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FD" w:rsidRDefault="002D5AFD" w:rsidP="002D5AFD">
      <w:pPr>
        <w:pStyle w:val="a9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-610870</wp:posOffset>
            </wp:positionH>
            <wp:positionV relativeFrom="paragraph">
              <wp:posOffset>-258445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BE2DBA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 w:rsidRPr="00BE2DB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70 град Пирдоп, </w:t>
      </w:r>
      <w:proofErr w:type="spellStart"/>
      <w:r w:rsidR="002D5AFD">
        <w:rPr>
          <w:rFonts w:ascii="Verdana" w:eastAsia="Arial Unicode MS" w:hAnsi="Verdana"/>
          <w:b/>
          <w:sz w:val="16"/>
          <w:szCs w:val="16"/>
        </w:rPr>
        <w:t>пл</w:t>
      </w:r>
      <w:proofErr w:type="spellEnd"/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b/>
          <w:sz w:val="16"/>
          <w:szCs w:val="16"/>
        </w:rPr>
        <w:t>е-mail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9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a9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E57D2" w:rsidRPr="00313C95" w:rsidRDefault="005F3C67" w:rsidP="005F3C67">
      <w:pPr>
        <w:jc w:val="center"/>
        <w:rPr>
          <w:rFonts w:ascii="Verdana" w:hAnsi="Verdana"/>
          <w:b/>
          <w:sz w:val="20"/>
          <w:szCs w:val="20"/>
        </w:rPr>
      </w:pPr>
      <w:r w:rsidRPr="00313C95">
        <w:rPr>
          <w:rFonts w:ascii="Verdana" w:hAnsi="Verdana"/>
          <w:b/>
          <w:sz w:val="20"/>
          <w:szCs w:val="20"/>
        </w:rPr>
        <w:t>ПРОТОКОЛ</w:t>
      </w:r>
    </w:p>
    <w:p w:rsidR="002D5AFD" w:rsidRPr="00313C95" w:rsidRDefault="005F3C67" w:rsidP="005F3C67">
      <w:pPr>
        <w:jc w:val="both"/>
        <w:rPr>
          <w:rFonts w:ascii="Verdana" w:hAnsi="Verdana"/>
          <w:b/>
          <w:sz w:val="20"/>
          <w:szCs w:val="20"/>
        </w:rPr>
      </w:pPr>
      <w:r w:rsidRPr="00313C95">
        <w:rPr>
          <w:rFonts w:ascii="Verdana" w:hAnsi="Verdana"/>
          <w:b/>
          <w:sz w:val="20"/>
          <w:szCs w:val="20"/>
        </w:rPr>
        <w:t>ОТ ЗАСЕДАНИЕ НА ПОСТОЯННАТА КОМИСИЯ ПО ЗДРАВЕОПАЗВАНЕ, СОЦИАЛНА ПОЛИТИКА, ОБРАЗОВАНИЕ И ВЕРОИЗПОВЕДАНИЯ КЪМ ОБЩИНСКИ СЪВЕТ-ПИРДОП, ПРОВЕДЕНО НА 2</w:t>
      </w:r>
      <w:r w:rsidR="00313C95" w:rsidRPr="00313C95">
        <w:rPr>
          <w:rFonts w:ascii="Verdana" w:hAnsi="Verdana"/>
          <w:b/>
          <w:sz w:val="20"/>
          <w:szCs w:val="20"/>
        </w:rPr>
        <w:t>2</w:t>
      </w:r>
      <w:r w:rsidRPr="00313C95">
        <w:rPr>
          <w:rFonts w:ascii="Verdana" w:hAnsi="Verdana"/>
          <w:b/>
          <w:sz w:val="20"/>
          <w:szCs w:val="20"/>
        </w:rPr>
        <w:t>.0</w:t>
      </w:r>
      <w:r w:rsidR="00313C95" w:rsidRPr="00313C95">
        <w:rPr>
          <w:rFonts w:ascii="Verdana" w:hAnsi="Verdana"/>
          <w:b/>
          <w:sz w:val="20"/>
          <w:szCs w:val="20"/>
        </w:rPr>
        <w:t>4</w:t>
      </w:r>
      <w:r w:rsidRPr="00313C95">
        <w:rPr>
          <w:rFonts w:ascii="Verdana" w:hAnsi="Verdana"/>
          <w:b/>
          <w:sz w:val="20"/>
          <w:szCs w:val="20"/>
        </w:rPr>
        <w:t>.2024 ГОДИНА</w:t>
      </w:r>
    </w:p>
    <w:p w:rsidR="002D5AFD" w:rsidRPr="00313C95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Pr="00313C95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313C95">
        <w:rPr>
          <w:rFonts w:ascii="Verdana" w:hAnsi="Verdana"/>
          <w:sz w:val="20"/>
          <w:szCs w:val="20"/>
        </w:rPr>
        <w:tab/>
        <w:t xml:space="preserve">Днес, </w:t>
      </w:r>
      <w:r w:rsidR="006971F1" w:rsidRPr="00313C95">
        <w:rPr>
          <w:rFonts w:ascii="Verdana" w:hAnsi="Verdana"/>
          <w:sz w:val="20"/>
          <w:szCs w:val="20"/>
        </w:rPr>
        <w:t>2</w:t>
      </w:r>
      <w:r w:rsidR="00313C95" w:rsidRPr="00313C95">
        <w:rPr>
          <w:rFonts w:ascii="Verdana" w:hAnsi="Verdana"/>
          <w:sz w:val="20"/>
          <w:szCs w:val="20"/>
        </w:rPr>
        <w:t>2</w:t>
      </w:r>
      <w:r w:rsidRPr="00313C95">
        <w:rPr>
          <w:rFonts w:ascii="Verdana" w:hAnsi="Verdana"/>
          <w:sz w:val="20"/>
          <w:szCs w:val="20"/>
        </w:rPr>
        <w:t>.0</w:t>
      </w:r>
      <w:r w:rsidR="00313C95" w:rsidRPr="00313C95">
        <w:rPr>
          <w:rFonts w:ascii="Verdana" w:hAnsi="Verdana"/>
          <w:sz w:val="20"/>
          <w:szCs w:val="20"/>
        </w:rPr>
        <w:t>4</w:t>
      </w:r>
      <w:r w:rsidRPr="00313C95">
        <w:rPr>
          <w:rFonts w:ascii="Verdana" w:hAnsi="Verdana"/>
          <w:sz w:val="20"/>
          <w:szCs w:val="20"/>
        </w:rPr>
        <w:t xml:space="preserve">.2024г. </w:t>
      </w:r>
      <w:r w:rsidR="005F3C67" w:rsidRPr="00313C95">
        <w:rPr>
          <w:rFonts w:ascii="Verdana" w:hAnsi="Verdana"/>
          <w:sz w:val="20"/>
          <w:szCs w:val="20"/>
        </w:rPr>
        <w:t xml:space="preserve">от 14.00ч. </w:t>
      </w:r>
      <w:r w:rsidRPr="00313C95">
        <w:rPr>
          <w:rFonts w:ascii="Verdana" w:hAnsi="Verdana"/>
          <w:sz w:val="20"/>
          <w:szCs w:val="20"/>
        </w:rPr>
        <w:t xml:space="preserve">в зала „Заседателна” на община Пирдоп се проведе заседание на </w:t>
      </w:r>
      <w:r w:rsidR="005F3C67" w:rsidRPr="00313C95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 и вероизповедания </w:t>
      </w:r>
      <w:r w:rsidRPr="00313C95">
        <w:rPr>
          <w:rFonts w:ascii="Verdana" w:hAnsi="Verdana"/>
          <w:sz w:val="20"/>
          <w:szCs w:val="20"/>
        </w:rPr>
        <w:t>към Общински съвет-Пирдоп</w:t>
      </w:r>
      <w:r w:rsidR="005F3C67" w:rsidRPr="00313C95">
        <w:rPr>
          <w:rFonts w:ascii="Verdana" w:hAnsi="Verdana"/>
          <w:sz w:val="20"/>
          <w:szCs w:val="20"/>
        </w:rPr>
        <w:t>.</w:t>
      </w:r>
    </w:p>
    <w:p w:rsidR="005F3C67" w:rsidRDefault="006971F1" w:rsidP="002D5AFD">
      <w:pPr>
        <w:jc w:val="both"/>
        <w:rPr>
          <w:rFonts w:ascii="Verdana" w:hAnsi="Verdana"/>
          <w:sz w:val="20"/>
          <w:szCs w:val="20"/>
        </w:rPr>
      </w:pPr>
      <w:r w:rsidRPr="00507080">
        <w:rPr>
          <w:rFonts w:ascii="Verdana" w:hAnsi="Verdana"/>
          <w:sz w:val="20"/>
          <w:szCs w:val="20"/>
        </w:rPr>
        <w:t xml:space="preserve">          </w:t>
      </w:r>
      <w:r w:rsidR="002D5AFD" w:rsidRPr="00507080">
        <w:rPr>
          <w:rFonts w:ascii="Verdana" w:hAnsi="Verdana"/>
          <w:sz w:val="20"/>
          <w:szCs w:val="20"/>
        </w:rPr>
        <w:tab/>
        <w:t>От състава на Постоянната комисия по здравеопазване, социална политика, образование и вероизповедания присъстваха:</w:t>
      </w:r>
      <w:r w:rsidR="001F07F9" w:rsidRPr="00507080">
        <w:rPr>
          <w:rFonts w:ascii="Verdana" w:hAnsi="Verdana"/>
          <w:sz w:val="20"/>
          <w:szCs w:val="20"/>
          <w:lang w:val="ru-RU"/>
        </w:rPr>
        <w:t xml:space="preserve"> </w:t>
      </w:r>
      <w:r w:rsidR="00DA3AE1" w:rsidRPr="00507080">
        <w:rPr>
          <w:rFonts w:ascii="Verdana" w:hAnsi="Verdana"/>
          <w:sz w:val="20"/>
          <w:szCs w:val="20"/>
        </w:rPr>
        <w:t>Симеон Симеонов, Тодор Иванов, Мария Бръмбева</w:t>
      </w:r>
      <w:r w:rsidR="005F3C67" w:rsidRPr="00507080">
        <w:rPr>
          <w:rFonts w:ascii="Verdana" w:hAnsi="Verdana"/>
          <w:sz w:val="20"/>
          <w:szCs w:val="20"/>
        </w:rPr>
        <w:t>, Станислав Готев</w:t>
      </w:r>
      <w:r w:rsidR="00DA3AE1" w:rsidRPr="00507080">
        <w:rPr>
          <w:rFonts w:ascii="Verdana" w:hAnsi="Verdana"/>
          <w:sz w:val="20"/>
          <w:szCs w:val="20"/>
        </w:rPr>
        <w:t xml:space="preserve"> и Васил Кафеджиев;</w:t>
      </w:r>
    </w:p>
    <w:p w:rsidR="00F47A2F" w:rsidRPr="00507080" w:rsidRDefault="00F47A2F" w:rsidP="00F47A2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На заседанието присъстваха: кмета на Община Пирдоп,</w:t>
      </w:r>
      <w:r w:rsidRPr="00F47A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кмета на кметство Душанци, общинска администрация, общински съветници, </w:t>
      </w:r>
      <w:proofErr w:type="spellStart"/>
      <w:r>
        <w:rPr>
          <w:rFonts w:ascii="Verdana" w:hAnsi="Verdana"/>
          <w:sz w:val="20"/>
          <w:szCs w:val="20"/>
        </w:rPr>
        <w:t>педставители</w:t>
      </w:r>
      <w:proofErr w:type="spellEnd"/>
      <w:r>
        <w:rPr>
          <w:rFonts w:ascii="Verdana" w:hAnsi="Verdana"/>
          <w:sz w:val="20"/>
          <w:szCs w:val="20"/>
        </w:rPr>
        <w:t xml:space="preserve"> от </w:t>
      </w:r>
      <w:r w:rsidRPr="001D28D2">
        <w:rPr>
          <w:rFonts w:ascii="Verdana" w:hAnsi="Verdana"/>
          <w:sz w:val="20"/>
          <w:szCs w:val="20"/>
          <w:lang w:val="ru-RU"/>
        </w:rPr>
        <w:t>„М</w:t>
      </w:r>
      <w:r>
        <w:rPr>
          <w:rFonts w:ascii="Verdana" w:hAnsi="Verdana"/>
          <w:sz w:val="20"/>
          <w:szCs w:val="20"/>
          <w:lang w:val="ru-RU"/>
        </w:rPr>
        <w:t xml:space="preserve">ЕДИЦИНСКИ ЦЕНТЪР І-ПИРДОП”  ЕООД и фирма  </w:t>
      </w:r>
      <w:r w:rsidRPr="001D28D2">
        <w:rPr>
          <w:rFonts w:ascii="Verdana" w:hAnsi="Verdana"/>
          <w:sz w:val="20"/>
          <w:szCs w:val="20"/>
          <w:lang w:val="ru-RU"/>
        </w:rPr>
        <w:t>„Пролет” ЕООД</w:t>
      </w:r>
      <w:r>
        <w:rPr>
          <w:rFonts w:ascii="Verdana" w:hAnsi="Verdana"/>
          <w:sz w:val="20"/>
          <w:szCs w:val="20"/>
          <w:lang w:val="ru-RU"/>
        </w:rPr>
        <w:t>.</w:t>
      </w:r>
    </w:p>
    <w:p w:rsidR="00107991" w:rsidRDefault="002D5AFD" w:rsidP="006971F1">
      <w:pPr>
        <w:jc w:val="both"/>
        <w:rPr>
          <w:rFonts w:ascii="Verdana" w:hAnsi="Verdana"/>
          <w:sz w:val="20"/>
          <w:szCs w:val="20"/>
        </w:rPr>
      </w:pPr>
      <w:r w:rsidRPr="00313C95">
        <w:rPr>
          <w:rFonts w:ascii="Verdana" w:hAnsi="Verdana"/>
          <w:color w:val="FF0000"/>
          <w:sz w:val="20"/>
          <w:szCs w:val="20"/>
        </w:rPr>
        <w:tab/>
      </w:r>
      <w:r w:rsidR="007A4D81" w:rsidRPr="007A4D81">
        <w:rPr>
          <w:rFonts w:ascii="Verdana" w:hAnsi="Verdana"/>
          <w:sz w:val="20"/>
          <w:szCs w:val="20"/>
        </w:rPr>
        <w:t>З</w:t>
      </w:r>
      <w:r w:rsidR="006971F1" w:rsidRPr="007A4D81">
        <w:rPr>
          <w:rFonts w:ascii="Verdana" w:hAnsi="Verdana"/>
          <w:sz w:val="20"/>
          <w:szCs w:val="20"/>
        </w:rPr>
        <w:t>аседание</w:t>
      </w:r>
      <w:r w:rsidR="007A4D81" w:rsidRPr="007A4D81">
        <w:rPr>
          <w:rFonts w:ascii="Verdana" w:hAnsi="Verdana"/>
          <w:sz w:val="20"/>
          <w:szCs w:val="20"/>
        </w:rPr>
        <w:t>то</w:t>
      </w:r>
      <w:r w:rsidR="006971F1" w:rsidRPr="007A4D81">
        <w:rPr>
          <w:rFonts w:ascii="Verdana" w:hAnsi="Verdana"/>
          <w:sz w:val="20"/>
          <w:szCs w:val="20"/>
        </w:rPr>
        <w:t xml:space="preserve"> на </w:t>
      </w:r>
      <w:r w:rsidR="005F3C67" w:rsidRPr="007A4D81">
        <w:rPr>
          <w:rFonts w:ascii="Verdana" w:hAnsi="Verdana"/>
          <w:sz w:val="20"/>
          <w:szCs w:val="20"/>
        </w:rPr>
        <w:t>Постоянната комисия по здравеопазване, социална политика, образование и вероизповедания</w:t>
      </w:r>
      <w:r w:rsidR="006971F1" w:rsidRPr="007A4D81">
        <w:rPr>
          <w:rFonts w:ascii="Verdana" w:hAnsi="Verdana"/>
          <w:sz w:val="20"/>
          <w:szCs w:val="20"/>
        </w:rPr>
        <w:t xml:space="preserve"> беше открито и ръководено от </w:t>
      </w:r>
      <w:r w:rsidR="005F3C67" w:rsidRPr="007A4D81">
        <w:rPr>
          <w:rFonts w:ascii="Verdana" w:hAnsi="Verdana"/>
          <w:sz w:val="20"/>
          <w:szCs w:val="20"/>
        </w:rPr>
        <w:t xml:space="preserve">г-н </w:t>
      </w:r>
      <w:r w:rsidR="007A4D81" w:rsidRPr="007A4D81">
        <w:rPr>
          <w:rFonts w:ascii="Verdana" w:hAnsi="Verdana"/>
          <w:sz w:val="20"/>
          <w:szCs w:val="20"/>
        </w:rPr>
        <w:t xml:space="preserve">Симеон Симеонов </w:t>
      </w:r>
      <w:r w:rsidR="00A44D26" w:rsidRPr="007A4D81">
        <w:rPr>
          <w:rFonts w:ascii="Verdana" w:hAnsi="Verdana"/>
          <w:sz w:val="20"/>
          <w:szCs w:val="20"/>
        </w:rPr>
        <w:t>–</w:t>
      </w:r>
      <w:r w:rsidR="005F3C67" w:rsidRPr="007A4D81">
        <w:rPr>
          <w:rFonts w:ascii="Verdana" w:hAnsi="Verdana"/>
          <w:sz w:val="20"/>
          <w:szCs w:val="20"/>
        </w:rPr>
        <w:t xml:space="preserve"> </w:t>
      </w:r>
      <w:r w:rsidR="00A44D26" w:rsidRPr="007A4D81">
        <w:rPr>
          <w:rFonts w:ascii="Verdana" w:hAnsi="Verdana"/>
          <w:sz w:val="20"/>
          <w:szCs w:val="20"/>
        </w:rPr>
        <w:t>Председател на Постоянната комисия</w:t>
      </w:r>
      <w:r w:rsidR="006971F1" w:rsidRPr="007A4D81">
        <w:rPr>
          <w:rFonts w:ascii="Verdana" w:hAnsi="Verdana"/>
          <w:sz w:val="20"/>
          <w:szCs w:val="20"/>
        </w:rPr>
        <w:t>, ко</w:t>
      </w:r>
      <w:r w:rsidR="00A44D26" w:rsidRPr="007A4D81">
        <w:rPr>
          <w:rFonts w:ascii="Verdana" w:hAnsi="Verdana"/>
          <w:sz w:val="20"/>
          <w:szCs w:val="20"/>
        </w:rPr>
        <w:t>й</w:t>
      </w:r>
      <w:r w:rsidR="006971F1" w:rsidRPr="007A4D81">
        <w:rPr>
          <w:rFonts w:ascii="Verdana" w:hAnsi="Verdana"/>
          <w:sz w:val="20"/>
          <w:szCs w:val="20"/>
        </w:rPr>
        <w:t>то прочете проект</w:t>
      </w:r>
      <w:r w:rsidR="009619A7" w:rsidRPr="007A4D81">
        <w:rPr>
          <w:rFonts w:ascii="Verdana" w:hAnsi="Verdana"/>
          <w:sz w:val="20"/>
          <w:szCs w:val="20"/>
        </w:rPr>
        <w:t>а</w:t>
      </w:r>
      <w:r w:rsidR="006971F1" w:rsidRPr="007A4D81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7A4D81" w:rsidRPr="007A4D81">
        <w:rPr>
          <w:rFonts w:ascii="Verdana" w:hAnsi="Verdana"/>
          <w:sz w:val="20"/>
          <w:szCs w:val="20"/>
        </w:rPr>
        <w:t>ата</w:t>
      </w:r>
      <w:r w:rsidR="006971F1" w:rsidRPr="007A4D81">
        <w:rPr>
          <w:rFonts w:ascii="Verdana" w:hAnsi="Verdana"/>
          <w:sz w:val="20"/>
          <w:szCs w:val="20"/>
        </w:rPr>
        <w:t xml:space="preserve"> комиси</w:t>
      </w:r>
      <w:r w:rsidR="007A4D81" w:rsidRPr="007A4D81">
        <w:rPr>
          <w:rFonts w:ascii="Verdana" w:hAnsi="Verdana"/>
          <w:sz w:val="20"/>
          <w:szCs w:val="20"/>
        </w:rPr>
        <w:t>я</w:t>
      </w:r>
      <w:r w:rsidR="006971F1" w:rsidRPr="007A4D81">
        <w:rPr>
          <w:rFonts w:ascii="Verdana" w:hAnsi="Verdana"/>
          <w:sz w:val="20"/>
          <w:szCs w:val="20"/>
        </w:rPr>
        <w:t xml:space="preserve">. </w:t>
      </w:r>
      <w:r w:rsidR="00030596">
        <w:rPr>
          <w:rFonts w:ascii="Verdana" w:hAnsi="Verdana"/>
          <w:sz w:val="20"/>
          <w:szCs w:val="20"/>
        </w:rPr>
        <w:tab/>
      </w:r>
      <w:r w:rsidR="00107991">
        <w:rPr>
          <w:rFonts w:ascii="Verdana" w:hAnsi="Verdana"/>
          <w:sz w:val="20"/>
          <w:szCs w:val="20"/>
        </w:rPr>
        <w:t>Предложи т.6 да отпадне от така предложения дневен ред, тъй като същата вече е гледана на постоянната комисия</w:t>
      </w:r>
      <w:r w:rsidR="00F47A2F" w:rsidRPr="00F47A2F">
        <w:rPr>
          <w:rFonts w:ascii="Verdana" w:hAnsi="Verdana"/>
          <w:sz w:val="20"/>
          <w:szCs w:val="20"/>
        </w:rPr>
        <w:t xml:space="preserve"> </w:t>
      </w:r>
      <w:r w:rsidR="00F47A2F" w:rsidRPr="00313C95">
        <w:rPr>
          <w:rFonts w:ascii="Verdana" w:hAnsi="Verdana"/>
          <w:sz w:val="20"/>
          <w:szCs w:val="20"/>
        </w:rPr>
        <w:t>по здравеопазване, социална политика, образование и вероизповедания</w:t>
      </w:r>
      <w:r w:rsidR="00107991">
        <w:rPr>
          <w:rFonts w:ascii="Verdana" w:hAnsi="Verdana"/>
          <w:sz w:val="20"/>
          <w:szCs w:val="20"/>
        </w:rPr>
        <w:t xml:space="preserve">. </w:t>
      </w:r>
    </w:p>
    <w:p w:rsidR="00107991" w:rsidRDefault="00030596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07991">
        <w:rPr>
          <w:rFonts w:ascii="Verdana" w:hAnsi="Verdana"/>
          <w:sz w:val="20"/>
          <w:szCs w:val="20"/>
        </w:rPr>
        <w:t xml:space="preserve">С. Готев: Председателите да обръщат внимание кои точки и кои докладни влизат в дневните редове на комисиите. </w:t>
      </w:r>
    </w:p>
    <w:p w:rsidR="006971F1" w:rsidRPr="007A4D81" w:rsidRDefault="00030596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6971F1" w:rsidRPr="007A4D81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:rsidR="006971F1" w:rsidRPr="0010799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107991">
        <w:rPr>
          <w:rFonts w:ascii="Verdana" w:hAnsi="Verdana"/>
          <w:sz w:val="20"/>
          <w:szCs w:val="20"/>
        </w:rPr>
        <w:t xml:space="preserve">        </w:t>
      </w:r>
      <w:r w:rsidR="00030596">
        <w:rPr>
          <w:rFonts w:ascii="Verdana" w:hAnsi="Verdana"/>
          <w:sz w:val="20"/>
          <w:szCs w:val="20"/>
        </w:rPr>
        <w:tab/>
      </w:r>
      <w:r w:rsidRPr="00107991">
        <w:rPr>
          <w:rFonts w:ascii="Verdana" w:hAnsi="Verdana"/>
          <w:sz w:val="20"/>
          <w:szCs w:val="20"/>
        </w:rPr>
        <w:t xml:space="preserve">Не постъпиха </w:t>
      </w:r>
      <w:r w:rsidR="00107991" w:rsidRPr="00107991">
        <w:rPr>
          <w:rFonts w:ascii="Verdana" w:hAnsi="Verdana"/>
          <w:sz w:val="20"/>
          <w:szCs w:val="20"/>
        </w:rPr>
        <w:t xml:space="preserve">други </w:t>
      </w:r>
      <w:r w:rsidRPr="00107991">
        <w:rPr>
          <w:rFonts w:ascii="Verdana" w:hAnsi="Verdana"/>
          <w:sz w:val="20"/>
          <w:szCs w:val="20"/>
        </w:rPr>
        <w:t>предложения по проекта за дневен ред.</w:t>
      </w:r>
    </w:p>
    <w:p w:rsidR="007801FC" w:rsidRPr="00107991" w:rsidRDefault="007801FC" w:rsidP="006971F1">
      <w:pPr>
        <w:jc w:val="both"/>
        <w:rPr>
          <w:rFonts w:ascii="Verdana" w:hAnsi="Verdana"/>
          <w:sz w:val="20"/>
          <w:szCs w:val="20"/>
        </w:rPr>
      </w:pPr>
    </w:p>
    <w:p w:rsidR="007801FC" w:rsidRPr="00107991" w:rsidRDefault="00030596" w:rsidP="007801FC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 w:rsidR="007801FC" w:rsidRPr="00107991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</w:t>
      </w:r>
      <w:r w:rsidR="007801FC" w:rsidRPr="00107991">
        <w:rPr>
          <w:rFonts w:ascii="Verdana" w:hAnsi="Verdana"/>
          <w:sz w:val="20"/>
          <w:szCs w:val="20"/>
        </w:rPr>
        <w:t xml:space="preserve"> и след проведеното гласуване с 5 гласа „за”, 0  гласа „против” и 0 гласа „въздържал се” от състава на ПК ЗСПОВ,  Постоянната комисия към Общински съвет-Пирдоп - ПК ЗСПОВ,  прие </w:t>
      </w:r>
    </w:p>
    <w:p w:rsidR="007801FC" w:rsidRPr="00107991" w:rsidRDefault="007801FC" w:rsidP="007801FC">
      <w:pPr>
        <w:jc w:val="center"/>
        <w:rPr>
          <w:rFonts w:ascii="Verdana" w:hAnsi="Verdana" w:cs="Tahoma"/>
          <w:b/>
          <w:sz w:val="20"/>
          <w:szCs w:val="20"/>
        </w:rPr>
      </w:pPr>
      <w:r w:rsidRPr="00107991">
        <w:rPr>
          <w:rFonts w:ascii="Verdana" w:hAnsi="Verdana" w:cs="Tahoma"/>
          <w:b/>
          <w:sz w:val="20"/>
          <w:szCs w:val="20"/>
        </w:rPr>
        <w:t>РЕШЕНИЕ :</w:t>
      </w:r>
    </w:p>
    <w:p w:rsidR="007801FC" w:rsidRPr="00107991" w:rsidRDefault="00030596" w:rsidP="007801FC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</w:r>
      <w:r w:rsidR="007801FC" w:rsidRPr="00107991">
        <w:rPr>
          <w:rFonts w:ascii="Verdana" w:hAnsi="Verdana"/>
          <w:sz w:val="20"/>
          <w:szCs w:val="20"/>
        </w:rPr>
        <w:t xml:space="preserve">Да отпадне т.6 от дневния ред, а именно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Определяне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носител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наградата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>: "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Даскал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Тодор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7801FC" w:rsidRPr="00107991">
        <w:rPr>
          <w:rFonts w:ascii="Verdana" w:hAnsi="Verdana"/>
          <w:sz w:val="20"/>
          <w:szCs w:val="20"/>
          <w:lang w:val="ru-RU"/>
        </w:rPr>
        <w:t>Пирдопски</w:t>
      </w:r>
      <w:proofErr w:type="spellEnd"/>
      <w:r w:rsidR="007801FC" w:rsidRPr="00107991">
        <w:rPr>
          <w:rFonts w:ascii="Verdana" w:hAnsi="Verdana"/>
          <w:sz w:val="20"/>
          <w:szCs w:val="20"/>
          <w:lang w:val="ru-RU"/>
        </w:rPr>
        <w:t>" за 202</w:t>
      </w:r>
      <w:r w:rsidR="00107991">
        <w:rPr>
          <w:rFonts w:ascii="Verdana" w:hAnsi="Verdana"/>
          <w:sz w:val="20"/>
          <w:szCs w:val="20"/>
          <w:lang w:val="ru-RU"/>
        </w:rPr>
        <w:t>4</w:t>
      </w:r>
      <w:r w:rsidR="007801FC" w:rsidRPr="00107991">
        <w:rPr>
          <w:rFonts w:ascii="Verdana" w:hAnsi="Verdana"/>
          <w:sz w:val="20"/>
          <w:szCs w:val="20"/>
          <w:lang w:val="ru-RU"/>
        </w:rPr>
        <w:t>г.</w:t>
      </w:r>
    </w:p>
    <w:p w:rsidR="007801FC" w:rsidRPr="00107991" w:rsidRDefault="007801FC" w:rsidP="007801FC">
      <w:pPr>
        <w:pStyle w:val="a9"/>
        <w:jc w:val="both"/>
        <w:rPr>
          <w:rFonts w:ascii="Verdana" w:hAnsi="Verdana"/>
          <w:sz w:val="20"/>
          <w:szCs w:val="20"/>
        </w:rPr>
      </w:pPr>
    </w:p>
    <w:p w:rsidR="00FE13CB" w:rsidRPr="00107991" w:rsidRDefault="00030596" w:rsidP="00FE13C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07991" w:rsidRPr="00107991">
        <w:rPr>
          <w:rFonts w:ascii="Verdana" w:hAnsi="Verdana"/>
          <w:sz w:val="20"/>
          <w:szCs w:val="20"/>
        </w:rPr>
        <w:t>Подложи се на гласуване дневния ред:</w:t>
      </w:r>
    </w:p>
    <w:p w:rsidR="0056494A" w:rsidRPr="002C178D" w:rsidRDefault="00030596" w:rsidP="00FE13C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 w:rsidR="0056494A" w:rsidRPr="002C178D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</w:t>
      </w:r>
      <w:r w:rsidR="0056494A" w:rsidRPr="002C178D">
        <w:rPr>
          <w:rFonts w:ascii="Verdana" w:hAnsi="Verdana"/>
          <w:sz w:val="20"/>
          <w:szCs w:val="20"/>
        </w:rPr>
        <w:t xml:space="preserve"> и с</w:t>
      </w:r>
      <w:r w:rsidR="00FE13CB" w:rsidRPr="002C178D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801FC">
        <w:rPr>
          <w:rFonts w:ascii="Verdana" w:hAnsi="Verdana"/>
          <w:sz w:val="20"/>
          <w:szCs w:val="20"/>
        </w:rPr>
        <w:t>4</w:t>
      </w:r>
      <w:r w:rsidR="00FE13CB" w:rsidRPr="002C178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7801FC">
        <w:rPr>
          <w:rFonts w:ascii="Verdana" w:hAnsi="Verdana"/>
          <w:sz w:val="20"/>
          <w:szCs w:val="20"/>
        </w:rPr>
        <w:t>1</w:t>
      </w:r>
      <w:r w:rsidR="00FE13CB" w:rsidRPr="002C178D">
        <w:rPr>
          <w:rFonts w:ascii="Verdana" w:hAnsi="Verdana"/>
          <w:sz w:val="20"/>
          <w:szCs w:val="20"/>
        </w:rPr>
        <w:t xml:space="preserve"> гласа „въздържал се” от състава на ПК ЗСПОВ,</w:t>
      </w:r>
      <w:r w:rsidR="00A44D26" w:rsidRPr="002C178D">
        <w:rPr>
          <w:rFonts w:ascii="Verdana" w:hAnsi="Verdana"/>
          <w:sz w:val="20"/>
          <w:szCs w:val="20"/>
        </w:rPr>
        <w:t xml:space="preserve">  </w:t>
      </w:r>
      <w:r w:rsidR="00FE13CB" w:rsidRPr="002C178D">
        <w:rPr>
          <w:rFonts w:ascii="Verdana" w:hAnsi="Verdana"/>
          <w:sz w:val="20"/>
          <w:szCs w:val="20"/>
        </w:rPr>
        <w:t>Постоянн</w:t>
      </w:r>
      <w:r w:rsidR="002C178D" w:rsidRPr="002C178D">
        <w:rPr>
          <w:rFonts w:ascii="Verdana" w:hAnsi="Verdana"/>
          <w:sz w:val="20"/>
          <w:szCs w:val="20"/>
        </w:rPr>
        <w:t>ата комисия</w:t>
      </w:r>
      <w:r w:rsidR="00FE13CB" w:rsidRPr="002C178D">
        <w:rPr>
          <w:rFonts w:ascii="Verdana" w:hAnsi="Verdana"/>
          <w:sz w:val="20"/>
          <w:szCs w:val="20"/>
        </w:rPr>
        <w:t xml:space="preserve"> към Общински съвет-Пирдоп - ПК ЗСПОВ,</w:t>
      </w:r>
      <w:r w:rsidR="00A44D26" w:rsidRPr="002C178D">
        <w:rPr>
          <w:rFonts w:ascii="Verdana" w:hAnsi="Verdana"/>
          <w:sz w:val="20"/>
          <w:szCs w:val="20"/>
        </w:rPr>
        <w:t xml:space="preserve"> </w:t>
      </w:r>
      <w:r w:rsidR="0056494A" w:rsidRPr="002C178D">
        <w:rPr>
          <w:rFonts w:ascii="Verdana" w:hAnsi="Verdana"/>
          <w:sz w:val="20"/>
          <w:szCs w:val="20"/>
        </w:rPr>
        <w:t xml:space="preserve"> прие </w:t>
      </w:r>
    </w:p>
    <w:p w:rsidR="0056494A" w:rsidRPr="002C178D" w:rsidRDefault="0056494A" w:rsidP="0056494A">
      <w:pPr>
        <w:jc w:val="center"/>
        <w:rPr>
          <w:rFonts w:ascii="Verdana" w:hAnsi="Verdana" w:cs="Tahoma"/>
          <w:b/>
          <w:sz w:val="20"/>
          <w:szCs w:val="20"/>
        </w:rPr>
      </w:pPr>
      <w:bookmarkStart w:id="0" w:name="_Hlk164687093"/>
      <w:r w:rsidRPr="002C178D">
        <w:rPr>
          <w:rFonts w:ascii="Verdana" w:hAnsi="Verdana" w:cs="Tahoma"/>
          <w:b/>
          <w:sz w:val="20"/>
          <w:szCs w:val="20"/>
        </w:rPr>
        <w:t>РЕШЕНИЕ :</w:t>
      </w:r>
      <w:bookmarkStart w:id="1" w:name="_GoBack"/>
      <w:bookmarkEnd w:id="1"/>
    </w:p>
    <w:bookmarkEnd w:id="0"/>
    <w:p w:rsidR="00FE13CB" w:rsidRPr="00262C95" w:rsidRDefault="00FE13CB" w:rsidP="00262C95">
      <w:pPr>
        <w:jc w:val="both"/>
        <w:rPr>
          <w:rFonts w:ascii="Verdana" w:hAnsi="Verdana"/>
          <w:b/>
          <w:sz w:val="20"/>
          <w:szCs w:val="20"/>
        </w:rPr>
      </w:pPr>
      <w:r w:rsidRPr="002C178D">
        <w:rPr>
          <w:rFonts w:ascii="Verdana" w:hAnsi="Verdana"/>
          <w:sz w:val="20"/>
          <w:szCs w:val="20"/>
        </w:rPr>
        <w:t xml:space="preserve"> </w:t>
      </w:r>
      <w:r w:rsidR="00262C95">
        <w:rPr>
          <w:rFonts w:ascii="Verdana" w:hAnsi="Verdana"/>
          <w:sz w:val="20"/>
          <w:szCs w:val="20"/>
        </w:rPr>
        <w:tab/>
      </w:r>
      <w:r w:rsidR="0056494A" w:rsidRPr="002C178D">
        <w:rPr>
          <w:rFonts w:ascii="Verdana" w:hAnsi="Verdana"/>
          <w:sz w:val="20"/>
          <w:szCs w:val="20"/>
        </w:rPr>
        <w:t>З</w:t>
      </w:r>
      <w:r w:rsidRPr="002C178D">
        <w:rPr>
          <w:rFonts w:ascii="Verdana" w:hAnsi="Verdana"/>
          <w:sz w:val="20"/>
          <w:szCs w:val="20"/>
        </w:rPr>
        <w:t>аседанието да протече при следния</w:t>
      </w:r>
      <w:r w:rsidR="0056494A" w:rsidRPr="002C178D">
        <w:rPr>
          <w:rFonts w:ascii="Verdana" w:hAnsi="Verdana"/>
          <w:sz w:val="20"/>
          <w:szCs w:val="20"/>
        </w:rPr>
        <w:t xml:space="preserve"> </w:t>
      </w:r>
      <w:r w:rsidRPr="002C178D">
        <w:rPr>
          <w:rFonts w:ascii="Verdana" w:hAnsi="Verdana"/>
          <w:b/>
          <w:sz w:val="20"/>
          <w:szCs w:val="20"/>
        </w:rPr>
        <w:t>ДНЕВЕН РЕД:</w:t>
      </w:r>
    </w:p>
    <w:p w:rsidR="004831F5" w:rsidRPr="001D28D2" w:rsidRDefault="004831F5" w:rsidP="004831F5">
      <w:pPr>
        <w:pStyle w:val="a9"/>
        <w:numPr>
          <w:ilvl w:val="0"/>
          <w:numId w:val="9"/>
        </w:numPr>
        <w:ind w:left="720"/>
        <w:jc w:val="both"/>
        <w:rPr>
          <w:rFonts w:ascii="Verdana" w:hAnsi="Verdana"/>
          <w:sz w:val="20"/>
          <w:szCs w:val="20"/>
          <w:lang w:val="ru-RU"/>
        </w:rPr>
      </w:pP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Приемане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на  Отчет за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счетоводен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баланс на „МЕДИЦИНСКИ ЦЕНТЪР </w:t>
      </w:r>
      <w:proofErr w:type="gramStart"/>
      <w:r w:rsidRPr="001D28D2">
        <w:rPr>
          <w:rFonts w:ascii="Verdana" w:hAnsi="Verdana"/>
          <w:sz w:val="20"/>
          <w:szCs w:val="20"/>
          <w:lang w:val="ru-RU"/>
        </w:rPr>
        <w:t>І-</w:t>
      </w:r>
      <w:proofErr w:type="gramEnd"/>
      <w:r w:rsidRPr="001D28D2">
        <w:rPr>
          <w:rFonts w:ascii="Verdana" w:hAnsi="Verdana"/>
          <w:sz w:val="20"/>
          <w:szCs w:val="20"/>
          <w:lang w:val="ru-RU"/>
        </w:rPr>
        <w:t xml:space="preserve">ПИРДОП”  ЕООД за  2023г. </w:t>
      </w:r>
    </w:p>
    <w:p w:rsidR="004831F5" w:rsidRPr="001D28D2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 w:rsidRPr="001D28D2">
        <w:rPr>
          <w:rFonts w:ascii="Verdana" w:hAnsi="Verdana"/>
          <w:sz w:val="20"/>
          <w:szCs w:val="20"/>
          <w:lang w:val="ru-RU"/>
        </w:rPr>
        <w:tab/>
      </w:r>
      <w:r w:rsidRPr="001D28D2">
        <w:rPr>
          <w:rFonts w:ascii="Verdana" w:hAnsi="Verdana"/>
          <w:sz w:val="20"/>
          <w:szCs w:val="20"/>
          <w:lang w:val="ru-RU"/>
        </w:rPr>
        <w:tab/>
      </w:r>
      <w:r w:rsidRPr="001D28D2">
        <w:rPr>
          <w:rFonts w:ascii="Verdana" w:hAnsi="Verdana"/>
          <w:sz w:val="20"/>
          <w:szCs w:val="20"/>
          <w:lang w:val="ru-RU"/>
        </w:rPr>
        <w:tab/>
      </w:r>
      <w:r w:rsidRPr="001D28D2">
        <w:rPr>
          <w:rFonts w:ascii="Verdana" w:hAnsi="Verdana"/>
          <w:sz w:val="20"/>
          <w:szCs w:val="20"/>
          <w:lang w:val="ru-RU"/>
        </w:rPr>
        <w:tab/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Кристина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Петкова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–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Председател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ОбС Пирдоп</w:t>
      </w:r>
    </w:p>
    <w:p w:rsidR="004831F5" w:rsidRPr="001D28D2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4831F5" w:rsidRPr="001D28D2" w:rsidRDefault="004831F5" w:rsidP="004831F5">
      <w:pPr>
        <w:pStyle w:val="a9"/>
        <w:numPr>
          <w:ilvl w:val="0"/>
          <w:numId w:val="9"/>
        </w:numPr>
        <w:ind w:left="720"/>
        <w:jc w:val="both"/>
        <w:rPr>
          <w:rFonts w:ascii="Verdana" w:hAnsi="Verdana"/>
          <w:sz w:val="20"/>
          <w:szCs w:val="20"/>
          <w:lang w:val="ru-RU"/>
        </w:rPr>
      </w:pP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: Отчет за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годишен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финансов отчет на „Пролет” ЕООД за 2023 г.</w:t>
      </w:r>
    </w:p>
    <w:p w:rsidR="004831F5" w:rsidRPr="001D28D2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 w:rsidRPr="001D28D2">
        <w:rPr>
          <w:rFonts w:ascii="Verdana" w:hAnsi="Verdana"/>
          <w:sz w:val="20"/>
          <w:szCs w:val="20"/>
          <w:lang w:val="ru-RU"/>
        </w:rPr>
        <w:t xml:space="preserve">                                        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Кристина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Петкова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–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Председател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ОбС Пирдоп</w:t>
      </w:r>
    </w:p>
    <w:p w:rsidR="004831F5" w:rsidRPr="002B283F" w:rsidRDefault="004831F5" w:rsidP="004831F5">
      <w:pPr>
        <w:pStyle w:val="a9"/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:rsidR="004831F5" w:rsidRPr="001D28D2" w:rsidRDefault="004831F5" w:rsidP="004831F5">
      <w:pPr>
        <w:pStyle w:val="a9"/>
        <w:numPr>
          <w:ilvl w:val="0"/>
          <w:numId w:val="9"/>
        </w:numPr>
        <w:ind w:left="720"/>
        <w:jc w:val="both"/>
        <w:rPr>
          <w:rFonts w:ascii="Verdana" w:hAnsi="Verdana"/>
          <w:sz w:val="20"/>
          <w:szCs w:val="20"/>
          <w:lang w:val="ru-RU"/>
        </w:rPr>
      </w:pPr>
      <w:proofErr w:type="spellStart"/>
      <w:r w:rsidRPr="002B283F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2B283F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2B283F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2B283F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Pr="002B283F">
        <w:rPr>
          <w:rFonts w:ascii="Verdana" w:hAnsi="Verdana"/>
          <w:sz w:val="20"/>
          <w:szCs w:val="20"/>
          <w:lang w:val="ru-RU"/>
        </w:rPr>
        <w:t>Отмяна</w:t>
      </w:r>
      <w:proofErr w:type="spellEnd"/>
      <w:r w:rsidRPr="002B283F">
        <w:rPr>
          <w:rFonts w:ascii="Verdana" w:hAnsi="Verdana"/>
          <w:sz w:val="20"/>
          <w:szCs w:val="20"/>
          <w:lang w:val="ru-RU"/>
        </w:rPr>
        <w:t xml:space="preserve"> на Решение №36, </w:t>
      </w:r>
      <w:proofErr w:type="spellStart"/>
      <w:r w:rsidRPr="002B283F">
        <w:rPr>
          <w:rFonts w:ascii="Verdana" w:hAnsi="Verdana"/>
          <w:sz w:val="20"/>
          <w:szCs w:val="20"/>
          <w:lang w:val="ru-RU"/>
        </w:rPr>
        <w:t>взето</w:t>
      </w:r>
      <w:proofErr w:type="spellEnd"/>
      <w:r w:rsidRPr="002B283F">
        <w:rPr>
          <w:rFonts w:ascii="Verdana" w:hAnsi="Verdana"/>
          <w:sz w:val="20"/>
          <w:szCs w:val="20"/>
          <w:lang w:val="ru-RU"/>
        </w:rPr>
        <w:t xml:space="preserve"> по Протокол №3 </w:t>
      </w:r>
      <w:proofErr w:type="gramStart"/>
      <w:r w:rsidRPr="002B283F">
        <w:rPr>
          <w:rFonts w:ascii="Verdana" w:hAnsi="Verdana"/>
          <w:sz w:val="20"/>
          <w:szCs w:val="20"/>
          <w:lang w:val="ru-RU"/>
        </w:rPr>
        <w:t>от</w:t>
      </w:r>
      <w:proofErr w:type="gramEnd"/>
      <w:r w:rsidRPr="002B283F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Pr="002B283F">
        <w:rPr>
          <w:rFonts w:ascii="Verdana" w:hAnsi="Verdana"/>
          <w:sz w:val="20"/>
          <w:szCs w:val="20"/>
          <w:lang w:val="ru-RU"/>
        </w:rPr>
        <w:t>заседание</w:t>
      </w:r>
      <w:proofErr w:type="gramEnd"/>
      <w:r w:rsidRPr="002B283F">
        <w:rPr>
          <w:rFonts w:ascii="Verdana" w:hAnsi="Verdana"/>
          <w:sz w:val="20"/>
          <w:szCs w:val="20"/>
          <w:lang w:val="ru-RU"/>
        </w:rPr>
        <w:t xml:space="preserve"> </w:t>
      </w:r>
      <w:r w:rsidRPr="001D28D2">
        <w:rPr>
          <w:rFonts w:ascii="Verdana" w:hAnsi="Verdana"/>
          <w:sz w:val="20"/>
          <w:szCs w:val="20"/>
          <w:lang w:val="ru-RU"/>
        </w:rPr>
        <w:t xml:space="preserve">на Общински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– Пирдоп, провело се на 28.03.2024г</w:t>
      </w:r>
    </w:p>
    <w:p w:rsidR="004831F5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 w:rsidRPr="001D28D2">
        <w:rPr>
          <w:rFonts w:ascii="Verdana" w:hAnsi="Verdana"/>
          <w:sz w:val="20"/>
          <w:szCs w:val="20"/>
          <w:lang w:val="ru-RU"/>
        </w:rPr>
        <w:t xml:space="preserve">                                                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Кристина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Петкова-Председател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на ОбС-Пирдоп</w:t>
      </w:r>
    </w:p>
    <w:p w:rsidR="004831F5" w:rsidRPr="001D28D2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4831F5" w:rsidRDefault="004831F5" w:rsidP="004831F5">
      <w:pPr>
        <w:pStyle w:val="a9"/>
        <w:numPr>
          <w:ilvl w:val="0"/>
          <w:numId w:val="9"/>
        </w:numPr>
        <w:ind w:left="720"/>
        <w:jc w:val="both"/>
        <w:rPr>
          <w:rFonts w:ascii="Verdana" w:hAnsi="Verdana"/>
          <w:sz w:val="20"/>
          <w:szCs w:val="20"/>
          <w:lang w:val="ru-RU"/>
        </w:rPr>
      </w:pP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Удължаване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срока на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възлагане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Pr="001D28D2">
        <w:rPr>
          <w:rFonts w:ascii="Verdana" w:hAnsi="Verdana"/>
          <w:sz w:val="20"/>
          <w:szCs w:val="20"/>
          <w:lang w:val="ru-RU"/>
        </w:rPr>
        <w:t>на</w:t>
      </w:r>
      <w:proofErr w:type="gramEnd"/>
      <w:r w:rsidRPr="001D28D2">
        <w:rPr>
          <w:rFonts w:ascii="Verdana" w:hAnsi="Verdana"/>
          <w:sz w:val="20"/>
          <w:szCs w:val="20"/>
          <w:lang w:val="ru-RU"/>
        </w:rPr>
        <w:t xml:space="preserve"> </w:t>
      </w:r>
    </w:p>
    <w:p w:rsidR="004831F5" w:rsidRPr="001D28D2" w:rsidRDefault="004831F5" w:rsidP="00262C9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 w:rsidRPr="001D28D2">
        <w:rPr>
          <w:rFonts w:ascii="Verdana" w:hAnsi="Verdana"/>
          <w:sz w:val="20"/>
          <w:szCs w:val="20"/>
          <w:lang w:val="ru-RU"/>
        </w:rPr>
        <w:lastRenderedPageBreak/>
        <w:t xml:space="preserve">услуга </w:t>
      </w:r>
      <w:proofErr w:type="gramStart"/>
      <w:r w:rsidRPr="001D28D2">
        <w:rPr>
          <w:rFonts w:ascii="Verdana" w:hAnsi="Verdana"/>
          <w:sz w:val="20"/>
          <w:szCs w:val="20"/>
          <w:lang w:val="ru-RU"/>
        </w:rPr>
        <w:t>от</w:t>
      </w:r>
      <w:proofErr w:type="gramEnd"/>
      <w:r w:rsidRPr="001D28D2">
        <w:rPr>
          <w:rFonts w:ascii="Verdana" w:hAnsi="Verdana"/>
          <w:sz w:val="20"/>
          <w:szCs w:val="20"/>
          <w:lang w:val="ru-RU"/>
        </w:rPr>
        <w:t xml:space="preserve"> общ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икономически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интерес (УОИИ) -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грижа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в дома по проект BG05SFPR002-2.001-0213-C01 „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Грижа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в дома в Община Пирдоп“, по процедура BG05SFPR002-2.001 „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Грижа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в дома”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финансиран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Програма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“Развитие на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човешките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ресурси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>” 2021-2027г.</w:t>
      </w:r>
    </w:p>
    <w:p w:rsidR="004831F5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 w:rsidRPr="001D28D2">
        <w:rPr>
          <w:rFonts w:ascii="Verdana" w:hAnsi="Verdana"/>
          <w:sz w:val="20"/>
          <w:szCs w:val="20"/>
          <w:lang w:val="ru-RU"/>
        </w:rPr>
        <w:t xml:space="preserve">                                                                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Докл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 xml:space="preserve">.: Ангел </w:t>
      </w:r>
      <w:proofErr w:type="spellStart"/>
      <w:r w:rsidRPr="001D28D2">
        <w:rPr>
          <w:rFonts w:ascii="Verdana" w:hAnsi="Verdana"/>
          <w:sz w:val="20"/>
          <w:szCs w:val="20"/>
          <w:lang w:val="ru-RU"/>
        </w:rPr>
        <w:t>Геро</w:t>
      </w:r>
      <w:proofErr w:type="gramStart"/>
      <w:r w:rsidRPr="001D28D2">
        <w:rPr>
          <w:rFonts w:ascii="Verdana" w:hAnsi="Verdana"/>
          <w:sz w:val="20"/>
          <w:szCs w:val="20"/>
          <w:lang w:val="ru-RU"/>
        </w:rPr>
        <w:t>в</w:t>
      </w:r>
      <w:proofErr w:type="spellEnd"/>
      <w:r w:rsidRPr="001D28D2">
        <w:rPr>
          <w:rFonts w:ascii="Verdana" w:hAnsi="Verdana"/>
          <w:sz w:val="20"/>
          <w:szCs w:val="20"/>
          <w:lang w:val="ru-RU"/>
        </w:rPr>
        <w:t>-</w:t>
      </w:r>
      <w:proofErr w:type="gramEnd"/>
      <w:r w:rsidRPr="001D28D2">
        <w:rPr>
          <w:rFonts w:ascii="Verdana" w:hAnsi="Verdana"/>
          <w:sz w:val="20"/>
          <w:szCs w:val="20"/>
          <w:lang w:val="ru-RU"/>
        </w:rPr>
        <w:t xml:space="preserve"> Кмет на Община Пирдоп</w:t>
      </w:r>
    </w:p>
    <w:p w:rsidR="004831F5" w:rsidRPr="001D28D2" w:rsidRDefault="004831F5" w:rsidP="004831F5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4831F5" w:rsidRDefault="00262C95" w:rsidP="00262C9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5.</w:t>
      </w:r>
      <w:r w:rsidR="004831F5">
        <w:rPr>
          <w:rFonts w:ascii="Verdana" w:hAnsi="Verdana"/>
          <w:sz w:val="20"/>
          <w:szCs w:val="20"/>
        </w:rPr>
        <w:t>Д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окладна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записка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>:</w:t>
      </w:r>
      <w:r w:rsidR="004831F5">
        <w:rPr>
          <w:lang w:val="ru-RU"/>
        </w:rPr>
        <w:t xml:space="preserve">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Определяне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представител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на ОбС - Пирдоп за участие в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постоянната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комисия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разглеждане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постъпили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заявления за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отпускане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еднократна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финансова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помощ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Правилника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реда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, начина и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условията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отпускане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финансови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="004831F5">
        <w:rPr>
          <w:rFonts w:ascii="Verdana" w:hAnsi="Verdana"/>
          <w:sz w:val="20"/>
          <w:szCs w:val="20"/>
          <w:lang w:val="ru-RU"/>
        </w:rPr>
        <w:t>материални</w:t>
      </w:r>
      <w:proofErr w:type="spellEnd"/>
      <w:r w:rsidR="004831F5">
        <w:rPr>
          <w:rFonts w:ascii="Verdana" w:hAnsi="Verdana"/>
          <w:sz w:val="20"/>
          <w:szCs w:val="20"/>
          <w:lang w:val="ru-RU"/>
        </w:rPr>
        <w:t xml:space="preserve"> помощи от Община Пирдоп.</w:t>
      </w:r>
    </w:p>
    <w:p w:rsidR="004831F5" w:rsidRDefault="004831F5" w:rsidP="004831F5">
      <w:pPr>
        <w:pStyle w:val="a9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.: Кристина Петкова-Председател на ОбС-Пирдоп</w:t>
      </w:r>
    </w:p>
    <w:p w:rsidR="00FE13CB" w:rsidRPr="00731FD7" w:rsidRDefault="00FE13CB" w:rsidP="00FE13CB">
      <w:pPr>
        <w:jc w:val="center"/>
        <w:rPr>
          <w:rFonts w:ascii="Verdana" w:hAnsi="Verdana"/>
          <w:b/>
          <w:color w:val="FF0000"/>
          <w:sz w:val="20"/>
          <w:szCs w:val="20"/>
        </w:rPr>
      </w:pPr>
    </w:p>
    <w:p w:rsidR="001D31FE" w:rsidRPr="008F153A" w:rsidRDefault="00BE3E2A" w:rsidP="004831F5">
      <w:pPr>
        <w:pStyle w:val="a9"/>
        <w:jc w:val="both"/>
        <w:rPr>
          <w:rFonts w:ascii="Verdana" w:hAnsi="Verdana"/>
          <w:sz w:val="20"/>
          <w:szCs w:val="20"/>
          <w:highlight w:val="yellow"/>
        </w:rPr>
      </w:pPr>
      <w:r w:rsidRPr="002C178D">
        <w:rPr>
          <w:rFonts w:ascii="Verdana" w:hAnsi="Verdana"/>
          <w:sz w:val="20"/>
          <w:szCs w:val="20"/>
        </w:rPr>
        <w:t xml:space="preserve">   </w:t>
      </w:r>
      <w:r w:rsidR="00030596">
        <w:rPr>
          <w:rFonts w:ascii="Verdana" w:hAnsi="Verdana"/>
          <w:sz w:val="20"/>
          <w:szCs w:val="20"/>
        </w:rPr>
        <w:tab/>
      </w:r>
      <w:r w:rsidR="00A44D26" w:rsidRPr="002C178D">
        <w:rPr>
          <w:rFonts w:ascii="Verdana" w:hAnsi="Verdana"/>
          <w:sz w:val="20"/>
          <w:szCs w:val="20"/>
        </w:rPr>
        <w:t>Комисията пристъпи към разглеждане на</w:t>
      </w:r>
      <w:r w:rsidR="004831F5">
        <w:rPr>
          <w:rFonts w:ascii="Verdana" w:hAnsi="Verdana"/>
          <w:sz w:val="20"/>
          <w:szCs w:val="20"/>
        </w:rPr>
        <w:t xml:space="preserve"> докладните записки. </w:t>
      </w:r>
    </w:p>
    <w:p w:rsidR="00F048F5" w:rsidRDefault="00030596" w:rsidP="008F153A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060DC4" w:rsidRPr="008F153A">
        <w:rPr>
          <w:rFonts w:ascii="Verdana" w:hAnsi="Verdana"/>
          <w:b/>
          <w:sz w:val="20"/>
          <w:szCs w:val="20"/>
        </w:rPr>
        <w:t>По т.</w:t>
      </w:r>
      <w:r w:rsidR="004831F5">
        <w:rPr>
          <w:rFonts w:ascii="Verdana" w:hAnsi="Verdana"/>
          <w:b/>
          <w:sz w:val="20"/>
          <w:szCs w:val="20"/>
        </w:rPr>
        <w:t>1</w:t>
      </w:r>
      <w:r w:rsidR="00060DC4" w:rsidRPr="008F153A">
        <w:rPr>
          <w:rFonts w:ascii="Verdana" w:hAnsi="Verdana"/>
          <w:b/>
          <w:sz w:val="20"/>
          <w:szCs w:val="20"/>
        </w:rPr>
        <w:t xml:space="preserve"> </w:t>
      </w:r>
      <w:r w:rsidR="00060DC4" w:rsidRPr="008F153A">
        <w:rPr>
          <w:rFonts w:ascii="Verdana" w:hAnsi="Verdana"/>
          <w:sz w:val="20"/>
          <w:szCs w:val="20"/>
        </w:rPr>
        <w:t xml:space="preserve">от дневния ред  на  ПК ЗСПОВ, думата беше дадена на </w:t>
      </w:r>
      <w:r w:rsidR="008F153A" w:rsidRPr="008F153A">
        <w:rPr>
          <w:rFonts w:ascii="Verdana" w:hAnsi="Verdana"/>
          <w:sz w:val="20"/>
          <w:szCs w:val="20"/>
        </w:rPr>
        <w:t>г-жа Кристина Петкова-Председател на ОбС-Пирдоп,</w:t>
      </w:r>
      <w:r w:rsidR="00060DC4" w:rsidRPr="008F153A">
        <w:rPr>
          <w:rFonts w:ascii="Verdana" w:hAnsi="Verdana"/>
          <w:sz w:val="20"/>
          <w:szCs w:val="20"/>
        </w:rPr>
        <w:t xml:space="preserve"> ко</w:t>
      </w:r>
      <w:r w:rsidR="00A44D26" w:rsidRPr="008F153A">
        <w:rPr>
          <w:rFonts w:ascii="Verdana" w:hAnsi="Verdana"/>
          <w:sz w:val="20"/>
          <w:szCs w:val="20"/>
        </w:rPr>
        <w:t>я</w:t>
      </w:r>
      <w:r w:rsidR="00060DC4" w:rsidRPr="008F153A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="00060DC4" w:rsidRPr="008F153A">
        <w:rPr>
          <w:rFonts w:ascii="Verdana" w:eastAsia="Arial Unicode MS" w:hAnsi="Verdana"/>
          <w:sz w:val="20"/>
          <w:szCs w:val="20"/>
        </w:rPr>
        <w:t xml:space="preserve"> </w:t>
      </w:r>
      <w:r w:rsidR="008F153A" w:rsidRPr="008F153A">
        <w:rPr>
          <w:rFonts w:ascii="Verdana" w:hAnsi="Verdana"/>
          <w:sz w:val="20"/>
          <w:szCs w:val="20"/>
        </w:rPr>
        <w:t xml:space="preserve">Приемане на  Отчет за дейността и счетоводен баланс на </w:t>
      </w:r>
      <w:bookmarkStart w:id="2" w:name="_Hlk164687300"/>
      <w:r w:rsidR="008F153A" w:rsidRPr="008F153A">
        <w:rPr>
          <w:rFonts w:ascii="Verdana" w:hAnsi="Verdana"/>
          <w:sz w:val="20"/>
          <w:szCs w:val="20"/>
        </w:rPr>
        <w:t xml:space="preserve">„МЕДИЦИНСКИ ЦЕНТЪР І-ПИРДОП”  ЕООД </w:t>
      </w:r>
      <w:bookmarkEnd w:id="2"/>
      <w:r w:rsidR="008F153A" w:rsidRPr="008F153A">
        <w:rPr>
          <w:rFonts w:ascii="Verdana" w:hAnsi="Verdana"/>
          <w:sz w:val="20"/>
          <w:szCs w:val="20"/>
        </w:rPr>
        <w:t>за  2023г.</w:t>
      </w:r>
    </w:p>
    <w:p w:rsidR="00107991" w:rsidRPr="008F153A" w:rsidRDefault="00107991" w:rsidP="008F153A">
      <w:pPr>
        <w:pStyle w:val="a9"/>
        <w:jc w:val="both"/>
        <w:rPr>
          <w:rFonts w:ascii="Verdana" w:hAnsi="Verdana"/>
          <w:sz w:val="20"/>
          <w:szCs w:val="20"/>
        </w:rPr>
      </w:pPr>
    </w:p>
    <w:p w:rsidR="00060DC4" w:rsidRPr="007801FC" w:rsidRDefault="00A02E7C" w:rsidP="00060DC4">
      <w:pPr>
        <w:pStyle w:val="a9"/>
        <w:jc w:val="both"/>
        <w:rPr>
          <w:rFonts w:ascii="Verdana" w:eastAsia="Calibri" w:hAnsi="Verdana" w:cs="TimesNewRomanPSMT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030596">
        <w:rPr>
          <w:rFonts w:ascii="Verdana" w:hAnsi="Verdana"/>
          <w:sz w:val="20"/>
          <w:szCs w:val="20"/>
        </w:rPr>
        <w:tab/>
      </w:r>
      <w:r w:rsidR="007263A9">
        <w:rPr>
          <w:rFonts w:ascii="Verdana" w:hAnsi="Verdana"/>
          <w:sz w:val="20"/>
          <w:szCs w:val="20"/>
        </w:rPr>
        <w:t xml:space="preserve">Управителя на центъра - </w:t>
      </w:r>
      <w:r w:rsidR="007801FC" w:rsidRPr="007801FC">
        <w:rPr>
          <w:rFonts w:ascii="Verdana" w:hAnsi="Verdana"/>
          <w:sz w:val="20"/>
          <w:szCs w:val="20"/>
        </w:rPr>
        <w:t>Д-р Пламен Стоянов  даде разяснение за дейността на „МЕДИЦИНСКИ ЦЕНТЪР І-ПИРДОП”  ЕООД.</w:t>
      </w:r>
      <w:r w:rsidR="00060DC4" w:rsidRPr="007801FC">
        <w:rPr>
          <w:rFonts w:ascii="Verdana" w:hAnsi="Verdana"/>
          <w:sz w:val="20"/>
          <w:szCs w:val="20"/>
        </w:rPr>
        <w:tab/>
      </w:r>
      <w:r w:rsidR="00060DC4" w:rsidRPr="007801FC">
        <w:rPr>
          <w:rFonts w:ascii="Verdana" w:hAnsi="Verdana"/>
          <w:sz w:val="20"/>
          <w:szCs w:val="20"/>
        </w:rPr>
        <w:tab/>
      </w:r>
      <w:r w:rsidR="00060DC4" w:rsidRPr="007801FC">
        <w:rPr>
          <w:rFonts w:ascii="Verdana" w:hAnsi="Verdana"/>
          <w:sz w:val="20"/>
          <w:szCs w:val="20"/>
        </w:rPr>
        <w:tab/>
      </w:r>
      <w:r w:rsidR="00060DC4" w:rsidRPr="007801FC">
        <w:rPr>
          <w:rFonts w:ascii="Verdana" w:hAnsi="Verdana"/>
          <w:sz w:val="20"/>
          <w:szCs w:val="20"/>
        </w:rPr>
        <w:tab/>
        <w:t xml:space="preserve">           </w:t>
      </w:r>
    </w:p>
    <w:p w:rsidR="00060DC4" w:rsidRPr="007263A9" w:rsidRDefault="00030596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02E7C">
        <w:rPr>
          <w:rFonts w:ascii="Verdana" w:hAnsi="Verdana"/>
          <w:sz w:val="20"/>
          <w:szCs w:val="20"/>
        </w:rPr>
        <w:t xml:space="preserve"> </w:t>
      </w:r>
      <w:r w:rsidR="00060DC4" w:rsidRPr="007263A9">
        <w:rPr>
          <w:rFonts w:ascii="Verdana" w:hAnsi="Verdana"/>
          <w:sz w:val="20"/>
          <w:szCs w:val="20"/>
        </w:rPr>
        <w:t xml:space="preserve">Г-н </w:t>
      </w:r>
      <w:r w:rsidR="008F153A" w:rsidRPr="007263A9">
        <w:rPr>
          <w:rFonts w:ascii="Verdana" w:hAnsi="Verdana"/>
          <w:sz w:val="20"/>
          <w:szCs w:val="20"/>
        </w:rPr>
        <w:t>Симеон Симеонов</w:t>
      </w:r>
      <w:r w:rsidR="00A44D26" w:rsidRPr="007263A9">
        <w:rPr>
          <w:rFonts w:ascii="Verdana" w:hAnsi="Verdana"/>
          <w:sz w:val="20"/>
          <w:szCs w:val="20"/>
        </w:rPr>
        <w:t xml:space="preserve"> </w:t>
      </w:r>
      <w:r w:rsidR="00060DC4" w:rsidRPr="007263A9">
        <w:rPr>
          <w:rFonts w:ascii="Verdana" w:hAnsi="Verdana"/>
          <w:sz w:val="20"/>
          <w:szCs w:val="20"/>
        </w:rPr>
        <w:t>даде думата за становища по Докладна записка.</w:t>
      </w:r>
    </w:p>
    <w:p w:rsidR="002E61FB" w:rsidRPr="007263A9" w:rsidRDefault="00A02E7C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030596">
        <w:rPr>
          <w:rFonts w:ascii="Verdana" w:hAnsi="Verdana"/>
          <w:sz w:val="20"/>
          <w:szCs w:val="20"/>
        </w:rPr>
        <w:tab/>
        <w:t xml:space="preserve"> </w:t>
      </w:r>
      <w:r w:rsidR="002E61FB" w:rsidRPr="007263A9">
        <w:rPr>
          <w:rFonts w:ascii="Verdana" w:hAnsi="Verdana"/>
          <w:sz w:val="20"/>
          <w:szCs w:val="20"/>
        </w:rPr>
        <w:t>Г-жа</w:t>
      </w:r>
      <w:r>
        <w:rPr>
          <w:rFonts w:ascii="Verdana" w:hAnsi="Verdana"/>
          <w:sz w:val="20"/>
          <w:szCs w:val="20"/>
        </w:rPr>
        <w:t xml:space="preserve"> Мария</w:t>
      </w:r>
      <w:r w:rsidR="002E61FB" w:rsidRPr="007263A9">
        <w:rPr>
          <w:rFonts w:ascii="Verdana" w:hAnsi="Verdana"/>
          <w:sz w:val="20"/>
          <w:szCs w:val="20"/>
        </w:rPr>
        <w:t xml:space="preserve"> Бръмбева каза, че са </w:t>
      </w:r>
      <w:proofErr w:type="spellStart"/>
      <w:r w:rsidR="002E61FB" w:rsidRPr="007263A9">
        <w:rPr>
          <w:rFonts w:ascii="Verdana" w:hAnsi="Verdana"/>
          <w:sz w:val="20"/>
          <w:szCs w:val="20"/>
        </w:rPr>
        <w:t>притиснителни</w:t>
      </w:r>
      <w:proofErr w:type="spellEnd"/>
      <w:r w:rsidR="002E61FB" w:rsidRPr="007263A9">
        <w:rPr>
          <w:rFonts w:ascii="Verdana" w:hAnsi="Verdana"/>
          <w:sz w:val="20"/>
          <w:szCs w:val="20"/>
        </w:rPr>
        <w:t xml:space="preserve"> задължен</w:t>
      </w:r>
      <w:r w:rsidR="00030596">
        <w:rPr>
          <w:rFonts w:ascii="Verdana" w:hAnsi="Verdana"/>
          <w:sz w:val="20"/>
          <w:szCs w:val="20"/>
        </w:rPr>
        <w:t>ията, които са описани в отчета</w:t>
      </w:r>
      <w:r w:rsidR="002E61FB" w:rsidRPr="007263A9">
        <w:rPr>
          <w:rFonts w:ascii="Verdana" w:hAnsi="Verdana"/>
          <w:sz w:val="20"/>
          <w:szCs w:val="20"/>
        </w:rPr>
        <w:t>.</w:t>
      </w:r>
    </w:p>
    <w:p w:rsidR="002E61FB" w:rsidRPr="007263A9" w:rsidRDefault="00030596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E61FB" w:rsidRPr="007263A9">
        <w:rPr>
          <w:rFonts w:ascii="Verdana" w:hAnsi="Verdana"/>
          <w:sz w:val="20"/>
          <w:szCs w:val="20"/>
        </w:rPr>
        <w:t>Д-р</w:t>
      </w:r>
      <w:r w:rsidR="00A02E7C">
        <w:rPr>
          <w:rFonts w:ascii="Verdana" w:hAnsi="Verdana"/>
          <w:sz w:val="20"/>
          <w:szCs w:val="20"/>
        </w:rPr>
        <w:t xml:space="preserve"> Пламен</w:t>
      </w:r>
      <w:r w:rsidR="002E61FB" w:rsidRPr="007263A9">
        <w:rPr>
          <w:rFonts w:ascii="Verdana" w:hAnsi="Verdana"/>
          <w:sz w:val="20"/>
          <w:szCs w:val="20"/>
        </w:rPr>
        <w:t xml:space="preserve"> Стоянов: Постепенно се намаляват задълженията. Таксите са много малки. </w:t>
      </w:r>
      <w:r w:rsidR="007263A9">
        <w:rPr>
          <w:rFonts w:ascii="Verdana" w:hAnsi="Verdana"/>
          <w:sz w:val="20"/>
          <w:szCs w:val="20"/>
        </w:rPr>
        <w:t>Притеснително е, че има отлив на доктори от центъра.</w:t>
      </w:r>
    </w:p>
    <w:p w:rsidR="002E61FB" w:rsidRPr="007263A9" w:rsidRDefault="002E61FB" w:rsidP="00060DC4">
      <w:pPr>
        <w:jc w:val="both"/>
        <w:rPr>
          <w:rFonts w:ascii="Verdana" w:hAnsi="Verdana"/>
          <w:sz w:val="20"/>
          <w:szCs w:val="20"/>
        </w:rPr>
      </w:pPr>
    </w:p>
    <w:p w:rsidR="00A44D26" w:rsidRPr="007263A9" w:rsidRDefault="00030596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13533" w:rsidRPr="007263A9">
        <w:rPr>
          <w:rFonts w:ascii="Verdana" w:hAnsi="Verdana"/>
          <w:sz w:val="20"/>
          <w:szCs w:val="20"/>
        </w:rPr>
        <w:t>Пристъпи се към гласуване</w:t>
      </w:r>
      <w:r w:rsidR="007263A9" w:rsidRPr="007263A9">
        <w:rPr>
          <w:rFonts w:ascii="Verdana" w:hAnsi="Verdana"/>
          <w:sz w:val="20"/>
          <w:szCs w:val="20"/>
        </w:rPr>
        <w:t xml:space="preserve"> на докладната записка</w:t>
      </w:r>
      <w:r w:rsidR="00313533" w:rsidRPr="007263A9">
        <w:rPr>
          <w:rFonts w:ascii="Verdana" w:hAnsi="Verdana"/>
          <w:sz w:val="20"/>
          <w:szCs w:val="20"/>
        </w:rPr>
        <w:t>.</w:t>
      </w:r>
    </w:p>
    <w:p w:rsidR="00060DC4" w:rsidRPr="00731FD7" w:rsidRDefault="00060DC4" w:rsidP="00060DC4">
      <w:pPr>
        <w:jc w:val="both"/>
        <w:rPr>
          <w:rFonts w:ascii="Verdana" w:hAnsi="Verdana"/>
          <w:color w:val="FF0000"/>
          <w:sz w:val="20"/>
          <w:szCs w:val="20"/>
        </w:rPr>
      </w:pPr>
    </w:p>
    <w:p w:rsidR="00060DC4" w:rsidRPr="00262C95" w:rsidRDefault="00030596" w:rsidP="00262C9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60DC4" w:rsidRPr="001C3023">
        <w:rPr>
          <w:rFonts w:ascii="Verdana" w:hAnsi="Verdana"/>
          <w:sz w:val="20"/>
          <w:szCs w:val="20"/>
        </w:rPr>
        <w:t>След проведеното гласуване с 5 гласа „за”, 0  гласа „против” и 0 гласа „въздържал се” от състава на ПК ЗСПОВ, Постоянн</w:t>
      </w:r>
      <w:r w:rsidR="001C3023" w:rsidRPr="001C3023">
        <w:rPr>
          <w:rFonts w:ascii="Verdana" w:hAnsi="Verdana"/>
          <w:sz w:val="20"/>
          <w:szCs w:val="20"/>
        </w:rPr>
        <w:t>а</w:t>
      </w:r>
      <w:r w:rsidR="00060DC4" w:rsidRPr="001C3023">
        <w:rPr>
          <w:rFonts w:ascii="Verdana" w:hAnsi="Verdana"/>
          <w:sz w:val="20"/>
          <w:szCs w:val="20"/>
        </w:rPr>
        <w:t>т</w:t>
      </w:r>
      <w:r w:rsidR="001C3023" w:rsidRPr="001C3023">
        <w:rPr>
          <w:rFonts w:ascii="Verdana" w:hAnsi="Verdana"/>
          <w:sz w:val="20"/>
          <w:szCs w:val="20"/>
        </w:rPr>
        <w:t>а комисия</w:t>
      </w:r>
      <w:r w:rsidR="00060DC4" w:rsidRPr="001C3023">
        <w:rPr>
          <w:rFonts w:ascii="Verdana" w:hAnsi="Verdana"/>
          <w:sz w:val="20"/>
          <w:szCs w:val="20"/>
        </w:rPr>
        <w:t xml:space="preserve"> към Общински съвет-Пирдоп беше прието следното Становище: </w:t>
      </w:r>
    </w:p>
    <w:p w:rsidR="001D31FE" w:rsidRPr="00262C95" w:rsidRDefault="00030596" w:rsidP="00262C95">
      <w:pPr>
        <w:pStyle w:val="a9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048F5" w:rsidRPr="002E61FB">
        <w:rPr>
          <w:rFonts w:ascii="Verdana" w:hAnsi="Verdana"/>
          <w:sz w:val="20"/>
          <w:szCs w:val="20"/>
        </w:rPr>
        <w:t xml:space="preserve">На </w:t>
      </w:r>
      <w:r w:rsidR="00AD351E" w:rsidRPr="002E61FB">
        <w:rPr>
          <w:rFonts w:ascii="Verdana" w:hAnsi="Verdana"/>
          <w:sz w:val="20"/>
          <w:szCs w:val="20"/>
        </w:rPr>
        <w:t>основание чл.21, ал.1, т. 23</w:t>
      </w:r>
      <w:r w:rsidR="00A02E7C">
        <w:rPr>
          <w:rFonts w:ascii="Verdana" w:hAnsi="Verdana"/>
          <w:sz w:val="20"/>
          <w:szCs w:val="20"/>
        </w:rPr>
        <w:t xml:space="preserve"> </w:t>
      </w:r>
      <w:r w:rsidR="00AD351E" w:rsidRPr="002E61FB">
        <w:rPr>
          <w:rFonts w:ascii="Verdana" w:hAnsi="Verdana"/>
          <w:sz w:val="20"/>
          <w:szCs w:val="20"/>
        </w:rPr>
        <w:t>от ЗМСМА във връзка с чл.137,ал.1,т.3 от Търговския закон и чл.13,ал.1,</w:t>
      </w:r>
      <w:r w:rsidR="00AD351E" w:rsidRPr="002E61FB">
        <w:t xml:space="preserve"> </w:t>
      </w:r>
      <w:r w:rsidR="00AD351E" w:rsidRPr="002E61FB">
        <w:rPr>
          <w:rFonts w:ascii="Verdana" w:hAnsi="Verdana"/>
          <w:sz w:val="20"/>
          <w:szCs w:val="20"/>
        </w:rPr>
        <w:t xml:space="preserve">чл.24, ал.1, т.1, чл.32,т.7 и чл.34, т.3 от </w:t>
      </w:r>
      <w:r w:rsidR="00AD351E" w:rsidRPr="002E61FB">
        <w:rPr>
          <w:rFonts w:ascii="Verdana" w:hAnsi="Verdana"/>
          <w:b/>
          <w:sz w:val="20"/>
          <w:szCs w:val="20"/>
        </w:rPr>
        <w:t xml:space="preserve"> </w:t>
      </w:r>
      <w:r w:rsidR="00AD351E" w:rsidRPr="002E61FB">
        <w:rPr>
          <w:rFonts w:ascii="Verdana" w:hAnsi="Verdana"/>
          <w:sz w:val="20"/>
          <w:szCs w:val="20"/>
        </w:rPr>
        <w:t>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 w:rsidR="00060DC4" w:rsidRPr="002E61FB">
        <w:rPr>
          <w:rFonts w:ascii="Verdana" w:hAnsi="Verdana"/>
          <w:sz w:val="20"/>
          <w:szCs w:val="20"/>
        </w:rPr>
        <w:t>, Постоянн</w:t>
      </w:r>
      <w:r w:rsidR="00543572" w:rsidRPr="002E61FB">
        <w:rPr>
          <w:rFonts w:ascii="Verdana" w:hAnsi="Verdana"/>
          <w:sz w:val="20"/>
          <w:szCs w:val="20"/>
        </w:rPr>
        <w:t>ата комисия</w:t>
      </w:r>
      <w:r w:rsidR="00060DC4" w:rsidRPr="002E61FB">
        <w:rPr>
          <w:rFonts w:ascii="Verdana" w:hAnsi="Verdana"/>
          <w:sz w:val="20"/>
          <w:szCs w:val="20"/>
        </w:rPr>
        <w:t xml:space="preserve">  предлага на </w:t>
      </w:r>
      <w:r w:rsidR="00060DC4" w:rsidRPr="002E61FB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F048F5" w:rsidRPr="00543572" w:rsidRDefault="00F048F5" w:rsidP="00F048F5">
      <w:pPr>
        <w:jc w:val="center"/>
        <w:rPr>
          <w:rFonts w:ascii="Verdana" w:hAnsi="Verdana" w:cs="Tahoma"/>
          <w:b/>
          <w:sz w:val="20"/>
          <w:szCs w:val="20"/>
        </w:rPr>
      </w:pPr>
      <w:r w:rsidRPr="00543572">
        <w:rPr>
          <w:rFonts w:ascii="Verdana" w:hAnsi="Verdana" w:cs="Tahoma"/>
          <w:b/>
          <w:sz w:val="20"/>
          <w:szCs w:val="20"/>
        </w:rPr>
        <w:t>РЕШЕНИЕ :</w:t>
      </w:r>
    </w:p>
    <w:p w:rsidR="00543572" w:rsidRPr="00543572" w:rsidRDefault="00030596" w:rsidP="00543572">
      <w:pPr>
        <w:jc w:val="both"/>
        <w:rPr>
          <w:rFonts w:ascii="Verdana" w:eastAsia="SimSun" w:hAnsi="Verdana"/>
          <w:sz w:val="20"/>
          <w:szCs w:val="20"/>
        </w:rPr>
      </w:pPr>
      <w:r>
        <w:rPr>
          <w:rFonts w:ascii="Verdana" w:eastAsia="SimSun" w:hAnsi="Verdana"/>
          <w:sz w:val="20"/>
          <w:szCs w:val="20"/>
        </w:rPr>
        <w:tab/>
      </w:r>
      <w:r w:rsidR="00543572" w:rsidRPr="00543572">
        <w:rPr>
          <w:rFonts w:ascii="Verdana" w:eastAsia="SimSun" w:hAnsi="Verdana"/>
          <w:sz w:val="20"/>
          <w:szCs w:val="20"/>
        </w:rPr>
        <w:t xml:space="preserve">Общински съвет-Пирдоп приема Отчет за дейността и счетоводен баланс на „МЕДИЦИНСКИ ЦЕНТЪР І-ПИРДОП”  ЕООД за  2023г. </w:t>
      </w:r>
    </w:p>
    <w:p w:rsidR="00543572" w:rsidRPr="00543572" w:rsidRDefault="00543572" w:rsidP="00543572">
      <w:pPr>
        <w:rPr>
          <w:rFonts w:eastAsia="SimSun"/>
        </w:rPr>
      </w:pPr>
    </w:p>
    <w:p w:rsidR="00F048F5" w:rsidRPr="00030596" w:rsidRDefault="00030596" w:rsidP="00F048F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F048F5" w:rsidRPr="00A10376">
        <w:rPr>
          <w:rFonts w:ascii="Verdana" w:hAnsi="Verdana"/>
          <w:b/>
          <w:sz w:val="20"/>
          <w:szCs w:val="20"/>
        </w:rPr>
        <w:t>По т.</w:t>
      </w:r>
      <w:r w:rsidR="004831F5">
        <w:rPr>
          <w:rFonts w:ascii="Verdana" w:hAnsi="Verdana"/>
          <w:b/>
          <w:sz w:val="20"/>
          <w:szCs w:val="20"/>
        </w:rPr>
        <w:t>2</w:t>
      </w:r>
      <w:r w:rsidR="00F048F5" w:rsidRPr="00A10376">
        <w:rPr>
          <w:rFonts w:ascii="Verdana" w:hAnsi="Verdana"/>
          <w:b/>
          <w:sz w:val="20"/>
          <w:szCs w:val="20"/>
        </w:rPr>
        <w:t xml:space="preserve"> </w:t>
      </w:r>
      <w:r w:rsidR="00F048F5" w:rsidRPr="00A10376">
        <w:rPr>
          <w:rFonts w:ascii="Verdana" w:hAnsi="Verdana"/>
          <w:sz w:val="20"/>
          <w:szCs w:val="20"/>
        </w:rPr>
        <w:t>от дневния ред  на ПК ЗСПОВ,</w:t>
      </w:r>
      <w:r w:rsidR="00A10376" w:rsidRPr="00A10376">
        <w:t xml:space="preserve"> </w:t>
      </w:r>
      <w:r w:rsidR="00A10376" w:rsidRPr="00A10376">
        <w:rPr>
          <w:rFonts w:ascii="Verdana" w:hAnsi="Verdana"/>
          <w:sz w:val="20"/>
          <w:szCs w:val="20"/>
        </w:rPr>
        <w:t>думата беше дадена на г-жа Кристина Петкова-Председател на ОбС-Пирдоп, която запозна Постоянните комисии с Докладна записка относно:</w:t>
      </w:r>
      <w:r w:rsidR="00A10376" w:rsidRPr="00A10376">
        <w:t xml:space="preserve"> </w:t>
      </w:r>
      <w:r w:rsidR="00A10376" w:rsidRPr="00A10376">
        <w:rPr>
          <w:rFonts w:ascii="Verdana" w:hAnsi="Verdana"/>
          <w:sz w:val="20"/>
          <w:szCs w:val="20"/>
        </w:rPr>
        <w:t xml:space="preserve">Отчет за дейността и годишен финансов отчет на „Пролет” ЕООД за 2023г. </w:t>
      </w:r>
      <w:r w:rsidR="00F048F5" w:rsidRPr="00731FD7">
        <w:rPr>
          <w:rFonts w:ascii="Verdana" w:hAnsi="Verdana"/>
          <w:color w:val="FF0000"/>
          <w:sz w:val="20"/>
          <w:szCs w:val="20"/>
        </w:rPr>
        <w:tab/>
      </w:r>
      <w:r w:rsidR="00F048F5" w:rsidRPr="00731FD7">
        <w:rPr>
          <w:rFonts w:ascii="Verdana" w:hAnsi="Verdana"/>
          <w:color w:val="FF0000"/>
          <w:sz w:val="20"/>
          <w:szCs w:val="20"/>
        </w:rPr>
        <w:tab/>
      </w:r>
      <w:r w:rsidR="00F048F5" w:rsidRPr="00731FD7">
        <w:rPr>
          <w:rFonts w:ascii="Verdana" w:hAnsi="Verdana"/>
          <w:color w:val="FF0000"/>
          <w:sz w:val="20"/>
          <w:szCs w:val="20"/>
        </w:rPr>
        <w:tab/>
      </w:r>
      <w:r w:rsidR="00F048F5" w:rsidRPr="00731FD7">
        <w:rPr>
          <w:rFonts w:ascii="Verdana" w:hAnsi="Verdana"/>
          <w:color w:val="FF0000"/>
          <w:sz w:val="20"/>
          <w:szCs w:val="20"/>
        </w:rPr>
        <w:tab/>
        <w:t xml:space="preserve">           </w:t>
      </w:r>
    </w:p>
    <w:p w:rsidR="00B81909" w:rsidRPr="00C7750E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81909" w:rsidRPr="00C7750E">
        <w:rPr>
          <w:rFonts w:ascii="Verdana" w:hAnsi="Verdana"/>
          <w:sz w:val="20"/>
          <w:szCs w:val="20"/>
        </w:rPr>
        <w:t>Думата се даде на г-жа Минчева</w:t>
      </w:r>
      <w:r w:rsidR="00F17521" w:rsidRPr="00C7750E">
        <w:rPr>
          <w:rFonts w:ascii="Verdana" w:hAnsi="Verdana"/>
          <w:sz w:val="20"/>
          <w:szCs w:val="20"/>
        </w:rPr>
        <w:t xml:space="preserve"> – управител на „Пролет” ЕООД,</w:t>
      </w:r>
      <w:r>
        <w:rPr>
          <w:rFonts w:ascii="Verdana" w:hAnsi="Verdana"/>
          <w:sz w:val="20"/>
          <w:szCs w:val="20"/>
        </w:rPr>
        <w:t xml:space="preserve"> която</w:t>
      </w:r>
      <w:r w:rsidR="00F17521" w:rsidRPr="00C7750E">
        <w:rPr>
          <w:rFonts w:ascii="Verdana" w:hAnsi="Verdana"/>
          <w:sz w:val="20"/>
          <w:szCs w:val="20"/>
        </w:rPr>
        <w:t xml:space="preserve"> даде разяснение по представения отчет. Каза, че от първи септември друж</w:t>
      </w:r>
      <w:r>
        <w:rPr>
          <w:rFonts w:ascii="Verdana" w:hAnsi="Verdana"/>
          <w:sz w:val="20"/>
          <w:szCs w:val="20"/>
        </w:rPr>
        <w:t>еството не работи на загуба.</w:t>
      </w:r>
      <w:r w:rsidR="00F17521" w:rsidRPr="00C7750E">
        <w:rPr>
          <w:rFonts w:ascii="Verdana" w:hAnsi="Verdana"/>
          <w:sz w:val="20"/>
          <w:szCs w:val="20"/>
        </w:rPr>
        <w:t xml:space="preserve"> </w:t>
      </w:r>
      <w:r w:rsidR="00B81909" w:rsidRPr="00C7750E">
        <w:rPr>
          <w:rFonts w:ascii="Verdana" w:hAnsi="Verdana"/>
          <w:sz w:val="20"/>
          <w:szCs w:val="20"/>
        </w:rPr>
        <w:t xml:space="preserve"> </w:t>
      </w:r>
      <w:r w:rsidR="00F17521" w:rsidRPr="00C7750E">
        <w:rPr>
          <w:rFonts w:ascii="Verdana" w:hAnsi="Verdana"/>
          <w:sz w:val="20"/>
          <w:szCs w:val="20"/>
        </w:rPr>
        <w:t xml:space="preserve">Като се изключат разходите за управленски заплати, средната заплата във фирмата варира между 430лв.- 933лв. Дружеството се развива добре в момента. </w:t>
      </w:r>
    </w:p>
    <w:p w:rsidR="00B81909" w:rsidRPr="00C7750E" w:rsidRDefault="00B81909" w:rsidP="00313533">
      <w:pPr>
        <w:jc w:val="both"/>
        <w:rPr>
          <w:rFonts w:ascii="Verdana" w:hAnsi="Verdana"/>
          <w:sz w:val="20"/>
          <w:szCs w:val="20"/>
        </w:rPr>
      </w:pPr>
      <w:r w:rsidRPr="00C7750E">
        <w:rPr>
          <w:rFonts w:ascii="Verdana" w:hAnsi="Verdana"/>
          <w:sz w:val="20"/>
          <w:szCs w:val="20"/>
        </w:rPr>
        <w:t>Голямата разлика от 126</w:t>
      </w:r>
      <w:r w:rsidR="00D70FA7" w:rsidRPr="00C7750E">
        <w:rPr>
          <w:rFonts w:ascii="Verdana" w:hAnsi="Verdana"/>
          <w:sz w:val="20"/>
          <w:szCs w:val="20"/>
        </w:rPr>
        <w:t xml:space="preserve"> 389</w:t>
      </w:r>
      <w:r w:rsidRPr="00C7750E">
        <w:rPr>
          <w:rFonts w:ascii="Verdana" w:hAnsi="Verdana"/>
          <w:sz w:val="20"/>
          <w:szCs w:val="20"/>
        </w:rPr>
        <w:t xml:space="preserve"> хил. лева, който се </w:t>
      </w:r>
      <w:r w:rsidR="001422AB" w:rsidRPr="00C7750E">
        <w:rPr>
          <w:rFonts w:ascii="Verdana" w:hAnsi="Verdana"/>
          <w:sz w:val="20"/>
          <w:szCs w:val="20"/>
        </w:rPr>
        <w:t>прибавят към резултата от загуба е стойността на съоръжение</w:t>
      </w:r>
      <w:r w:rsidR="00C7750E" w:rsidRPr="00C7750E">
        <w:rPr>
          <w:rFonts w:ascii="Verdana" w:hAnsi="Verdana"/>
          <w:sz w:val="20"/>
          <w:szCs w:val="20"/>
        </w:rPr>
        <w:t xml:space="preserve"> /машина за произвеждане на чаши/. С окончателната оценка, стойността й е 15 002 лв. </w:t>
      </w:r>
      <w:r w:rsidR="001422AB" w:rsidRPr="00C7750E">
        <w:rPr>
          <w:rFonts w:ascii="Verdana" w:hAnsi="Verdana"/>
          <w:sz w:val="20"/>
          <w:szCs w:val="20"/>
        </w:rPr>
        <w:t xml:space="preserve"> Фирмата е с блокирана банкова сметка. </w:t>
      </w:r>
    </w:p>
    <w:p w:rsidR="00B81909" w:rsidRDefault="00B81909" w:rsidP="00313533">
      <w:pPr>
        <w:jc w:val="both"/>
        <w:rPr>
          <w:rFonts w:ascii="Verdana" w:hAnsi="Verdana"/>
          <w:color w:val="FF0000"/>
          <w:sz w:val="20"/>
          <w:szCs w:val="20"/>
        </w:rPr>
      </w:pPr>
    </w:p>
    <w:p w:rsidR="00B81909" w:rsidRPr="00C7750E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81909" w:rsidRPr="00C7750E">
        <w:rPr>
          <w:rFonts w:ascii="Verdana" w:hAnsi="Verdana"/>
          <w:sz w:val="20"/>
          <w:szCs w:val="20"/>
        </w:rPr>
        <w:t>А. Геров: Има възможност да се регистрира ново социално предприятие.</w:t>
      </w:r>
    </w:p>
    <w:p w:rsidR="001E492B" w:rsidRPr="00C7750E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E492B" w:rsidRPr="00C7750E">
        <w:rPr>
          <w:rFonts w:ascii="Verdana" w:hAnsi="Verdana"/>
          <w:sz w:val="20"/>
          <w:szCs w:val="20"/>
        </w:rPr>
        <w:t xml:space="preserve">Г-жа Бръмбева: До края на юни да се </w:t>
      </w:r>
      <w:r w:rsidR="001422AB" w:rsidRPr="00C7750E">
        <w:rPr>
          <w:rFonts w:ascii="Verdana" w:hAnsi="Verdana"/>
          <w:sz w:val="20"/>
          <w:szCs w:val="20"/>
        </w:rPr>
        <w:t>направи</w:t>
      </w:r>
      <w:r w:rsidR="001E492B" w:rsidRPr="00C7750E">
        <w:rPr>
          <w:rFonts w:ascii="Verdana" w:hAnsi="Verdana"/>
          <w:sz w:val="20"/>
          <w:szCs w:val="20"/>
        </w:rPr>
        <w:t xml:space="preserve"> общо събрание на дружеството.</w:t>
      </w:r>
    </w:p>
    <w:p w:rsidR="009156FE" w:rsidRPr="00C7750E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E492B" w:rsidRPr="00C7750E">
        <w:rPr>
          <w:rFonts w:ascii="Verdana" w:hAnsi="Verdana"/>
          <w:sz w:val="20"/>
          <w:szCs w:val="20"/>
        </w:rPr>
        <w:t xml:space="preserve">Г-н Готев: </w:t>
      </w:r>
      <w:r w:rsidR="009156FE" w:rsidRPr="00C7750E">
        <w:rPr>
          <w:rFonts w:ascii="Verdana" w:hAnsi="Verdana"/>
          <w:sz w:val="20"/>
          <w:szCs w:val="20"/>
        </w:rPr>
        <w:t>Надявам се на бързи съвместни действия</w:t>
      </w:r>
      <w:r w:rsidR="001422AB" w:rsidRPr="00C7750E">
        <w:rPr>
          <w:rFonts w:ascii="Verdana" w:hAnsi="Verdana"/>
          <w:sz w:val="20"/>
          <w:szCs w:val="20"/>
        </w:rPr>
        <w:t>.</w:t>
      </w:r>
      <w:r w:rsidR="009156FE" w:rsidRPr="00C7750E">
        <w:rPr>
          <w:rFonts w:ascii="Verdana" w:hAnsi="Verdana"/>
          <w:sz w:val="20"/>
          <w:szCs w:val="20"/>
        </w:rPr>
        <w:t xml:space="preserve"> </w:t>
      </w:r>
      <w:r w:rsidR="001422AB" w:rsidRPr="00C7750E">
        <w:rPr>
          <w:rFonts w:ascii="Verdana" w:hAnsi="Verdana"/>
          <w:sz w:val="20"/>
          <w:szCs w:val="20"/>
        </w:rPr>
        <w:t xml:space="preserve">Насреща съм </w:t>
      </w:r>
      <w:r w:rsidR="009156FE" w:rsidRPr="00C7750E">
        <w:rPr>
          <w:rFonts w:ascii="Verdana" w:hAnsi="Verdana"/>
          <w:sz w:val="20"/>
          <w:szCs w:val="20"/>
        </w:rPr>
        <w:t>да помогна</w:t>
      </w:r>
      <w:r w:rsidR="001422AB" w:rsidRPr="00C7750E">
        <w:rPr>
          <w:rFonts w:ascii="Verdana" w:hAnsi="Verdana"/>
          <w:sz w:val="20"/>
          <w:szCs w:val="20"/>
        </w:rPr>
        <w:t>, ако се налага</w:t>
      </w:r>
      <w:r w:rsidR="009156FE" w:rsidRPr="00C7750E">
        <w:rPr>
          <w:rFonts w:ascii="Verdana" w:hAnsi="Verdana"/>
          <w:sz w:val="20"/>
          <w:szCs w:val="20"/>
        </w:rPr>
        <w:t xml:space="preserve">. </w:t>
      </w:r>
    </w:p>
    <w:p w:rsidR="00313533" w:rsidRPr="001422AB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ab/>
      </w:r>
      <w:r w:rsidR="00313533" w:rsidRPr="001422AB">
        <w:rPr>
          <w:rFonts w:ascii="Verdana" w:hAnsi="Verdana"/>
          <w:sz w:val="20"/>
          <w:szCs w:val="20"/>
        </w:rPr>
        <w:t xml:space="preserve">Г-н </w:t>
      </w:r>
      <w:r w:rsidR="00A10376" w:rsidRPr="001422AB">
        <w:rPr>
          <w:rFonts w:ascii="Verdana" w:hAnsi="Verdana"/>
          <w:sz w:val="20"/>
          <w:szCs w:val="20"/>
        </w:rPr>
        <w:t>Симеон Симеонов</w:t>
      </w:r>
      <w:r w:rsidR="009156FE" w:rsidRPr="001422AB">
        <w:rPr>
          <w:rFonts w:ascii="Verdana" w:hAnsi="Verdana"/>
          <w:sz w:val="20"/>
          <w:szCs w:val="20"/>
        </w:rPr>
        <w:t xml:space="preserve">: </w:t>
      </w:r>
      <w:r w:rsidR="00313533" w:rsidRPr="001422AB">
        <w:rPr>
          <w:rFonts w:ascii="Verdana" w:hAnsi="Verdana"/>
          <w:sz w:val="20"/>
          <w:szCs w:val="20"/>
        </w:rPr>
        <w:t>По докладната записка не постъпиха</w:t>
      </w:r>
      <w:r w:rsidR="009156FE" w:rsidRPr="001422AB">
        <w:rPr>
          <w:rFonts w:ascii="Verdana" w:hAnsi="Verdana"/>
          <w:sz w:val="20"/>
          <w:szCs w:val="20"/>
        </w:rPr>
        <w:t xml:space="preserve"> други</w:t>
      </w:r>
      <w:r w:rsidR="00313533" w:rsidRPr="001422AB">
        <w:rPr>
          <w:rFonts w:ascii="Verdana" w:hAnsi="Verdana"/>
          <w:sz w:val="20"/>
          <w:szCs w:val="20"/>
        </w:rPr>
        <w:t xml:space="preserve"> предложения и изказвания. Пристъпи се към гласуване.</w:t>
      </w:r>
    </w:p>
    <w:p w:rsidR="00F048F5" w:rsidRPr="00731FD7" w:rsidRDefault="00F048F5" w:rsidP="00F048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A10376" w:rsidRPr="00A10376" w:rsidRDefault="00030596" w:rsidP="00A1037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</w:r>
      <w:r w:rsidR="00A10376" w:rsidRPr="00A1037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След проведеното гласуване с </w:t>
      </w:r>
      <w:r w:rsidR="009156FE">
        <w:rPr>
          <w:rFonts w:ascii="Verdana" w:eastAsiaTheme="minorHAnsi" w:hAnsi="Verdana" w:cstheme="minorBidi"/>
          <w:sz w:val="20"/>
          <w:szCs w:val="20"/>
          <w:lang w:eastAsia="en-US"/>
        </w:rPr>
        <w:t>4</w:t>
      </w:r>
      <w:r w:rsidR="00A10376" w:rsidRPr="00A1037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„за”, 0  гласа „против” и </w:t>
      </w:r>
      <w:r w:rsidR="009156FE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="00A10376" w:rsidRPr="00A1037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„въздържал се” от състава на ПК ЗСПОВ, Постоянната комисия към Общински съвет-Пирдоп беше прието следното Становище: </w:t>
      </w:r>
    </w:p>
    <w:p w:rsidR="00F048F5" w:rsidRPr="00731FD7" w:rsidRDefault="00F048F5" w:rsidP="00F048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F048F5" w:rsidRPr="009156FE" w:rsidRDefault="00030596" w:rsidP="00262C95">
      <w:pPr>
        <w:pStyle w:val="a9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048F5" w:rsidRPr="009156FE">
        <w:rPr>
          <w:rFonts w:ascii="Verdana" w:hAnsi="Verdana"/>
          <w:sz w:val="20"/>
          <w:szCs w:val="20"/>
        </w:rPr>
        <w:t xml:space="preserve">На </w:t>
      </w:r>
      <w:r w:rsidR="00780033" w:rsidRPr="009156FE">
        <w:rPr>
          <w:rFonts w:ascii="Verdana" w:hAnsi="Verdana"/>
          <w:sz w:val="20"/>
          <w:szCs w:val="20"/>
        </w:rPr>
        <w:t xml:space="preserve">основание </w:t>
      </w:r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чл.21, ал.1, т.23 от ЗМСМА, чл.147,ал.2, </w:t>
      </w:r>
      <w:proofErr w:type="spellStart"/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>вр</w:t>
      </w:r>
      <w:proofErr w:type="spellEnd"/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. с чл.137,ал.1,т.3 от Търговския закон и чл.13, ал.1, т.1, </w:t>
      </w:r>
      <w:proofErr w:type="spellStart"/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>вр</w:t>
      </w:r>
      <w:proofErr w:type="spellEnd"/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. с </w:t>
      </w:r>
      <w:bookmarkStart w:id="3" w:name="_Hlk164246867"/>
      <w:r w:rsidR="00780033" w:rsidRPr="009156FE">
        <w:rPr>
          <w:rFonts w:ascii="Verdana" w:hAnsi="Verdana" w:cs="Tahoma"/>
          <w:bCs/>
          <w:sz w:val="20"/>
          <w:szCs w:val="20"/>
          <w:shd w:val="clear" w:color="auto" w:fill="FFFFFF"/>
        </w:rPr>
        <w:t>чл.24, ал.1, т.1</w:t>
      </w:r>
      <w:bookmarkEnd w:id="3"/>
      <w:r w:rsidR="00780033" w:rsidRPr="009156FE">
        <w:rPr>
          <w:rFonts w:ascii="Verdana" w:hAnsi="Verdana"/>
          <w:sz w:val="20"/>
          <w:szCs w:val="20"/>
        </w:rPr>
        <w:t xml:space="preserve"> и чл.32,т.7 от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</w:t>
      </w:r>
      <w:r w:rsidR="00F048F5" w:rsidRPr="009156FE">
        <w:rPr>
          <w:rFonts w:ascii="Verdana" w:hAnsi="Verdana"/>
          <w:sz w:val="20"/>
          <w:szCs w:val="20"/>
        </w:rPr>
        <w:t>Постоянн</w:t>
      </w:r>
      <w:r w:rsidR="00E73A95" w:rsidRPr="009156FE">
        <w:rPr>
          <w:rFonts w:ascii="Verdana" w:hAnsi="Verdana"/>
          <w:sz w:val="20"/>
          <w:szCs w:val="20"/>
        </w:rPr>
        <w:t>а</w:t>
      </w:r>
      <w:r w:rsidR="00F048F5" w:rsidRPr="009156FE">
        <w:rPr>
          <w:rFonts w:ascii="Verdana" w:hAnsi="Verdana"/>
          <w:sz w:val="20"/>
          <w:szCs w:val="20"/>
        </w:rPr>
        <w:t>т</w:t>
      </w:r>
      <w:r w:rsidR="00E73A95" w:rsidRPr="009156FE">
        <w:rPr>
          <w:rFonts w:ascii="Verdana" w:hAnsi="Verdana"/>
          <w:sz w:val="20"/>
          <w:szCs w:val="20"/>
        </w:rPr>
        <w:t>а</w:t>
      </w:r>
      <w:r w:rsidR="00F048F5" w:rsidRPr="009156FE">
        <w:rPr>
          <w:rFonts w:ascii="Verdana" w:hAnsi="Verdana"/>
          <w:sz w:val="20"/>
          <w:szCs w:val="20"/>
        </w:rPr>
        <w:t xml:space="preserve"> комиси</w:t>
      </w:r>
      <w:r w:rsidR="00E73A95" w:rsidRPr="009156FE">
        <w:rPr>
          <w:rFonts w:ascii="Verdana" w:hAnsi="Verdana"/>
          <w:sz w:val="20"/>
          <w:szCs w:val="20"/>
        </w:rPr>
        <w:t>я</w:t>
      </w:r>
      <w:r w:rsidR="00F048F5" w:rsidRPr="009156FE">
        <w:rPr>
          <w:rFonts w:ascii="Verdana" w:hAnsi="Verdana"/>
          <w:sz w:val="20"/>
          <w:szCs w:val="20"/>
        </w:rPr>
        <w:t xml:space="preserve">  предлага на </w:t>
      </w:r>
      <w:r w:rsidR="00F048F5" w:rsidRPr="009156FE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F048F5" w:rsidRPr="009156FE" w:rsidRDefault="00F048F5" w:rsidP="00F048F5">
      <w:pPr>
        <w:jc w:val="center"/>
        <w:rPr>
          <w:rFonts w:ascii="Verdana" w:hAnsi="Verdana" w:cs="Tahoma"/>
          <w:b/>
          <w:sz w:val="20"/>
          <w:szCs w:val="20"/>
        </w:rPr>
      </w:pPr>
      <w:r w:rsidRPr="009156FE">
        <w:rPr>
          <w:rFonts w:ascii="Verdana" w:hAnsi="Verdana" w:cs="Tahoma"/>
          <w:b/>
          <w:sz w:val="20"/>
          <w:szCs w:val="20"/>
        </w:rPr>
        <w:t>РЕШЕНИЕ :</w:t>
      </w:r>
    </w:p>
    <w:p w:rsidR="00E73A95" w:rsidRPr="00E73A95" w:rsidRDefault="00030596" w:rsidP="00E73A95">
      <w:pPr>
        <w:jc w:val="both"/>
        <w:rPr>
          <w:rFonts w:ascii="Verdana" w:eastAsia="SimSun" w:hAnsi="Verdana"/>
          <w:sz w:val="20"/>
          <w:szCs w:val="20"/>
        </w:rPr>
      </w:pPr>
      <w:r>
        <w:rPr>
          <w:rFonts w:ascii="Verdana" w:eastAsia="SimSun" w:hAnsi="Verdana"/>
          <w:sz w:val="20"/>
          <w:szCs w:val="20"/>
        </w:rPr>
        <w:tab/>
      </w:r>
      <w:r w:rsidR="00E73A95" w:rsidRPr="00E73A95">
        <w:rPr>
          <w:rFonts w:ascii="Verdana" w:eastAsia="SimSun" w:hAnsi="Verdana"/>
          <w:sz w:val="20"/>
          <w:szCs w:val="20"/>
        </w:rPr>
        <w:t xml:space="preserve">1.Общински съвет-Пирдоп приема Годишен финансов отчет и годишен доклад за дейността на „Пролет”  ЕООД за  2023г. </w:t>
      </w:r>
    </w:p>
    <w:p w:rsidR="00D746D8" w:rsidRDefault="00D746D8" w:rsidP="00E73A95">
      <w:pPr>
        <w:jc w:val="both"/>
        <w:rPr>
          <w:rFonts w:ascii="Verdana" w:eastAsia="SimSun" w:hAnsi="Verdana"/>
          <w:sz w:val="20"/>
          <w:szCs w:val="20"/>
        </w:rPr>
      </w:pPr>
    </w:p>
    <w:p w:rsidR="00E73A95" w:rsidRPr="00E73A95" w:rsidRDefault="00030596" w:rsidP="00E73A95">
      <w:pPr>
        <w:jc w:val="both"/>
        <w:rPr>
          <w:rFonts w:ascii="Verdana" w:eastAsia="SimSun" w:hAnsi="Verdana"/>
          <w:sz w:val="20"/>
          <w:szCs w:val="20"/>
        </w:rPr>
      </w:pPr>
      <w:r>
        <w:rPr>
          <w:rFonts w:ascii="Verdana" w:eastAsia="SimSun" w:hAnsi="Verdana"/>
          <w:sz w:val="20"/>
          <w:szCs w:val="20"/>
        </w:rPr>
        <w:tab/>
      </w:r>
      <w:r w:rsidR="00E73A95" w:rsidRPr="00E73A95">
        <w:rPr>
          <w:rFonts w:ascii="Verdana" w:eastAsia="SimSun" w:hAnsi="Verdana"/>
          <w:sz w:val="20"/>
          <w:szCs w:val="20"/>
        </w:rPr>
        <w:t>2. Общински съвет-Пирдоп приема реализираната загуба от дейността на „Пролет”  ЕООД за 2023г. в размер на 156 423 лв., която да се отнесе в счетоводството на Дружеството,  като непокрита загуба  от минали години.</w:t>
      </w:r>
    </w:p>
    <w:p w:rsidR="00E73A95" w:rsidRPr="00E73A95" w:rsidRDefault="00E73A95" w:rsidP="00E73A95">
      <w:pPr>
        <w:rPr>
          <w:rFonts w:eastAsia="SimSun"/>
        </w:rPr>
      </w:pPr>
    </w:p>
    <w:p w:rsidR="00741DFC" w:rsidRDefault="00030596" w:rsidP="004831F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831F5">
        <w:rPr>
          <w:rFonts w:ascii="Verdana" w:hAnsi="Verdana"/>
          <w:sz w:val="20"/>
          <w:szCs w:val="20"/>
        </w:rPr>
        <w:t>По</w:t>
      </w:r>
      <w:r w:rsidR="004831F5" w:rsidRPr="002C178D">
        <w:rPr>
          <w:rFonts w:ascii="Verdana" w:hAnsi="Verdana"/>
          <w:sz w:val="20"/>
          <w:szCs w:val="20"/>
        </w:rPr>
        <w:t xml:space="preserve"> </w:t>
      </w:r>
      <w:r w:rsidR="004831F5" w:rsidRPr="002C178D">
        <w:rPr>
          <w:rFonts w:ascii="Verdana" w:hAnsi="Verdana"/>
          <w:b/>
          <w:sz w:val="20"/>
          <w:szCs w:val="20"/>
        </w:rPr>
        <w:t>т.</w:t>
      </w:r>
      <w:r w:rsidR="004831F5">
        <w:rPr>
          <w:rFonts w:ascii="Verdana" w:hAnsi="Verdana"/>
          <w:b/>
          <w:sz w:val="20"/>
          <w:szCs w:val="20"/>
        </w:rPr>
        <w:t>3</w:t>
      </w:r>
      <w:r w:rsidR="004831F5" w:rsidRPr="002C178D">
        <w:rPr>
          <w:rFonts w:ascii="Verdana" w:hAnsi="Verdana"/>
          <w:b/>
          <w:sz w:val="20"/>
          <w:szCs w:val="20"/>
        </w:rPr>
        <w:t xml:space="preserve"> </w:t>
      </w:r>
      <w:r w:rsidR="004831F5" w:rsidRPr="002C178D">
        <w:rPr>
          <w:rFonts w:ascii="Verdana" w:hAnsi="Verdana"/>
          <w:sz w:val="20"/>
          <w:szCs w:val="20"/>
        </w:rPr>
        <w:t>от дневния ред  на  ПК ЗСПОВ, думата беше дадена на г-жа Кристина Петкова-Председател на ОбС-Пирдоп, която запозна Постоянната комисия с Докладна записка относно:</w:t>
      </w:r>
      <w:r w:rsidR="004831F5" w:rsidRPr="002C178D">
        <w:rPr>
          <w:rFonts w:ascii="Verdana" w:eastAsia="Arial Unicode MS" w:hAnsi="Verdana"/>
          <w:sz w:val="20"/>
          <w:szCs w:val="20"/>
        </w:rPr>
        <w:t xml:space="preserve"> </w:t>
      </w:r>
      <w:r w:rsidR="004831F5" w:rsidRPr="002C178D">
        <w:rPr>
          <w:rFonts w:ascii="Verdana" w:hAnsi="Verdana"/>
          <w:sz w:val="20"/>
          <w:szCs w:val="20"/>
        </w:rPr>
        <w:t>Отмяна на Решение №36, взето по Протокол №3 от заседание на Общински съвет – Пирдоп, провело се на 28.03.2024г. и постъпилата заповед №ВР-13/11.04.2024г. на Областния управител на Софийска област.</w:t>
      </w:r>
    </w:p>
    <w:p w:rsidR="004831F5" w:rsidRPr="002C178D" w:rsidRDefault="004831F5" w:rsidP="004831F5">
      <w:pPr>
        <w:pStyle w:val="a9"/>
        <w:jc w:val="both"/>
        <w:rPr>
          <w:rFonts w:ascii="Verdana" w:eastAsia="Calibri" w:hAnsi="Verdana" w:cs="TimesNewRomanPSMT"/>
          <w:sz w:val="20"/>
          <w:szCs w:val="20"/>
        </w:rPr>
      </w:pPr>
      <w:r w:rsidRPr="002C178D">
        <w:rPr>
          <w:rFonts w:ascii="Verdana" w:hAnsi="Verdana"/>
          <w:sz w:val="20"/>
          <w:szCs w:val="20"/>
        </w:rPr>
        <w:tab/>
      </w:r>
      <w:r w:rsidRPr="002C178D">
        <w:rPr>
          <w:rFonts w:ascii="Verdana" w:hAnsi="Verdana"/>
          <w:sz w:val="20"/>
          <w:szCs w:val="20"/>
        </w:rPr>
        <w:tab/>
      </w:r>
      <w:r w:rsidRPr="002C178D">
        <w:rPr>
          <w:rFonts w:ascii="Verdana" w:hAnsi="Verdana"/>
          <w:sz w:val="20"/>
          <w:szCs w:val="20"/>
        </w:rPr>
        <w:tab/>
      </w:r>
      <w:r w:rsidRPr="002C178D">
        <w:rPr>
          <w:rFonts w:ascii="Verdana" w:hAnsi="Verdana"/>
          <w:sz w:val="20"/>
          <w:szCs w:val="20"/>
        </w:rPr>
        <w:tab/>
        <w:t xml:space="preserve">           </w:t>
      </w:r>
    </w:p>
    <w:p w:rsidR="004831F5" w:rsidRPr="002C178D" w:rsidRDefault="00030596" w:rsidP="004831F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831F5" w:rsidRPr="002C178D">
        <w:rPr>
          <w:rFonts w:ascii="Verdana" w:hAnsi="Verdana"/>
          <w:sz w:val="20"/>
          <w:szCs w:val="20"/>
        </w:rPr>
        <w:t xml:space="preserve">Г-н </w:t>
      </w:r>
      <w:proofErr w:type="spellStart"/>
      <w:r w:rsidR="004831F5" w:rsidRPr="002C178D">
        <w:rPr>
          <w:rFonts w:ascii="Verdana" w:hAnsi="Verdana"/>
          <w:sz w:val="20"/>
          <w:szCs w:val="20"/>
          <w:lang w:val="ru-RU"/>
        </w:rPr>
        <w:t>Симеон</w:t>
      </w:r>
      <w:proofErr w:type="spellEnd"/>
      <w:r w:rsidR="004831F5" w:rsidRPr="002C178D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 w:rsidRPr="002C178D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4831F5" w:rsidRPr="002C178D">
        <w:rPr>
          <w:rFonts w:ascii="Verdana" w:hAnsi="Verdana"/>
          <w:sz w:val="20"/>
          <w:szCs w:val="20"/>
          <w:lang w:val="ru-RU"/>
        </w:rPr>
        <w:t xml:space="preserve"> </w:t>
      </w:r>
      <w:r w:rsidR="004831F5" w:rsidRPr="002C178D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D746D8">
        <w:rPr>
          <w:rFonts w:ascii="Verdana" w:hAnsi="Verdana"/>
          <w:sz w:val="20"/>
          <w:szCs w:val="20"/>
        </w:rPr>
        <w:t xml:space="preserve">, след, което беше </w:t>
      </w:r>
      <w:proofErr w:type="spellStart"/>
      <w:r w:rsidR="00D746D8">
        <w:rPr>
          <w:rFonts w:ascii="Verdana" w:hAnsi="Verdana"/>
          <w:sz w:val="20"/>
          <w:szCs w:val="20"/>
        </w:rPr>
        <w:t>пристъпено</w:t>
      </w:r>
      <w:proofErr w:type="spellEnd"/>
      <w:r w:rsidR="00D746D8">
        <w:rPr>
          <w:rFonts w:ascii="Verdana" w:hAnsi="Verdana"/>
          <w:sz w:val="20"/>
          <w:szCs w:val="20"/>
        </w:rPr>
        <w:t xml:space="preserve"> към гласуване</w:t>
      </w:r>
      <w:r w:rsidR="004831F5" w:rsidRPr="002C178D">
        <w:rPr>
          <w:rFonts w:ascii="Verdana" w:hAnsi="Verdana"/>
          <w:sz w:val="20"/>
          <w:szCs w:val="20"/>
        </w:rPr>
        <w:t>.</w:t>
      </w:r>
    </w:p>
    <w:p w:rsidR="004831F5" w:rsidRPr="00731FD7" w:rsidRDefault="004831F5" w:rsidP="004831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4831F5" w:rsidRPr="00170A62" w:rsidRDefault="00030596" w:rsidP="004831F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831F5" w:rsidRPr="00170A62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ЗСПОВ, Постоянната комисия към Общински съвет-Пирдоп беше прието следното Становище: </w:t>
      </w:r>
    </w:p>
    <w:p w:rsidR="004831F5" w:rsidRPr="00731FD7" w:rsidRDefault="004831F5" w:rsidP="004831F5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:rsidR="004831F5" w:rsidRPr="009346D9" w:rsidRDefault="004831F5" w:rsidP="004831F5">
      <w:pPr>
        <w:pStyle w:val="a9"/>
        <w:jc w:val="both"/>
        <w:rPr>
          <w:rFonts w:ascii="Verdana" w:hAnsi="Verdana" w:cs="Tahoma"/>
          <w:sz w:val="20"/>
          <w:szCs w:val="20"/>
        </w:rPr>
      </w:pPr>
      <w:r w:rsidRPr="009346D9">
        <w:rPr>
          <w:rFonts w:ascii="Verdana" w:hAnsi="Verdana"/>
          <w:sz w:val="20"/>
          <w:szCs w:val="20"/>
        </w:rPr>
        <w:t xml:space="preserve">На основание чл. 45, ал. 9 от Закона за местното самоуправление и местната администрация, Постоянната комисия  предлага на </w:t>
      </w:r>
      <w:r w:rsidRPr="009346D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4831F5" w:rsidRPr="009346D9" w:rsidRDefault="004831F5" w:rsidP="004831F5">
      <w:pPr>
        <w:jc w:val="both"/>
        <w:rPr>
          <w:rFonts w:ascii="Verdana" w:hAnsi="Verdana" w:cs="Tahoma"/>
          <w:sz w:val="20"/>
          <w:szCs w:val="20"/>
        </w:rPr>
      </w:pPr>
      <w:r w:rsidRPr="009346D9">
        <w:rPr>
          <w:rFonts w:ascii="Verdana" w:hAnsi="Verdana" w:cs="Tahoma"/>
          <w:sz w:val="20"/>
          <w:szCs w:val="20"/>
        </w:rPr>
        <w:t xml:space="preserve"> </w:t>
      </w:r>
    </w:p>
    <w:p w:rsidR="004831F5" w:rsidRPr="009346D9" w:rsidRDefault="00A02E7C" w:rsidP="004831F5">
      <w:pPr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РЕШЕНИЕ</w:t>
      </w:r>
      <w:r w:rsidR="004831F5" w:rsidRPr="009346D9">
        <w:rPr>
          <w:rFonts w:ascii="Verdana" w:hAnsi="Verdana" w:cs="Tahoma"/>
          <w:b/>
          <w:sz w:val="20"/>
          <w:szCs w:val="20"/>
        </w:rPr>
        <w:t>:</w:t>
      </w:r>
    </w:p>
    <w:p w:rsidR="004831F5" w:rsidRPr="009346D9" w:rsidRDefault="00D746D8" w:rsidP="00D746D8">
      <w:pPr>
        <w:ind w:right="23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Open Sans"/>
          <w:bCs/>
          <w:sz w:val="20"/>
          <w:szCs w:val="20"/>
          <w:lang w:eastAsia="en-US"/>
        </w:rPr>
        <w:t xml:space="preserve">   </w:t>
      </w:r>
      <w:r w:rsidR="00030596">
        <w:rPr>
          <w:rFonts w:ascii="Verdana" w:hAnsi="Verdana" w:cs="Open Sans"/>
          <w:bCs/>
          <w:sz w:val="20"/>
          <w:szCs w:val="20"/>
          <w:lang w:eastAsia="en-US"/>
        </w:rPr>
        <w:tab/>
      </w:r>
      <w:r w:rsidR="004831F5" w:rsidRPr="009346D9">
        <w:rPr>
          <w:rFonts w:ascii="Verdana" w:hAnsi="Verdana" w:cs="Open Sans"/>
          <w:bCs/>
          <w:sz w:val="20"/>
          <w:szCs w:val="20"/>
          <w:lang w:eastAsia="en-US"/>
        </w:rPr>
        <w:t>Отменя  </w:t>
      </w:r>
      <w:r w:rsidR="004831F5" w:rsidRPr="009346D9">
        <w:rPr>
          <w:rFonts w:ascii="Verdana" w:hAnsi="Verdana" w:cs="Verdana"/>
          <w:sz w:val="20"/>
          <w:szCs w:val="20"/>
        </w:rPr>
        <w:t>Решение № 36, взето по Протокол № 3 от заседание на Общински съвет – Пирдоп, провело се на 28.03.2024г., поради неговата незаконосъобразност.</w:t>
      </w:r>
    </w:p>
    <w:p w:rsidR="004831F5" w:rsidRPr="008F153A" w:rsidRDefault="004831F5" w:rsidP="00D746D8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F048F5" w:rsidRPr="00FD1376" w:rsidRDefault="00030596" w:rsidP="00FD1376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F048F5" w:rsidRPr="00FD1376">
        <w:rPr>
          <w:rFonts w:ascii="Verdana" w:hAnsi="Verdana"/>
          <w:b/>
          <w:sz w:val="20"/>
          <w:szCs w:val="20"/>
        </w:rPr>
        <w:t>По т.</w:t>
      </w:r>
      <w:r w:rsidR="00FD1376" w:rsidRPr="00FD1376">
        <w:rPr>
          <w:rFonts w:ascii="Verdana" w:hAnsi="Verdana"/>
          <w:b/>
          <w:sz w:val="20"/>
          <w:szCs w:val="20"/>
        </w:rPr>
        <w:t>4</w:t>
      </w:r>
      <w:r w:rsidR="00F048F5" w:rsidRPr="00FD1376">
        <w:rPr>
          <w:rFonts w:ascii="Verdana" w:hAnsi="Verdana"/>
          <w:b/>
          <w:sz w:val="20"/>
          <w:szCs w:val="20"/>
        </w:rPr>
        <w:t xml:space="preserve"> </w:t>
      </w:r>
      <w:r w:rsidR="00F048F5" w:rsidRPr="00FD1376">
        <w:rPr>
          <w:rFonts w:ascii="Verdana" w:hAnsi="Verdana"/>
          <w:sz w:val="20"/>
          <w:szCs w:val="20"/>
        </w:rPr>
        <w:t xml:space="preserve">от дневния ред  на  ПК ЗСПОВ, думата беше дадена на г-н </w:t>
      </w:r>
      <w:r w:rsidR="00FD1376" w:rsidRPr="00FD1376">
        <w:rPr>
          <w:rFonts w:ascii="Verdana" w:hAnsi="Verdana"/>
          <w:sz w:val="20"/>
          <w:szCs w:val="20"/>
        </w:rPr>
        <w:t>Ангел Геров – Кмет на община Пирдоп</w:t>
      </w:r>
      <w:r w:rsidR="00F048F5" w:rsidRPr="00FD1376">
        <w:rPr>
          <w:rFonts w:ascii="Verdana" w:hAnsi="Verdana"/>
          <w:sz w:val="20"/>
          <w:szCs w:val="20"/>
        </w:rPr>
        <w:t>, който запозна Постоянн</w:t>
      </w:r>
      <w:r w:rsidR="00FD1376" w:rsidRPr="00FD1376">
        <w:rPr>
          <w:rFonts w:ascii="Verdana" w:hAnsi="Verdana"/>
          <w:sz w:val="20"/>
          <w:szCs w:val="20"/>
        </w:rPr>
        <w:t>ата комисия</w:t>
      </w:r>
      <w:r w:rsidR="00F048F5" w:rsidRPr="00FD1376">
        <w:rPr>
          <w:rFonts w:ascii="Verdana" w:hAnsi="Verdana"/>
          <w:sz w:val="20"/>
          <w:szCs w:val="20"/>
        </w:rPr>
        <w:t xml:space="preserve"> с Докладна записка относно:</w:t>
      </w:r>
      <w:r w:rsidR="00F048F5" w:rsidRPr="00FD1376">
        <w:rPr>
          <w:rFonts w:ascii="Verdana" w:eastAsia="Arial Unicode MS" w:hAnsi="Verdana"/>
          <w:sz w:val="20"/>
          <w:szCs w:val="20"/>
        </w:rPr>
        <w:t xml:space="preserve"> </w:t>
      </w:r>
      <w:r w:rsidR="00FD1376" w:rsidRPr="00FD1376">
        <w:rPr>
          <w:rFonts w:ascii="Verdana" w:hAnsi="Verdana"/>
          <w:sz w:val="20"/>
          <w:szCs w:val="20"/>
        </w:rPr>
        <w:t>Удължаване срока на възлагане изпълнението на услуга от общ икономически интерес (УОИИ) - грижа в дома по проект BG05SFPR002-2.001-0213-C01 „Грижа в дома в Община Пирдоп“, по процедура BG05SFPR002-2.001 „Грижа в дома” финансиран по Програма “Развитие на човешките ресурси” 2021-2027г.</w:t>
      </w:r>
      <w:r w:rsidR="00741DFC">
        <w:rPr>
          <w:rFonts w:ascii="Verdana" w:hAnsi="Verdana"/>
          <w:sz w:val="20"/>
          <w:szCs w:val="20"/>
        </w:rPr>
        <w:t xml:space="preserve"> Очаква се да стане </w:t>
      </w:r>
      <w:proofErr w:type="spellStart"/>
      <w:r w:rsidR="00741DFC">
        <w:rPr>
          <w:rFonts w:ascii="Verdana" w:hAnsi="Verdana"/>
          <w:sz w:val="20"/>
          <w:szCs w:val="20"/>
        </w:rPr>
        <w:t>делигирана</w:t>
      </w:r>
      <w:proofErr w:type="spellEnd"/>
      <w:r w:rsidR="00741DFC">
        <w:rPr>
          <w:rFonts w:ascii="Verdana" w:hAnsi="Verdana"/>
          <w:sz w:val="20"/>
          <w:szCs w:val="20"/>
        </w:rPr>
        <w:t xml:space="preserve"> от държавата дейност.</w:t>
      </w:r>
      <w:r w:rsidR="00753078">
        <w:rPr>
          <w:rFonts w:ascii="Verdana" w:hAnsi="Verdana"/>
          <w:sz w:val="20"/>
          <w:szCs w:val="20"/>
        </w:rPr>
        <w:t xml:space="preserve"> </w:t>
      </w:r>
    </w:p>
    <w:p w:rsidR="00741DFC" w:rsidRPr="003F1495" w:rsidRDefault="00030596" w:rsidP="00F048F5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41DFC" w:rsidRPr="003F1495">
        <w:rPr>
          <w:rFonts w:ascii="Verdana" w:hAnsi="Verdana"/>
          <w:sz w:val="20"/>
          <w:szCs w:val="20"/>
        </w:rPr>
        <w:t xml:space="preserve">Г-жа </w:t>
      </w:r>
      <w:proofErr w:type="spellStart"/>
      <w:r w:rsidR="00741DFC" w:rsidRPr="003F1495">
        <w:rPr>
          <w:rFonts w:ascii="Verdana" w:hAnsi="Verdana"/>
          <w:sz w:val="20"/>
          <w:szCs w:val="20"/>
        </w:rPr>
        <w:t>Мачканова</w:t>
      </w:r>
      <w:proofErr w:type="spellEnd"/>
      <w:r w:rsidR="00741DFC" w:rsidRPr="003F1495">
        <w:rPr>
          <w:rFonts w:ascii="Verdana" w:hAnsi="Verdana"/>
          <w:sz w:val="20"/>
          <w:szCs w:val="20"/>
        </w:rPr>
        <w:t xml:space="preserve"> </w:t>
      </w:r>
      <w:r w:rsidR="00753078" w:rsidRPr="003F1495">
        <w:rPr>
          <w:rFonts w:ascii="Verdana" w:hAnsi="Verdana"/>
          <w:sz w:val="20"/>
          <w:szCs w:val="20"/>
        </w:rPr>
        <w:t xml:space="preserve">представи </w:t>
      </w:r>
      <w:r w:rsidR="00741DFC" w:rsidRPr="003F1495">
        <w:rPr>
          <w:rFonts w:ascii="Verdana" w:hAnsi="Verdana"/>
          <w:sz w:val="20"/>
          <w:szCs w:val="20"/>
        </w:rPr>
        <w:t>по детайлна информация за п</w:t>
      </w:r>
      <w:r w:rsidR="00753078" w:rsidRPr="003F1495">
        <w:rPr>
          <w:rFonts w:ascii="Verdana" w:hAnsi="Verdana"/>
          <w:sz w:val="20"/>
          <w:szCs w:val="20"/>
        </w:rPr>
        <w:t>редоставяната социална услуга.</w:t>
      </w:r>
      <w:r w:rsidR="00741DFC" w:rsidRPr="003F1495">
        <w:rPr>
          <w:rFonts w:ascii="Verdana" w:hAnsi="Verdana"/>
          <w:sz w:val="20"/>
          <w:szCs w:val="20"/>
        </w:rPr>
        <w:t xml:space="preserve"> </w:t>
      </w:r>
    </w:p>
    <w:p w:rsidR="00F048F5" w:rsidRPr="00731FD7" w:rsidRDefault="00F048F5" w:rsidP="00F048F5">
      <w:pPr>
        <w:pStyle w:val="a9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 xml:space="preserve">                                                                          </w:t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  <w:t xml:space="preserve">           </w:t>
      </w:r>
    </w:p>
    <w:p w:rsidR="00313533" w:rsidRPr="006F4E9D" w:rsidRDefault="00030596" w:rsidP="003135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13533" w:rsidRPr="006F4E9D">
        <w:rPr>
          <w:rFonts w:ascii="Verdana" w:hAnsi="Verdana"/>
          <w:sz w:val="20"/>
          <w:szCs w:val="20"/>
        </w:rPr>
        <w:t xml:space="preserve">Г-н </w:t>
      </w:r>
      <w:r w:rsidR="00FD1376" w:rsidRPr="006F4E9D">
        <w:rPr>
          <w:rFonts w:ascii="Verdana" w:hAnsi="Verdana"/>
          <w:sz w:val="20"/>
          <w:szCs w:val="20"/>
        </w:rPr>
        <w:t>Симеон Симеонов</w:t>
      </w:r>
      <w:r w:rsidR="00313533" w:rsidRPr="006F4E9D">
        <w:rPr>
          <w:rFonts w:ascii="Verdana" w:hAnsi="Verdana"/>
          <w:sz w:val="20"/>
          <w:szCs w:val="20"/>
        </w:rPr>
        <w:t xml:space="preserve"> </w:t>
      </w:r>
      <w:r w:rsidR="006F4E9D" w:rsidRPr="006F4E9D">
        <w:rPr>
          <w:rFonts w:ascii="Verdana" w:hAnsi="Verdana"/>
          <w:sz w:val="20"/>
          <w:szCs w:val="20"/>
        </w:rPr>
        <w:t>подложи на гласуване</w:t>
      </w:r>
      <w:r>
        <w:rPr>
          <w:rFonts w:ascii="Verdana" w:hAnsi="Verdana"/>
          <w:sz w:val="20"/>
          <w:szCs w:val="20"/>
        </w:rPr>
        <w:t xml:space="preserve"> проекта за решение от</w:t>
      </w:r>
      <w:r w:rsidR="006F4E9D" w:rsidRPr="006F4E9D">
        <w:rPr>
          <w:rFonts w:ascii="Verdana" w:hAnsi="Verdana"/>
          <w:sz w:val="20"/>
          <w:szCs w:val="20"/>
        </w:rPr>
        <w:t xml:space="preserve"> </w:t>
      </w:r>
      <w:r w:rsidR="00313533" w:rsidRPr="006F4E9D">
        <w:rPr>
          <w:rFonts w:ascii="Verdana" w:hAnsi="Verdana"/>
          <w:sz w:val="20"/>
          <w:szCs w:val="20"/>
        </w:rPr>
        <w:t>Докладна</w:t>
      </w:r>
      <w:r w:rsidR="006F4E9D" w:rsidRPr="006F4E9D">
        <w:rPr>
          <w:rFonts w:ascii="Verdana" w:hAnsi="Verdana"/>
          <w:sz w:val="20"/>
          <w:szCs w:val="20"/>
        </w:rPr>
        <w:t>та</w:t>
      </w:r>
      <w:r w:rsidR="00313533" w:rsidRPr="006F4E9D">
        <w:rPr>
          <w:rFonts w:ascii="Verdana" w:hAnsi="Verdana"/>
          <w:sz w:val="20"/>
          <w:szCs w:val="20"/>
        </w:rPr>
        <w:t xml:space="preserve"> записка.</w:t>
      </w:r>
    </w:p>
    <w:p w:rsidR="00313533" w:rsidRPr="00731FD7" w:rsidRDefault="00313533" w:rsidP="00F048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3463EE" w:rsidRPr="00A10376" w:rsidRDefault="00030596" w:rsidP="003463EE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3463EE" w:rsidRPr="00A1037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След проведеното гласуване с 5 гласа „за”, 0  гласа „против” и 0 гласа „въздържал се” от състава на ПК ЗСПОВ, Постоянната комисия към Общински съвет-Пирдоп беше прието следното Становище: </w:t>
      </w:r>
    </w:p>
    <w:p w:rsidR="00F048F5" w:rsidRPr="00731FD7" w:rsidRDefault="00F048F5" w:rsidP="00F048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030596" w:rsidRPr="00262C95" w:rsidRDefault="00030596" w:rsidP="00262C95">
      <w:pPr>
        <w:pStyle w:val="a9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463EE" w:rsidRPr="003463EE">
        <w:rPr>
          <w:rFonts w:ascii="Verdana" w:hAnsi="Verdana"/>
          <w:sz w:val="20"/>
          <w:szCs w:val="20"/>
        </w:rPr>
        <w:t xml:space="preserve">На основание чл. 21, ал. 1, т. 23 ал. 2 от Закона за местното самоуправление и местната администрация (ЗМСМА) и чл. 25, ал. 1 и ал. 2, т. 1 от Закона за социалните </w:t>
      </w:r>
      <w:r w:rsidR="003463EE" w:rsidRPr="003463EE">
        <w:rPr>
          <w:rFonts w:ascii="Verdana" w:hAnsi="Verdana"/>
          <w:sz w:val="20"/>
          <w:szCs w:val="20"/>
        </w:rPr>
        <w:lastRenderedPageBreak/>
        <w:t>услуги (ЗСУ), Постоянната</w:t>
      </w:r>
      <w:r w:rsidR="00F048F5" w:rsidRPr="003463EE">
        <w:rPr>
          <w:rFonts w:ascii="Verdana" w:hAnsi="Verdana"/>
          <w:sz w:val="20"/>
          <w:szCs w:val="20"/>
        </w:rPr>
        <w:t xml:space="preserve"> коми</w:t>
      </w:r>
      <w:r w:rsidR="003463EE" w:rsidRPr="003463EE">
        <w:rPr>
          <w:rFonts w:ascii="Verdana" w:hAnsi="Verdana"/>
          <w:sz w:val="20"/>
          <w:szCs w:val="20"/>
        </w:rPr>
        <w:t>сия</w:t>
      </w:r>
      <w:r w:rsidR="00F048F5" w:rsidRPr="003463EE">
        <w:rPr>
          <w:rFonts w:ascii="Verdana" w:hAnsi="Verdana"/>
          <w:sz w:val="20"/>
          <w:szCs w:val="20"/>
        </w:rPr>
        <w:t xml:space="preserve">  предлага на </w:t>
      </w:r>
      <w:r w:rsidR="00F048F5" w:rsidRPr="003463EE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F048F5" w:rsidRPr="003463EE" w:rsidRDefault="00F048F5" w:rsidP="00F048F5">
      <w:pPr>
        <w:jc w:val="center"/>
        <w:rPr>
          <w:rFonts w:ascii="Verdana" w:hAnsi="Verdana" w:cs="Tahoma"/>
          <w:b/>
          <w:sz w:val="20"/>
          <w:szCs w:val="20"/>
        </w:rPr>
      </w:pPr>
      <w:r w:rsidRPr="003463EE">
        <w:rPr>
          <w:rFonts w:ascii="Verdana" w:hAnsi="Verdana" w:cs="Tahoma"/>
          <w:b/>
          <w:sz w:val="20"/>
          <w:szCs w:val="20"/>
        </w:rPr>
        <w:t>РЕШЕНИЕ :</w:t>
      </w:r>
    </w:p>
    <w:p w:rsidR="003463EE" w:rsidRPr="00C81BB5" w:rsidRDefault="003463EE" w:rsidP="00643AFE">
      <w:pPr>
        <w:ind w:firstLine="708"/>
        <w:jc w:val="both"/>
        <w:rPr>
          <w:rFonts w:ascii="Verdana" w:hAnsi="Verdana"/>
          <w:color w:val="FF0000"/>
          <w:sz w:val="20"/>
          <w:szCs w:val="20"/>
          <w:lang w:val="ru-RU"/>
        </w:rPr>
      </w:pPr>
      <w:r w:rsidRPr="00BE4B25">
        <w:rPr>
          <w:rFonts w:ascii="Verdana" w:hAnsi="Verdana"/>
          <w:sz w:val="20"/>
          <w:szCs w:val="20"/>
        </w:rPr>
        <w:t>1.Дава съгласие Община Пирдоп да внесе пред Управляващия орган по Програма „Развитие на човешките ресурси“ искане за удължаване срока за предоставяне на интегрирани здравно-социални услуги в домашна среда по проект „Грижа в дома в Община Пирдоп“ по Административен договор за предоставяне на безвъзмездна финансова помощ № BG05</w:t>
      </w:r>
      <w:r w:rsidRPr="00BE4B25">
        <w:rPr>
          <w:rFonts w:ascii="Verdana" w:hAnsi="Verdana"/>
          <w:sz w:val="20"/>
          <w:szCs w:val="20"/>
          <w:lang w:val="en-US"/>
        </w:rPr>
        <w:t>SFPR</w:t>
      </w:r>
      <w:r w:rsidRPr="00C81BB5">
        <w:rPr>
          <w:rFonts w:ascii="Verdana" w:hAnsi="Verdana"/>
          <w:sz w:val="20"/>
          <w:szCs w:val="20"/>
          <w:lang w:val="ru-RU"/>
        </w:rPr>
        <w:t>002-2.001-0213-</w:t>
      </w:r>
      <w:r w:rsidRPr="00BE4B25">
        <w:rPr>
          <w:rFonts w:ascii="Verdana" w:hAnsi="Verdana"/>
          <w:sz w:val="20"/>
          <w:szCs w:val="20"/>
          <w:lang w:val="en-US"/>
        </w:rPr>
        <w:t>C</w:t>
      </w:r>
      <w:r w:rsidRPr="00C81BB5">
        <w:rPr>
          <w:rFonts w:ascii="Verdana" w:hAnsi="Verdana"/>
          <w:sz w:val="20"/>
          <w:szCs w:val="20"/>
          <w:lang w:val="ru-RU"/>
        </w:rPr>
        <w:t>01</w:t>
      </w:r>
      <w:r w:rsidRPr="00BE4B25">
        <w:rPr>
          <w:rFonts w:ascii="Verdana" w:hAnsi="Verdana"/>
          <w:sz w:val="20"/>
          <w:szCs w:val="20"/>
        </w:rPr>
        <w:t xml:space="preserve"> с 6 /шест/ месеца</w:t>
      </w:r>
      <w:r w:rsidR="00EC798B">
        <w:rPr>
          <w:rFonts w:ascii="Verdana" w:hAnsi="Verdana"/>
          <w:sz w:val="20"/>
          <w:szCs w:val="20"/>
        </w:rPr>
        <w:t>.</w:t>
      </w:r>
    </w:p>
    <w:p w:rsidR="003463EE" w:rsidRPr="00643AFE" w:rsidRDefault="003463EE" w:rsidP="00643AFE">
      <w:pPr>
        <w:ind w:firstLine="708"/>
        <w:jc w:val="both"/>
        <w:rPr>
          <w:rFonts w:ascii="Verdana" w:hAnsi="Verdana"/>
          <w:bCs/>
          <w:sz w:val="20"/>
          <w:szCs w:val="20"/>
        </w:rPr>
      </w:pPr>
      <w:r w:rsidRPr="00BE4B25">
        <w:rPr>
          <w:rFonts w:ascii="Verdana" w:hAnsi="Verdana"/>
          <w:sz w:val="20"/>
          <w:szCs w:val="20"/>
        </w:rPr>
        <w:t xml:space="preserve">2. Възлага изпълнението на интегрирани здравно-социални услуги „Грижа в дома” като услуга от общ икономически интерес (УОИИ) по проект „Грижа в дома в община Пирдоп" по Административен договор № </w:t>
      </w:r>
      <w:r w:rsidRPr="00BE4B25">
        <w:rPr>
          <w:rFonts w:ascii="Verdana" w:eastAsia="Calibri" w:hAnsi="Verdana"/>
          <w:sz w:val="20"/>
          <w:szCs w:val="20"/>
        </w:rPr>
        <w:t xml:space="preserve">BG05SFPR002-2.001-0213-С01 </w:t>
      </w:r>
      <w:r w:rsidRPr="00BE4B25">
        <w:rPr>
          <w:rFonts w:ascii="Verdana" w:hAnsi="Verdana"/>
          <w:sz w:val="20"/>
          <w:szCs w:val="20"/>
        </w:rPr>
        <w:t>за предоставяне на безвъзмездна финансова помощ по Програма „Развитие на човешките ресурси“ 2021-2027</w:t>
      </w:r>
      <w:r>
        <w:rPr>
          <w:rFonts w:ascii="Verdana" w:hAnsi="Verdana"/>
          <w:sz w:val="20"/>
          <w:szCs w:val="20"/>
        </w:rPr>
        <w:t xml:space="preserve"> </w:t>
      </w:r>
      <w:r w:rsidRPr="00643AFE">
        <w:rPr>
          <w:rFonts w:ascii="Verdana" w:hAnsi="Verdana"/>
          <w:bCs/>
          <w:sz w:val="20"/>
          <w:szCs w:val="20"/>
        </w:rPr>
        <w:t xml:space="preserve">на Звено „Асистентска подкрепа“. </w:t>
      </w:r>
    </w:p>
    <w:p w:rsidR="004831F5" w:rsidRPr="00643AFE" w:rsidRDefault="004831F5" w:rsidP="003463EE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</w:p>
    <w:p w:rsidR="004831F5" w:rsidRPr="004831F5" w:rsidRDefault="004831F5" w:rsidP="004831F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="00262C95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4831F5">
        <w:rPr>
          <w:rFonts w:ascii="Verdana" w:eastAsiaTheme="minorHAnsi" w:hAnsi="Verdana" w:cstheme="minorBidi"/>
          <w:b/>
          <w:sz w:val="20"/>
          <w:szCs w:val="20"/>
          <w:lang w:eastAsia="en-US"/>
        </w:rPr>
        <w:t>По</w:t>
      </w: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4831F5">
        <w:rPr>
          <w:rFonts w:ascii="Verdana" w:eastAsiaTheme="minorHAnsi" w:hAnsi="Verdana" w:cstheme="minorBidi"/>
          <w:b/>
          <w:sz w:val="20"/>
          <w:szCs w:val="20"/>
          <w:lang w:eastAsia="en-US"/>
        </w:rPr>
        <w:t>т.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5</w:t>
      </w:r>
      <w:r w:rsidRPr="004831F5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</w:t>
      </w: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от дневния ред  на  ПК </w:t>
      </w:r>
      <w:r w:rsidR="00B020A4" w:rsidRPr="00B020A4">
        <w:rPr>
          <w:rFonts w:ascii="Verdana" w:eastAsiaTheme="minorHAnsi" w:hAnsi="Verdana" w:cstheme="minorBidi"/>
          <w:sz w:val="20"/>
          <w:szCs w:val="20"/>
          <w:lang w:eastAsia="en-US"/>
        </w:rPr>
        <w:t>ЗСПОВ</w:t>
      </w: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думата беше дадена на г-жа Кристина Петкова-Председател на ОбС-Пирдоп, която запозна Постоянната комисия с Докладна записка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относно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:</w:t>
      </w:r>
      <w:r w:rsidRPr="004831F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Определяне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представител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ОбС - Пирдоп за участие в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постоянната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комисия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по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разглеждане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постъпили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заявления за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отпускане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еднократна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финансова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помощ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по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Правилника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реда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, начина и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условията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отпускане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финансови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и </w:t>
      </w:r>
      <w:proofErr w:type="spellStart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>материални</w:t>
      </w:r>
      <w:proofErr w:type="spellEnd"/>
      <w:r w:rsidRPr="004831F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помощи от Община Пирдоп.</w:t>
      </w:r>
    </w:p>
    <w:p w:rsidR="004831F5" w:rsidRPr="004831F5" w:rsidRDefault="004831F5" w:rsidP="004831F5">
      <w:pPr>
        <w:jc w:val="both"/>
        <w:rPr>
          <w:rFonts w:ascii="Verdana" w:eastAsia="Calibri" w:hAnsi="Verdana" w:cs="TimesNewRomanPSMT"/>
          <w:sz w:val="20"/>
          <w:szCs w:val="20"/>
          <w:lang w:eastAsia="en-US"/>
        </w:rPr>
      </w:pP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4831F5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           </w:t>
      </w:r>
    </w:p>
    <w:p w:rsidR="004831F5" w:rsidRPr="004831F5" w:rsidRDefault="00030596" w:rsidP="004831F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831F5" w:rsidRPr="004831F5">
        <w:rPr>
          <w:rFonts w:ascii="Verdana" w:hAnsi="Verdana"/>
          <w:sz w:val="20"/>
          <w:szCs w:val="20"/>
        </w:rPr>
        <w:t xml:space="preserve">Г-н </w:t>
      </w:r>
      <w:proofErr w:type="spellStart"/>
      <w:r w:rsidR="004831F5" w:rsidRPr="004831F5">
        <w:rPr>
          <w:rFonts w:ascii="Verdana" w:hAnsi="Verdana"/>
          <w:sz w:val="20"/>
          <w:szCs w:val="20"/>
          <w:lang w:val="ru-RU"/>
        </w:rPr>
        <w:t>Симеон</w:t>
      </w:r>
      <w:proofErr w:type="spellEnd"/>
      <w:r w:rsidR="004831F5" w:rsidRPr="004831F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 w:rsidRPr="004831F5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4831F5" w:rsidRPr="004831F5">
        <w:rPr>
          <w:rFonts w:ascii="Verdana" w:hAnsi="Verdana"/>
          <w:sz w:val="20"/>
          <w:szCs w:val="20"/>
          <w:lang w:val="ru-RU"/>
        </w:rPr>
        <w:t xml:space="preserve"> </w:t>
      </w:r>
      <w:r w:rsidR="004831F5" w:rsidRPr="004831F5">
        <w:rPr>
          <w:rFonts w:ascii="Verdana" w:hAnsi="Verdana"/>
          <w:sz w:val="20"/>
          <w:szCs w:val="20"/>
        </w:rPr>
        <w:t>даде думата за становища по Докладна записка.</w:t>
      </w:r>
    </w:p>
    <w:p w:rsidR="004831F5" w:rsidRPr="004831F5" w:rsidRDefault="004831F5" w:rsidP="004831F5">
      <w:pPr>
        <w:jc w:val="both"/>
        <w:rPr>
          <w:rFonts w:ascii="Verdana" w:hAnsi="Verdana"/>
          <w:color w:val="FF0000"/>
          <w:sz w:val="20"/>
          <w:szCs w:val="20"/>
        </w:rPr>
      </w:pPr>
    </w:p>
    <w:p w:rsidR="00B020A4" w:rsidRPr="00421504" w:rsidRDefault="00030596" w:rsidP="004831F5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proofErr w:type="spellStart"/>
      <w:r w:rsidR="004831F5" w:rsidRPr="00421504">
        <w:rPr>
          <w:rFonts w:ascii="Verdana" w:hAnsi="Verdana"/>
          <w:sz w:val="20"/>
          <w:szCs w:val="20"/>
          <w:lang w:val="ru-RU"/>
        </w:rPr>
        <w:t>Постъпиха</w:t>
      </w:r>
      <w:proofErr w:type="spellEnd"/>
      <w:r w:rsidR="004831F5" w:rsidRPr="0042150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4831F5" w:rsidRPr="00421504">
        <w:rPr>
          <w:rFonts w:ascii="Verdana" w:hAnsi="Verdana"/>
          <w:sz w:val="20"/>
          <w:szCs w:val="20"/>
          <w:lang w:val="ru-RU"/>
        </w:rPr>
        <w:t>следните</w:t>
      </w:r>
      <w:proofErr w:type="spellEnd"/>
      <w:r w:rsidR="004831F5" w:rsidRPr="00421504">
        <w:rPr>
          <w:rFonts w:ascii="Verdana" w:hAnsi="Verdana"/>
          <w:sz w:val="20"/>
          <w:szCs w:val="20"/>
          <w:lang w:val="ru-RU"/>
        </w:rPr>
        <w:t xml:space="preserve"> становища:</w:t>
      </w:r>
    </w:p>
    <w:p w:rsidR="00B020A4" w:rsidRPr="00421504" w:rsidRDefault="00030596" w:rsidP="004831F5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B020A4" w:rsidRPr="00421504">
        <w:rPr>
          <w:rFonts w:ascii="Verdana" w:hAnsi="Verdana"/>
          <w:sz w:val="20"/>
          <w:szCs w:val="20"/>
          <w:lang w:val="ru-RU"/>
        </w:rPr>
        <w:t xml:space="preserve">В. Кафеджиев: </w:t>
      </w:r>
      <w:proofErr w:type="spellStart"/>
      <w:r w:rsidR="00B020A4" w:rsidRPr="00421504">
        <w:rPr>
          <w:rFonts w:ascii="Verdana" w:hAnsi="Verdana"/>
          <w:sz w:val="20"/>
          <w:szCs w:val="20"/>
          <w:lang w:val="ru-RU"/>
        </w:rPr>
        <w:t>Предлагам</w:t>
      </w:r>
      <w:proofErr w:type="spellEnd"/>
      <w:r>
        <w:rPr>
          <w:rFonts w:ascii="Verdana" w:hAnsi="Verdana"/>
          <w:sz w:val="20"/>
          <w:szCs w:val="20"/>
          <w:lang w:val="ru-RU"/>
        </w:rPr>
        <w:t>,</w:t>
      </w:r>
      <w:r w:rsidR="00B020A4" w:rsidRPr="00421504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="00B020A4" w:rsidRPr="00421504">
        <w:rPr>
          <w:rFonts w:ascii="Verdana" w:hAnsi="Verdana"/>
          <w:sz w:val="20"/>
          <w:szCs w:val="20"/>
          <w:lang w:val="ru-RU"/>
        </w:rPr>
        <w:t>комисията</w:t>
      </w:r>
      <w:proofErr w:type="spellEnd"/>
      <w:r w:rsidR="00B020A4" w:rsidRPr="00421504">
        <w:rPr>
          <w:rFonts w:ascii="Verdana" w:hAnsi="Verdana"/>
          <w:sz w:val="20"/>
          <w:szCs w:val="20"/>
          <w:lang w:val="ru-RU"/>
        </w:rPr>
        <w:t xml:space="preserve"> да бъде </w:t>
      </w:r>
      <w:proofErr w:type="spellStart"/>
      <w:r w:rsidR="00B020A4" w:rsidRPr="00421504">
        <w:rPr>
          <w:rFonts w:ascii="Verdana" w:hAnsi="Verdana"/>
          <w:sz w:val="20"/>
          <w:szCs w:val="20"/>
          <w:lang w:val="ru-RU"/>
        </w:rPr>
        <w:t>някой</w:t>
      </w:r>
      <w:proofErr w:type="spellEnd"/>
      <w:r w:rsidR="00B020A4" w:rsidRPr="00421504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="00B020A4" w:rsidRPr="00421504">
        <w:rPr>
          <w:rFonts w:ascii="Verdana" w:hAnsi="Verdana"/>
          <w:sz w:val="20"/>
          <w:szCs w:val="20"/>
          <w:lang w:val="ru-RU"/>
        </w:rPr>
        <w:t>новите</w:t>
      </w:r>
      <w:proofErr w:type="spellEnd"/>
      <w:r w:rsidR="00B020A4" w:rsidRPr="00421504">
        <w:rPr>
          <w:rFonts w:ascii="Verdana" w:hAnsi="Verdana"/>
          <w:sz w:val="20"/>
          <w:szCs w:val="20"/>
          <w:lang w:val="ru-RU"/>
        </w:rPr>
        <w:t xml:space="preserve"> общински съветници.</w:t>
      </w:r>
      <w:r w:rsidR="00F33FC5" w:rsidRPr="00421504">
        <w:rPr>
          <w:rFonts w:ascii="Verdana" w:hAnsi="Verdana"/>
          <w:sz w:val="20"/>
          <w:szCs w:val="20"/>
          <w:lang w:val="ru-RU"/>
        </w:rPr>
        <w:t xml:space="preserve"> Да бъде един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човек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.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Тъкмо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ще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научи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ще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бъде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по-ефективен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изпълнение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>.</w:t>
      </w:r>
    </w:p>
    <w:p w:rsidR="00F33FC5" w:rsidRPr="00421504" w:rsidRDefault="00B020A4" w:rsidP="004831F5">
      <w:pPr>
        <w:jc w:val="both"/>
        <w:rPr>
          <w:rFonts w:ascii="Verdana" w:hAnsi="Verdana"/>
          <w:sz w:val="20"/>
          <w:szCs w:val="20"/>
          <w:lang w:val="ru-RU"/>
        </w:rPr>
      </w:pPr>
      <w:r w:rsidRPr="00421504">
        <w:rPr>
          <w:rFonts w:ascii="Verdana" w:hAnsi="Verdana"/>
          <w:sz w:val="20"/>
          <w:szCs w:val="20"/>
          <w:lang w:val="ru-RU"/>
        </w:rPr>
        <w:t xml:space="preserve">С. Готев: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Предлагам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да бъде г-н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Симеон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-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Председател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на ПК ЗСПОВ.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Смятам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че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г-н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ще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обогати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знанията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си, а и е </w:t>
      </w:r>
      <w:proofErr w:type="spellStart"/>
      <w:r w:rsidR="00F33FC5" w:rsidRPr="00421504">
        <w:rPr>
          <w:rFonts w:ascii="Verdana" w:hAnsi="Verdana"/>
          <w:sz w:val="20"/>
          <w:szCs w:val="20"/>
          <w:lang w:val="ru-RU"/>
        </w:rPr>
        <w:t>Председател</w:t>
      </w:r>
      <w:proofErr w:type="spellEnd"/>
      <w:r w:rsidR="00F33FC5" w:rsidRPr="00421504">
        <w:rPr>
          <w:rFonts w:ascii="Verdana" w:hAnsi="Verdana"/>
          <w:sz w:val="20"/>
          <w:szCs w:val="20"/>
          <w:lang w:val="ru-RU"/>
        </w:rPr>
        <w:t xml:space="preserve"> на ПК ЗСПОВ.</w:t>
      </w:r>
    </w:p>
    <w:p w:rsidR="004831F5" w:rsidRPr="00421504" w:rsidRDefault="00F33FC5" w:rsidP="004831F5">
      <w:pPr>
        <w:jc w:val="both"/>
        <w:rPr>
          <w:rFonts w:ascii="Verdana" w:hAnsi="Verdana"/>
          <w:sz w:val="20"/>
          <w:szCs w:val="20"/>
          <w:lang w:val="ru-RU"/>
        </w:rPr>
      </w:pPr>
      <w:r w:rsidRPr="00421504">
        <w:rPr>
          <w:rFonts w:ascii="Verdana" w:hAnsi="Verdana"/>
          <w:sz w:val="20"/>
          <w:szCs w:val="20"/>
          <w:lang w:val="ru-RU"/>
        </w:rPr>
        <w:t xml:space="preserve">А.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Геров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Изрази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мнение,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че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е добре да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бъдат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няколко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представителя на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ротационен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 xml:space="preserve"> принцип, например </w:t>
      </w:r>
      <w:proofErr w:type="gramStart"/>
      <w:r w:rsidRPr="00421504">
        <w:rPr>
          <w:rFonts w:ascii="Verdana" w:hAnsi="Verdana"/>
          <w:sz w:val="20"/>
          <w:szCs w:val="20"/>
          <w:lang w:val="ru-RU"/>
        </w:rPr>
        <w:t>за</w:t>
      </w:r>
      <w:proofErr w:type="gramEnd"/>
      <w:r w:rsidRPr="00421504">
        <w:rPr>
          <w:rFonts w:ascii="Verdana" w:hAnsi="Verdana"/>
          <w:sz w:val="20"/>
          <w:szCs w:val="20"/>
          <w:lang w:val="ru-RU"/>
        </w:rPr>
        <w:t xml:space="preserve"> всяко </w:t>
      </w:r>
      <w:proofErr w:type="spellStart"/>
      <w:r w:rsidRPr="00421504">
        <w:rPr>
          <w:rFonts w:ascii="Verdana" w:hAnsi="Verdana"/>
          <w:sz w:val="20"/>
          <w:szCs w:val="20"/>
          <w:lang w:val="ru-RU"/>
        </w:rPr>
        <w:t>тримесечие</w:t>
      </w:r>
      <w:proofErr w:type="spellEnd"/>
      <w:r w:rsidRPr="00421504">
        <w:rPr>
          <w:rFonts w:ascii="Verdana" w:hAnsi="Verdana"/>
          <w:sz w:val="20"/>
          <w:szCs w:val="20"/>
          <w:lang w:val="ru-RU"/>
        </w:rPr>
        <w:t>.</w:t>
      </w:r>
    </w:p>
    <w:p w:rsidR="004831F5" w:rsidRPr="004831F5" w:rsidRDefault="004831F5" w:rsidP="004831F5">
      <w:pPr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:rsidR="00A27A81" w:rsidRDefault="00DB6841" w:rsidP="004831F5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F33FC5">
        <w:rPr>
          <w:rFonts w:ascii="Verdana" w:hAnsi="Verdana"/>
          <w:sz w:val="20"/>
          <w:szCs w:val="20"/>
          <w:lang w:val="ru-RU"/>
        </w:rPr>
        <w:t xml:space="preserve">Г-н </w:t>
      </w:r>
      <w:proofErr w:type="spellStart"/>
      <w:r w:rsidR="00A27A81">
        <w:rPr>
          <w:rFonts w:ascii="Verdana" w:hAnsi="Verdana"/>
          <w:sz w:val="20"/>
          <w:szCs w:val="20"/>
          <w:lang w:val="ru-RU"/>
        </w:rPr>
        <w:t>Симеон</w:t>
      </w:r>
      <w:proofErr w:type="spellEnd"/>
      <w:r w:rsidR="00A27A81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27A81">
        <w:rPr>
          <w:rFonts w:ascii="Verdana" w:hAnsi="Verdana"/>
          <w:sz w:val="20"/>
          <w:szCs w:val="20"/>
          <w:lang w:val="ru-RU"/>
        </w:rPr>
        <w:t>Симеонов</w:t>
      </w:r>
      <w:proofErr w:type="spellEnd"/>
      <w:r w:rsidR="00A27A81">
        <w:rPr>
          <w:rFonts w:ascii="Verdana" w:hAnsi="Verdana"/>
          <w:sz w:val="20"/>
          <w:szCs w:val="20"/>
          <w:lang w:val="ru-RU"/>
        </w:rPr>
        <w:t xml:space="preserve"> подложи на </w:t>
      </w:r>
      <w:proofErr w:type="spellStart"/>
      <w:r w:rsidR="00A27A81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="00A27A81">
        <w:rPr>
          <w:rFonts w:ascii="Verdana" w:hAnsi="Verdana"/>
          <w:sz w:val="20"/>
          <w:szCs w:val="20"/>
          <w:lang w:val="ru-RU"/>
        </w:rPr>
        <w:t xml:space="preserve"> да бъде </w:t>
      </w:r>
      <w:proofErr w:type="gramStart"/>
      <w:r w:rsidR="00A27A81">
        <w:rPr>
          <w:rFonts w:ascii="Verdana" w:hAnsi="Verdana"/>
          <w:sz w:val="20"/>
          <w:szCs w:val="20"/>
          <w:lang w:val="ru-RU"/>
        </w:rPr>
        <w:t>избран</w:t>
      </w:r>
      <w:proofErr w:type="gramEnd"/>
      <w:r w:rsidR="00A27A81">
        <w:rPr>
          <w:rFonts w:ascii="Verdana" w:hAnsi="Verdana"/>
          <w:sz w:val="20"/>
          <w:szCs w:val="20"/>
          <w:lang w:val="ru-RU"/>
        </w:rPr>
        <w:t xml:space="preserve"> един </w:t>
      </w:r>
      <w:proofErr w:type="spellStart"/>
      <w:r w:rsidR="00A27A81">
        <w:rPr>
          <w:rFonts w:ascii="Verdana" w:hAnsi="Verdana"/>
          <w:sz w:val="20"/>
          <w:szCs w:val="20"/>
          <w:lang w:val="ru-RU"/>
        </w:rPr>
        <w:t>представител</w:t>
      </w:r>
      <w:proofErr w:type="spellEnd"/>
      <w:r w:rsidR="00A27A81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A27A81">
        <w:rPr>
          <w:rFonts w:ascii="Verdana" w:hAnsi="Verdana"/>
          <w:sz w:val="20"/>
          <w:szCs w:val="20"/>
          <w:lang w:val="ru-RU"/>
        </w:rPr>
        <w:t>целия</w:t>
      </w:r>
      <w:proofErr w:type="spellEnd"/>
      <w:r w:rsidR="00A27A81">
        <w:rPr>
          <w:rFonts w:ascii="Verdana" w:hAnsi="Verdana"/>
          <w:sz w:val="20"/>
          <w:szCs w:val="20"/>
          <w:lang w:val="ru-RU"/>
        </w:rPr>
        <w:t xml:space="preserve"> мандат</w:t>
      </w:r>
      <w:r w:rsidR="00F33FC5">
        <w:rPr>
          <w:rFonts w:ascii="Verdana" w:hAnsi="Verdana"/>
          <w:sz w:val="20"/>
          <w:szCs w:val="20"/>
          <w:lang w:val="ru-RU"/>
        </w:rPr>
        <w:t>.</w:t>
      </w:r>
      <w:r w:rsidR="00A27A81">
        <w:rPr>
          <w:rFonts w:ascii="Verdana" w:hAnsi="Verdana"/>
          <w:sz w:val="20"/>
          <w:szCs w:val="20"/>
          <w:lang w:val="ru-RU"/>
        </w:rPr>
        <w:t xml:space="preserve"> </w:t>
      </w:r>
    </w:p>
    <w:p w:rsidR="00A27A81" w:rsidRDefault="00A27A81" w:rsidP="004831F5">
      <w:pPr>
        <w:jc w:val="both"/>
        <w:rPr>
          <w:rFonts w:ascii="Verdana" w:hAnsi="Verdana"/>
          <w:sz w:val="20"/>
          <w:szCs w:val="20"/>
          <w:lang w:val="ru-RU"/>
        </w:rPr>
      </w:pPr>
    </w:p>
    <w:p w:rsidR="004831F5" w:rsidRPr="004831F5" w:rsidRDefault="00DB6841" w:rsidP="004831F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След проведеното гласуване с </w:t>
      </w:r>
      <w:r w:rsidR="00A27A81">
        <w:rPr>
          <w:rFonts w:ascii="Verdana" w:eastAsiaTheme="minorHAnsi" w:hAnsi="Verdana" w:cstheme="minorBidi"/>
          <w:sz w:val="20"/>
          <w:szCs w:val="20"/>
          <w:lang w:eastAsia="en-US"/>
        </w:rPr>
        <w:t>4</w:t>
      </w:r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„за”, 0  гласа „против” и </w:t>
      </w:r>
      <w:r w:rsidR="00A27A81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„въздържал се” от състава на ПК </w:t>
      </w:r>
      <w:r w:rsidR="00F33FC5" w:rsidRPr="00F33FC5">
        <w:rPr>
          <w:rFonts w:ascii="Verdana" w:eastAsiaTheme="minorHAnsi" w:hAnsi="Verdana" w:cstheme="minorBidi"/>
          <w:sz w:val="20"/>
          <w:szCs w:val="20"/>
          <w:lang w:eastAsia="en-US"/>
        </w:rPr>
        <w:t>ЗСПОВ</w:t>
      </w:r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Постоянната комисия към Общински съвет-Пирдоп беше прието следното Становище: </w:t>
      </w:r>
    </w:p>
    <w:p w:rsidR="004831F5" w:rsidRPr="004831F5" w:rsidRDefault="004831F5" w:rsidP="004831F5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:rsidR="004831F5" w:rsidRPr="004831F5" w:rsidRDefault="00DB6841" w:rsidP="004831F5">
      <w:pPr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F33FC5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а основание </w:t>
      </w:r>
      <w:proofErr w:type="spellStart"/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>чл</w:t>
      </w:r>
      <w:proofErr w:type="spellEnd"/>
      <w:r w:rsidR="004831F5" w:rsidRPr="004831F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.21, ал.1, т.1 от Закона за местното самоуправление и местната администрация  и чл. 2 от Правилника за реда, начина и условията за отпускане на финансови и материални помощи от Община Пирдоп, Постоянната комисия  предлага на </w:t>
      </w:r>
      <w:r w:rsidR="004831F5" w:rsidRPr="004831F5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4831F5" w:rsidRPr="004831F5" w:rsidRDefault="004831F5" w:rsidP="004831F5">
      <w:pPr>
        <w:jc w:val="both"/>
        <w:rPr>
          <w:rFonts w:ascii="Verdana" w:hAnsi="Verdana" w:cs="Tahoma"/>
          <w:sz w:val="20"/>
          <w:szCs w:val="20"/>
        </w:rPr>
      </w:pPr>
    </w:p>
    <w:p w:rsidR="004831F5" w:rsidRPr="004831F5" w:rsidRDefault="004831F5" w:rsidP="004831F5">
      <w:pPr>
        <w:jc w:val="center"/>
        <w:rPr>
          <w:rFonts w:ascii="Verdana" w:hAnsi="Verdana" w:cs="Tahoma"/>
          <w:b/>
          <w:sz w:val="20"/>
          <w:szCs w:val="20"/>
        </w:rPr>
      </w:pPr>
      <w:r w:rsidRPr="004831F5">
        <w:rPr>
          <w:rFonts w:ascii="Verdana" w:hAnsi="Verdana" w:cs="Tahoma"/>
          <w:b/>
          <w:sz w:val="20"/>
          <w:szCs w:val="20"/>
        </w:rPr>
        <w:t>РЕШЕНИЕ :</w:t>
      </w:r>
    </w:p>
    <w:p w:rsidR="004831F5" w:rsidRPr="004831F5" w:rsidRDefault="004831F5" w:rsidP="004831F5">
      <w:pPr>
        <w:ind w:right="23"/>
        <w:jc w:val="both"/>
        <w:rPr>
          <w:rFonts w:ascii="Verdana" w:hAnsi="Verdana"/>
          <w:sz w:val="20"/>
          <w:szCs w:val="20"/>
        </w:rPr>
      </w:pPr>
      <w:r w:rsidRPr="004831F5">
        <w:rPr>
          <w:rFonts w:ascii="Verdana" w:hAnsi="Verdana"/>
          <w:sz w:val="20"/>
          <w:szCs w:val="20"/>
        </w:rPr>
        <w:t xml:space="preserve">  </w:t>
      </w:r>
      <w:r w:rsidR="00DB6841">
        <w:rPr>
          <w:rFonts w:ascii="Verdana" w:hAnsi="Verdana"/>
          <w:sz w:val="20"/>
          <w:szCs w:val="20"/>
        </w:rPr>
        <w:tab/>
      </w:r>
      <w:r w:rsidRPr="004831F5">
        <w:rPr>
          <w:rFonts w:ascii="Verdana" w:hAnsi="Verdana"/>
          <w:sz w:val="20"/>
          <w:szCs w:val="20"/>
        </w:rPr>
        <w:t xml:space="preserve">Определя </w:t>
      </w:r>
      <w:r w:rsidR="00F33FC5">
        <w:rPr>
          <w:rFonts w:ascii="Verdana" w:hAnsi="Verdana"/>
          <w:sz w:val="20"/>
          <w:szCs w:val="20"/>
        </w:rPr>
        <w:t xml:space="preserve">да бъде един </w:t>
      </w:r>
      <w:r w:rsidRPr="004831F5">
        <w:rPr>
          <w:rFonts w:ascii="Verdana" w:hAnsi="Verdana"/>
          <w:sz w:val="20"/>
          <w:szCs w:val="20"/>
        </w:rPr>
        <w:t>представител</w:t>
      </w:r>
      <w:r w:rsidR="00F33FC5">
        <w:rPr>
          <w:rFonts w:ascii="Verdana" w:hAnsi="Verdana"/>
          <w:sz w:val="20"/>
          <w:szCs w:val="20"/>
        </w:rPr>
        <w:t xml:space="preserve"> за целия мандат на ОбС-Пирдоп в</w:t>
      </w:r>
      <w:r w:rsidRPr="004831F5">
        <w:rPr>
          <w:rFonts w:ascii="Verdana" w:hAnsi="Verdana"/>
          <w:sz w:val="20"/>
          <w:szCs w:val="20"/>
        </w:rPr>
        <w:t xml:space="preserve">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F33FC5">
        <w:rPr>
          <w:rFonts w:ascii="Verdana" w:hAnsi="Verdana"/>
          <w:sz w:val="20"/>
          <w:szCs w:val="20"/>
        </w:rPr>
        <w:t>.</w:t>
      </w:r>
    </w:p>
    <w:p w:rsidR="004831F5" w:rsidRPr="004831F5" w:rsidRDefault="004831F5" w:rsidP="004831F5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:rsidR="003463EE" w:rsidRPr="00731FD7" w:rsidRDefault="003463EE" w:rsidP="003463EE">
      <w:pPr>
        <w:jc w:val="both"/>
        <w:rPr>
          <w:rFonts w:ascii="Verdana" w:hAnsi="Verdana"/>
          <w:color w:val="FF0000"/>
          <w:sz w:val="20"/>
          <w:szCs w:val="20"/>
        </w:rPr>
      </w:pPr>
    </w:p>
    <w:p w:rsidR="001D31FE" w:rsidRDefault="00DB6841" w:rsidP="001D31FE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proofErr w:type="spellStart"/>
      <w:r w:rsidR="00313533" w:rsidRPr="00F33FC5">
        <w:rPr>
          <w:rFonts w:ascii="Verdana" w:hAnsi="Verdana"/>
          <w:sz w:val="20"/>
          <w:szCs w:val="20"/>
          <w:lang w:val="ru-RU"/>
        </w:rPr>
        <w:t>Поради</w:t>
      </w:r>
      <w:proofErr w:type="spellEnd"/>
      <w:r w:rsidR="00313533" w:rsidRPr="00F33FC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11E0A" w:rsidRPr="00F33FC5">
        <w:rPr>
          <w:rFonts w:ascii="Verdana" w:hAnsi="Verdana"/>
          <w:sz w:val="20"/>
          <w:szCs w:val="20"/>
          <w:lang w:val="ru-RU"/>
        </w:rPr>
        <w:t>изчерп</w:t>
      </w:r>
      <w:r w:rsidR="00313533" w:rsidRPr="00F33FC5">
        <w:rPr>
          <w:rFonts w:ascii="Verdana" w:hAnsi="Verdana"/>
          <w:sz w:val="20"/>
          <w:szCs w:val="20"/>
          <w:lang w:val="ru-RU"/>
        </w:rPr>
        <w:t>ване</w:t>
      </w:r>
      <w:proofErr w:type="spellEnd"/>
      <w:r w:rsidR="00313533" w:rsidRPr="00F33FC5">
        <w:rPr>
          <w:rFonts w:ascii="Verdana" w:hAnsi="Verdana"/>
          <w:sz w:val="20"/>
          <w:szCs w:val="20"/>
          <w:lang w:val="ru-RU"/>
        </w:rPr>
        <w:t xml:space="preserve"> на</w:t>
      </w:r>
      <w:r w:rsidR="00A11E0A" w:rsidRPr="00F33FC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A11E0A" w:rsidRPr="00F33FC5">
        <w:rPr>
          <w:rFonts w:ascii="Verdana" w:hAnsi="Verdana"/>
          <w:sz w:val="20"/>
          <w:szCs w:val="20"/>
          <w:lang w:val="ru-RU"/>
        </w:rPr>
        <w:t>дневния</w:t>
      </w:r>
      <w:proofErr w:type="spellEnd"/>
      <w:r w:rsidR="00A11E0A" w:rsidRPr="00F33FC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proofErr w:type="gramStart"/>
      <w:r w:rsidR="00A11E0A" w:rsidRPr="00F33FC5">
        <w:rPr>
          <w:rFonts w:ascii="Verdana" w:hAnsi="Verdana"/>
          <w:sz w:val="20"/>
          <w:szCs w:val="20"/>
          <w:lang w:val="ru-RU"/>
        </w:rPr>
        <w:t>ред</w:t>
      </w:r>
      <w:proofErr w:type="spellEnd"/>
      <w:proofErr w:type="gramEnd"/>
      <w:r w:rsidR="00A11E0A" w:rsidRPr="00F33FC5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313533" w:rsidRPr="00F33FC5">
        <w:rPr>
          <w:rFonts w:ascii="Verdana" w:hAnsi="Verdana"/>
          <w:sz w:val="20"/>
          <w:szCs w:val="20"/>
          <w:lang w:val="ru-RU"/>
        </w:rPr>
        <w:t>заседанието</w:t>
      </w:r>
      <w:proofErr w:type="spellEnd"/>
      <w:r w:rsidR="00313533" w:rsidRPr="00F33FC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313533" w:rsidRPr="00F33FC5">
        <w:rPr>
          <w:rFonts w:ascii="Verdana" w:hAnsi="Verdana"/>
          <w:sz w:val="20"/>
          <w:szCs w:val="20"/>
          <w:lang w:val="ru-RU"/>
        </w:rPr>
        <w:t>беше</w:t>
      </w:r>
      <w:proofErr w:type="spellEnd"/>
      <w:r w:rsidR="00313533" w:rsidRPr="00F33FC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313533" w:rsidRPr="00F33FC5">
        <w:rPr>
          <w:rFonts w:ascii="Verdana" w:hAnsi="Verdana"/>
          <w:sz w:val="20"/>
          <w:szCs w:val="20"/>
          <w:lang w:val="ru-RU"/>
        </w:rPr>
        <w:t>закрито</w:t>
      </w:r>
      <w:proofErr w:type="spellEnd"/>
      <w:r w:rsidR="00313533" w:rsidRPr="00F33FC5">
        <w:rPr>
          <w:rFonts w:ascii="Verdana" w:hAnsi="Verdana"/>
          <w:sz w:val="20"/>
          <w:szCs w:val="20"/>
          <w:lang w:val="ru-RU"/>
        </w:rPr>
        <w:t>.</w:t>
      </w:r>
    </w:p>
    <w:p w:rsidR="00A02E7C" w:rsidRDefault="00A02E7C" w:rsidP="001D31FE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A02E7C" w:rsidRDefault="00A02E7C" w:rsidP="001D31FE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A02E7C" w:rsidRPr="00F33FC5" w:rsidRDefault="00A02E7C" w:rsidP="001D31FE">
      <w:pPr>
        <w:pStyle w:val="a9"/>
        <w:jc w:val="both"/>
        <w:rPr>
          <w:rFonts w:ascii="Verdana" w:hAnsi="Verdana"/>
          <w:sz w:val="20"/>
          <w:szCs w:val="20"/>
          <w:lang w:val="ru-RU"/>
        </w:rPr>
      </w:pPr>
    </w:p>
    <w:p w:rsidR="001D31FE" w:rsidRPr="00F33FC5" w:rsidRDefault="001D31FE" w:rsidP="001D31FE">
      <w:pPr>
        <w:jc w:val="center"/>
        <w:rPr>
          <w:rFonts w:ascii="Verdana" w:hAnsi="Verdana"/>
          <w:b/>
          <w:sz w:val="20"/>
          <w:szCs w:val="20"/>
        </w:rPr>
      </w:pPr>
    </w:p>
    <w:p w:rsidR="00D16573" w:rsidRPr="00F550A7" w:rsidRDefault="00D16573" w:rsidP="00A11E0A">
      <w:pPr>
        <w:pStyle w:val="a9"/>
        <w:rPr>
          <w:rFonts w:ascii="Verdana" w:hAnsi="Verdana"/>
          <w:b/>
          <w:sz w:val="20"/>
          <w:szCs w:val="20"/>
        </w:rPr>
      </w:pPr>
      <w:r w:rsidRPr="00F550A7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F550A7">
        <w:rPr>
          <w:rFonts w:ascii="Verdana" w:hAnsi="Verdana" w:cs="Verdana"/>
          <w:b/>
          <w:sz w:val="20"/>
          <w:szCs w:val="20"/>
        </w:rPr>
        <w:t>М. Кръстева</w:t>
      </w:r>
      <w:r w:rsidRPr="00F550A7">
        <w:rPr>
          <w:rFonts w:ascii="Verdana" w:hAnsi="Verdana"/>
          <w:b/>
          <w:sz w:val="20"/>
          <w:szCs w:val="20"/>
        </w:rPr>
        <w:t xml:space="preserve"> </w:t>
      </w:r>
      <w:r w:rsidR="00A11E0A" w:rsidRPr="00F550A7">
        <w:rPr>
          <w:rFonts w:ascii="Verdana" w:hAnsi="Verdana"/>
          <w:b/>
          <w:sz w:val="20"/>
          <w:szCs w:val="20"/>
        </w:rPr>
        <w:t xml:space="preserve">                    </w:t>
      </w:r>
      <w:r w:rsidRPr="00F550A7">
        <w:rPr>
          <w:rFonts w:ascii="Verdana" w:hAnsi="Verdana"/>
          <w:b/>
          <w:sz w:val="20"/>
          <w:szCs w:val="20"/>
        </w:rPr>
        <w:t>ПРЕДСЕДАТЕЛ НА ПК ЗСПОВ</w:t>
      </w:r>
    </w:p>
    <w:p w:rsidR="00294E60" w:rsidRPr="00731FD7" w:rsidRDefault="00D16573" w:rsidP="00262C95">
      <w:pPr>
        <w:pStyle w:val="a9"/>
        <w:rPr>
          <w:rFonts w:ascii="Verdana" w:hAnsi="Verdana"/>
          <w:color w:val="FF0000"/>
          <w:sz w:val="20"/>
          <w:szCs w:val="20"/>
        </w:rPr>
      </w:pP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</w:r>
      <w:r w:rsidRPr="00F550A7">
        <w:rPr>
          <w:rFonts w:ascii="Verdana" w:hAnsi="Verdana"/>
          <w:b/>
          <w:sz w:val="20"/>
          <w:szCs w:val="20"/>
        </w:rPr>
        <w:tab/>
        <w:t xml:space="preserve">       СИМЕОН СИМЕОНОВ</w:t>
      </w:r>
      <w:r w:rsidRPr="00731FD7">
        <w:rPr>
          <w:rFonts w:ascii="Verdana" w:hAnsi="Verdana"/>
          <w:color w:val="FF0000"/>
          <w:sz w:val="20"/>
          <w:szCs w:val="20"/>
        </w:rPr>
        <w:tab/>
      </w: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262C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991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0A2" w:rsidRDefault="009570A2" w:rsidP="00F77632">
      <w:r>
        <w:separator/>
      </w:r>
    </w:p>
  </w:endnote>
  <w:endnote w:type="continuationSeparator" w:id="0">
    <w:p w:rsidR="009570A2" w:rsidRDefault="009570A2" w:rsidP="00F77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41" w:rsidRDefault="00DB6841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03545"/>
      <w:docPartObj>
        <w:docPartGallery w:val="Page Numbers (Bottom of Page)"/>
        <w:docPartUnique/>
      </w:docPartObj>
    </w:sdtPr>
    <w:sdtContent>
      <w:p w:rsidR="00262C95" w:rsidRDefault="00262C95">
        <w:pPr>
          <w:pStyle w:val="ae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DB6841" w:rsidRDefault="00DB6841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41" w:rsidRDefault="00DB684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0A2" w:rsidRDefault="009570A2" w:rsidP="00F77632">
      <w:r>
        <w:separator/>
      </w:r>
    </w:p>
  </w:footnote>
  <w:footnote w:type="continuationSeparator" w:id="0">
    <w:p w:rsidR="009570A2" w:rsidRDefault="009570A2" w:rsidP="00F776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41" w:rsidRDefault="00DB6841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41" w:rsidRDefault="00DB6841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41" w:rsidRDefault="00DB68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7D16D10"/>
    <w:multiLevelType w:val="hybridMultilevel"/>
    <w:tmpl w:val="5350A93C"/>
    <w:lvl w:ilvl="0" w:tplc="0402000F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5AFD"/>
    <w:rsid w:val="000242C9"/>
    <w:rsid w:val="00024F46"/>
    <w:rsid w:val="00030596"/>
    <w:rsid w:val="00033B36"/>
    <w:rsid w:val="000416EC"/>
    <w:rsid w:val="00056476"/>
    <w:rsid w:val="00060DC4"/>
    <w:rsid w:val="00072ADC"/>
    <w:rsid w:val="0008534F"/>
    <w:rsid w:val="00087613"/>
    <w:rsid w:val="000B46E0"/>
    <w:rsid w:val="000C073F"/>
    <w:rsid w:val="000C2270"/>
    <w:rsid w:val="000C5EAC"/>
    <w:rsid w:val="000D6CD1"/>
    <w:rsid w:val="000E50D9"/>
    <w:rsid w:val="00107991"/>
    <w:rsid w:val="001366B9"/>
    <w:rsid w:val="00136D59"/>
    <w:rsid w:val="001422AB"/>
    <w:rsid w:val="00170A62"/>
    <w:rsid w:val="001B4ADD"/>
    <w:rsid w:val="001B5F83"/>
    <w:rsid w:val="001C2B68"/>
    <w:rsid w:val="001C3023"/>
    <w:rsid w:val="001C5806"/>
    <w:rsid w:val="001C5D77"/>
    <w:rsid w:val="001D31FE"/>
    <w:rsid w:val="001D6336"/>
    <w:rsid w:val="001E492B"/>
    <w:rsid w:val="001F07F9"/>
    <w:rsid w:val="00200287"/>
    <w:rsid w:val="00255555"/>
    <w:rsid w:val="0025568E"/>
    <w:rsid w:val="00256311"/>
    <w:rsid w:val="00262C95"/>
    <w:rsid w:val="00276FAB"/>
    <w:rsid w:val="002827A5"/>
    <w:rsid w:val="00294E60"/>
    <w:rsid w:val="0029789B"/>
    <w:rsid w:val="002A0BC2"/>
    <w:rsid w:val="002A2E42"/>
    <w:rsid w:val="002A7C3D"/>
    <w:rsid w:val="002B0E63"/>
    <w:rsid w:val="002B7C5E"/>
    <w:rsid w:val="002C178D"/>
    <w:rsid w:val="002C25F8"/>
    <w:rsid w:val="002C6FDF"/>
    <w:rsid w:val="002D5AFD"/>
    <w:rsid w:val="002E024E"/>
    <w:rsid w:val="002E61FB"/>
    <w:rsid w:val="00301C5B"/>
    <w:rsid w:val="00313533"/>
    <w:rsid w:val="00313C95"/>
    <w:rsid w:val="00316857"/>
    <w:rsid w:val="00316966"/>
    <w:rsid w:val="003319EB"/>
    <w:rsid w:val="003366E8"/>
    <w:rsid w:val="003463EE"/>
    <w:rsid w:val="0034763A"/>
    <w:rsid w:val="00360C25"/>
    <w:rsid w:val="0037018B"/>
    <w:rsid w:val="0037135F"/>
    <w:rsid w:val="0038401D"/>
    <w:rsid w:val="00384938"/>
    <w:rsid w:val="003B558C"/>
    <w:rsid w:val="003C72B2"/>
    <w:rsid w:val="003D5058"/>
    <w:rsid w:val="003E5E03"/>
    <w:rsid w:val="003F1495"/>
    <w:rsid w:val="00405E65"/>
    <w:rsid w:val="00411097"/>
    <w:rsid w:val="00421504"/>
    <w:rsid w:val="00424260"/>
    <w:rsid w:val="00427523"/>
    <w:rsid w:val="00432553"/>
    <w:rsid w:val="00433667"/>
    <w:rsid w:val="00466ACB"/>
    <w:rsid w:val="004825B2"/>
    <w:rsid w:val="004831F5"/>
    <w:rsid w:val="0048693C"/>
    <w:rsid w:val="004B2E5A"/>
    <w:rsid w:val="004C17B5"/>
    <w:rsid w:val="004D3E70"/>
    <w:rsid w:val="004E1B2A"/>
    <w:rsid w:val="004E4112"/>
    <w:rsid w:val="004E4AEF"/>
    <w:rsid w:val="005005B1"/>
    <w:rsid w:val="0050437E"/>
    <w:rsid w:val="00507080"/>
    <w:rsid w:val="005144DF"/>
    <w:rsid w:val="005244DD"/>
    <w:rsid w:val="00540D32"/>
    <w:rsid w:val="00543572"/>
    <w:rsid w:val="00545385"/>
    <w:rsid w:val="00556E97"/>
    <w:rsid w:val="00563B0A"/>
    <w:rsid w:val="0056494A"/>
    <w:rsid w:val="00566ED1"/>
    <w:rsid w:val="005B4720"/>
    <w:rsid w:val="005D6124"/>
    <w:rsid w:val="005F301A"/>
    <w:rsid w:val="005F3C67"/>
    <w:rsid w:val="00603D08"/>
    <w:rsid w:val="0060469E"/>
    <w:rsid w:val="00631996"/>
    <w:rsid w:val="00643AFE"/>
    <w:rsid w:val="00645866"/>
    <w:rsid w:val="0067259B"/>
    <w:rsid w:val="00675F2F"/>
    <w:rsid w:val="00683872"/>
    <w:rsid w:val="00687DE1"/>
    <w:rsid w:val="006971F1"/>
    <w:rsid w:val="00697EBE"/>
    <w:rsid w:val="006A5238"/>
    <w:rsid w:val="006B691C"/>
    <w:rsid w:val="006D1F1B"/>
    <w:rsid w:val="006F4E9D"/>
    <w:rsid w:val="007263A9"/>
    <w:rsid w:val="00731FD7"/>
    <w:rsid w:val="00734392"/>
    <w:rsid w:val="00736606"/>
    <w:rsid w:val="00741DFC"/>
    <w:rsid w:val="007440D8"/>
    <w:rsid w:val="00753078"/>
    <w:rsid w:val="007550EA"/>
    <w:rsid w:val="00757F16"/>
    <w:rsid w:val="007641DB"/>
    <w:rsid w:val="00780033"/>
    <w:rsid w:val="007801FC"/>
    <w:rsid w:val="007A4D81"/>
    <w:rsid w:val="007B34F2"/>
    <w:rsid w:val="007E7073"/>
    <w:rsid w:val="007F17B5"/>
    <w:rsid w:val="00807764"/>
    <w:rsid w:val="00851E5A"/>
    <w:rsid w:val="00855238"/>
    <w:rsid w:val="00872C08"/>
    <w:rsid w:val="008879BC"/>
    <w:rsid w:val="008B373B"/>
    <w:rsid w:val="008E1831"/>
    <w:rsid w:val="008E7229"/>
    <w:rsid w:val="008F153A"/>
    <w:rsid w:val="009156FE"/>
    <w:rsid w:val="00922E51"/>
    <w:rsid w:val="009346D9"/>
    <w:rsid w:val="00944C46"/>
    <w:rsid w:val="00950656"/>
    <w:rsid w:val="009570A2"/>
    <w:rsid w:val="009619A7"/>
    <w:rsid w:val="009970FE"/>
    <w:rsid w:val="009A0314"/>
    <w:rsid w:val="009B31F5"/>
    <w:rsid w:val="009F5E97"/>
    <w:rsid w:val="00A01570"/>
    <w:rsid w:val="00A02263"/>
    <w:rsid w:val="00A02E7C"/>
    <w:rsid w:val="00A041CD"/>
    <w:rsid w:val="00A10376"/>
    <w:rsid w:val="00A11E0A"/>
    <w:rsid w:val="00A13D9F"/>
    <w:rsid w:val="00A22F07"/>
    <w:rsid w:val="00A2758D"/>
    <w:rsid w:val="00A27A81"/>
    <w:rsid w:val="00A31795"/>
    <w:rsid w:val="00A44D26"/>
    <w:rsid w:val="00A474AD"/>
    <w:rsid w:val="00A60AE6"/>
    <w:rsid w:val="00A61182"/>
    <w:rsid w:val="00A85B59"/>
    <w:rsid w:val="00AA0219"/>
    <w:rsid w:val="00AA2E34"/>
    <w:rsid w:val="00AB6C24"/>
    <w:rsid w:val="00AC39F8"/>
    <w:rsid w:val="00AD351E"/>
    <w:rsid w:val="00AF5EE5"/>
    <w:rsid w:val="00B01652"/>
    <w:rsid w:val="00B020A4"/>
    <w:rsid w:val="00B441C2"/>
    <w:rsid w:val="00B45572"/>
    <w:rsid w:val="00B62901"/>
    <w:rsid w:val="00B76341"/>
    <w:rsid w:val="00B81909"/>
    <w:rsid w:val="00BE148D"/>
    <w:rsid w:val="00BE2DBA"/>
    <w:rsid w:val="00BE3563"/>
    <w:rsid w:val="00BE3E2A"/>
    <w:rsid w:val="00BE57D2"/>
    <w:rsid w:val="00C32C46"/>
    <w:rsid w:val="00C343EC"/>
    <w:rsid w:val="00C64ECA"/>
    <w:rsid w:val="00C67D39"/>
    <w:rsid w:val="00C769B0"/>
    <w:rsid w:val="00C7750E"/>
    <w:rsid w:val="00CE627D"/>
    <w:rsid w:val="00CE6F99"/>
    <w:rsid w:val="00CF16DF"/>
    <w:rsid w:val="00D00ED9"/>
    <w:rsid w:val="00D03566"/>
    <w:rsid w:val="00D06BCF"/>
    <w:rsid w:val="00D1050B"/>
    <w:rsid w:val="00D16573"/>
    <w:rsid w:val="00D3214B"/>
    <w:rsid w:val="00D35870"/>
    <w:rsid w:val="00D36A56"/>
    <w:rsid w:val="00D56FD0"/>
    <w:rsid w:val="00D60C30"/>
    <w:rsid w:val="00D70FA7"/>
    <w:rsid w:val="00D7143D"/>
    <w:rsid w:val="00D746D8"/>
    <w:rsid w:val="00D81E99"/>
    <w:rsid w:val="00DA3AE1"/>
    <w:rsid w:val="00DB2E3F"/>
    <w:rsid w:val="00DB405E"/>
    <w:rsid w:val="00DB6841"/>
    <w:rsid w:val="00DC160F"/>
    <w:rsid w:val="00DF2E98"/>
    <w:rsid w:val="00E03908"/>
    <w:rsid w:val="00E13533"/>
    <w:rsid w:val="00E24189"/>
    <w:rsid w:val="00E42547"/>
    <w:rsid w:val="00E55D12"/>
    <w:rsid w:val="00E73A95"/>
    <w:rsid w:val="00E75FEB"/>
    <w:rsid w:val="00E906E4"/>
    <w:rsid w:val="00E906FB"/>
    <w:rsid w:val="00E9242B"/>
    <w:rsid w:val="00E94BA4"/>
    <w:rsid w:val="00E9717C"/>
    <w:rsid w:val="00EA3003"/>
    <w:rsid w:val="00EA568F"/>
    <w:rsid w:val="00EC7249"/>
    <w:rsid w:val="00EC798B"/>
    <w:rsid w:val="00F048F5"/>
    <w:rsid w:val="00F17521"/>
    <w:rsid w:val="00F243DA"/>
    <w:rsid w:val="00F257EE"/>
    <w:rsid w:val="00F33FC5"/>
    <w:rsid w:val="00F47A2F"/>
    <w:rsid w:val="00F51753"/>
    <w:rsid w:val="00F550A7"/>
    <w:rsid w:val="00F62811"/>
    <w:rsid w:val="00F629C2"/>
    <w:rsid w:val="00F77632"/>
    <w:rsid w:val="00F91879"/>
    <w:rsid w:val="00F92098"/>
    <w:rsid w:val="00FA0C62"/>
    <w:rsid w:val="00FA4A7A"/>
    <w:rsid w:val="00FD1376"/>
    <w:rsid w:val="00FD64E7"/>
    <w:rsid w:val="00FE1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2">
    <w:name w:val="heading 2"/>
    <w:basedOn w:val="a"/>
    <w:next w:val="a"/>
    <w:link w:val="20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3">
    <w:name w:val="heading 3"/>
    <w:basedOn w:val="a"/>
    <w:next w:val="a"/>
    <w:link w:val="30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unhideWhenUsed/>
    <w:rsid w:val="002D5AFD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20">
    <w:name w:val="Заглавие 2 Знак"/>
    <w:basedOn w:val="a0"/>
    <w:link w:val="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30">
    <w:name w:val="Заглавие 3 Знак"/>
    <w:basedOn w:val="a0"/>
    <w:link w:val="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1">
    <w:name w:val="Без списък1"/>
    <w:next w:val="a2"/>
    <w:uiPriority w:val="99"/>
    <w:semiHidden/>
    <w:unhideWhenUsed/>
    <w:rsid w:val="002A0BC2"/>
  </w:style>
  <w:style w:type="paragraph" w:styleId="ac">
    <w:name w:val="header"/>
    <w:basedOn w:val="a"/>
    <w:link w:val="ad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Горен колонтитул Знак"/>
    <w:basedOn w:val="a0"/>
    <w:link w:val="ac"/>
    <w:uiPriority w:val="99"/>
    <w:rsid w:val="002A0BC2"/>
    <w:rPr>
      <w:rFonts w:eastAsiaTheme="minorEastAsia"/>
      <w:lang w:val="bg-BG" w:eastAsia="bg-BG"/>
    </w:rPr>
  </w:style>
  <w:style w:type="paragraph" w:styleId="ae">
    <w:name w:val="footer"/>
    <w:basedOn w:val="a"/>
    <w:link w:val="af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Долен колонтитул Знак"/>
    <w:basedOn w:val="a0"/>
    <w:link w:val="ae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a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a"/>
    <w:rsid w:val="002A0BC2"/>
    <w:pPr>
      <w:spacing w:before="100" w:beforeAutospacing="1" w:after="100" w:afterAutospacing="1"/>
      <w:jc w:val="center"/>
    </w:pPr>
  </w:style>
  <w:style w:type="table" w:styleId="af0">
    <w:name w:val="Table Grid"/>
    <w:basedOn w:val="a1"/>
    <w:uiPriority w:val="59"/>
    <w:rsid w:val="002A0BC2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лавие Знак1"/>
    <w:basedOn w:val="a0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a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0">
    <w:name w:val="Без списък11"/>
    <w:next w:val="a2"/>
    <w:uiPriority w:val="99"/>
    <w:semiHidden/>
    <w:unhideWhenUsed/>
    <w:rsid w:val="002A0BC2"/>
  </w:style>
  <w:style w:type="paragraph" w:customStyle="1" w:styleId="CharChar1">
    <w:name w:val="Char Char1"/>
    <w:basedOn w:val="a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a2"/>
    <w:uiPriority w:val="99"/>
    <w:semiHidden/>
    <w:unhideWhenUsed/>
    <w:rsid w:val="002A0BC2"/>
  </w:style>
  <w:style w:type="numbering" w:customStyle="1" w:styleId="1111">
    <w:name w:val="Без списък1111"/>
    <w:next w:val="a2"/>
    <w:uiPriority w:val="99"/>
    <w:semiHidden/>
    <w:unhideWhenUsed/>
    <w:rsid w:val="002A0BC2"/>
  </w:style>
  <w:style w:type="numbering" w:customStyle="1" w:styleId="11111">
    <w:name w:val="Без списък11111"/>
    <w:next w:val="a2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a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2A0BC2"/>
  </w:style>
  <w:style w:type="character" w:customStyle="1" w:styleId="13">
    <w:name w:val="Изнесен текст Знак1"/>
    <w:basedOn w:val="a0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a2"/>
    <w:uiPriority w:val="99"/>
    <w:semiHidden/>
    <w:unhideWhenUsed/>
    <w:rsid w:val="008879BC"/>
  </w:style>
  <w:style w:type="table" w:customStyle="1" w:styleId="TableGrid1">
    <w:name w:val="Table Grid1"/>
    <w:basedOn w:val="a1"/>
    <w:next w:val="af0"/>
    <w:uiPriority w:val="59"/>
    <w:rsid w:val="008879BC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af2">
    <w:name w:val="Основен текст Знак"/>
    <w:basedOn w:val="a0"/>
    <w:link w:val="af1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52C3D-D178-4E4B-838F-DB6B519B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1903</Words>
  <Characters>10850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PCOB1</cp:lastModifiedBy>
  <cp:revision>4</cp:revision>
  <cp:lastPrinted>2024-03-25T10:42:00Z</cp:lastPrinted>
  <dcterms:created xsi:type="dcterms:W3CDTF">2024-04-23T12:50:00Z</dcterms:created>
  <dcterms:modified xsi:type="dcterms:W3CDTF">2024-04-24T07:49:00Z</dcterms:modified>
</cp:coreProperties>
</file>