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50AEF0" w14:textId="7917FDB8" w:rsidR="002D5AFD" w:rsidRDefault="00CA3F5D" w:rsidP="002D5AFD">
      <w:pPr>
        <w:pStyle w:val="NoSpacing"/>
        <w:jc w:val="both"/>
        <w:rPr>
          <w:rFonts w:ascii="Verdana" w:hAnsi="Verdana"/>
          <w:b/>
          <w:sz w:val="24"/>
          <w:szCs w:val="24"/>
        </w:rPr>
      </w:pPr>
      <w:r>
        <w:rPr>
          <w:noProof/>
          <w:lang w:eastAsia="bg-BG"/>
        </w:rPr>
        <w:drawing>
          <wp:anchor distT="0" distB="0" distL="114300" distR="114300" simplePos="0" relativeHeight="251659776" behindDoc="0" locked="0" layoutInCell="1" allowOverlap="1" wp14:anchorId="01505BB6" wp14:editId="71C6A40F">
            <wp:simplePos x="0" y="0"/>
            <wp:positionH relativeFrom="margin">
              <wp:posOffset>-457835</wp:posOffset>
            </wp:positionH>
            <wp:positionV relativeFrom="paragraph">
              <wp:posOffset>72390</wp:posOffset>
            </wp:positionV>
            <wp:extent cx="664845" cy="5619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845" cy="561975"/>
                    </a:xfrm>
                    <a:prstGeom prst="rect">
                      <a:avLst/>
                    </a:prstGeom>
                    <a:noFill/>
                  </pic:spPr>
                </pic:pic>
              </a:graphicData>
            </a:graphic>
            <wp14:sizeRelH relativeFrom="page">
              <wp14:pctWidth>0</wp14:pctWidth>
            </wp14:sizeRelH>
            <wp14:sizeRelV relativeFrom="page">
              <wp14:pctHeight>0</wp14:pctHeight>
            </wp14:sizeRelV>
          </wp:anchor>
        </w:drawing>
      </w:r>
    </w:p>
    <w:p w14:paraId="7F5404DA" w14:textId="361D3D68" w:rsidR="002D5AFD" w:rsidRDefault="002D5AFD" w:rsidP="002D5AFD">
      <w:pPr>
        <w:pStyle w:val="NoSpacing"/>
        <w:jc w:val="center"/>
        <w:rPr>
          <w:rFonts w:ascii="Verdana" w:hAnsi="Verdana"/>
          <w:b/>
          <w:sz w:val="20"/>
          <w:szCs w:val="20"/>
        </w:rPr>
      </w:pPr>
      <w:r>
        <w:rPr>
          <w:rFonts w:ascii="Verdana" w:hAnsi="Verdana" w:cs="Arial"/>
          <w:b/>
        </w:rPr>
        <w:t>ОБЩИНСКИ СЪВЕТ- ПИРДОП</w:t>
      </w:r>
    </w:p>
    <w:p w14:paraId="554B0CF7" w14:textId="78687BA4" w:rsidR="002D5AFD" w:rsidRDefault="00F24017" w:rsidP="002D5AFD">
      <w:pPr>
        <w:spacing w:line="320" w:lineRule="exact"/>
        <w:jc w:val="center"/>
        <w:rPr>
          <w:rFonts w:ascii="Verdana" w:eastAsia="Arial Unicode MS" w:hAnsi="Verdana"/>
          <w:b/>
          <w:sz w:val="16"/>
          <w:szCs w:val="16"/>
        </w:rPr>
      </w:pPr>
      <w:r>
        <w:pict w14:anchorId="6F1CB11C">
          <v:shapetype id="_x0000_t32" coordsize="21600,21600" o:spt="32" o:oned="t" path="m,l21600,21600e" filled="f">
            <v:path arrowok="t" fillok="f" o:connecttype="none"/>
            <o:lock v:ext="edit" shapetype="t"/>
          </v:shapetype>
          <v:shape id="_x0000_s1026" type="#_x0000_t32" style="position:absolute;left:0;text-align:left;margin-left:28.95pt;margin-top:2.55pt;width:410.9pt;height:0;z-index:251658240" o:connectortype="straight"/>
        </w:pict>
      </w:r>
      <w:r w:rsidR="002D5AFD">
        <w:rPr>
          <w:rFonts w:ascii="Verdana" w:eastAsia="Arial Unicode MS" w:hAnsi="Verdana"/>
          <w:b/>
          <w:sz w:val="16"/>
          <w:szCs w:val="16"/>
        </w:rPr>
        <w:t>2</w:t>
      </w:r>
      <w:r w:rsidR="00A041CD">
        <w:rPr>
          <w:rFonts w:ascii="Verdana" w:eastAsia="Arial Unicode MS" w:hAnsi="Verdana"/>
          <w:b/>
          <w:sz w:val="16"/>
          <w:szCs w:val="16"/>
        </w:rPr>
        <w:t>0</w:t>
      </w:r>
      <w:r w:rsidR="002D5AFD">
        <w:rPr>
          <w:rFonts w:ascii="Verdana" w:eastAsia="Arial Unicode MS" w:hAnsi="Verdana"/>
          <w:b/>
          <w:sz w:val="16"/>
          <w:szCs w:val="16"/>
        </w:rPr>
        <w:t>70 град Пирдоп, пл</w:t>
      </w:r>
      <w:r w:rsidR="002D5AFD">
        <w:rPr>
          <w:rFonts w:ascii="Verdana" w:eastAsia="Arial Unicode MS" w:hAnsi="Verdana"/>
          <w:b/>
          <w:sz w:val="16"/>
          <w:szCs w:val="16"/>
          <w:lang w:val="ru-RU"/>
        </w:rPr>
        <w:t>.</w:t>
      </w:r>
      <w:r w:rsidR="002D5AFD">
        <w:rPr>
          <w:rFonts w:ascii="Verdana" w:eastAsia="Arial Unicode MS" w:hAnsi="Verdana"/>
          <w:b/>
          <w:sz w:val="16"/>
          <w:szCs w:val="16"/>
        </w:rPr>
        <w:t xml:space="preserve"> „Тодор Влайков” №2; тел.: 07 181/52 42, факс: 07 181/57 01;</w:t>
      </w:r>
    </w:p>
    <w:p w14:paraId="3B3D3D9E" w14:textId="77777777" w:rsidR="002D5AFD" w:rsidRDefault="002D5AFD" w:rsidP="002D5AFD">
      <w:pPr>
        <w:jc w:val="center"/>
        <w:rPr>
          <w:rFonts w:ascii="Verdana" w:hAnsi="Verdana"/>
          <w:sz w:val="16"/>
          <w:szCs w:val="16"/>
        </w:rPr>
      </w:pPr>
      <w:r>
        <w:rPr>
          <w:rFonts w:ascii="Verdana" w:hAnsi="Verdana"/>
          <w:b/>
          <w:sz w:val="16"/>
          <w:szCs w:val="16"/>
        </w:rPr>
        <w:t xml:space="preserve">е-mail: </w:t>
      </w:r>
      <w:hyperlink r:id="rId9" w:history="1">
        <w:r>
          <w:rPr>
            <w:rStyle w:val="Hyperlink"/>
            <w:rFonts w:ascii="Verdana" w:hAnsi="Verdana"/>
            <w:sz w:val="16"/>
            <w:szCs w:val="16"/>
          </w:rPr>
          <w:t>obs@pirdop.</w:t>
        </w:r>
        <w:r>
          <w:rPr>
            <w:rStyle w:val="Hyperlink"/>
            <w:rFonts w:ascii="Verdana" w:hAnsi="Verdana"/>
            <w:sz w:val="16"/>
            <w:szCs w:val="16"/>
            <w:lang w:val="en-US"/>
          </w:rPr>
          <w:t>egov</w:t>
        </w:r>
        <w:r>
          <w:rPr>
            <w:rStyle w:val="Hyperlink"/>
            <w:rFonts w:ascii="Verdana" w:hAnsi="Verdana"/>
            <w:sz w:val="16"/>
            <w:szCs w:val="16"/>
          </w:rPr>
          <w:t>.</w:t>
        </w:r>
        <w:r>
          <w:rPr>
            <w:rStyle w:val="Hyperlink"/>
            <w:rFonts w:ascii="Verdana" w:hAnsi="Verdana"/>
            <w:sz w:val="16"/>
            <w:szCs w:val="16"/>
            <w:lang w:val="en-US"/>
          </w:rPr>
          <w:t>bg</w:t>
        </w:r>
      </w:hyperlink>
      <w:r>
        <w:rPr>
          <w:rFonts w:ascii="Verdana" w:hAnsi="Verdana"/>
          <w:sz w:val="16"/>
          <w:szCs w:val="16"/>
        </w:rPr>
        <w:t xml:space="preserve"> </w:t>
      </w:r>
    </w:p>
    <w:p w14:paraId="3771A0BA" w14:textId="4425CC36" w:rsidR="002D5AFD" w:rsidRDefault="002D5AFD" w:rsidP="002D5AFD">
      <w:pPr>
        <w:pStyle w:val="NoSpacing"/>
        <w:jc w:val="both"/>
        <w:rPr>
          <w:rFonts w:ascii="Verdana" w:hAnsi="Verdana"/>
          <w:b/>
          <w:sz w:val="24"/>
          <w:szCs w:val="24"/>
        </w:rPr>
      </w:pPr>
      <w:r>
        <w:rPr>
          <w:rFonts w:ascii="Verdana" w:hAnsi="Verdana"/>
          <w:b/>
          <w:sz w:val="24"/>
          <w:szCs w:val="24"/>
        </w:rPr>
        <w:tab/>
      </w:r>
      <w:r>
        <w:rPr>
          <w:rFonts w:ascii="Verdana" w:hAnsi="Verdana"/>
          <w:b/>
          <w:sz w:val="24"/>
          <w:szCs w:val="24"/>
        </w:rPr>
        <w:tab/>
      </w:r>
      <w:r>
        <w:rPr>
          <w:rFonts w:ascii="Verdana" w:hAnsi="Verdana"/>
          <w:b/>
          <w:sz w:val="24"/>
          <w:szCs w:val="24"/>
        </w:rPr>
        <w:tab/>
      </w:r>
      <w:r>
        <w:rPr>
          <w:rFonts w:ascii="Verdana" w:hAnsi="Verdana"/>
          <w:b/>
          <w:sz w:val="24"/>
          <w:szCs w:val="24"/>
        </w:rPr>
        <w:tab/>
      </w:r>
    </w:p>
    <w:p w14:paraId="1D2FE09B" w14:textId="4C96D9E8" w:rsidR="00C5260A" w:rsidRPr="007E6C23" w:rsidRDefault="00C5260A" w:rsidP="00447CF0">
      <w:pPr>
        <w:spacing w:line="276" w:lineRule="auto"/>
        <w:jc w:val="center"/>
        <w:rPr>
          <w:rFonts w:ascii="Verdana" w:hAnsi="Verdana"/>
          <w:b/>
          <w:sz w:val="20"/>
          <w:szCs w:val="20"/>
        </w:rPr>
      </w:pPr>
    </w:p>
    <w:p w14:paraId="50C85666" w14:textId="77777777" w:rsidR="00BE57D2" w:rsidRPr="007E6C23" w:rsidRDefault="002D5AFD" w:rsidP="00447CF0">
      <w:pPr>
        <w:spacing w:line="276" w:lineRule="auto"/>
        <w:jc w:val="center"/>
        <w:rPr>
          <w:rFonts w:ascii="Verdana" w:hAnsi="Verdana"/>
          <w:b/>
          <w:sz w:val="20"/>
          <w:szCs w:val="20"/>
        </w:rPr>
      </w:pPr>
      <w:r w:rsidRPr="007E6C23">
        <w:rPr>
          <w:rFonts w:ascii="Verdana" w:hAnsi="Verdana"/>
          <w:b/>
          <w:sz w:val="20"/>
          <w:szCs w:val="20"/>
        </w:rPr>
        <w:t xml:space="preserve">ПРОТОКОЛ </w:t>
      </w:r>
    </w:p>
    <w:p w14:paraId="30A77AD2" w14:textId="22AA3408" w:rsidR="002D5AFD" w:rsidRPr="007E6C23" w:rsidRDefault="003507E7" w:rsidP="00447CF0">
      <w:pPr>
        <w:spacing w:line="276" w:lineRule="auto"/>
        <w:jc w:val="both"/>
        <w:rPr>
          <w:rFonts w:ascii="Verdana" w:hAnsi="Verdana"/>
          <w:b/>
          <w:sz w:val="20"/>
          <w:szCs w:val="20"/>
        </w:rPr>
      </w:pPr>
      <w:r w:rsidRPr="007E6C23">
        <w:rPr>
          <w:rFonts w:ascii="Verdana" w:hAnsi="Verdana"/>
          <w:b/>
          <w:sz w:val="20"/>
          <w:szCs w:val="20"/>
        </w:rPr>
        <w:t xml:space="preserve">ОТ ЗАСЕДАНИЕ НА </w:t>
      </w:r>
      <w:r w:rsidR="00583E95" w:rsidRPr="007E6C23">
        <w:rPr>
          <w:rFonts w:ascii="Verdana" w:hAnsi="Verdana"/>
          <w:b/>
          <w:sz w:val="20"/>
          <w:szCs w:val="20"/>
          <w:lang w:val="ru-RU"/>
        </w:rPr>
        <w:t xml:space="preserve">ПОСТОЯННАТА КОМИСИЯ ПО </w:t>
      </w:r>
      <w:r w:rsidR="00583E95" w:rsidRPr="007E6C23">
        <w:rPr>
          <w:rFonts w:ascii="Verdana" w:eastAsia="Arial Unicode MS" w:hAnsi="Verdana"/>
          <w:b/>
          <w:bCs/>
          <w:sz w:val="20"/>
          <w:szCs w:val="20"/>
        </w:rPr>
        <w:t>ИКОНОМИКА, ОБЩИНСКА СОБСТВЕНОСТ, ИНВЕСТИЦИОННА ПОЛИТИКА, ТЕРИТОРИАЛНО УСТРОЙСТВО, СТРОИТЕЛСТВО, ЕКОЛОГИЯ, ЗЕМЕДЕЛИЕ И ГОРИ</w:t>
      </w:r>
      <w:r w:rsidR="00583E95" w:rsidRPr="007E6C23">
        <w:rPr>
          <w:rFonts w:ascii="Verdana" w:hAnsi="Verdana"/>
          <w:b/>
          <w:sz w:val="20"/>
          <w:szCs w:val="20"/>
        </w:rPr>
        <w:t xml:space="preserve"> КЪМ ОБЩИНСКИ СЪВЕТ — ПИРДОП</w:t>
      </w:r>
      <w:r w:rsidR="007309F9">
        <w:rPr>
          <w:rFonts w:ascii="Verdana" w:hAnsi="Verdana"/>
          <w:b/>
          <w:sz w:val="20"/>
          <w:szCs w:val="20"/>
        </w:rPr>
        <w:t xml:space="preserve">, ПРОВЕДЕНО НА </w:t>
      </w:r>
      <w:r w:rsidR="007309F9">
        <w:rPr>
          <w:rFonts w:ascii="Verdana" w:hAnsi="Verdana"/>
          <w:b/>
          <w:sz w:val="20"/>
          <w:szCs w:val="20"/>
          <w:lang w:val="ru-RU"/>
        </w:rPr>
        <w:t>15</w:t>
      </w:r>
      <w:r w:rsidR="007309F9">
        <w:rPr>
          <w:rFonts w:ascii="Verdana" w:hAnsi="Verdana"/>
          <w:b/>
          <w:sz w:val="20"/>
          <w:szCs w:val="20"/>
        </w:rPr>
        <w:t>.12</w:t>
      </w:r>
      <w:r w:rsidRPr="007E6C23">
        <w:rPr>
          <w:rFonts w:ascii="Verdana" w:hAnsi="Verdana"/>
          <w:b/>
          <w:sz w:val="20"/>
          <w:szCs w:val="20"/>
        </w:rPr>
        <w:t>.202</w:t>
      </w:r>
      <w:r w:rsidR="002543B8" w:rsidRPr="007E6C23">
        <w:rPr>
          <w:rFonts w:ascii="Verdana" w:hAnsi="Verdana"/>
          <w:b/>
          <w:sz w:val="20"/>
          <w:szCs w:val="20"/>
        </w:rPr>
        <w:t>5</w:t>
      </w:r>
      <w:r w:rsidRPr="007E6C23">
        <w:rPr>
          <w:rFonts w:ascii="Verdana" w:hAnsi="Verdana"/>
          <w:b/>
          <w:sz w:val="20"/>
          <w:szCs w:val="20"/>
        </w:rPr>
        <w:t xml:space="preserve"> ГОДИНА</w:t>
      </w:r>
    </w:p>
    <w:p w14:paraId="241F961E" w14:textId="77777777" w:rsidR="002D5AFD" w:rsidRPr="007E6C23" w:rsidRDefault="002D5AFD" w:rsidP="00447CF0">
      <w:pPr>
        <w:spacing w:line="276" w:lineRule="auto"/>
        <w:jc w:val="both"/>
        <w:rPr>
          <w:rFonts w:ascii="Verdana" w:hAnsi="Verdana"/>
          <w:b/>
          <w:sz w:val="20"/>
          <w:szCs w:val="20"/>
        </w:rPr>
      </w:pPr>
    </w:p>
    <w:p w14:paraId="6ACECFD7" w14:textId="254535AA" w:rsidR="002D5AFD" w:rsidRPr="007E6C23" w:rsidRDefault="002D5AFD" w:rsidP="00447CF0">
      <w:pPr>
        <w:spacing w:line="276" w:lineRule="auto"/>
        <w:jc w:val="both"/>
        <w:rPr>
          <w:rFonts w:ascii="Verdana" w:hAnsi="Verdana"/>
          <w:sz w:val="20"/>
          <w:szCs w:val="20"/>
        </w:rPr>
      </w:pPr>
      <w:r w:rsidRPr="007E6C23">
        <w:rPr>
          <w:rFonts w:ascii="Verdana" w:hAnsi="Verdana"/>
          <w:sz w:val="20"/>
          <w:szCs w:val="20"/>
        </w:rPr>
        <w:tab/>
        <w:t xml:space="preserve">Днес, </w:t>
      </w:r>
      <w:r w:rsidR="007309F9">
        <w:rPr>
          <w:rFonts w:ascii="Verdana" w:hAnsi="Verdana"/>
          <w:sz w:val="20"/>
          <w:szCs w:val="20"/>
          <w:lang w:val="ru-RU"/>
        </w:rPr>
        <w:t>15</w:t>
      </w:r>
      <w:r w:rsidR="009E6A51" w:rsidRPr="007E6C23">
        <w:rPr>
          <w:rFonts w:ascii="Verdana" w:hAnsi="Verdana"/>
          <w:sz w:val="20"/>
          <w:szCs w:val="20"/>
          <w:lang w:val="ru-RU"/>
        </w:rPr>
        <w:t>.</w:t>
      </w:r>
      <w:r w:rsidR="007309F9">
        <w:rPr>
          <w:rFonts w:ascii="Verdana" w:hAnsi="Verdana"/>
          <w:sz w:val="20"/>
          <w:szCs w:val="20"/>
          <w:lang w:val="ru-RU"/>
        </w:rPr>
        <w:t>12</w:t>
      </w:r>
      <w:r w:rsidR="009E6A51" w:rsidRPr="007E6C23">
        <w:rPr>
          <w:rFonts w:ascii="Verdana" w:hAnsi="Verdana"/>
          <w:sz w:val="20"/>
          <w:szCs w:val="20"/>
          <w:lang w:val="ru-RU"/>
        </w:rPr>
        <w:t>.202</w:t>
      </w:r>
      <w:r w:rsidR="002543B8" w:rsidRPr="007E6C23">
        <w:rPr>
          <w:rFonts w:ascii="Verdana" w:hAnsi="Verdana"/>
          <w:sz w:val="20"/>
          <w:szCs w:val="20"/>
          <w:lang w:val="ru-RU"/>
        </w:rPr>
        <w:t xml:space="preserve">5 </w:t>
      </w:r>
      <w:r w:rsidR="009E6A51" w:rsidRPr="007E6C23">
        <w:rPr>
          <w:rFonts w:ascii="Verdana" w:hAnsi="Verdana"/>
          <w:sz w:val="20"/>
          <w:szCs w:val="20"/>
          <w:lang w:val="ru-RU"/>
        </w:rPr>
        <w:t xml:space="preserve">г. </w:t>
      </w:r>
      <w:r w:rsidR="009E6A51" w:rsidRPr="007E6C23">
        <w:rPr>
          <w:rFonts w:ascii="Verdana" w:hAnsi="Verdana"/>
          <w:sz w:val="20"/>
          <w:szCs w:val="20"/>
        </w:rPr>
        <w:t>от 1</w:t>
      </w:r>
      <w:r w:rsidR="002543B8" w:rsidRPr="007E6C23">
        <w:rPr>
          <w:rFonts w:ascii="Verdana" w:hAnsi="Verdana"/>
          <w:sz w:val="20"/>
          <w:szCs w:val="20"/>
        </w:rPr>
        <w:t>3</w:t>
      </w:r>
      <w:r w:rsidR="009E6A51" w:rsidRPr="007E6C23">
        <w:rPr>
          <w:rFonts w:ascii="Verdana" w:hAnsi="Verdana"/>
          <w:sz w:val="20"/>
          <w:szCs w:val="20"/>
        </w:rPr>
        <w:t>.</w:t>
      </w:r>
      <w:r w:rsidR="006E43F0" w:rsidRPr="007E6C23">
        <w:rPr>
          <w:rFonts w:ascii="Verdana" w:hAnsi="Verdana"/>
          <w:sz w:val="20"/>
          <w:szCs w:val="20"/>
        </w:rPr>
        <w:t>3</w:t>
      </w:r>
      <w:r w:rsidR="009E6A51" w:rsidRPr="007E6C23">
        <w:rPr>
          <w:rFonts w:ascii="Verdana" w:hAnsi="Verdana"/>
          <w:sz w:val="20"/>
          <w:szCs w:val="20"/>
        </w:rPr>
        <w:t>0</w:t>
      </w:r>
      <w:r w:rsidR="002543B8" w:rsidRPr="007E6C23">
        <w:rPr>
          <w:rFonts w:ascii="Verdana" w:hAnsi="Verdana"/>
          <w:sz w:val="20"/>
          <w:szCs w:val="20"/>
        </w:rPr>
        <w:t xml:space="preserve"> </w:t>
      </w:r>
      <w:r w:rsidR="009E6A51" w:rsidRPr="007E6C23">
        <w:rPr>
          <w:rFonts w:ascii="Verdana" w:hAnsi="Verdana"/>
          <w:sz w:val="20"/>
          <w:szCs w:val="20"/>
        </w:rPr>
        <w:t xml:space="preserve">ч. </w:t>
      </w:r>
      <w:r w:rsidR="00D4574D" w:rsidRPr="007E6C23">
        <w:rPr>
          <w:rFonts w:ascii="Verdana" w:hAnsi="Verdana"/>
          <w:sz w:val="20"/>
          <w:szCs w:val="20"/>
          <w:lang w:val="ru-RU"/>
        </w:rPr>
        <w:t xml:space="preserve">в </w:t>
      </w:r>
      <w:r w:rsidR="006C134C" w:rsidRPr="007E6C23">
        <w:rPr>
          <w:rFonts w:ascii="Verdana" w:hAnsi="Verdana"/>
          <w:sz w:val="20"/>
          <w:szCs w:val="20"/>
        </w:rPr>
        <w:t>Ритуал</w:t>
      </w:r>
      <w:r w:rsidR="00D4574D" w:rsidRPr="007E6C23">
        <w:rPr>
          <w:rFonts w:ascii="Verdana" w:hAnsi="Verdana"/>
          <w:sz w:val="20"/>
          <w:szCs w:val="20"/>
        </w:rPr>
        <w:t xml:space="preserve">ната зала </w:t>
      </w:r>
      <w:r w:rsidR="002C789C" w:rsidRPr="007E6C23">
        <w:rPr>
          <w:rFonts w:ascii="Verdana" w:eastAsia="Calibri" w:hAnsi="Verdana"/>
          <w:sz w:val="20"/>
          <w:szCs w:val="20"/>
          <w:lang w:val="ru-RU" w:eastAsia="en-US"/>
        </w:rPr>
        <w:t xml:space="preserve">на община Пирдоп </w:t>
      </w:r>
      <w:r w:rsidRPr="007E6C23">
        <w:rPr>
          <w:rFonts w:ascii="Verdana" w:hAnsi="Verdana"/>
          <w:sz w:val="20"/>
          <w:szCs w:val="20"/>
        </w:rPr>
        <w:t xml:space="preserve">се проведе заседание на </w:t>
      </w:r>
      <w:r w:rsidR="00583E95" w:rsidRPr="007E6C23">
        <w:rPr>
          <w:rFonts w:ascii="Verdana" w:hAnsi="Verdana"/>
          <w:sz w:val="20"/>
          <w:szCs w:val="20"/>
          <w:lang w:val="ru-RU"/>
        </w:rPr>
        <w:t xml:space="preserve">Постоянната комисия по </w:t>
      </w:r>
      <w:r w:rsidR="00583E95" w:rsidRPr="007E6C23">
        <w:rPr>
          <w:rFonts w:ascii="Verdana" w:eastAsia="Arial Unicode MS" w:hAnsi="Verdana"/>
          <w:bCs/>
          <w:sz w:val="20"/>
          <w:szCs w:val="20"/>
        </w:rPr>
        <w:t>икономика, общинска собст</w:t>
      </w:r>
      <w:r w:rsidR="00C84A9E" w:rsidRPr="007E6C23">
        <w:rPr>
          <w:rFonts w:ascii="Verdana" w:eastAsia="Arial Unicode MS" w:hAnsi="Verdana"/>
          <w:bCs/>
          <w:sz w:val="20"/>
          <w:szCs w:val="20"/>
        </w:rPr>
        <w:t xml:space="preserve">веност, инвестиционна политика, </w:t>
      </w:r>
      <w:r w:rsidR="00583E95" w:rsidRPr="007E6C23">
        <w:rPr>
          <w:rFonts w:ascii="Verdana" w:eastAsia="Arial Unicode MS" w:hAnsi="Verdana"/>
          <w:bCs/>
          <w:sz w:val="20"/>
          <w:szCs w:val="20"/>
        </w:rPr>
        <w:t>териториално устройство, строителство, екология, земеделие и гори</w:t>
      </w:r>
      <w:r w:rsidR="00583E95" w:rsidRPr="007E6C23">
        <w:rPr>
          <w:rFonts w:ascii="Verdana" w:hAnsi="Verdana"/>
          <w:sz w:val="20"/>
          <w:szCs w:val="20"/>
        </w:rPr>
        <w:t xml:space="preserve"> към Общински съвет </w:t>
      </w:r>
      <w:r w:rsidR="00C84A9E" w:rsidRPr="007E6C23">
        <w:rPr>
          <w:rFonts w:ascii="Verdana" w:hAnsi="Verdana"/>
          <w:sz w:val="20"/>
          <w:szCs w:val="20"/>
        </w:rPr>
        <w:t>-</w:t>
      </w:r>
      <w:r w:rsidR="00583E95" w:rsidRPr="007E6C23">
        <w:rPr>
          <w:rFonts w:ascii="Verdana" w:hAnsi="Verdana"/>
          <w:sz w:val="20"/>
          <w:szCs w:val="20"/>
        </w:rPr>
        <w:t xml:space="preserve"> Пирдоп</w:t>
      </w:r>
      <w:r w:rsidR="003507E7" w:rsidRPr="007E6C23">
        <w:rPr>
          <w:rFonts w:ascii="Verdana" w:hAnsi="Verdana"/>
          <w:sz w:val="20"/>
          <w:szCs w:val="20"/>
        </w:rPr>
        <w:t>.</w:t>
      </w:r>
    </w:p>
    <w:p w14:paraId="0434C317" w14:textId="155C5F50" w:rsidR="00DF3967" w:rsidRPr="007E6C23" w:rsidRDefault="002D5AFD" w:rsidP="00447CF0">
      <w:pPr>
        <w:spacing w:line="276" w:lineRule="auto"/>
        <w:jc w:val="both"/>
        <w:rPr>
          <w:rFonts w:ascii="Verdana" w:hAnsi="Verdana"/>
          <w:sz w:val="20"/>
          <w:szCs w:val="20"/>
        </w:rPr>
      </w:pPr>
      <w:r w:rsidRPr="007E6C23">
        <w:rPr>
          <w:rFonts w:ascii="Verdana" w:hAnsi="Verdana"/>
          <w:color w:val="FF0000"/>
          <w:sz w:val="20"/>
          <w:szCs w:val="20"/>
        </w:rPr>
        <w:tab/>
      </w:r>
      <w:r w:rsidRPr="007E6C23">
        <w:rPr>
          <w:rFonts w:ascii="Verdana" w:hAnsi="Verdana"/>
          <w:sz w:val="20"/>
          <w:szCs w:val="20"/>
        </w:rPr>
        <w:t xml:space="preserve">От състава на </w:t>
      </w:r>
      <w:r w:rsidR="00583E95" w:rsidRPr="007E6C23">
        <w:rPr>
          <w:rFonts w:ascii="Verdana" w:hAnsi="Verdana"/>
          <w:sz w:val="20"/>
          <w:szCs w:val="20"/>
          <w:lang w:val="ru-RU"/>
        </w:rPr>
        <w:t xml:space="preserve">Постоянната комисия по </w:t>
      </w:r>
      <w:r w:rsidR="00583E95" w:rsidRPr="007E6C2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583E95" w:rsidRPr="007E6C23">
        <w:rPr>
          <w:rFonts w:ascii="Verdana" w:hAnsi="Verdana"/>
          <w:sz w:val="20"/>
          <w:szCs w:val="20"/>
        </w:rPr>
        <w:t xml:space="preserve"> към Общински съвет </w:t>
      </w:r>
      <w:r w:rsidR="006A150F" w:rsidRPr="007E6C23">
        <w:rPr>
          <w:rFonts w:ascii="Verdana" w:hAnsi="Verdana"/>
          <w:sz w:val="20"/>
          <w:szCs w:val="20"/>
        </w:rPr>
        <w:t>-</w:t>
      </w:r>
      <w:r w:rsidR="00583E95" w:rsidRPr="007E6C23">
        <w:rPr>
          <w:rFonts w:ascii="Verdana" w:hAnsi="Verdana"/>
          <w:sz w:val="20"/>
          <w:szCs w:val="20"/>
        </w:rPr>
        <w:t xml:space="preserve"> Пирдоп</w:t>
      </w:r>
      <w:r w:rsidR="00DA3AE1" w:rsidRPr="007E6C23">
        <w:rPr>
          <w:rFonts w:ascii="Verdana" w:hAnsi="Verdana"/>
          <w:sz w:val="20"/>
          <w:szCs w:val="20"/>
        </w:rPr>
        <w:t xml:space="preserve"> присъстваха</w:t>
      </w:r>
      <w:r w:rsidRPr="007E6C23">
        <w:rPr>
          <w:rFonts w:ascii="Verdana" w:hAnsi="Verdana"/>
          <w:sz w:val="20"/>
          <w:szCs w:val="20"/>
        </w:rPr>
        <w:t>:</w:t>
      </w:r>
      <w:r w:rsidR="009F5E97" w:rsidRPr="007E6C23">
        <w:rPr>
          <w:rFonts w:ascii="Verdana" w:hAnsi="Verdana"/>
          <w:sz w:val="20"/>
          <w:szCs w:val="20"/>
        </w:rPr>
        <w:t xml:space="preserve"> </w:t>
      </w:r>
      <w:r w:rsidR="007309F9" w:rsidRPr="007E6C23">
        <w:rPr>
          <w:rFonts w:ascii="Verdana" w:hAnsi="Verdana"/>
          <w:sz w:val="20"/>
          <w:szCs w:val="20"/>
        </w:rPr>
        <w:t>Георги Панов</w:t>
      </w:r>
      <w:r w:rsidR="007309F9">
        <w:rPr>
          <w:rFonts w:ascii="Verdana" w:hAnsi="Verdana"/>
          <w:sz w:val="20"/>
          <w:szCs w:val="20"/>
        </w:rPr>
        <w:t>,</w:t>
      </w:r>
      <w:r w:rsidR="007309F9" w:rsidRPr="007E6C23">
        <w:rPr>
          <w:rFonts w:ascii="Verdana" w:hAnsi="Verdana"/>
          <w:sz w:val="20"/>
          <w:szCs w:val="20"/>
        </w:rPr>
        <w:t xml:space="preserve"> </w:t>
      </w:r>
      <w:r w:rsidR="009E6A51" w:rsidRPr="007E6C23">
        <w:rPr>
          <w:rFonts w:ascii="Verdana" w:hAnsi="Verdana"/>
          <w:sz w:val="20"/>
          <w:szCs w:val="20"/>
        </w:rPr>
        <w:t>Мария Бръмбев</w:t>
      </w:r>
      <w:r w:rsidR="00C84A9E" w:rsidRPr="007E6C23">
        <w:rPr>
          <w:rFonts w:ascii="Verdana" w:hAnsi="Verdana"/>
          <w:sz w:val="20"/>
          <w:szCs w:val="20"/>
        </w:rPr>
        <w:t xml:space="preserve">а, </w:t>
      </w:r>
      <w:r w:rsidR="00F62E54" w:rsidRPr="007E6C23">
        <w:rPr>
          <w:rFonts w:ascii="Verdana" w:hAnsi="Verdana"/>
          <w:sz w:val="20"/>
          <w:szCs w:val="20"/>
        </w:rPr>
        <w:t xml:space="preserve">Ненко Ненчев, </w:t>
      </w:r>
      <w:r w:rsidR="009E6A51" w:rsidRPr="007E6C23">
        <w:rPr>
          <w:rFonts w:ascii="Verdana" w:hAnsi="Verdana"/>
          <w:sz w:val="20"/>
          <w:szCs w:val="20"/>
        </w:rPr>
        <w:t xml:space="preserve">Ненко Павлов, </w:t>
      </w:r>
      <w:r w:rsidR="00D35870" w:rsidRPr="007E6C23">
        <w:rPr>
          <w:rFonts w:ascii="Verdana" w:hAnsi="Verdana"/>
          <w:sz w:val="20"/>
          <w:szCs w:val="20"/>
        </w:rPr>
        <w:t>Силвия Георгиева</w:t>
      </w:r>
      <w:r w:rsidR="00F62E54" w:rsidRPr="007E6C23">
        <w:rPr>
          <w:rFonts w:ascii="Verdana" w:hAnsi="Verdana"/>
          <w:sz w:val="20"/>
          <w:szCs w:val="20"/>
        </w:rPr>
        <w:t xml:space="preserve"> и Станислав Готев</w:t>
      </w:r>
      <w:r w:rsidR="00DF3967" w:rsidRPr="007E6C23">
        <w:rPr>
          <w:rFonts w:ascii="Verdana" w:hAnsi="Verdana"/>
          <w:sz w:val="20"/>
          <w:szCs w:val="20"/>
        </w:rPr>
        <w:t>.</w:t>
      </w:r>
    </w:p>
    <w:p w14:paraId="15F20C08" w14:textId="76279175" w:rsidR="004F45D3" w:rsidRPr="007E6C23" w:rsidRDefault="00DF3967" w:rsidP="00447CF0">
      <w:pPr>
        <w:spacing w:line="276" w:lineRule="auto"/>
        <w:ind w:firstLine="708"/>
        <w:jc w:val="both"/>
        <w:rPr>
          <w:rFonts w:ascii="Verdana" w:hAnsi="Verdana"/>
          <w:sz w:val="20"/>
          <w:szCs w:val="20"/>
        </w:rPr>
      </w:pPr>
      <w:r w:rsidRPr="007E6C23">
        <w:rPr>
          <w:rFonts w:ascii="Verdana" w:hAnsi="Verdana"/>
          <w:sz w:val="20"/>
          <w:szCs w:val="20"/>
        </w:rPr>
        <w:t>Отсъства</w:t>
      </w:r>
      <w:r w:rsidR="00AE0E03" w:rsidRPr="007E6C23">
        <w:rPr>
          <w:rFonts w:ascii="Verdana" w:hAnsi="Verdana"/>
          <w:sz w:val="20"/>
          <w:szCs w:val="20"/>
        </w:rPr>
        <w:t xml:space="preserve"> общински съветни</w:t>
      </w:r>
      <w:r w:rsidR="007309F9">
        <w:rPr>
          <w:rFonts w:ascii="Verdana" w:hAnsi="Verdana"/>
          <w:sz w:val="20"/>
          <w:szCs w:val="20"/>
        </w:rPr>
        <w:t xml:space="preserve"> - </w:t>
      </w:r>
      <w:r w:rsidR="00122AA0" w:rsidRPr="007E6C23">
        <w:rPr>
          <w:rFonts w:ascii="Verdana" w:hAnsi="Verdana"/>
          <w:sz w:val="20"/>
          <w:szCs w:val="20"/>
        </w:rPr>
        <w:t>Лало Кирилов</w:t>
      </w:r>
      <w:r w:rsidR="00B3310F" w:rsidRPr="007E6C23">
        <w:rPr>
          <w:rFonts w:ascii="Verdana" w:hAnsi="Verdana"/>
          <w:sz w:val="20"/>
          <w:szCs w:val="20"/>
        </w:rPr>
        <w:t>.</w:t>
      </w:r>
      <w:r w:rsidR="001232F8" w:rsidRPr="007E6C23">
        <w:rPr>
          <w:rFonts w:ascii="Verdana" w:hAnsi="Verdana"/>
          <w:sz w:val="20"/>
          <w:szCs w:val="20"/>
        </w:rPr>
        <w:t xml:space="preserve"> </w:t>
      </w:r>
    </w:p>
    <w:p w14:paraId="48D477F7" w14:textId="55A17E3A" w:rsidR="00264E8B" w:rsidRPr="007E6C23" w:rsidRDefault="00A34BA8" w:rsidP="00447CF0">
      <w:pPr>
        <w:spacing w:line="276" w:lineRule="auto"/>
        <w:jc w:val="both"/>
        <w:rPr>
          <w:rFonts w:ascii="Verdana" w:hAnsi="Verdana"/>
          <w:sz w:val="20"/>
          <w:szCs w:val="20"/>
        </w:rPr>
      </w:pPr>
      <w:r w:rsidRPr="007E6C23">
        <w:rPr>
          <w:rFonts w:ascii="Verdana" w:hAnsi="Verdana"/>
          <w:sz w:val="20"/>
          <w:szCs w:val="20"/>
        </w:rPr>
        <w:tab/>
      </w:r>
      <w:bookmarkStart w:id="0" w:name="_Hlk167711888"/>
      <w:r w:rsidR="00264E8B" w:rsidRPr="007E6C23">
        <w:rPr>
          <w:rFonts w:ascii="Verdana" w:hAnsi="Verdana"/>
          <w:sz w:val="20"/>
          <w:szCs w:val="20"/>
        </w:rPr>
        <w:t>На заседанието присъстваха:</w:t>
      </w:r>
      <w:r w:rsidR="003F1D9F" w:rsidRPr="007E6C23">
        <w:rPr>
          <w:rFonts w:ascii="Verdana" w:hAnsi="Verdana"/>
          <w:sz w:val="20"/>
          <w:szCs w:val="20"/>
        </w:rPr>
        <w:t xml:space="preserve"> </w:t>
      </w:r>
      <w:r w:rsidR="00466D06" w:rsidRPr="007E6C23">
        <w:rPr>
          <w:rFonts w:ascii="Verdana" w:hAnsi="Verdana"/>
          <w:sz w:val="20"/>
          <w:szCs w:val="20"/>
        </w:rPr>
        <w:t xml:space="preserve">кметът на кметство Душанци, </w:t>
      </w:r>
      <w:r w:rsidR="008E60DA" w:rsidRPr="007E6C23">
        <w:rPr>
          <w:rFonts w:ascii="Verdana" w:hAnsi="Verdana"/>
          <w:sz w:val="20"/>
          <w:szCs w:val="20"/>
        </w:rPr>
        <w:t xml:space="preserve">зам. - кметът на Община Пирдоп, </w:t>
      </w:r>
      <w:r w:rsidR="00264E8B" w:rsidRPr="007E6C23">
        <w:rPr>
          <w:rFonts w:ascii="Verdana" w:hAnsi="Verdana"/>
          <w:sz w:val="20"/>
          <w:szCs w:val="20"/>
        </w:rPr>
        <w:t>общинска администрация</w:t>
      </w:r>
      <w:r w:rsidR="00652F37" w:rsidRPr="007E6C23">
        <w:rPr>
          <w:rFonts w:ascii="Verdana" w:hAnsi="Verdana"/>
          <w:sz w:val="20"/>
          <w:szCs w:val="20"/>
        </w:rPr>
        <w:t>,</w:t>
      </w:r>
      <w:r w:rsidR="00264E8B" w:rsidRPr="007E6C23">
        <w:rPr>
          <w:rFonts w:ascii="Verdana" w:hAnsi="Verdana"/>
          <w:sz w:val="20"/>
          <w:szCs w:val="20"/>
        </w:rPr>
        <w:t xml:space="preserve"> общински съветници</w:t>
      </w:r>
      <w:r w:rsidR="00652F37" w:rsidRPr="007E6C23">
        <w:rPr>
          <w:rFonts w:ascii="Verdana" w:hAnsi="Verdana"/>
          <w:sz w:val="20"/>
          <w:szCs w:val="20"/>
        </w:rPr>
        <w:t xml:space="preserve"> и граждани</w:t>
      </w:r>
      <w:r w:rsidR="00264E8B" w:rsidRPr="007E6C23">
        <w:rPr>
          <w:rFonts w:ascii="Verdana" w:hAnsi="Verdana"/>
          <w:sz w:val="20"/>
          <w:szCs w:val="20"/>
        </w:rPr>
        <w:t>.</w:t>
      </w:r>
    </w:p>
    <w:bookmarkEnd w:id="0"/>
    <w:p w14:paraId="650B523E" w14:textId="77777777" w:rsidR="00CA3F5D" w:rsidRPr="007E6C23" w:rsidRDefault="006971F1" w:rsidP="00447CF0">
      <w:pPr>
        <w:spacing w:line="276" w:lineRule="auto"/>
        <w:jc w:val="both"/>
        <w:rPr>
          <w:rFonts w:ascii="Verdana" w:hAnsi="Verdana"/>
          <w:sz w:val="20"/>
          <w:szCs w:val="20"/>
        </w:rPr>
      </w:pPr>
      <w:r w:rsidRPr="007E6C23">
        <w:rPr>
          <w:rFonts w:ascii="Verdana" w:hAnsi="Verdana"/>
          <w:sz w:val="20"/>
          <w:szCs w:val="20"/>
        </w:rPr>
        <w:t xml:space="preserve">         </w:t>
      </w:r>
      <w:r w:rsidR="00583E95" w:rsidRPr="007E6C23">
        <w:rPr>
          <w:rFonts w:ascii="Verdana" w:hAnsi="Verdana"/>
          <w:sz w:val="20"/>
          <w:szCs w:val="20"/>
        </w:rPr>
        <w:t>З</w:t>
      </w:r>
      <w:r w:rsidR="004373E7" w:rsidRPr="007E6C23">
        <w:rPr>
          <w:rFonts w:ascii="Verdana" w:hAnsi="Verdana"/>
          <w:sz w:val="20"/>
          <w:szCs w:val="20"/>
        </w:rPr>
        <w:t xml:space="preserve">аседание </w:t>
      </w:r>
      <w:r w:rsidRPr="007E6C23">
        <w:rPr>
          <w:rFonts w:ascii="Verdana" w:hAnsi="Verdana"/>
          <w:sz w:val="20"/>
          <w:szCs w:val="20"/>
        </w:rPr>
        <w:t xml:space="preserve">на </w:t>
      </w:r>
      <w:r w:rsidR="00583E95" w:rsidRPr="007E6C23">
        <w:rPr>
          <w:rFonts w:ascii="Verdana" w:hAnsi="Verdana"/>
          <w:sz w:val="20"/>
          <w:szCs w:val="20"/>
          <w:lang w:val="ru-RU"/>
        </w:rPr>
        <w:t xml:space="preserve">Постоянната комисия по </w:t>
      </w:r>
      <w:r w:rsidR="00583E95" w:rsidRPr="007E6C2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583E95" w:rsidRPr="007E6C23">
        <w:rPr>
          <w:rFonts w:ascii="Verdana" w:hAnsi="Verdana"/>
          <w:sz w:val="20"/>
          <w:szCs w:val="20"/>
        </w:rPr>
        <w:t xml:space="preserve"> към Общински съвет </w:t>
      </w:r>
      <w:r w:rsidR="00C84A9E" w:rsidRPr="007E6C23">
        <w:rPr>
          <w:rFonts w:ascii="Verdana" w:hAnsi="Verdana"/>
          <w:sz w:val="20"/>
          <w:szCs w:val="20"/>
        </w:rPr>
        <w:t>-</w:t>
      </w:r>
      <w:r w:rsidR="00583E95" w:rsidRPr="007E6C23">
        <w:rPr>
          <w:rFonts w:ascii="Verdana" w:hAnsi="Verdana"/>
          <w:sz w:val="20"/>
          <w:szCs w:val="20"/>
        </w:rPr>
        <w:t xml:space="preserve"> Пирдоп </w:t>
      </w:r>
      <w:r w:rsidRPr="007E6C23">
        <w:rPr>
          <w:rFonts w:ascii="Verdana" w:hAnsi="Verdana"/>
          <w:sz w:val="20"/>
          <w:szCs w:val="20"/>
        </w:rPr>
        <w:t xml:space="preserve">беше открито и ръководено от </w:t>
      </w:r>
      <w:r w:rsidR="00583E95" w:rsidRPr="007E6C23">
        <w:rPr>
          <w:rFonts w:ascii="Verdana" w:hAnsi="Verdana"/>
          <w:sz w:val="20"/>
          <w:szCs w:val="20"/>
        </w:rPr>
        <w:t xml:space="preserve">Председателя на постоянната комисия – </w:t>
      </w:r>
      <w:r w:rsidR="00A740EE" w:rsidRPr="007E6C23">
        <w:rPr>
          <w:rFonts w:ascii="Verdana" w:hAnsi="Verdana"/>
          <w:sz w:val="20"/>
          <w:szCs w:val="20"/>
        </w:rPr>
        <w:t>Мария Бръмбева</w:t>
      </w:r>
      <w:r w:rsidRPr="007E6C23">
        <w:rPr>
          <w:rFonts w:ascii="Verdana" w:hAnsi="Verdana"/>
          <w:sz w:val="20"/>
          <w:szCs w:val="20"/>
        </w:rPr>
        <w:t>, ко</w:t>
      </w:r>
      <w:r w:rsidR="00A740EE" w:rsidRPr="007E6C23">
        <w:rPr>
          <w:rFonts w:ascii="Verdana" w:hAnsi="Verdana"/>
          <w:sz w:val="20"/>
          <w:szCs w:val="20"/>
        </w:rPr>
        <w:t>я</w:t>
      </w:r>
      <w:r w:rsidRPr="007E6C23">
        <w:rPr>
          <w:rFonts w:ascii="Verdana" w:hAnsi="Verdana"/>
          <w:sz w:val="20"/>
          <w:szCs w:val="20"/>
        </w:rPr>
        <w:t>то прочете проект</w:t>
      </w:r>
      <w:r w:rsidR="009619A7" w:rsidRPr="007E6C23">
        <w:rPr>
          <w:rFonts w:ascii="Verdana" w:hAnsi="Verdana"/>
          <w:sz w:val="20"/>
          <w:szCs w:val="20"/>
        </w:rPr>
        <w:t>а</w:t>
      </w:r>
      <w:r w:rsidRPr="007E6C23">
        <w:rPr>
          <w:rFonts w:ascii="Verdana" w:hAnsi="Verdana"/>
          <w:sz w:val="20"/>
          <w:szCs w:val="20"/>
        </w:rPr>
        <w:t xml:space="preserve"> за дневен ред, предварително обявен и предоставен на всички членове на постоянн</w:t>
      </w:r>
      <w:r w:rsidR="00583E95" w:rsidRPr="007E6C23">
        <w:rPr>
          <w:rFonts w:ascii="Verdana" w:hAnsi="Verdana"/>
          <w:sz w:val="20"/>
          <w:szCs w:val="20"/>
        </w:rPr>
        <w:t>ата</w:t>
      </w:r>
      <w:r w:rsidRPr="007E6C23">
        <w:rPr>
          <w:rFonts w:ascii="Verdana" w:hAnsi="Verdana"/>
          <w:sz w:val="20"/>
          <w:szCs w:val="20"/>
        </w:rPr>
        <w:t xml:space="preserve"> комиси</w:t>
      </w:r>
      <w:r w:rsidR="00583E95" w:rsidRPr="007E6C23">
        <w:rPr>
          <w:rFonts w:ascii="Verdana" w:hAnsi="Verdana"/>
          <w:sz w:val="20"/>
          <w:szCs w:val="20"/>
        </w:rPr>
        <w:t>я</w:t>
      </w:r>
      <w:r w:rsidRPr="007E6C23">
        <w:rPr>
          <w:rFonts w:ascii="Verdana" w:hAnsi="Verdana"/>
          <w:sz w:val="20"/>
          <w:szCs w:val="20"/>
        </w:rPr>
        <w:t xml:space="preserve">. </w:t>
      </w:r>
    </w:p>
    <w:p w14:paraId="17DA22FE" w14:textId="1291237E" w:rsidR="006971F1" w:rsidRPr="007E6C23" w:rsidRDefault="006971F1" w:rsidP="00447CF0">
      <w:pPr>
        <w:spacing w:line="276" w:lineRule="auto"/>
        <w:jc w:val="both"/>
        <w:rPr>
          <w:rFonts w:ascii="Verdana" w:hAnsi="Verdana"/>
          <w:sz w:val="20"/>
          <w:szCs w:val="20"/>
        </w:rPr>
      </w:pPr>
      <w:r w:rsidRPr="007E6C23">
        <w:rPr>
          <w:rFonts w:ascii="Verdana" w:hAnsi="Verdana"/>
          <w:sz w:val="20"/>
          <w:szCs w:val="20"/>
        </w:rPr>
        <w:t>Думата беше дадена за предложения и становища по проекта за дневен ред.</w:t>
      </w:r>
    </w:p>
    <w:p w14:paraId="15D3A63E" w14:textId="04AB2070" w:rsidR="004B2CBA" w:rsidRPr="007E6C23" w:rsidRDefault="004B2CBA" w:rsidP="00447CF0">
      <w:pPr>
        <w:spacing w:line="276" w:lineRule="auto"/>
        <w:jc w:val="both"/>
        <w:rPr>
          <w:rFonts w:ascii="Verdana" w:hAnsi="Verdana"/>
          <w:color w:val="FF0000"/>
          <w:sz w:val="20"/>
          <w:szCs w:val="20"/>
        </w:rPr>
      </w:pPr>
    </w:p>
    <w:p w14:paraId="641B5335" w14:textId="4C01E521" w:rsidR="00122AA0" w:rsidRPr="009421D3" w:rsidRDefault="00122AA0" w:rsidP="00447CF0">
      <w:pPr>
        <w:spacing w:line="276" w:lineRule="auto"/>
        <w:jc w:val="both"/>
        <w:rPr>
          <w:rFonts w:ascii="Verdana" w:hAnsi="Verdana"/>
          <w:sz w:val="20"/>
          <w:szCs w:val="20"/>
        </w:rPr>
      </w:pPr>
      <w:r w:rsidRPr="009421D3">
        <w:rPr>
          <w:rFonts w:ascii="Verdana" w:hAnsi="Verdana"/>
          <w:sz w:val="20"/>
          <w:szCs w:val="20"/>
        </w:rPr>
        <w:t>М</w:t>
      </w:r>
      <w:r w:rsidR="005576B6" w:rsidRPr="009421D3">
        <w:rPr>
          <w:rFonts w:ascii="Verdana" w:hAnsi="Verdana"/>
          <w:sz w:val="20"/>
          <w:szCs w:val="20"/>
        </w:rPr>
        <w:t xml:space="preserve">. </w:t>
      </w:r>
      <w:r w:rsidRPr="009421D3">
        <w:rPr>
          <w:rFonts w:ascii="Verdana" w:hAnsi="Verdana"/>
          <w:sz w:val="20"/>
          <w:szCs w:val="20"/>
        </w:rPr>
        <w:t>Мачканова</w:t>
      </w:r>
      <w:r w:rsidR="001552AD">
        <w:rPr>
          <w:rFonts w:ascii="Verdana" w:hAnsi="Verdana"/>
          <w:sz w:val="20"/>
          <w:szCs w:val="20"/>
        </w:rPr>
        <w:t xml:space="preserve"> -</w:t>
      </w:r>
      <w:r w:rsidR="001552AD" w:rsidRPr="001552AD">
        <w:t xml:space="preserve"> </w:t>
      </w:r>
      <w:r w:rsidR="001552AD" w:rsidRPr="001552AD">
        <w:rPr>
          <w:rFonts w:ascii="Verdana" w:hAnsi="Verdana"/>
          <w:sz w:val="20"/>
          <w:szCs w:val="20"/>
        </w:rPr>
        <w:t>зам. - кмет</w:t>
      </w:r>
      <w:r w:rsidR="001552AD">
        <w:rPr>
          <w:rFonts w:ascii="Verdana" w:hAnsi="Verdana"/>
          <w:sz w:val="20"/>
          <w:szCs w:val="20"/>
        </w:rPr>
        <w:t xml:space="preserve"> на Община Пирдоп предложи </w:t>
      </w:r>
      <w:r w:rsidR="005576B6" w:rsidRPr="009421D3">
        <w:rPr>
          <w:rFonts w:ascii="Verdana" w:hAnsi="Verdana"/>
          <w:sz w:val="20"/>
          <w:szCs w:val="20"/>
        </w:rPr>
        <w:t>да се включи към дневния ред на заседанието докладна записка с рег. № 9002-</w:t>
      </w:r>
      <w:r w:rsidRPr="009421D3">
        <w:rPr>
          <w:rFonts w:ascii="Verdana" w:hAnsi="Verdana"/>
          <w:sz w:val="20"/>
          <w:szCs w:val="20"/>
        </w:rPr>
        <w:t xml:space="preserve">109 </w:t>
      </w:r>
      <w:r w:rsidR="005576B6" w:rsidRPr="009421D3">
        <w:rPr>
          <w:rFonts w:ascii="Verdana" w:hAnsi="Verdana"/>
          <w:sz w:val="20"/>
          <w:szCs w:val="20"/>
        </w:rPr>
        <w:t>/ 15.12.2025 г, относно:</w:t>
      </w:r>
      <w:r w:rsidRPr="009421D3">
        <w:t xml:space="preserve"> </w:t>
      </w:r>
      <w:r w:rsidRPr="009421D3">
        <w:rPr>
          <w:rFonts w:ascii="Verdana" w:hAnsi="Verdana"/>
          <w:sz w:val="20"/>
          <w:szCs w:val="20"/>
        </w:rPr>
        <w:t>Издаване на запис на заповед от Община Пирдоп в полза на Министерство на младежта и спорта, обезпечаващ плащане във връзка с предстоящо подписване на Административен договор за предоставяне на безвъзмездна финансова помощ, финансиран по Националната програма за споделено финансиране на инвестиционни спортни проекти за 2025 г., за която е публикуван Списък на класираните проектни предложения.</w:t>
      </w:r>
    </w:p>
    <w:p w14:paraId="7A465A9B" w14:textId="77777777" w:rsidR="005576B6" w:rsidRDefault="005576B6" w:rsidP="00447CF0">
      <w:pPr>
        <w:tabs>
          <w:tab w:val="left" w:pos="284"/>
        </w:tabs>
        <w:autoSpaceDE w:val="0"/>
        <w:autoSpaceDN w:val="0"/>
        <w:adjustRightInd w:val="0"/>
        <w:spacing w:line="276" w:lineRule="auto"/>
        <w:ind w:right="141"/>
        <w:jc w:val="both"/>
        <w:rPr>
          <w:rFonts w:ascii="Verdana" w:hAnsi="Verdana"/>
          <w:sz w:val="20"/>
          <w:szCs w:val="20"/>
        </w:rPr>
      </w:pPr>
    </w:p>
    <w:p w14:paraId="4B629ADF" w14:textId="506F7058" w:rsidR="005576B6" w:rsidRDefault="006971F1" w:rsidP="00447CF0">
      <w:pPr>
        <w:tabs>
          <w:tab w:val="left" w:pos="284"/>
        </w:tabs>
        <w:autoSpaceDE w:val="0"/>
        <w:autoSpaceDN w:val="0"/>
        <w:adjustRightInd w:val="0"/>
        <w:spacing w:line="276" w:lineRule="auto"/>
        <w:ind w:right="141"/>
        <w:jc w:val="both"/>
        <w:rPr>
          <w:rFonts w:ascii="Verdana" w:hAnsi="Verdana"/>
          <w:sz w:val="20"/>
          <w:szCs w:val="20"/>
        </w:rPr>
      </w:pPr>
      <w:r w:rsidRPr="007E6C23">
        <w:rPr>
          <w:rFonts w:ascii="Verdana" w:hAnsi="Verdana"/>
          <w:sz w:val="20"/>
          <w:szCs w:val="20"/>
        </w:rPr>
        <w:t>Не постъпиха</w:t>
      </w:r>
      <w:r w:rsidR="005576B6">
        <w:rPr>
          <w:rFonts w:ascii="Verdana" w:hAnsi="Verdana"/>
          <w:sz w:val="20"/>
          <w:szCs w:val="20"/>
        </w:rPr>
        <w:t xml:space="preserve"> други</w:t>
      </w:r>
      <w:r w:rsidR="006D1FB6" w:rsidRPr="007E6C23">
        <w:rPr>
          <w:rFonts w:ascii="Verdana" w:hAnsi="Verdana"/>
          <w:sz w:val="20"/>
          <w:szCs w:val="20"/>
        </w:rPr>
        <w:t xml:space="preserve"> </w:t>
      </w:r>
      <w:r w:rsidRPr="007E6C23">
        <w:rPr>
          <w:rFonts w:ascii="Verdana" w:hAnsi="Verdana"/>
          <w:sz w:val="20"/>
          <w:szCs w:val="20"/>
        </w:rPr>
        <w:t>предложения по проекта за дневен ред</w:t>
      </w:r>
      <w:r w:rsidR="005E3797" w:rsidRPr="007E6C23">
        <w:rPr>
          <w:rFonts w:ascii="Verdana" w:hAnsi="Verdana"/>
          <w:sz w:val="20"/>
          <w:szCs w:val="20"/>
        </w:rPr>
        <w:t xml:space="preserve"> и</w:t>
      </w:r>
      <w:r w:rsidR="005576B6">
        <w:rPr>
          <w:rFonts w:ascii="Verdana" w:hAnsi="Verdana"/>
          <w:sz w:val="20"/>
          <w:szCs w:val="20"/>
        </w:rPr>
        <w:t xml:space="preserve"> се пристъпи към гласуване.</w:t>
      </w:r>
    </w:p>
    <w:p w14:paraId="6E44588E" w14:textId="77777777" w:rsidR="005576B6" w:rsidRDefault="005576B6" w:rsidP="00447CF0">
      <w:pPr>
        <w:tabs>
          <w:tab w:val="left" w:pos="284"/>
        </w:tabs>
        <w:autoSpaceDE w:val="0"/>
        <w:autoSpaceDN w:val="0"/>
        <w:adjustRightInd w:val="0"/>
        <w:spacing w:line="276" w:lineRule="auto"/>
        <w:ind w:right="141"/>
        <w:jc w:val="both"/>
        <w:rPr>
          <w:rFonts w:ascii="Verdana" w:hAnsi="Verdana"/>
          <w:sz w:val="20"/>
          <w:szCs w:val="20"/>
        </w:rPr>
      </w:pPr>
    </w:p>
    <w:p w14:paraId="084D57C1" w14:textId="77777777" w:rsidR="005576B6" w:rsidRPr="007E6C23" w:rsidRDefault="005576B6" w:rsidP="00447CF0">
      <w:pPr>
        <w:pStyle w:val="NoSpacing"/>
        <w:spacing w:line="276" w:lineRule="auto"/>
        <w:jc w:val="both"/>
        <w:rPr>
          <w:rFonts w:ascii="Verdana" w:hAnsi="Verdana"/>
          <w:sz w:val="20"/>
          <w:szCs w:val="20"/>
        </w:rPr>
      </w:pPr>
      <w:r w:rsidRPr="007E6C23">
        <w:rPr>
          <w:rFonts w:ascii="Verdana" w:hAnsi="Verdana" w:cs="Verdana"/>
          <w:sz w:val="20"/>
          <w:szCs w:val="20"/>
        </w:rPr>
        <w:t>С</w:t>
      </w:r>
      <w:r w:rsidRPr="007E6C23">
        <w:rPr>
          <w:rFonts w:ascii="Verdana" w:hAnsi="Verdana"/>
          <w:sz w:val="20"/>
          <w:szCs w:val="20"/>
        </w:rPr>
        <w:t xml:space="preserve">лед проведеното </w:t>
      </w:r>
      <w:r w:rsidRPr="00122AA0">
        <w:rPr>
          <w:rFonts w:ascii="Verdana" w:hAnsi="Verdana"/>
          <w:sz w:val="20"/>
          <w:szCs w:val="20"/>
        </w:rPr>
        <w:t>гласуване с 6 гласа „за”, 0 гласа „против” и 0 гласа „въздържал се” от състава на ПК по ИОСИПТУСЕЗГ, Постоянната комисия към Общински съвет</w:t>
      </w:r>
      <w:r w:rsidRPr="007E6C23">
        <w:rPr>
          <w:rFonts w:ascii="Verdana" w:hAnsi="Verdana"/>
          <w:sz w:val="20"/>
          <w:szCs w:val="20"/>
        </w:rPr>
        <w:t xml:space="preserve">-Пирдоп, приеха следното </w:t>
      </w:r>
    </w:p>
    <w:p w14:paraId="1A2C3738" w14:textId="77777777" w:rsidR="005576B6" w:rsidRPr="007E6C23" w:rsidRDefault="005576B6" w:rsidP="00447CF0">
      <w:pPr>
        <w:spacing w:line="276" w:lineRule="auto"/>
        <w:jc w:val="center"/>
        <w:rPr>
          <w:rFonts w:ascii="Verdana" w:hAnsi="Verdana" w:cs="Tahoma"/>
          <w:b/>
          <w:sz w:val="20"/>
          <w:szCs w:val="20"/>
        </w:rPr>
      </w:pPr>
      <w:r w:rsidRPr="007E6C23">
        <w:rPr>
          <w:rFonts w:ascii="Verdana" w:hAnsi="Verdana" w:cs="Tahoma"/>
          <w:b/>
          <w:sz w:val="20"/>
          <w:szCs w:val="20"/>
        </w:rPr>
        <w:t>РЕШЕНИЕ :</w:t>
      </w:r>
    </w:p>
    <w:p w14:paraId="66F1E315" w14:textId="7DB23BA3" w:rsidR="005576B6" w:rsidRPr="00122AA0" w:rsidRDefault="005576B6" w:rsidP="00447CF0">
      <w:pPr>
        <w:tabs>
          <w:tab w:val="left" w:pos="284"/>
        </w:tabs>
        <w:autoSpaceDE w:val="0"/>
        <w:autoSpaceDN w:val="0"/>
        <w:adjustRightInd w:val="0"/>
        <w:spacing w:line="276" w:lineRule="auto"/>
        <w:ind w:right="141"/>
        <w:jc w:val="both"/>
        <w:rPr>
          <w:rFonts w:ascii="Verdana" w:hAnsi="Verdana"/>
          <w:sz w:val="20"/>
          <w:szCs w:val="20"/>
        </w:rPr>
      </w:pPr>
      <w:r w:rsidRPr="00FE6CAC">
        <w:rPr>
          <w:rFonts w:ascii="Verdana" w:hAnsi="Verdana"/>
          <w:sz w:val="20"/>
          <w:szCs w:val="20"/>
          <w:lang w:val="ru-RU"/>
        </w:rPr>
        <w:t xml:space="preserve">Постоянната комисия по </w:t>
      </w:r>
      <w:r w:rsidRPr="00FE6CA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FE6CAC">
        <w:rPr>
          <w:rFonts w:ascii="Verdana" w:hAnsi="Verdana"/>
          <w:sz w:val="20"/>
          <w:szCs w:val="20"/>
        </w:rPr>
        <w:t xml:space="preserve"> към Общински </w:t>
      </w:r>
      <w:r w:rsidRPr="00122AA0">
        <w:rPr>
          <w:rFonts w:ascii="Verdana" w:hAnsi="Verdana"/>
          <w:sz w:val="20"/>
          <w:szCs w:val="20"/>
        </w:rPr>
        <w:t xml:space="preserve">съвет – Пирдоп </w:t>
      </w:r>
      <w:r w:rsidRPr="00122AA0">
        <w:rPr>
          <w:rFonts w:ascii="Verdana" w:hAnsi="Verdana"/>
          <w:b/>
          <w:sz w:val="20"/>
          <w:szCs w:val="20"/>
        </w:rPr>
        <w:t xml:space="preserve">приема </w:t>
      </w:r>
      <w:r w:rsidRPr="00122AA0">
        <w:rPr>
          <w:rFonts w:ascii="Verdana" w:hAnsi="Verdana"/>
          <w:sz w:val="20"/>
          <w:szCs w:val="20"/>
        </w:rPr>
        <w:t>към дневния ред на заседанието да бъде включена докладна</w:t>
      </w:r>
      <w:r w:rsidRPr="00122AA0">
        <w:t xml:space="preserve"> </w:t>
      </w:r>
      <w:r w:rsidRPr="00122AA0">
        <w:rPr>
          <w:rFonts w:ascii="Verdana" w:hAnsi="Verdana"/>
          <w:sz w:val="20"/>
          <w:szCs w:val="20"/>
        </w:rPr>
        <w:t xml:space="preserve">записка с рег. </w:t>
      </w:r>
      <w:r w:rsidR="00122AA0" w:rsidRPr="00122AA0">
        <w:rPr>
          <w:rFonts w:ascii="Verdana" w:hAnsi="Verdana"/>
          <w:sz w:val="20"/>
          <w:szCs w:val="20"/>
        </w:rPr>
        <w:t>№ 9002-109 / 15.12.2025 г, относно: Издаване на запис на заповед от Община Пирдоп в полза на Министерство на младежта и спорта, обезпечаващ плащане във връзка с предстоящо подписване на Административен договор за предоставяне на безвъзмездна финансова помощ, финансиран по Националната програма за споделено финансиране на инвестиционни спортни проекти за 2025 г., за която е публикуван Списък на класираните проектни предложения.</w:t>
      </w:r>
    </w:p>
    <w:p w14:paraId="39A6D6B9" w14:textId="77777777" w:rsidR="00122AA0" w:rsidRPr="00122AA0" w:rsidRDefault="00122AA0" w:rsidP="00447CF0">
      <w:pPr>
        <w:tabs>
          <w:tab w:val="left" w:pos="284"/>
        </w:tabs>
        <w:autoSpaceDE w:val="0"/>
        <w:autoSpaceDN w:val="0"/>
        <w:adjustRightInd w:val="0"/>
        <w:spacing w:line="276" w:lineRule="auto"/>
        <w:ind w:right="141"/>
        <w:jc w:val="both"/>
        <w:rPr>
          <w:rFonts w:ascii="Verdana" w:hAnsi="Verdana"/>
          <w:sz w:val="20"/>
          <w:szCs w:val="20"/>
        </w:rPr>
      </w:pPr>
    </w:p>
    <w:p w14:paraId="4DB8183A" w14:textId="77777777" w:rsidR="005E3797" w:rsidRPr="007E6C23" w:rsidRDefault="005E3797" w:rsidP="00447CF0">
      <w:pPr>
        <w:pStyle w:val="NoSpacing"/>
        <w:spacing w:line="276" w:lineRule="auto"/>
        <w:jc w:val="both"/>
        <w:rPr>
          <w:rFonts w:ascii="Verdana" w:hAnsi="Verdana" w:cs="Verdana"/>
          <w:color w:val="FF0000"/>
          <w:sz w:val="20"/>
          <w:szCs w:val="20"/>
        </w:rPr>
      </w:pPr>
    </w:p>
    <w:p w14:paraId="349E4512" w14:textId="7E80B05A" w:rsidR="007D495A" w:rsidRPr="007E6C23" w:rsidRDefault="00176655" w:rsidP="00447CF0">
      <w:pPr>
        <w:pStyle w:val="NoSpacing"/>
        <w:spacing w:line="276" w:lineRule="auto"/>
        <w:jc w:val="both"/>
        <w:rPr>
          <w:rFonts w:ascii="Verdana" w:hAnsi="Verdana"/>
          <w:sz w:val="20"/>
          <w:szCs w:val="20"/>
        </w:rPr>
      </w:pPr>
      <w:r w:rsidRPr="007E6C23">
        <w:rPr>
          <w:rFonts w:ascii="Verdana" w:hAnsi="Verdana" w:cs="Verdana"/>
          <w:sz w:val="20"/>
          <w:szCs w:val="20"/>
        </w:rPr>
        <w:t>С</w:t>
      </w:r>
      <w:r w:rsidR="006971F1" w:rsidRPr="007E6C23">
        <w:rPr>
          <w:rFonts w:ascii="Verdana" w:hAnsi="Verdana"/>
          <w:sz w:val="20"/>
          <w:szCs w:val="20"/>
        </w:rPr>
        <w:t xml:space="preserve">лед проведеното </w:t>
      </w:r>
      <w:r w:rsidR="006971F1" w:rsidRPr="00DE20CF">
        <w:rPr>
          <w:rFonts w:ascii="Verdana" w:hAnsi="Verdana"/>
          <w:sz w:val="20"/>
          <w:szCs w:val="20"/>
        </w:rPr>
        <w:t xml:space="preserve">гласуване с </w:t>
      </w:r>
      <w:r w:rsidR="00AE0E03" w:rsidRPr="00DE20CF">
        <w:rPr>
          <w:rFonts w:ascii="Verdana" w:hAnsi="Verdana"/>
          <w:sz w:val="20"/>
          <w:szCs w:val="20"/>
        </w:rPr>
        <w:t>6</w:t>
      </w:r>
      <w:r w:rsidR="006971F1" w:rsidRPr="00DE20CF">
        <w:rPr>
          <w:rFonts w:ascii="Verdana" w:hAnsi="Verdana"/>
          <w:sz w:val="20"/>
          <w:szCs w:val="20"/>
        </w:rPr>
        <w:t xml:space="preserve"> гласа „за”, 0 гласа „против” и </w:t>
      </w:r>
      <w:r w:rsidR="001232F8" w:rsidRPr="00DE20CF">
        <w:rPr>
          <w:rFonts w:ascii="Verdana" w:hAnsi="Verdana"/>
          <w:sz w:val="20"/>
          <w:szCs w:val="20"/>
        </w:rPr>
        <w:t>0</w:t>
      </w:r>
      <w:r w:rsidR="006971F1" w:rsidRPr="00DE20CF">
        <w:rPr>
          <w:rFonts w:ascii="Verdana" w:hAnsi="Verdana"/>
          <w:sz w:val="20"/>
          <w:szCs w:val="20"/>
        </w:rPr>
        <w:t xml:space="preserve"> гласа „въздържал се” от</w:t>
      </w:r>
      <w:r w:rsidR="006971F1" w:rsidRPr="007E6C23">
        <w:rPr>
          <w:rFonts w:ascii="Verdana" w:hAnsi="Verdana"/>
          <w:sz w:val="20"/>
          <w:szCs w:val="20"/>
        </w:rPr>
        <w:t xml:space="preserve"> състава на ПК</w:t>
      </w:r>
      <w:r w:rsidR="002E38BD" w:rsidRPr="007E6C23">
        <w:rPr>
          <w:rFonts w:ascii="Verdana" w:hAnsi="Verdana"/>
          <w:sz w:val="20"/>
          <w:szCs w:val="20"/>
        </w:rPr>
        <w:t xml:space="preserve"> по</w:t>
      </w:r>
      <w:r w:rsidR="006971F1" w:rsidRPr="007E6C23">
        <w:rPr>
          <w:rFonts w:ascii="Verdana" w:hAnsi="Verdana"/>
          <w:sz w:val="20"/>
          <w:szCs w:val="20"/>
        </w:rPr>
        <w:t xml:space="preserve"> </w:t>
      </w:r>
      <w:r w:rsidR="009E6A51" w:rsidRPr="007E6C23">
        <w:rPr>
          <w:rFonts w:ascii="Verdana" w:hAnsi="Verdana"/>
          <w:sz w:val="20"/>
          <w:szCs w:val="20"/>
        </w:rPr>
        <w:t>ИОСИПТУСЕЗГ</w:t>
      </w:r>
      <w:r w:rsidR="006971F1" w:rsidRPr="007E6C23">
        <w:rPr>
          <w:rFonts w:ascii="Verdana" w:hAnsi="Verdana"/>
          <w:sz w:val="20"/>
          <w:szCs w:val="20"/>
        </w:rPr>
        <w:t>, Постоянн</w:t>
      </w:r>
      <w:r w:rsidR="009E6A51" w:rsidRPr="007E6C23">
        <w:rPr>
          <w:rFonts w:ascii="Verdana" w:hAnsi="Verdana"/>
          <w:sz w:val="20"/>
          <w:szCs w:val="20"/>
        </w:rPr>
        <w:t>а</w:t>
      </w:r>
      <w:r w:rsidR="006971F1" w:rsidRPr="007E6C23">
        <w:rPr>
          <w:rFonts w:ascii="Verdana" w:hAnsi="Verdana"/>
          <w:sz w:val="20"/>
          <w:szCs w:val="20"/>
        </w:rPr>
        <w:t>т</w:t>
      </w:r>
      <w:r w:rsidR="009E6A51" w:rsidRPr="007E6C23">
        <w:rPr>
          <w:rFonts w:ascii="Verdana" w:hAnsi="Verdana"/>
          <w:sz w:val="20"/>
          <w:szCs w:val="20"/>
        </w:rPr>
        <w:t>а комисия към Общински съвет-Пирдоп</w:t>
      </w:r>
      <w:r w:rsidR="006971F1" w:rsidRPr="007E6C23">
        <w:rPr>
          <w:rFonts w:ascii="Verdana" w:hAnsi="Verdana"/>
          <w:sz w:val="20"/>
          <w:szCs w:val="20"/>
        </w:rPr>
        <w:t xml:space="preserve">, </w:t>
      </w:r>
      <w:r w:rsidR="007D495A" w:rsidRPr="007E6C23">
        <w:rPr>
          <w:rFonts w:ascii="Verdana" w:hAnsi="Verdana"/>
          <w:sz w:val="20"/>
          <w:szCs w:val="20"/>
        </w:rPr>
        <w:t>приеха</w:t>
      </w:r>
      <w:r w:rsidR="0095562F" w:rsidRPr="007E6C23">
        <w:rPr>
          <w:rFonts w:ascii="Verdana" w:hAnsi="Verdana"/>
          <w:sz w:val="20"/>
          <w:szCs w:val="20"/>
        </w:rPr>
        <w:t xml:space="preserve"> следното</w:t>
      </w:r>
      <w:r w:rsidR="007D495A" w:rsidRPr="007E6C23">
        <w:rPr>
          <w:rFonts w:ascii="Verdana" w:hAnsi="Verdana"/>
          <w:sz w:val="20"/>
          <w:szCs w:val="20"/>
        </w:rPr>
        <w:t xml:space="preserve"> </w:t>
      </w:r>
    </w:p>
    <w:p w14:paraId="6165736D" w14:textId="3CAF2217" w:rsidR="007D495A" w:rsidRPr="007E6C23" w:rsidRDefault="007D495A" w:rsidP="00447CF0">
      <w:pPr>
        <w:spacing w:line="276" w:lineRule="auto"/>
        <w:jc w:val="center"/>
        <w:rPr>
          <w:rFonts w:ascii="Verdana" w:hAnsi="Verdana" w:cs="Tahoma"/>
          <w:b/>
          <w:sz w:val="20"/>
          <w:szCs w:val="20"/>
        </w:rPr>
      </w:pPr>
      <w:r w:rsidRPr="007E6C23">
        <w:rPr>
          <w:rFonts w:ascii="Verdana" w:hAnsi="Verdana" w:cs="Tahoma"/>
          <w:b/>
          <w:sz w:val="20"/>
          <w:szCs w:val="20"/>
        </w:rPr>
        <w:t>РЕШЕНИЕ :</w:t>
      </w:r>
    </w:p>
    <w:p w14:paraId="7A4D7E29" w14:textId="328042EF" w:rsidR="007D495A" w:rsidRDefault="007D495A" w:rsidP="00447CF0">
      <w:pPr>
        <w:spacing w:line="276" w:lineRule="auto"/>
        <w:jc w:val="center"/>
        <w:rPr>
          <w:rFonts w:ascii="Verdana" w:hAnsi="Verdana"/>
          <w:b/>
          <w:sz w:val="20"/>
          <w:szCs w:val="20"/>
        </w:rPr>
      </w:pPr>
      <w:r w:rsidRPr="007E6C23">
        <w:rPr>
          <w:rFonts w:ascii="Verdana" w:hAnsi="Verdana"/>
          <w:sz w:val="20"/>
          <w:szCs w:val="20"/>
        </w:rPr>
        <w:t xml:space="preserve"> Заседанието да протече при следния </w:t>
      </w:r>
      <w:r w:rsidRPr="007E6C23">
        <w:rPr>
          <w:rFonts w:ascii="Verdana" w:hAnsi="Verdana"/>
          <w:b/>
          <w:sz w:val="20"/>
          <w:szCs w:val="20"/>
        </w:rPr>
        <w:t>ДНЕВЕН РЕД:</w:t>
      </w:r>
    </w:p>
    <w:p w14:paraId="7D949D78" w14:textId="77777777" w:rsidR="001F77E8" w:rsidRPr="007E6C23" w:rsidRDefault="001F77E8" w:rsidP="00447CF0">
      <w:pPr>
        <w:spacing w:line="276" w:lineRule="auto"/>
        <w:jc w:val="center"/>
        <w:rPr>
          <w:rFonts w:ascii="Verdana" w:hAnsi="Verdana"/>
          <w:b/>
          <w:sz w:val="20"/>
          <w:szCs w:val="20"/>
        </w:rPr>
      </w:pPr>
    </w:p>
    <w:p w14:paraId="60770A0F" w14:textId="40356FAF" w:rsidR="001F77E8" w:rsidRPr="001552AD" w:rsidRDefault="001552AD" w:rsidP="00447CF0">
      <w:pPr>
        <w:pStyle w:val="ListParagraph"/>
        <w:numPr>
          <w:ilvl w:val="0"/>
          <w:numId w:val="5"/>
        </w:numPr>
        <w:tabs>
          <w:tab w:val="left" w:pos="284"/>
        </w:tabs>
        <w:spacing w:line="276" w:lineRule="auto"/>
        <w:ind w:left="426" w:right="141" w:firstLine="0"/>
        <w:jc w:val="both"/>
        <w:rPr>
          <w:rFonts w:ascii="Verdana" w:eastAsia="Calibri" w:hAnsi="Verdana"/>
          <w:sz w:val="20"/>
          <w:szCs w:val="20"/>
          <w:lang w:eastAsia="en-US"/>
        </w:rPr>
      </w:pPr>
      <w:r>
        <w:rPr>
          <w:rFonts w:ascii="Verdana" w:eastAsia="Calibri" w:hAnsi="Verdana"/>
          <w:sz w:val="20"/>
          <w:szCs w:val="20"/>
          <w:lang w:eastAsia="en-US"/>
        </w:rPr>
        <w:t xml:space="preserve"> </w:t>
      </w:r>
      <w:r w:rsidR="001F77E8" w:rsidRPr="001552AD">
        <w:rPr>
          <w:rFonts w:ascii="Verdana" w:eastAsia="Calibri" w:hAnsi="Verdana"/>
          <w:sz w:val="20"/>
          <w:szCs w:val="20"/>
          <w:lang w:eastAsia="en-US"/>
        </w:rPr>
        <w:t>Докладна записка с рег. № 9002 - 108 / 09.12.2025 г, относно: Приемане на инвестиционно намерение на Петър ... Караиванов и Ивета ... Иванова за изграждане за тяхна сметка на разширение на водопроводната и канализационната мрежа на с. Душанци по улица с ОТ 213 до ОТ 217 от регулационния план на с. Душанци (съставляващ клон 55 от водопроводната мрежа на с. Душанци с дължина 103 м. и клон 60 от канализационната мрежа на с. Душанци с дължина около 100 м.), част от Интегриран воден проект –ЛОТ 1: Интегриран воден проект на с. Душанци, Община Пирдоп, но неизпълнени, попадащи изцяло в поземлен имот с идентификатор 24164.501.917 по КККР на с. Душанци (публична общинска собственост).</w:t>
      </w:r>
    </w:p>
    <w:p w14:paraId="51C9C554" w14:textId="4C45EBDB" w:rsidR="001F77E8" w:rsidRPr="001F77E8" w:rsidRDefault="001F77E8" w:rsidP="00447CF0">
      <w:pPr>
        <w:tabs>
          <w:tab w:val="left" w:pos="284"/>
        </w:tabs>
        <w:spacing w:line="276" w:lineRule="auto"/>
        <w:ind w:left="426" w:right="141"/>
        <w:jc w:val="both"/>
        <w:rPr>
          <w:rFonts w:ascii="Verdana" w:eastAsia="Calibri" w:hAnsi="Verdana"/>
          <w:sz w:val="20"/>
          <w:szCs w:val="20"/>
          <w:lang w:eastAsia="en-US"/>
        </w:rPr>
      </w:pPr>
      <w:r w:rsidRPr="001F77E8">
        <w:rPr>
          <w:rFonts w:ascii="Verdana" w:eastAsia="Calibri" w:hAnsi="Verdana"/>
          <w:sz w:val="20"/>
          <w:szCs w:val="20"/>
          <w:lang w:eastAsia="en-US"/>
        </w:rPr>
        <w:t xml:space="preserve">                                                    </w:t>
      </w:r>
      <w:r>
        <w:rPr>
          <w:rFonts w:ascii="Verdana" w:eastAsia="Calibri" w:hAnsi="Verdana"/>
          <w:sz w:val="20"/>
          <w:szCs w:val="20"/>
          <w:lang w:eastAsia="en-US"/>
        </w:rPr>
        <w:t xml:space="preserve">    </w:t>
      </w:r>
      <w:r w:rsidRPr="001F77E8">
        <w:rPr>
          <w:rFonts w:ascii="Verdana" w:eastAsia="Calibri" w:hAnsi="Verdana"/>
          <w:sz w:val="20"/>
          <w:szCs w:val="20"/>
          <w:lang w:eastAsia="en-US"/>
        </w:rPr>
        <w:t>Докл.: Ангел Геров- Кмет на Община Пирдоп</w:t>
      </w:r>
    </w:p>
    <w:p w14:paraId="44A4063A" w14:textId="77777777" w:rsidR="001F77E8" w:rsidRPr="001F77E8" w:rsidRDefault="001F77E8" w:rsidP="00447CF0">
      <w:pPr>
        <w:tabs>
          <w:tab w:val="left" w:pos="284"/>
        </w:tabs>
        <w:spacing w:line="276" w:lineRule="auto"/>
        <w:ind w:left="426" w:right="141"/>
        <w:jc w:val="both"/>
        <w:rPr>
          <w:rFonts w:ascii="Verdana" w:eastAsia="Calibri" w:hAnsi="Verdana"/>
          <w:sz w:val="20"/>
          <w:szCs w:val="20"/>
          <w:lang w:eastAsia="en-US"/>
        </w:rPr>
      </w:pPr>
    </w:p>
    <w:p w14:paraId="638FA953" w14:textId="6AB16833" w:rsidR="001F77E8" w:rsidRPr="001552AD" w:rsidRDefault="001552AD" w:rsidP="00447CF0">
      <w:pPr>
        <w:pStyle w:val="ListParagraph"/>
        <w:numPr>
          <w:ilvl w:val="0"/>
          <w:numId w:val="5"/>
        </w:numPr>
        <w:tabs>
          <w:tab w:val="left" w:pos="284"/>
        </w:tabs>
        <w:spacing w:line="276" w:lineRule="auto"/>
        <w:ind w:left="426" w:right="141" w:firstLine="0"/>
        <w:jc w:val="both"/>
        <w:rPr>
          <w:rFonts w:ascii="Verdana" w:eastAsia="Calibri" w:hAnsi="Verdana"/>
          <w:sz w:val="20"/>
          <w:szCs w:val="20"/>
          <w:lang w:eastAsia="en-US"/>
        </w:rPr>
      </w:pPr>
      <w:r>
        <w:rPr>
          <w:rFonts w:ascii="Verdana" w:eastAsia="Calibri" w:hAnsi="Verdana"/>
          <w:sz w:val="20"/>
          <w:szCs w:val="20"/>
          <w:lang w:eastAsia="en-US"/>
        </w:rPr>
        <w:t xml:space="preserve"> </w:t>
      </w:r>
      <w:r w:rsidR="001F77E8" w:rsidRPr="001552AD">
        <w:rPr>
          <w:rFonts w:ascii="Verdana" w:eastAsia="Calibri" w:hAnsi="Verdana"/>
          <w:sz w:val="20"/>
          <w:szCs w:val="20"/>
          <w:lang w:eastAsia="en-US"/>
        </w:rPr>
        <w:t>Докладна записка с рег. № 9002- 1315 / 10.12.2025 г, относно: Одобряване на Годишен план за ползване на дървесина през 2026 год., собственост на Община Пирдоп, начина на отдаване на дървесината от Общински горски територии.</w:t>
      </w:r>
    </w:p>
    <w:p w14:paraId="195FAF38" w14:textId="6F09355B" w:rsidR="001F77E8" w:rsidRPr="001F77E8" w:rsidRDefault="001F77E8" w:rsidP="00447CF0">
      <w:pPr>
        <w:tabs>
          <w:tab w:val="left" w:pos="284"/>
        </w:tabs>
        <w:spacing w:line="276" w:lineRule="auto"/>
        <w:ind w:left="426" w:right="141"/>
        <w:jc w:val="both"/>
        <w:rPr>
          <w:rFonts w:ascii="Verdana" w:eastAsia="Calibri" w:hAnsi="Verdana"/>
          <w:sz w:val="20"/>
          <w:szCs w:val="20"/>
          <w:lang w:eastAsia="en-US"/>
        </w:rPr>
      </w:pPr>
      <w:r w:rsidRPr="001F77E8">
        <w:rPr>
          <w:rFonts w:ascii="Verdana" w:eastAsia="Calibri" w:hAnsi="Verdana"/>
          <w:sz w:val="20"/>
          <w:szCs w:val="20"/>
          <w:lang w:eastAsia="en-US"/>
        </w:rPr>
        <w:t xml:space="preserve">                                   </w:t>
      </w:r>
      <w:r>
        <w:rPr>
          <w:rFonts w:ascii="Verdana" w:eastAsia="Calibri" w:hAnsi="Verdana"/>
          <w:sz w:val="20"/>
          <w:szCs w:val="20"/>
          <w:lang w:eastAsia="en-US"/>
        </w:rPr>
        <w:t xml:space="preserve">                      </w:t>
      </w:r>
      <w:r w:rsidRPr="001F77E8">
        <w:rPr>
          <w:rFonts w:ascii="Verdana" w:eastAsia="Calibri" w:hAnsi="Verdana"/>
          <w:sz w:val="20"/>
          <w:szCs w:val="20"/>
          <w:lang w:eastAsia="en-US"/>
        </w:rPr>
        <w:t>Докл.: Ангел Геров- Кмет на Община Пирдоп</w:t>
      </w:r>
    </w:p>
    <w:p w14:paraId="06D1B790" w14:textId="77777777" w:rsidR="001F77E8" w:rsidRPr="001F77E8" w:rsidRDefault="001F77E8" w:rsidP="00447CF0">
      <w:pPr>
        <w:tabs>
          <w:tab w:val="left" w:pos="284"/>
        </w:tabs>
        <w:spacing w:line="276" w:lineRule="auto"/>
        <w:ind w:left="426" w:right="141"/>
        <w:jc w:val="both"/>
        <w:rPr>
          <w:rFonts w:ascii="Verdana" w:eastAsia="Calibri" w:hAnsi="Verdana"/>
          <w:sz w:val="20"/>
          <w:szCs w:val="20"/>
          <w:lang w:eastAsia="en-US"/>
        </w:rPr>
      </w:pPr>
    </w:p>
    <w:p w14:paraId="367BB5FA" w14:textId="0CCB7114" w:rsidR="001F77E8" w:rsidRPr="001552AD" w:rsidRDefault="001552AD" w:rsidP="00447CF0">
      <w:pPr>
        <w:pStyle w:val="ListParagraph"/>
        <w:numPr>
          <w:ilvl w:val="0"/>
          <w:numId w:val="5"/>
        </w:numPr>
        <w:tabs>
          <w:tab w:val="left" w:pos="284"/>
        </w:tabs>
        <w:spacing w:line="276" w:lineRule="auto"/>
        <w:ind w:left="426" w:right="141" w:firstLine="0"/>
        <w:jc w:val="both"/>
        <w:rPr>
          <w:rFonts w:ascii="Verdana" w:eastAsia="Calibri" w:hAnsi="Verdana"/>
          <w:sz w:val="20"/>
          <w:szCs w:val="20"/>
          <w:lang w:eastAsia="en-US"/>
        </w:rPr>
      </w:pPr>
      <w:r>
        <w:rPr>
          <w:rFonts w:ascii="Verdana" w:eastAsia="Calibri" w:hAnsi="Verdana"/>
          <w:sz w:val="20"/>
          <w:szCs w:val="20"/>
          <w:lang w:eastAsia="en-US"/>
        </w:rPr>
        <w:t xml:space="preserve"> </w:t>
      </w:r>
      <w:r w:rsidR="001F77E8" w:rsidRPr="001552AD">
        <w:rPr>
          <w:rFonts w:ascii="Verdana" w:eastAsia="Calibri" w:hAnsi="Verdana"/>
          <w:sz w:val="20"/>
          <w:szCs w:val="20"/>
          <w:lang w:eastAsia="en-US"/>
        </w:rPr>
        <w:t>Докладна записка с рег. № 9002- 1316 / 10.12.2025 г, относно: Определяне на продажните цени на дървесина: стояща на корен, добита на временен склад за физически лица, франко склад Община за физически лица жители на гр. Пирдоп. Определяне на такси за административни услуги, технически услуги за горскостопанска дейност и пределна цена на услугата „Маркиране и сортиментиране на дървесина“. Определяне таксите за ползване на недървесните горски продукти в ОГТ и цените за паша на селскостопански животни в ОГТ, собственост на Община Пирдоп.</w:t>
      </w:r>
    </w:p>
    <w:p w14:paraId="4301072B" w14:textId="40253471" w:rsidR="001F77E8" w:rsidRPr="001F77E8" w:rsidRDefault="001F77E8" w:rsidP="00447CF0">
      <w:pPr>
        <w:tabs>
          <w:tab w:val="left" w:pos="284"/>
        </w:tabs>
        <w:spacing w:line="276" w:lineRule="auto"/>
        <w:ind w:left="426" w:right="141"/>
        <w:jc w:val="both"/>
        <w:rPr>
          <w:rFonts w:ascii="Verdana" w:eastAsia="Calibri" w:hAnsi="Verdana"/>
          <w:sz w:val="20"/>
          <w:szCs w:val="20"/>
          <w:lang w:eastAsia="en-US"/>
        </w:rPr>
      </w:pPr>
      <w:r w:rsidRPr="001F77E8">
        <w:rPr>
          <w:rFonts w:ascii="Verdana" w:eastAsia="Calibri" w:hAnsi="Verdana"/>
          <w:sz w:val="20"/>
          <w:szCs w:val="20"/>
          <w:lang w:eastAsia="en-US"/>
        </w:rPr>
        <w:t xml:space="preserve">                               </w:t>
      </w:r>
      <w:r>
        <w:rPr>
          <w:rFonts w:ascii="Verdana" w:eastAsia="Calibri" w:hAnsi="Verdana"/>
          <w:sz w:val="20"/>
          <w:szCs w:val="20"/>
          <w:lang w:eastAsia="en-US"/>
        </w:rPr>
        <w:t xml:space="preserve">                            </w:t>
      </w:r>
      <w:r w:rsidRPr="001F77E8">
        <w:rPr>
          <w:rFonts w:ascii="Verdana" w:eastAsia="Calibri" w:hAnsi="Verdana"/>
          <w:sz w:val="20"/>
          <w:szCs w:val="20"/>
          <w:lang w:eastAsia="en-US"/>
        </w:rPr>
        <w:t>Докл.: Ангел Геров- Кмет на Община Пирдоп</w:t>
      </w:r>
    </w:p>
    <w:p w14:paraId="197CE42D" w14:textId="77777777" w:rsidR="001F77E8" w:rsidRPr="005576B6" w:rsidRDefault="001F77E8" w:rsidP="00447CF0">
      <w:pPr>
        <w:tabs>
          <w:tab w:val="left" w:pos="284"/>
        </w:tabs>
        <w:spacing w:line="276" w:lineRule="auto"/>
        <w:ind w:left="426" w:right="141"/>
        <w:jc w:val="both"/>
        <w:rPr>
          <w:rFonts w:ascii="Verdana" w:eastAsia="Calibri" w:hAnsi="Verdana"/>
          <w:color w:val="FF0000"/>
          <w:sz w:val="20"/>
          <w:szCs w:val="20"/>
          <w:lang w:eastAsia="en-US"/>
        </w:rPr>
      </w:pPr>
    </w:p>
    <w:p w14:paraId="674A46DF" w14:textId="7D253305" w:rsidR="001F77E8" w:rsidRPr="001552AD" w:rsidRDefault="001F77E8" w:rsidP="00447CF0">
      <w:pPr>
        <w:pStyle w:val="ListParagraph"/>
        <w:numPr>
          <w:ilvl w:val="0"/>
          <w:numId w:val="5"/>
        </w:numPr>
        <w:tabs>
          <w:tab w:val="left" w:pos="284"/>
        </w:tabs>
        <w:spacing w:line="276" w:lineRule="auto"/>
        <w:ind w:left="426" w:right="141" w:firstLine="0"/>
        <w:jc w:val="both"/>
        <w:rPr>
          <w:rFonts w:ascii="Verdana" w:eastAsia="Calibri" w:hAnsi="Verdana"/>
          <w:sz w:val="20"/>
          <w:szCs w:val="20"/>
          <w:lang w:eastAsia="en-US"/>
        </w:rPr>
      </w:pPr>
      <w:r w:rsidRPr="001552AD">
        <w:rPr>
          <w:rFonts w:ascii="Verdana" w:eastAsia="Calibri" w:hAnsi="Verdana"/>
          <w:sz w:val="20"/>
          <w:szCs w:val="20"/>
          <w:lang w:eastAsia="en-US"/>
        </w:rPr>
        <w:t>Докладна записка с рег. № 9000-1317 / 10.12.2025 г, относно: Разглеждане на постъпило писмо с рег. № 9000 – 1283 / 03.12.2025 г.</w:t>
      </w:r>
    </w:p>
    <w:p w14:paraId="278DBF84" w14:textId="49167723" w:rsidR="001F77E8" w:rsidRPr="001F77E8" w:rsidRDefault="001F77E8" w:rsidP="00447CF0">
      <w:pPr>
        <w:tabs>
          <w:tab w:val="left" w:pos="284"/>
        </w:tabs>
        <w:spacing w:line="276" w:lineRule="auto"/>
        <w:ind w:left="426" w:right="141"/>
        <w:jc w:val="both"/>
        <w:rPr>
          <w:rFonts w:ascii="Verdana" w:eastAsia="Calibri" w:hAnsi="Verdana"/>
          <w:sz w:val="20"/>
          <w:szCs w:val="20"/>
          <w:lang w:eastAsia="en-US"/>
        </w:rPr>
      </w:pPr>
      <w:r w:rsidRPr="001F77E8">
        <w:rPr>
          <w:rFonts w:ascii="Verdana" w:eastAsia="Calibri" w:hAnsi="Verdana"/>
          <w:sz w:val="20"/>
          <w:szCs w:val="20"/>
          <w:lang w:eastAsia="en-US"/>
        </w:rPr>
        <w:t xml:space="preserve">                  </w:t>
      </w:r>
      <w:r>
        <w:rPr>
          <w:rFonts w:ascii="Verdana" w:eastAsia="Calibri" w:hAnsi="Verdana"/>
          <w:sz w:val="20"/>
          <w:szCs w:val="20"/>
          <w:lang w:eastAsia="en-US"/>
        </w:rPr>
        <w:t xml:space="preserve">                            </w:t>
      </w:r>
      <w:r w:rsidRPr="001F77E8">
        <w:rPr>
          <w:rFonts w:ascii="Verdana" w:eastAsia="Calibri" w:hAnsi="Verdana"/>
          <w:sz w:val="20"/>
          <w:szCs w:val="20"/>
          <w:lang w:eastAsia="en-US"/>
        </w:rPr>
        <w:t>Докл.: Иван Джонгов – Председател на ОбС – Пирдоп</w:t>
      </w:r>
    </w:p>
    <w:p w14:paraId="03F8F104" w14:textId="77777777" w:rsidR="001F77E8" w:rsidRPr="001F77E8" w:rsidRDefault="001F77E8" w:rsidP="00447CF0">
      <w:pPr>
        <w:tabs>
          <w:tab w:val="left" w:pos="284"/>
        </w:tabs>
        <w:spacing w:line="276" w:lineRule="auto"/>
        <w:ind w:left="426" w:right="141"/>
        <w:jc w:val="both"/>
        <w:rPr>
          <w:rFonts w:ascii="Verdana" w:eastAsia="Calibri" w:hAnsi="Verdana"/>
          <w:sz w:val="20"/>
          <w:szCs w:val="20"/>
          <w:lang w:eastAsia="en-US"/>
        </w:rPr>
      </w:pPr>
    </w:p>
    <w:p w14:paraId="0042D390" w14:textId="5B9AA713" w:rsidR="001F77E8" w:rsidRPr="001552AD" w:rsidRDefault="001552AD" w:rsidP="00447CF0">
      <w:pPr>
        <w:pStyle w:val="ListParagraph"/>
        <w:numPr>
          <w:ilvl w:val="0"/>
          <w:numId w:val="5"/>
        </w:numPr>
        <w:tabs>
          <w:tab w:val="left" w:pos="284"/>
        </w:tabs>
        <w:spacing w:line="276" w:lineRule="auto"/>
        <w:ind w:left="426" w:right="141" w:firstLine="0"/>
        <w:jc w:val="both"/>
        <w:rPr>
          <w:rFonts w:ascii="Verdana" w:eastAsia="Calibri" w:hAnsi="Verdana"/>
          <w:sz w:val="20"/>
          <w:szCs w:val="20"/>
          <w:lang w:eastAsia="en-US"/>
        </w:rPr>
      </w:pPr>
      <w:r>
        <w:rPr>
          <w:rFonts w:ascii="Verdana" w:eastAsia="Calibri" w:hAnsi="Verdana"/>
          <w:sz w:val="20"/>
          <w:szCs w:val="20"/>
          <w:lang w:eastAsia="en-US"/>
        </w:rPr>
        <w:t xml:space="preserve"> </w:t>
      </w:r>
      <w:r w:rsidR="001F77E8" w:rsidRPr="001552AD">
        <w:rPr>
          <w:rFonts w:ascii="Verdana" w:eastAsia="Calibri" w:hAnsi="Verdana"/>
          <w:sz w:val="20"/>
          <w:szCs w:val="20"/>
          <w:lang w:eastAsia="en-US"/>
        </w:rPr>
        <w:t>Докладна записка с рег. № 9000-1286 / 04.12.2025 г, относно: Промяна в състава на Постоянните комисии към Общински съвет – Пирдоп.</w:t>
      </w:r>
    </w:p>
    <w:p w14:paraId="1EBAFC21" w14:textId="3A05A465" w:rsidR="001F77E8" w:rsidRPr="001F77E8" w:rsidRDefault="001F77E8" w:rsidP="00447CF0">
      <w:pPr>
        <w:tabs>
          <w:tab w:val="left" w:pos="284"/>
        </w:tabs>
        <w:spacing w:line="276" w:lineRule="auto"/>
        <w:ind w:left="426" w:right="141"/>
        <w:jc w:val="both"/>
        <w:rPr>
          <w:rFonts w:ascii="Verdana" w:eastAsia="Calibri" w:hAnsi="Verdana"/>
          <w:sz w:val="20"/>
          <w:szCs w:val="20"/>
          <w:lang w:eastAsia="en-US"/>
        </w:rPr>
      </w:pPr>
      <w:r w:rsidRPr="001F77E8">
        <w:rPr>
          <w:rFonts w:ascii="Verdana" w:eastAsia="Calibri" w:hAnsi="Verdana"/>
          <w:sz w:val="20"/>
          <w:szCs w:val="20"/>
          <w:lang w:eastAsia="en-US"/>
        </w:rPr>
        <w:t xml:space="preserve">                      </w:t>
      </w:r>
      <w:r>
        <w:rPr>
          <w:rFonts w:ascii="Verdana" w:eastAsia="Calibri" w:hAnsi="Verdana"/>
          <w:sz w:val="20"/>
          <w:szCs w:val="20"/>
          <w:lang w:eastAsia="en-US"/>
        </w:rPr>
        <w:t xml:space="preserve">                        </w:t>
      </w:r>
      <w:r w:rsidRPr="001F77E8">
        <w:rPr>
          <w:rFonts w:ascii="Verdana" w:eastAsia="Calibri" w:hAnsi="Verdana"/>
          <w:sz w:val="20"/>
          <w:szCs w:val="20"/>
          <w:lang w:eastAsia="en-US"/>
        </w:rPr>
        <w:t xml:space="preserve">Докл.: Иван Джонгов – Председател на ОбС – Пирдоп </w:t>
      </w:r>
    </w:p>
    <w:p w14:paraId="74AAFD36" w14:textId="77777777" w:rsidR="005E3797" w:rsidRPr="007E6C23" w:rsidRDefault="005E3797" w:rsidP="00447CF0">
      <w:pPr>
        <w:tabs>
          <w:tab w:val="left" w:pos="284"/>
        </w:tabs>
        <w:spacing w:line="276" w:lineRule="auto"/>
        <w:ind w:left="426" w:right="141"/>
        <w:jc w:val="both"/>
        <w:rPr>
          <w:rFonts w:ascii="Verdana" w:eastAsia="Calibri" w:hAnsi="Verdana"/>
          <w:sz w:val="20"/>
          <w:szCs w:val="20"/>
          <w:lang w:eastAsia="en-US"/>
        </w:rPr>
      </w:pPr>
    </w:p>
    <w:p w14:paraId="5145BAB4" w14:textId="116D0596" w:rsidR="00122AA0" w:rsidRPr="001552AD" w:rsidRDefault="001552AD" w:rsidP="00447CF0">
      <w:pPr>
        <w:pStyle w:val="ListParagraph"/>
        <w:numPr>
          <w:ilvl w:val="0"/>
          <w:numId w:val="5"/>
        </w:numPr>
        <w:tabs>
          <w:tab w:val="left" w:pos="284"/>
        </w:tabs>
        <w:spacing w:line="276" w:lineRule="auto"/>
        <w:ind w:left="426" w:right="141" w:firstLine="0"/>
        <w:jc w:val="both"/>
        <w:rPr>
          <w:rFonts w:ascii="Verdana" w:eastAsia="Calibri" w:hAnsi="Verdana"/>
          <w:sz w:val="20"/>
          <w:szCs w:val="20"/>
          <w:lang w:eastAsia="en-US"/>
        </w:rPr>
      </w:pPr>
      <w:r>
        <w:rPr>
          <w:rFonts w:ascii="Verdana" w:eastAsia="Calibri" w:hAnsi="Verdana"/>
          <w:sz w:val="20"/>
          <w:szCs w:val="20"/>
          <w:lang w:eastAsia="en-US"/>
        </w:rPr>
        <w:t xml:space="preserve"> </w:t>
      </w:r>
      <w:r w:rsidR="00122AA0" w:rsidRPr="001552AD">
        <w:rPr>
          <w:rFonts w:ascii="Verdana" w:eastAsia="Calibri" w:hAnsi="Verdana"/>
          <w:sz w:val="20"/>
          <w:szCs w:val="20"/>
          <w:lang w:eastAsia="en-US"/>
        </w:rPr>
        <w:t>Докладна записка с рег. № 9002- 109 / 15.12.2025 г, относно: Издаване на запис на заповед от Община Пирдоп в полза на Министерство на младежта и спорта, обезпечаващ плащане във връзка с предстоящо подписване на Административен договор за предоставяне на безвъзмездна финансова помощ, финансиран по Националната програма за споделено финансиране на инвестиционни спортни проекти за 2025 г., за която е публикуван Списък на класираните проектни предложения.</w:t>
      </w:r>
    </w:p>
    <w:p w14:paraId="437E9753" w14:textId="3F67387D" w:rsidR="00122AA0" w:rsidRPr="001F77E8" w:rsidRDefault="00122AA0" w:rsidP="00447CF0">
      <w:pPr>
        <w:tabs>
          <w:tab w:val="left" w:pos="284"/>
        </w:tabs>
        <w:spacing w:line="276" w:lineRule="auto"/>
        <w:ind w:left="426" w:right="141"/>
        <w:jc w:val="both"/>
        <w:rPr>
          <w:rFonts w:ascii="Verdana" w:eastAsia="Calibri" w:hAnsi="Verdana"/>
          <w:sz w:val="20"/>
          <w:szCs w:val="20"/>
          <w:lang w:eastAsia="en-US"/>
        </w:rPr>
      </w:pPr>
      <w:r w:rsidRPr="001F77E8">
        <w:rPr>
          <w:rFonts w:ascii="Verdana" w:eastAsia="Calibri" w:hAnsi="Verdana"/>
          <w:sz w:val="20"/>
          <w:szCs w:val="20"/>
          <w:lang w:eastAsia="en-US"/>
        </w:rPr>
        <w:t xml:space="preserve">                               </w:t>
      </w:r>
      <w:r>
        <w:rPr>
          <w:rFonts w:ascii="Verdana" w:eastAsia="Calibri" w:hAnsi="Verdana"/>
          <w:sz w:val="20"/>
          <w:szCs w:val="20"/>
          <w:lang w:eastAsia="en-US"/>
        </w:rPr>
        <w:t xml:space="preserve">                            </w:t>
      </w:r>
      <w:r w:rsidRPr="001F77E8">
        <w:rPr>
          <w:rFonts w:ascii="Verdana" w:eastAsia="Calibri" w:hAnsi="Verdana"/>
          <w:sz w:val="20"/>
          <w:szCs w:val="20"/>
          <w:lang w:eastAsia="en-US"/>
        </w:rPr>
        <w:t>Докл.: Ангел Геров- Кмет на Община Пирдоп</w:t>
      </w:r>
    </w:p>
    <w:p w14:paraId="2C48164A" w14:textId="2618FEDD" w:rsidR="00122AA0" w:rsidRDefault="00122AA0" w:rsidP="00447CF0">
      <w:pPr>
        <w:autoSpaceDE w:val="0"/>
        <w:autoSpaceDN w:val="0"/>
        <w:adjustRightInd w:val="0"/>
        <w:spacing w:line="276" w:lineRule="auto"/>
        <w:jc w:val="center"/>
        <w:rPr>
          <w:rFonts w:ascii="Verdana" w:eastAsia="Calibri" w:hAnsi="Verdana" w:cs="Verdana"/>
          <w:sz w:val="20"/>
          <w:szCs w:val="20"/>
        </w:rPr>
      </w:pPr>
    </w:p>
    <w:p w14:paraId="2DFA5188" w14:textId="77777777" w:rsidR="00122AA0" w:rsidRPr="007E6C23" w:rsidRDefault="00122AA0" w:rsidP="00447CF0">
      <w:pPr>
        <w:autoSpaceDE w:val="0"/>
        <w:autoSpaceDN w:val="0"/>
        <w:adjustRightInd w:val="0"/>
        <w:spacing w:line="276" w:lineRule="auto"/>
        <w:jc w:val="center"/>
        <w:rPr>
          <w:rFonts w:ascii="Verdana" w:eastAsia="Calibri" w:hAnsi="Verdana" w:cs="Verdana"/>
          <w:sz w:val="20"/>
          <w:szCs w:val="20"/>
        </w:rPr>
      </w:pPr>
    </w:p>
    <w:p w14:paraId="7E8DB5B9" w14:textId="502BE845" w:rsidR="003F7915" w:rsidRPr="007E6C23" w:rsidRDefault="00BA421B" w:rsidP="00447CF0">
      <w:pPr>
        <w:pStyle w:val="Default"/>
        <w:tabs>
          <w:tab w:val="left" w:pos="284"/>
        </w:tabs>
        <w:spacing w:line="276" w:lineRule="auto"/>
        <w:ind w:right="-1"/>
        <w:jc w:val="both"/>
        <w:rPr>
          <w:rFonts w:ascii="Verdana" w:eastAsia="Calibri" w:hAnsi="Verdana" w:cs="Verdana"/>
          <w:sz w:val="20"/>
          <w:szCs w:val="20"/>
        </w:rPr>
      </w:pPr>
      <w:r w:rsidRPr="007E6C23">
        <w:rPr>
          <w:rFonts w:ascii="Verdana" w:hAnsi="Verdana"/>
          <w:b/>
          <w:sz w:val="20"/>
          <w:szCs w:val="20"/>
        </w:rPr>
        <w:lastRenderedPageBreak/>
        <w:t>По т.1</w:t>
      </w:r>
      <w:r w:rsidR="004F6878" w:rsidRPr="007E6C23">
        <w:rPr>
          <w:rFonts w:ascii="Verdana" w:hAnsi="Verdana"/>
          <w:sz w:val="20"/>
          <w:szCs w:val="20"/>
        </w:rPr>
        <w:t xml:space="preserve"> от дневния ред думата беше дадена на г-</w:t>
      </w:r>
      <w:r w:rsidR="0071540D">
        <w:rPr>
          <w:rFonts w:ascii="Verdana" w:hAnsi="Verdana"/>
          <w:sz w:val="20"/>
          <w:szCs w:val="20"/>
        </w:rPr>
        <w:t xml:space="preserve">жа Милена Мачканова - </w:t>
      </w:r>
      <w:r w:rsidR="0071540D" w:rsidRPr="007E6C23">
        <w:rPr>
          <w:rFonts w:ascii="Verdana" w:hAnsi="Verdana"/>
          <w:sz w:val="20"/>
          <w:szCs w:val="20"/>
        </w:rPr>
        <w:t>зам. - кмет на Община Пирдоп</w:t>
      </w:r>
      <w:r w:rsidR="004F6878" w:rsidRPr="007E6C23">
        <w:rPr>
          <w:rFonts w:ascii="Verdana" w:hAnsi="Verdana"/>
          <w:sz w:val="20"/>
          <w:szCs w:val="20"/>
        </w:rPr>
        <w:t>, ко</w:t>
      </w:r>
      <w:r w:rsidR="0071540D">
        <w:rPr>
          <w:rFonts w:ascii="Verdana" w:hAnsi="Verdana"/>
          <w:sz w:val="20"/>
          <w:szCs w:val="20"/>
        </w:rPr>
        <w:t>я</w:t>
      </w:r>
      <w:r w:rsidR="004F6878" w:rsidRPr="007E6C23">
        <w:rPr>
          <w:rFonts w:ascii="Verdana" w:hAnsi="Verdana"/>
          <w:sz w:val="20"/>
          <w:szCs w:val="20"/>
        </w:rPr>
        <w:t xml:space="preserve">то запозна Постоянните комисии с </w:t>
      </w:r>
      <w:r w:rsidR="006132A5" w:rsidRPr="006132A5">
        <w:rPr>
          <w:rFonts w:ascii="Verdana" w:eastAsia="Calibri" w:hAnsi="Verdana" w:cs="Verdana"/>
          <w:sz w:val="20"/>
          <w:szCs w:val="20"/>
        </w:rPr>
        <w:t>Докладна записка с рег. № 9002 - 108 / 09.12.2025 г, относно: Приемане на инвестиционно намерение на Петър ... Караиванов и Ивета ... Иванова за изграждане за тяхна сметка на разширение на водопроводната и канализационната мрежа на с. Душанци по улица с ОТ 213 до ОТ 217 от регулационния план на с. Душанци (съставляващ клон 55 от водопроводната мрежа на с. Душанци с дължина 103 м. и клон 60 от канализационната мрежа на с. Душанци с дължина около 100 м.), част от Интегриран воден проект –ЛОТ 1: Интегриран воден проект на с. Душанци, Община Пирдоп, но неизпълнени, попадащи изцяло в поземлен имот с идентификатор 24164.501.917 по КККР на с. Душанци (публична общинска собственост).</w:t>
      </w:r>
      <w:r w:rsidR="003F7915" w:rsidRPr="007E6C23">
        <w:rPr>
          <w:rFonts w:ascii="Verdana" w:eastAsia="Calibri" w:hAnsi="Verdana" w:cs="Verdana"/>
          <w:sz w:val="20"/>
          <w:szCs w:val="20"/>
        </w:rPr>
        <w:t>.</w:t>
      </w:r>
    </w:p>
    <w:p w14:paraId="455E006E" w14:textId="22660CEF" w:rsidR="004F6878" w:rsidRPr="007E6C23" w:rsidRDefault="004F6878" w:rsidP="00447CF0">
      <w:pPr>
        <w:pStyle w:val="NoSpacing"/>
        <w:spacing w:line="276" w:lineRule="auto"/>
        <w:jc w:val="both"/>
        <w:rPr>
          <w:rFonts w:ascii="Verdana" w:hAnsi="Verdana"/>
          <w:sz w:val="20"/>
          <w:szCs w:val="20"/>
        </w:rPr>
      </w:pPr>
    </w:p>
    <w:p w14:paraId="27548173" w14:textId="54B409A3" w:rsidR="004F6878" w:rsidRPr="007E6C23" w:rsidRDefault="004F6878" w:rsidP="00447CF0">
      <w:pPr>
        <w:spacing w:line="276" w:lineRule="auto"/>
        <w:jc w:val="both"/>
        <w:rPr>
          <w:rFonts w:ascii="Verdana" w:hAnsi="Verdana"/>
          <w:sz w:val="20"/>
          <w:szCs w:val="20"/>
        </w:rPr>
      </w:pPr>
      <w:r w:rsidRPr="007E6C23">
        <w:rPr>
          <w:rFonts w:ascii="Verdana" w:hAnsi="Verdana"/>
          <w:sz w:val="20"/>
          <w:szCs w:val="20"/>
        </w:rPr>
        <w:t>Г-жа Бръмбева даде думата за становища по Докладна записка</w:t>
      </w:r>
      <w:r w:rsidR="00EE5B2E" w:rsidRPr="007E6C23">
        <w:rPr>
          <w:rFonts w:ascii="Verdana" w:hAnsi="Verdana"/>
          <w:sz w:val="20"/>
          <w:szCs w:val="20"/>
        </w:rPr>
        <w:t xml:space="preserve"> и последващо </w:t>
      </w:r>
      <w:r w:rsidRPr="007E6C23">
        <w:rPr>
          <w:rFonts w:ascii="Verdana" w:hAnsi="Verdana"/>
          <w:sz w:val="20"/>
          <w:szCs w:val="20"/>
        </w:rPr>
        <w:t xml:space="preserve">гласуване </w:t>
      </w:r>
      <w:r w:rsidR="00EE5B2E" w:rsidRPr="007E6C23">
        <w:rPr>
          <w:rFonts w:ascii="Verdana" w:hAnsi="Verdana"/>
          <w:sz w:val="20"/>
          <w:szCs w:val="20"/>
        </w:rPr>
        <w:t xml:space="preserve">на </w:t>
      </w:r>
      <w:r w:rsidRPr="007E6C23">
        <w:rPr>
          <w:rFonts w:ascii="Verdana" w:hAnsi="Verdana"/>
          <w:sz w:val="20"/>
          <w:szCs w:val="20"/>
        </w:rPr>
        <w:t>проекта за решение.</w:t>
      </w:r>
    </w:p>
    <w:p w14:paraId="1AA05AC5" w14:textId="77777777" w:rsidR="00E63766" w:rsidRPr="007E6C23" w:rsidRDefault="00E63766" w:rsidP="00447CF0">
      <w:pPr>
        <w:pStyle w:val="NoSpacing"/>
        <w:spacing w:line="276" w:lineRule="auto"/>
        <w:jc w:val="both"/>
        <w:rPr>
          <w:rFonts w:ascii="Verdana" w:hAnsi="Verdana"/>
          <w:sz w:val="20"/>
          <w:szCs w:val="20"/>
        </w:rPr>
      </w:pPr>
    </w:p>
    <w:p w14:paraId="6F0E7158" w14:textId="1DC9EB36" w:rsidR="004F6878" w:rsidRPr="004001E2" w:rsidRDefault="004F6878" w:rsidP="00447CF0">
      <w:pPr>
        <w:pStyle w:val="NoSpacing"/>
        <w:spacing w:line="276" w:lineRule="auto"/>
        <w:jc w:val="both"/>
        <w:rPr>
          <w:rFonts w:ascii="Verdana" w:hAnsi="Verdana"/>
          <w:sz w:val="20"/>
          <w:szCs w:val="20"/>
        </w:rPr>
      </w:pPr>
      <w:r w:rsidRPr="004001E2">
        <w:rPr>
          <w:rFonts w:ascii="Verdana" w:hAnsi="Verdana"/>
          <w:sz w:val="20"/>
          <w:szCs w:val="20"/>
        </w:rPr>
        <w:t xml:space="preserve">След проведеното гласуване с </w:t>
      </w:r>
      <w:r w:rsidR="00063FDC" w:rsidRPr="004001E2">
        <w:rPr>
          <w:rFonts w:ascii="Verdana" w:hAnsi="Verdana"/>
          <w:sz w:val="20"/>
          <w:szCs w:val="20"/>
        </w:rPr>
        <w:t>6</w:t>
      </w:r>
      <w:r w:rsidRPr="004001E2">
        <w:rPr>
          <w:rFonts w:ascii="Verdana" w:hAnsi="Verdana"/>
          <w:sz w:val="20"/>
          <w:szCs w:val="20"/>
        </w:rPr>
        <w:t xml:space="preserve"> гласа „за”, 0  гласа „против” и </w:t>
      </w:r>
      <w:r w:rsidR="00EE5B2E" w:rsidRPr="004001E2">
        <w:rPr>
          <w:rFonts w:ascii="Verdana" w:hAnsi="Verdana"/>
          <w:sz w:val="20"/>
          <w:szCs w:val="20"/>
        </w:rPr>
        <w:t>0</w:t>
      </w:r>
      <w:r w:rsidRPr="004001E2">
        <w:rPr>
          <w:rFonts w:ascii="Verdana" w:hAnsi="Verdana"/>
          <w:sz w:val="20"/>
          <w:szCs w:val="20"/>
        </w:rPr>
        <w:t xml:space="preserve"> гласа „въздържал се” от състава на ПК по ИОСИПТУСЕЗГ, Постоянната комисия към Общински съвет-Пирдоп беше прието следното Становище: </w:t>
      </w:r>
    </w:p>
    <w:p w14:paraId="1D38B7E4" w14:textId="77777777" w:rsidR="004F6878" w:rsidRPr="007E6C23" w:rsidRDefault="004F6878" w:rsidP="00447CF0">
      <w:pPr>
        <w:spacing w:line="276" w:lineRule="auto"/>
        <w:jc w:val="both"/>
        <w:rPr>
          <w:rFonts w:ascii="Verdana" w:hAnsi="Verdana"/>
          <w:sz w:val="20"/>
          <w:szCs w:val="20"/>
          <w:lang w:val="ru-RU" w:eastAsia="en-US"/>
        </w:rPr>
      </w:pPr>
    </w:p>
    <w:p w14:paraId="00B71B88" w14:textId="61BDB031" w:rsidR="004F6878" w:rsidRPr="007E6C23" w:rsidRDefault="00F27AC0" w:rsidP="00447CF0">
      <w:pPr>
        <w:spacing w:line="276" w:lineRule="auto"/>
        <w:jc w:val="both"/>
        <w:rPr>
          <w:rFonts w:ascii="Verdana" w:hAnsi="Verdana" w:cs="Tahoma"/>
          <w:sz w:val="20"/>
          <w:szCs w:val="20"/>
        </w:rPr>
      </w:pPr>
      <w:r w:rsidRPr="007E6C23">
        <w:rPr>
          <w:rFonts w:ascii="Verdana" w:hAnsi="Verdana"/>
          <w:sz w:val="20"/>
          <w:szCs w:val="20"/>
        </w:rPr>
        <w:t xml:space="preserve">На основание </w:t>
      </w:r>
      <w:r w:rsidR="003F7915" w:rsidRPr="007E6C23">
        <w:rPr>
          <w:rFonts w:ascii="Verdana" w:hAnsi="Verdana" w:cs="TimesNewRoman"/>
          <w:sz w:val="20"/>
          <w:szCs w:val="20"/>
        </w:rPr>
        <w:t>чл</w:t>
      </w:r>
      <w:r w:rsidR="003F7915" w:rsidRPr="007E6C23">
        <w:rPr>
          <w:rFonts w:ascii="Verdana" w:hAnsi="Verdana"/>
          <w:sz w:val="20"/>
          <w:szCs w:val="20"/>
        </w:rPr>
        <w:t xml:space="preserve">. 21, </w:t>
      </w:r>
      <w:r w:rsidR="003F7915" w:rsidRPr="007E6C23">
        <w:rPr>
          <w:rFonts w:ascii="Verdana" w:hAnsi="Verdana" w:cs="TimesNewRoman"/>
          <w:sz w:val="20"/>
          <w:szCs w:val="20"/>
        </w:rPr>
        <w:t>ал</w:t>
      </w:r>
      <w:r w:rsidR="003F7915" w:rsidRPr="007E6C23">
        <w:rPr>
          <w:rFonts w:ascii="Verdana" w:hAnsi="Verdana"/>
          <w:sz w:val="20"/>
          <w:szCs w:val="20"/>
        </w:rPr>
        <w:t xml:space="preserve">. 1, </w:t>
      </w:r>
      <w:r w:rsidR="003F7915" w:rsidRPr="007E6C23">
        <w:rPr>
          <w:rFonts w:ascii="Verdana" w:hAnsi="Verdana" w:cs="TimesNewRoman"/>
          <w:sz w:val="20"/>
          <w:szCs w:val="20"/>
        </w:rPr>
        <w:t>т</w:t>
      </w:r>
      <w:r w:rsidR="003F7915" w:rsidRPr="007E6C23">
        <w:rPr>
          <w:rFonts w:ascii="Verdana" w:hAnsi="Verdana"/>
          <w:sz w:val="20"/>
          <w:szCs w:val="20"/>
        </w:rPr>
        <w:t xml:space="preserve">. 8 </w:t>
      </w:r>
      <w:r w:rsidR="00C35DB3">
        <w:rPr>
          <w:rFonts w:ascii="Verdana" w:hAnsi="Verdana"/>
          <w:sz w:val="20"/>
          <w:szCs w:val="20"/>
        </w:rPr>
        <w:t xml:space="preserve">и т. 23 </w:t>
      </w:r>
      <w:r w:rsidR="003F7915" w:rsidRPr="007E6C23">
        <w:rPr>
          <w:rFonts w:ascii="Verdana" w:hAnsi="Verdana" w:cs="TimesNewRoman"/>
          <w:sz w:val="20"/>
          <w:szCs w:val="20"/>
        </w:rPr>
        <w:t xml:space="preserve">от </w:t>
      </w:r>
      <w:r w:rsidR="003F7915" w:rsidRPr="007E6C23">
        <w:rPr>
          <w:rFonts w:ascii="Verdana" w:hAnsi="Verdana"/>
          <w:sz w:val="20"/>
          <w:szCs w:val="20"/>
        </w:rPr>
        <w:t>Закона за местното самоуправление и</w:t>
      </w:r>
      <w:r w:rsidR="003F7915" w:rsidRPr="007E6C23">
        <w:rPr>
          <w:rFonts w:ascii="Verdana" w:hAnsi="Verdana"/>
          <w:bCs/>
          <w:sz w:val="20"/>
          <w:szCs w:val="20"/>
        </w:rPr>
        <w:t xml:space="preserve"> </w:t>
      </w:r>
      <w:r w:rsidR="003F7915" w:rsidRPr="007E6C23">
        <w:rPr>
          <w:rFonts w:ascii="Verdana" w:hAnsi="Verdana"/>
          <w:sz w:val="20"/>
          <w:szCs w:val="20"/>
        </w:rPr>
        <w:t xml:space="preserve">местната администрация, </w:t>
      </w:r>
      <w:r w:rsidR="004F6878" w:rsidRPr="007E6C23">
        <w:rPr>
          <w:rFonts w:ascii="Verdana" w:hAnsi="Verdana"/>
          <w:sz w:val="20"/>
          <w:szCs w:val="20"/>
        </w:rPr>
        <w:t xml:space="preserve">Постоянната комисия  предлага на </w:t>
      </w:r>
      <w:r w:rsidR="004F6878" w:rsidRPr="007E6C23">
        <w:rPr>
          <w:rFonts w:ascii="Verdana" w:hAnsi="Verdana" w:cs="Tahoma"/>
          <w:sz w:val="20"/>
          <w:szCs w:val="20"/>
        </w:rPr>
        <w:t>Общински съвет – Пирдоп да подкрепи следния проект за</w:t>
      </w:r>
    </w:p>
    <w:p w14:paraId="5E8C2FCC" w14:textId="77777777" w:rsidR="003F7915" w:rsidRPr="007E6C23" w:rsidRDefault="004F6878" w:rsidP="00447CF0">
      <w:pPr>
        <w:spacing w:before="152" w:line="276" w:lineRule="auto"/>
        <w:jc w:val="center"/>
        <w:rPr>
          <w:rFonts w:ascii="Verdana" w:eastAsiaTheme="minorHAnsi" w:hAnsi="Verdana" w:cstheme="minorBidi"/>
          <w:b/>
          <w:sz w:val="20"/>
          <w:szCs w:val="20"/>
          <w:lang w:eastAsia="en-US"/>
        </w:rPr>
      </w:pPr>
      <w:r w:rsidRPr="007E6C23">
        <w:rPr>
          <w:rFonts w:ascii="Verdana" w:eastAsiaTheme="minorHAnsi" w:hAnsi="Verdana" w:cstheme="minorBidi"/>
          <w:b/>
          <w:sz w:val="20"/>
          <w:szCs w:val="20"/>
          <w:lang w:eastAsia="en-US"/>
        </w:rPr>
        <w:t>РЕШЕНИЕ:</w:t>
      </w:r>
    </w:p>
    <w:p w14:paraId="586A3E73" w14:textId="09F63E95" w:rsidR="00C35DB3" w:rsidRPr="00BB7092" w:rsidRDefault="00C35DB3" w:rsidP="00447CF0">
      <w:pPr>
        <w:spacing w:line="276" w:lineRule="auto"/>
        <w:ind w:firstLine="720"/>
        <w:jc w:val="both"/>
        <w:rPr>
          <w:rFonts w:ascii="Verdana" w:hAnsi="Verdana"/>
          <w:sz w:val="20"/>
          <w:szCs w:val="20"/>
        </w:rPr>
      </w:pPr>
      <w:r w:rsidRPr="00BB7092">
        <w:rPr>
          <w:rFonts w:ascii="Verdana" w:hAnsi="Verdana"/>
          <w:sz w:val="20"/>
          <w:szCs w:val="20"/>
        </w:rPr>
        <w:t>1.</w:t>
      </w:r>
      <w:r>
        <w:rPr>
          <w:rFonts w:ascii="Verdana" w:hAnsi="Verdana"/>
          <w:sz w:val="20"/>
          <w:szCs w:val="20"/>
        </w:rPr>
        <w:t xml:space="preserve"> </w:t>
      </w:r>
      <w:r w:rsidRPr="00C35DB3">
        <w:rPr>
          <w:rFonts w:ascii="Verdana" w:hAnsi="Verdana"/>
          <w:sz w:val="20"/>
          <w:szCs w:val="20"/>
        </w:rPr>
        <w:t xml:space="preserve">Общински съвет – Пирдоп </w:t>
      </w:r>
      <w:r>
        <w:rPr>
          <w:rFonts w:ascii="Verdana" w:hAnsi="Verdana"/>
          <w:sz w:val="20"/>
          <w:szCs w:val="20"/>
        </w:rPr>
        <w:t>п</w:t>
      </w:r>
      <w:r w:rsidRPr="00BB7092">
        <w:rPr>
          <w:rFonts w:ascii="Verdana" w:hAnsi="Verdana"/>
          <w:sz w:val="20"/>
          <w:szCs w:val="20"/>
        </w:rPr>
        <w:t xml:space="preserve">риема инвестиционно намерение на </w:t>
      </w:r>
      <w:r w:rsidRPr="00BB7092">
        <w:rPr>
          <w:rFonts w:ascii="Verdana" w:eastAsia="Arial Unicode MS" w:hAnsi="Verdana"/>
          <w:sz w:val="20"/>
          <w:szCs w:val="20"/>
        </w:rPr>
        <w:t xml:space="preserve">Петър </w:t>
      </w:r>
      <w:r>
        <w:rPr>
          <w:rFonts w:ascii="Verdana" w:eastAsia="Arial Unicode MS" w:hAnsi="Verdana"/>
          <w:sz w:val="20"/>
          <w:szCs w:val="20"/>
        </w:rPr>
        <w:t>........</w:t>
      </w:r>
      <w:r w:rsidRPr="00BB7092">
        <w:rPr>
          <w:rFonts w:ascii="Verdana" w:eastAsia="Arial Unicode MS" w:hAnsi="Verdana"/>
          <w:sz w:val="20"/>
          <w:szCs w:val="20"/>
        </w:rPr>
        <w:t xml:space="preserve"> Караиванов и Ивета </w:t>
      </w:r>
      <w:r>
        <w:rPr>
          <w:rFonts w:ascii="Verdana" w:eastAsia="Arial Unicode MS" w:hAnsi="Verdana"/>
          <w:sz w:val="20"/>
          <w:szCs w:val="20"/>
        </w:rPr>
        <w:t>......</w:t>
      </w:r>
      <w:r w:rsidRPr="00BB7092">
        <w:rPr>
          <w:rFonts w:ascii="Verdana" w:eastAsia="Arial Unicode MS" w:hAnsi="Verdana"/>
          <w:sz w:val="20"/>
          <w:szCs w:val="20"/>
        </w:rPr>
        <w:t xml:space="preserve"> Иванова за изграждане за тяхна сметка на разширение на водопроводната и канализационната мрежа на с. Душанци по улица с ОТ 213 до ОТ 217 от регулационния план на с. Душанци </w:t>
      </w:r>
      <w:r w:rsidRPr="00BB7092">
        <w:rPr>
          <w:rFonts w:ascii="Verdana" w:eastAsia="Arial Unicode MS" w:hAnsi="Verdana"/>
          <w:sz w:val="20"/>
          <w:szCs w:val="20"/>
          <w:lang w:val="ru-RU"/>
        </w:rPr>
        <w:t xml:space="preserve">(съставляващ клон 55 от водопроводната мрежа на с. Душанци с дължина 103 м. и клон 60 от канализационната мрежа на с. Душанци с дължина около 100 м.), част от Интегриран воден проект –ЛОТ 1: Интегриран воден проект на с. Душанци, Община Пирдоп, но неизпълнени, </w:t>
      </w:r>
      <w:r w:rsidRPr="00BB7092">
        <w:rPr>
          <w:rFonts w:ascii="Verdana" w:eastAsia="Arial Unicode MS" w:hAnsi="Verdana"/>
          <w:sz w:val="20"/>
          <w:szCs w:val="20"/>
        </w:rPr>
        <w:t xml:space="preserve">попадащи изцяло в поземлен имот с идентификатор 24164.501.917 по КККР на с. Душанци </w:t>
      </w:r>
      <w:r w:rsidRPr="00BB7092">
        <w:rPr>
          <w:rFonts w:ascii="Verdana" w:eastAsia="Arial Unicode MS" w:hAnsi="Verdana"/>
          <w:sz w:val="20"/>
          <w:szCs w:val="20"/>
          <w:lang w:val="ru-RU"/>
        </w:rPr>
        <w:t>(</w:t>
      </w:r>
      <w:r w:rsidRPr="00BB7092">
        <w:rPr>
          <w:rFonts w:ascii="Verdana" w:eastAsia="Arial Unicode MS" w:hAnsi="Verdana"/>
          <w:sz w:val="20"/>
          <w:szCs w:val="20"/>
        </w:rPr>
        <w:t>публична общинска собственост</w:t>
      </w:r>
      <w:r w:rsidRPr="00BB7092">
        <w:rPr>
          <w:rFonts w:ascii="Verdana" w:eastAsia="Arial Unicode MS" w:hAnsi="Verdana"/>
          <w:sz w:val="20"/>
          <w:szCs w:val="20"/>
          <w:lang w:val="ru-RU"/>
        </w:rPr>
        <w:t>)</w:t>
      </w:r>
      <w:r w:rsidRPr="00BB7092">
        <w:rPr>
          <w:rFonts w:ascii="Verdana" w:hAnsi="Verdana"/>
          <w:sz w:val="20"/>
          <w:szCs w:val="20"/>
        </w:rPr>
        <w:t>;</w:t>
      </w:r>
    </w:p>
    <w:p w14:paraId="7EEAB22B" w14:textId="2364605B" w:rsidR="00C35DB3" w:rsidRPr="00BB7092" w:rsidRDefault="00C35DB3" w:rsidP="00447CF0">
      <w:pPr>
        <w:spacing w:line="276" w:lineRule="auto"/>
        <w:ind w:firstLine="720"/>
        <w:jc w:val="both"/>
        <w:rPr>
          <w:rFonts w:ascii="Verdana" w:hAnsi="Verdana"/>
          <w:sz w:val="20"/>
          <w:szCs w:val="20"/>
        </w:rPr>
      </w:pPr>
      <w:r>
        <w:rPr>
          <w:rFonts w:ascii="Verdana" w:hAnsi="Verdana"/>
          <w:sz w:val="20"/>
          <w:szCs w:val="20"/>
        </w:rPr>
        <w:t xml:space="preserve">2. </w:t>
      </w:r>
      <w:r w:rsidRPr="00C35DB3">
        <w:rPr>
          <w:rFonts w:ascii="Verdana" w:hAnsi="Verdana"/>
          <w:sz w:val="20"/>
          <w:szCs w:val="20"/>
        </w:rPr>
        <w:t xml:space="preserve">Общински съвет – Пирдоп </w:t>
      </w:r>
      <w:r>
        <w:rPr>
          <w:rFonts w:ascii="Verdana" w:hAnsi="Verdana"/>
          <w:sz w:val="20"/>
          <w:szCs w:val="20"/>
        </w:rPr>
        <w:t>р</w:t>
      </w:r>
      <w:r w:rsidRPr="00BB7092">
        <w:rPr>
          <w:rFonts w:ascii="Verdana" w:hAnsi="Verdana"/>
          <w:sz w:val="20"/>
          <w:szCs w:val="20"/>
        </w:rPr>
        <w:t xml:space="preserve">азрешава на Кмета на Община Пирдоп да приеме съответното дарение, изразяващо се в правата, притежавани от Петър </w:t>
      </w:r>
      <w:r>
        <w:rPr>
          <w:rFonts w:ascii="Verdana" w:hAnsi="Verdana"/>
          <w:sz w:val="20"/>
          <w:szCs w:val="20"/>
        </w:rPr>
        <w:t>.......</w:t>
      </w:r>
      <w:r w:rsidRPr="00BB7092">
        <w:rPr>
          <w:rFonts w:ascii="Verdana" w:hAnsi="Verdana"/>
          <w:sz w:val="20"/>
          <w:szCs w:val="20"/>
        </w:rPr>
        <w:t xml:space="preserve"> Караиванов и Ивета </w:t>
      </w:r>
      <w:r>
        <w:rPr>
          <w:rFonts w:ascii="Verdana" w:hAnsi="Verdana"/>
          <w:sz w:val="20"/>
          <w:szCs w:val="20"/>
        </w:rPr>
        <w:t>.......</w:t>
      </w:r>
      <w:r w:rsidRPr="00BB7092">
        <w:rPr>
          <w:rFonts w:ascii="Verdana" w:hAnsi="Verdana"/>
          <w:sz w:val="20"/>
          <w:szCs w:val="20"/>
        </w:rPr>
        <w:t xml:space="preserve"> Иванова върху изготвени инвестиционни проекти по части: „Водоснабдяване и канализация“, „Пожарна безопасност“ и др., в изграждане на разширението на водопровода и канала, в т.ч. използваните материали, труд, и строителни дейности.</w:t>
      </w:r>
    </w:p>
    <w:p w14:paraId="70982C2C" w14:textId="34174C78" w:rsidR="00C35DB3" w:rsidRDefault="00C35DB3" w:rsidP="00447CF0">
      <w:pPr>
        <w:pStyle w:val="NoSpacing"/>
        <w:spacing w:line="276" w:lineRule="auto"/>
        <w:ind w:firstLine="708"/>
        <w:jc w:val="both"/>
        <w:rPr>
          <w:rFonts w:ascii="Verdana" w:hAnsi="Verdana"/>
          <w:sz w:val="20"/>
          <w:szCs w:val="20"/>
        </w:rPr>
      </w:pPr>
    </w:p>
    <w:p w14:paraId="3A2B5611" w14:textId="12FAA5CD" w:rsidR="004001E2" w:rsidRDefault="004001E2" w:rsidP="00447CF0">
      <w:pPr>
        <w:spacing w:line="276" w:lineRule="auto"/>
        <w:jc w:val="both"/>
        <w:rPr>
          <w:rFonts w:ascii="Verdana" w:hAnsi="Verdana"/>
          <w:b/>
          <w:i/>
          <w:sz w:val="20"/>
          <w:szCs w:val="20"/>
        </w:rPr>
      </w:pPr>
      <w:r>
        <w:rPr>
          <w:rFonts w:ascii="Verdana" w:hAnsi="Verdana"/>
          <w:b/>
          <w:i/>
          <w:sz w:val="20"/>
          <w:szCs w:val="20"/>
        </w:rPr>
        <w:t>Лало Кирилов</w:t>
      </w:r>
      <w:r w:rsidRPr="00506A78">
        <w:rPr>
          <w:rFonts w:ascii="Verdana" w:hAnsi="Verdana"/>
          <w:b/>
          <w:i/>
          <w:sz w:val="20"/>
          <w:szCs w:val="20"/>
        </w:rPr>
        <w:t xml:space="preserve"> се присъедини към заседанието на комисията. </w:t>
      </w:r>
      <w:r>
        <w:rPr>
          <w:rFonts w:ascii="Verdana" w:hAnsi="Verdana"/>
          <w:b/>
          <w:i/>
          <w:sz w:val="20"/>
          <w:szCs w:val="20"/>
        </w:rPr>
        <w:t>От състава на комисията присъстват всички членове.</w:t>
      </w:r>
    </w:p>
    <w:p w14:paraId="7CDD5F99" w14:textId="2408F8D1" w:rsidR="004001E2" w:rsidRDefault="004001E2" w:rsidP="00447CF0">
      <w:pPr>
        <w:pStyle w:val="NoSpacing"/>
        <w:spacing w:line="276" w:lineRule="auto"/>
        <w:ind w:firstLine="708"/>
        <w:jc w:val="both"/>
        <w:rPr>
          <w:rFonts w:ascii="Verdana" w:hAnsi="Verdana"/>
          <w:sz w:val="20"/>
          <w:szCs w:val="20"/>
        </w:rPr>
      </w:pPr>
    </w:p>
    <w:p w14:paraId="073E1F5A" w14:textId="77777777" w:rsidR="004001E2" w:rsidRDefault="004001E2" w:rsidP="00447CF0">
      <w:pPr>
        <w:pStyle w:val="NoSpacing"/>
        <w:spacing w:line="276" w:lineRule="auto"/>
        <w:ind w:firstLine="708"/>
        <w:jc w:val="both"/>
        <w:rPr>
          <w:rFonts w:ascii="Verdana" w:hAnsi="Verdana"/>
          <w:sz w:val="20"/>
          <w:szCs w:val="20"/>
        </w:rPr>
      </w:pPr>
    </w:p>
    <w:p w14:paraId="43D8AC50" w14:textId="7FE3B695" w:rsidR="008E15A2" w:rsidRPr="007E6C23" w:rsidRDefault="004F6878" w:rsidP="00447CF0">
      <w:pPr>
        <w:pStyle w:val="Default"/>
        <w:tabs>
          <w:tab w:val="left" w:pos="284"/>
        </w:tabs>
        <w:spacing w:line="276" w:lineRule="auto"/>
        <w:ind w:right="141"/>
        <w:jc w:val="both"/>
        <w:rPr>
          <w:rFonts w:ascii="Verdana" w:eastAsia="Calibri" w:hAnsi="Verdana" w:cs="Verdana"/>
          <w:sz w:val="20"/>
          <w:szCs w:val="20"/>
        </w:rPr>
      </w:pPr>
      <w:r w:rsidRPr="007E6C23">
        <w:rPr>
          <w:rFonts w:ascii="Verdana" w:hAnsi="Verdana"/>
          <w:b/>
          <w:sz w:val="20"/>
          <w:szCs w:val="20"/>
        </w:rPr>
        <w:t>По т.</w:t>
      </w:r>
      <w:r w:rsidR="00BA421B" w:rsidRPr="007E6C23">
        <w:rPr>
          <w:rFonts w:ascii="Verdana" w:hAnsi="Verdana"/>
          <w:b/>
          <w:sz w:val="20"/>
          <w:szCs w:val="20"/>
        </w:rPr>
        <w:t>2</w:t>
      </w:r>
      <w:r w:rsidRPr="007E6C23">
        <w:rPr>
          <w:rFonts w:ascii="Verdana" w:hAnsi="Verdana"/>
          <w:sz w:val="20"/>
          <w:szCs w:val="20"/>
        </w:rPr>
        <w:t xml:space="preserve"> от дневния ред думата беше дадена на </w:t>
      </w:r>
      <w:r w:rsidR="0071540D" w:rsidRPr="0071540D">
        <w:rPr>
          <w:rFonts w:ascii="Verdana" w:hAnsi="Verdana"/>
          <w:sz w:val="20"/>
          <w:szCs w:val="20"/>
        </w:rPr>
        <w:t>г-жа Милена Мачканова - зам. - кмет на Община Пирдоп, която</w:t>
      </w:r>
      <w:r w:rsidRPr="0071540D">
        <w:rPr>
          <w:rFonts w:ascii="Verdana" w:hAnsi="Verdana"/>
          <w:sz w:val="20"/>
          <w:szCs w:val="20"/>
        </w:rPr>
        <w:t xml:space="preserve"> </w:t>
      </w:r>
      <w:r w:rsidRPr="007E6C23">
        <w:rPr>
          <w:rFonts w:ascii="Verdana" w:hAnsi="Verdana"/>
          <w:sz w:val="20"/>
          <w:szCs w:val="20"/>
        </w:rPr>
        <w:t xml:space="preserve">запозна Постоянните комисии с </w:t>
      </w:r>
      <w:r w:rsidR="008E15A2" w:rsidRPr="007E6C23">
        <w:rPr>
          <w:rFonts w:ascii="Verdana" w:eastAsia="Calibri" w:hAnsi="Verdana" w:cs="Verdana"/>
          <w:sz w:val="20"/>
          <w:szCs w:val="20"/>
          <w:lang w:val="ru-RU"/>
        </w:rPr>
        <w:t xml:space="preserve">Докладна записка с рег. </w:t>
      </w:r>
      <w:r w:rsidR="00B35B03" w:rsidRPr="00B35B03">
        <w:rPr>
          <w:rFonts w:ascii="Verdana" w:eastAsia="Calibri" w:hAnsi="Verdana" w:cs="Verdana"/>
          <w:sz w:val="20"/>
          <w:szCs w:val="20"/>
          <w:lang w:val="ru-RU"/>
        </w:rPr>
        <w:t>№ 9002- 1315 / 10.12.2025 г, относно: Одобряване на Годишен план за ползване на дървесина през 2026 год., собственост на Община Пирдоп, начина на отдаване на дървесината от Общински горски територии.</w:t>
      </w:r>
      <w:r w:rsidR="008E15A2" w:rsidRPr="007E6C23">
        <w:rPr>
          <w:rFonts w:ascii="Verdana" w:eastAsia="Calibri" w:hAnsi="Verdana" w:cs="Verdana"/>
          <w:sz w:val="20"/>
          <w:szCs w:val="20"/>
        </w:rPr>
        <w:t xml:space="preserve"> </w:t>
      </w:r>
    </w:p>
    <w:p w14:paraId="0DCF169E" w14:textId="77777777" w:rsidR="00C57802" w:rsidRDefault="00C57802" w:rsidP="00447CF0">
      <w:pPr>
        <w:spacing w:line="276" w:lineRule="auto"/>
        <w:jc w:val="both"/>
        <w:rPr>
          <w:rFonts w:ascii="Verdana" w:hAnsi="Verdana"/>
          <w:sz w:val="20"/>
          <w:szCs w:val="20"/>
        </w:rPr>
      </w:pPr>
    </w:p>
    <w:p w14:paraId="03C81C2E" w14:textId="283B80F6" w:rsidR="00C57802" w:rsidRDefault="004F6878" w:rsidP="00447CF0">
      <w:pPr>
        <w:spacing w:line="276" w:lineRule="auto"/>
        <w:jc w:val="both"/>
        <w:rPr>
          <w:rFonts w:ascii="Verdana" w:hAnsi="Verdana"/>
          <w:sz w:val="20"/>
          <w:szCs w:val="20"/>
        </w:rPr>
      </w:pPr>
      <w:r w:rsidRPr="007E6C23">
        <w:rPr>
          <w:rFonts w:ascii="Verdana" w:hAnsi="Verdana"/>
          <w:sz w:val="20"/>
          <w:szCs w:val="20"/>
        </w:rPr>
        <w:t>Г-жа Бръмбева даде думата за становища по Докладна записка</w:t>
      </w:r>
      <w:r w:rsidR="00352FC8">
        <w:rPr>
          <w:rFonts w:ascii="Verdana" w:hAnsi="Verdana"/>
          <w:sz w:val="20"/>
          <w:szCs w:val="20"/>
        </w:rPr>
        <w:t xml:space="preserve">. </w:t>
      </w:r>
    </w:p>
    <w:p w14:paraId="17237AF4" w14:textId="77777777" w:rsidR="00C57802" w:rsidRDefault="00C57802" w:rsidP="00447CF0">
      <w:pPr>
        <w:pStyle w:val="NoSpacing"/>
        <w:spacing w:line="276" w:lineRule="auto"/>
        <w:jc w:val="both"/>
        <w:rPr>
          <w:rFonts w:ascii="Verdana" w:hAnsi="Verdana"/>
          <w:sz w:val="20"/>
          <w:szCs w:val="20"/>
        </w:rPr>
      </w:pPr>
      <w:r>
        <w:rPr>
          <w:rFonts w:ascii="Verdana" w:hAnsi="Verdana"/>
          <w:sz w:val="20"/>
          <w:szCs w:val="20"/>
        </w:rPr>
        <w:t xml:space="preserve">Детайлна информация по докладната беше представена от г-н Станимир Бучков – Ръководител </w:t>
      </w:r>
      <w:r w:rsidRPr="0071540D">
        <w:rPr>
          <w:rFonts w:ascii="Verdana" w:hAnsi="Verdana"/>
          <w:sz w:val="20"/>
          <w:szCs w:val="20"/>
        </w:rPr>
        <w:t>СЗ „УОСОбГ“</w:t>
      </w:r>
      <w:r>
        <w:rPr>
          <w:rFonts w:ascii="Verdana" w:hAnsi="Verdana"/>
          <w:sz w:val="20"/>
          <w:szCs w:val="20"/>
        </w:rPr>
        <w:t xml:space="preserve">. </w:t>
      </w:r>
    </w:p>
    <w:p w14:paraId="47309C56" w14:textId="1A0802D5" w:rsidR="00C57802" w:rsidRDefault="00C57802" w:rsidP="00447CF0">
      <w:pPr>
        <w:pStyle w:val="NoSpacing"/>
        <w:spacing w:line="276" w:lineRule="auto"/>
        <w:jc w:val="both"/>
        <w:rPr>
          <w:rFonts w:ascii="Verdana" w:hAnsi="Verdana"/>
          <w:sz w:val="20"/>
          <w:szCs w:val="20"/>
        </w:rPr>
      </w:pPr>
    </w:p>
    <w:p w14:paraId="40615F00" w14:textId="4E0441C2" w:rsidR="00C57802" w:rsidRPr="00BF64C6" w:rsidRDefault="001A2411" w:rsidP="00447CF0">
      <w:pPr>
        <w:pStyle w:val="NoSpacing"/>
        <w:spacing w:line="276" w:lineRule="auto"/>
        <w:jc w:val="both"/>
        <w:rPr>
          <w:rFonts w:ascii="Verdana" w:hAnsi="Verdana"/>
          <w:sz w:val="20"/>
          <w:szCs w:val="20"/>
        </w:rPr>
      </w:pPr>
      <w:r w:rsidRPr="00BF64C6">
        <w:rPr>
          <w:rFonts w:ascii="Verdana" w:hAnsi="Verdana"/>
          <w:sz w:val="20"/>
          <w:szCs w:val="20"/>
        </w:rPr>
        <w:lastRenderedPageBreak/>
        <w:t xml:space="preserve">Обсъдени бяха въпроси, относно определянето на цената за добив и продажба на дървесина, възможността да се </w:t>
      </w:r>
      <w:r w:rsidR="00C57802" w:rsidRPr="00BF64C6">
        <w:rPr>
          <w:rFonts w:ascii="Verdana" w:hAnsi="Verdana"/>
          <w:sz w:val="20"/>
          <w:szCs w:val="20"/>
        </w:rPr>
        <w:t>дабав</w:t>
      </w:r>
      <w:r w:rsidRPr="00BF64C6">
        <w:rPr>
          <w:rFonts w:ascii="Verdana" w:hAnsi="Verdana"/>
          <w:sz w:val="20"/>
          <w:szCs w:val="20"/>
        </w:rPr>
        <w:t>ят</w:t>
      </w:r>
      <w:r w:rsidR="00C57802" w:rsidRPr="00BF64C6">
        <w:rPr>
          <w:rFonts w:ascii="Verdana" w:hAnsi="Verdana"/>
          <w:sz w:val="20"/>
          <w:szCs w:val="20"/>
        </w:rPr>
        <w:t xml:space="preserve"> </w:t>
      </w:r>
      <w:r w:rsidR="006C32C0" w:rsidRPr="00BF64C6">
        <w:rPr>
          <w:rFonts w:ascii="Verdana" w:hAnsi="Verdana"/>
          <w:sz w:val="20"/>
          <w:szCs w:val="20"/>
        </w:rPr>
        <w:t>още една или две точки</w:t>
      </w:r>
      <w:r w:rsidR="00432903" w:rsidRPr="00BF64C6">
        <w:rPr>
          <w:rFonts w:ascii="Verdana" w:hAnsi="Verdana"/>
          <w:sz w:val="20"/>
          <w:szCs w:val="20"/>
        </w:rPr>
        <w:t xml:space="preserve"> към подотделите в частта сечища за местното население,</w:t>
      </w:r>
      <w:r w:rsidR="001F5CE5" w:rsidRPr="00BF64C6">
        <w:rPr>
          <w:rFonts w:ascii="Verdana" w:hAnsi="Verdana"/>
          <w:sz w:val="20"/>
          <w:szCs w:val="20"/>
        </w:rPr>
        <w:t xml:space="preserve"> и</w:t>
      </w:r>
      <w:r w:rsidR="006538AE" w:rsidRPr="00BF64C6">
        <w:rPr>
          <w:rFonts w:ascii="Verdana" w:hAnsi="Verdana"/>
          <w:sz w:val="20"/>
          <w:szCs w:val="20"/>
        </w:rPr>
        <w:t>зпълнението на сключени договори</w:t>
      </w:r>
      <w:r w:rsidR="00432903" w:rsidRPr="00BF64C6">
        <w:rPr>
          <w:rFonts w:ascii="Verdana" w:hAnsi="Verdana"/>
          <w:sz w:val="20"/>
          <w:szCs w:val="20"/>
        </w:rPr>
        <w:t>, отговорността при възникнали злополуки на терен.</w:t>
      </w:r>
    </w:p>
    <w:p w14:paraId="39D549BE" w14:textId="6048E0A2" w:rsidR="006860DA" w:rsidRPr="00C96A3B" w:rsidRDefault="006860DA" w:rsidP="00447CF0">
      <w:pPr>
        <w:pStyle w:val="NoSpacing"/>
        <w:spacing w:line="276" w:lineRule="auto"/>
        <w:jc w:val="both"/>
        <w:rPr>
          <w:rFonts w:ascii="Verdana" w:hAnsi="Verdana"/>
          <w:sz w:val="20"/>
          <w:szCs w:val="20"/>
        </w:rPr>
      </w:pPr>
      <w:r w:rsidRPr="00C96A3B">
        <w:rPr>
          <w:rFonts w:ascii="Verdana" w:hAnsi="Verdana"/>
          <w:sz w:val="20"/>
          <w:szCs w:val="20"/>
        </w:rPr>
        <w:t>Г-н Бучков направи уточнение, че звеното се самоиздържа</w:t>
      </w:r>
      <w:r w:rsidR="00EF305C">
        <w:rPr>
          <w:rFonts w:ascii="Verdana" w:hAnsi="Verdana"/>
          <w:sz w:val="20"/>
          <w:szCs w:val="20"/>
        </w:rPr>
        <w:t>, покриват се сумите, които са по социалната програма</w:t>
      </w:r>
      <w:r w:rsidR="00C96A3B" w:rsidRPr="00C96A3B">
        <w:rPr>
          <w:rFonts w:ascii="Verdana" w:hAnsi="Verdana"/>
          <w:sz w:val="20"/>
          <w:szCs w:val="20"/>
        </w:rPr>
        <w:t xml:space="preserve"> и че п</w:t>
      </w:r>
      <w:r w:rsidR="00682BF2" w:rsidRPr="00C96A3B">
        <w:rPr>
          <w:rFonts w:ascii="Verdana" w:hAnsi="Verdana"/>
          <w:sz w:val="20"/>
          <w:szCs w:val="20"/>
        </w:rPr>
        <w:t>редложения план е съобразен с търсенето.</w:t>
      </w:r>
    </w:p>
    <w:p w14:paraId="57FA7285" w14:textId="77777777" w:rsidR="00C57802" w:rsidRDefault="00C57802" w:rsidP="00447CF0">
      <w:pPr>
        <w:spacing w:line="276" w:lineRule="auto"/>
        <w:jc w:val="both"/>
        <w:rPr>
          <w:rFonts w:ascii="Verdana" w:hAnsi="Verdana"/>
          <w:sz w:val="20"/>
          <w:szCs w:val="20"/>
        </w:rPr>
      </w:pPr>
    </w:p>
    <w:p w14:paraId="052F3681" w14:textId="384C08CD" w:rsidR="004F6878" w:rsidRPr="007E6C23" w:rsidRDefault="00352FC8" w:rsidP="00447CF0">
      <w:pPr>
        <w:spacing w:line="276" w:lineRule="auto"/>
        <w:jc w:val="both"/>
        <w:rPr>
          <w:rFonts w:ascii="Verdana" w:hAnsi="Verdana"/>
          <w:sz w:val="20"/>
          <w:szCs w:val="20"/>
        </w:rPr>
      </w:pPr>
      <w:r>
        <w:rPr>
          <w:rFonts w:ascii="Verdana" w:hAnsi="Verdana"/>
          <w:sz w:val="20"/>
          <w:szCs w:val="20"/>
        </w:rPr>
        <w:t>След кратки дебати по докладната последв</w:t>
      </w:r>
      <w:r w:rsidR="00A52C34" w:rsidRPr="007E6C23">
        <w:rPr>
          <w:rFonts w:ascii="Verdana" w:hAnsi="Verdana"/>
          <w:sz w:val="20"/>
          <w:szCs w:val="20"/>
        </w:rPr>
        <w:t xml:space="preserve">о </w:t>
      </w:r>
      <w:r w:rsidR="004F6878" w:rsidRPr="007E6C23">
        <w:rPr>
          <w:rFonts w:ascii="Verdana" w:hAnsi="Verdana"/>
          <w:sz w:val="20"/>
          <w:szCs w:val="20"/>
        </w:rPr>
        <w:t>гласуване</w:t>
      </w:r>
      <w:r w:rsidR="00A52C34" w:rsidRPr="007E6C23">
        <w:rPr>
          <w:rFonts w:ascii="Verdana" w:hAnsi="Verdana"/>
          <w:sz w:val="20"/>
          <w:szCs w:val="20"/>
        </w:rPr>
        <w:t xml:space="preserve"> на </w:t>
      </w:r>
      <w:r w:rsidR="004F6878" w:rsidRPr="007E6C23">
        <w:rPr>
          <w:rFonts w:ascii="Verdana" w:hAnsi="Verdana"/>
          <w:sz w:val="20"/>
          <w:szCs w:val="20"/>
        </w:rPr>
        <w:t>проекта за решение.</w:t>
      </w:r>
    </w:p>
    <w:p w14:paraId="7F4AB2D9" w14:textId="3DD898E0" w:rsidR="004F6878" w:rsidRPr="007E6C23" w:rsidRDefault="004F6878" w:rsidP="00447CF0">
      <w:pPr>
        <w:spacing w:line="276" w:lineRule="auto"/>
        <w:jc w:val="both"/>
        <w:rPr>
          <w:rFonts w:ascii="Verdana" w:hAnsi="Verdana"/>
          <w:sz w:val="20"/>
          <w:szCs w:val="20"/>
        </w:rPr>
      </w:pPr>
    </w:p>
    <w:p w14:paraId="6FBC33AD" w14:textId="48C98C6C" w:rsidR="004F6878" w:rsidRPr="007E6C23" w:rsidRDefault="004F6878" w:rsidP="00447CF0">
      <w:pPr>
        <w:spacing w:line="276" w:lineRule="auto"/>
        <w:jc w:val="both"/>
        <w:rPr>
          <w:rFonts w:ascii="Verdana" w:hAnsi="Verdana"/>
          <w:sz w:val="20"/>
          <w:szCs w:val="20"/>
        </w:rPr>
      </w:pPr>
      <w:r w:rsidRPr="007E6C23">
        <w:rPr>
          <w:rFonts w:ascii="Verdana" w:hAnsi="Verdana"/>
          <w:sz w:val="20"/>
          <w:szCs w:val="20"/>
        </w:rPr>
        <w:t xml:space="preserve">След проведеното гласуване с </w:t>
      </w:r>
      <w:r w:rsidR="00BC6FED" w:rsidRPr="00BC6FED">
        <w:rPr>
          <w:rFonts w:ascii="Verdana" w:hAnsi="Verdana"/>
          <w:sz w:val="20"/>
          <w:szCs w:val="20"/>
        </w:rPr>
        <w:t>6</w:t>
      </w:r>
      <w:r w:rsidRPr="00BC6FED">
        <w:rPr>
          <w:rFonts w:ascii="Verdana" w:hAnsi="Verdana"/>
          <w:sz w:val="20"/>
          <w:szCs w:val="20"/>
        </w:rPr>
        <w:t xml:space="preserve"> гласа „за”, 0  гласа „против” и </w:t>
      </w:r>
      <w:r w:rsidR="00BC6FED" w:rsidRPr="00BC6FED">
        <w:rPr>
          <w:rFonts w:ascii="Verdana" w:hAnsi="Verdana"/>
          <w:sz w:val="20"/>
          <w:szCs w:val="20"/>
        </w:rPr>
        <w:t>1</w:t>
      </w:r>
      <w:r w:rsidRPr="00BC6FED">
        <w:rPr>
          <w:rFonts w:ascii="Verdana" w:hAnsi="Verdana"/>
          <w:sz w:val="20"/>
          <w:szCs w:val="20"/>
        </w:rPr>
        <w:t xml:space="preserve"> гласа „въздържал се” от състава на ПК по ИОСИПТУСЕЗГ, Постоянната комисия към Общински съвет-Пирдоп беше</w:t>
      </w:r>
      <w:r w:rsidRPr="007E6C23">
        <w:rPr>
          <w:rFonts w:ascii="Verdana" w:hAnsi="Verdana"/>
          <w:sz w:val="20"/>
          <w:szCs w:val="20"/>
        </w:rPr>
        <w:t xml:space="preserve"> прието следното Становище: </w:t>
      </w:r>
    </w:p>
    <w:p w14:paraId="22177600" w14:textId="77777777" w:rsidR="004F6878" w:rsidRPr="007E6C23" w:rsidRDefault="004F6878" w:rsidP="00447CF0">
      <w:pPr>
        <w:spacing w:line="276" w:lineRule="auto"/>
        <w:jc w:val="both"/>
        <w:rPr>
          <w:rFonts w:ascii="Verdana" w:hAnsi="Verdana"/>
          <w:sz w:val="20"/>
          <w:szCs w:val="20"/>
        </w:rPr>
      </w:pPr>
    </w:p>
    <w:p w14:paraId="7916A51B" w14:textId="04B76627" w:rsidR="004F6878" w:rsidRPr="007E6C23" w:rsidRDefault="003B1F5C" w:rsidP="00447CF0">
      <w:pPr>
        <w:spacing w:line="276" w:lineRule="auto"/>
        <w:jc w:val="both"/>
        <w:rPr>
          <w:rFonts w:ascii="Verdana" w:hAnsi="Verdana" w:cs="Tahoma"/>
          <w:sz w:val="20"/>
          <w:szCs w:val="20"/>
        </w:rPr>
      </w:pPr>
      <w:r w:rsidRPr="007E6C23">
        <w:rPr>
          <w:rFonts w:ascii="Verdana" w:hAnsi="Verdana"/>
          <w:sz w:val="20"/>
          <w:szCs w:val="20"/>
        </w:rPr>
        <w:t>На основание</w:t>
      </w:r>
      <w:r w:rsidRPr="007E6C23">
        <w:rPr>
          <w:rFonts w:ascii="Verdana" w:hAnsi="Verdana" w:cs="TimesNewRoman"/>
          <w:sz w:val="20"/>
          <w:szCs w:val="20"/>
        </w:rPr>
        <w:t xml:space="preserve"> </w:t>
      </w:r>
      <w:r w:rsidR="008E15A2" w:rsidRPr="007E6C23">
        <w:rPr>
          <w:rFonts w:ascii="Verdana" w:hAnsi="Verdana" w:cs="TimesNewRoman"/>
          <w:sz w:val="20"/>
          <w:szCs w:val="20"/>
        </w:rPr>
        <w:t>чл</w:t>
      </w:r>
      <w:r w:rsidR="008E15A2" w:rsidRPr="007E6C23">
        <w:rPr>
          <w:rFonts w:ascii="Verdana" w:hAnsi="Verdana"/>
          <w:sz w:val="20"/>
          <w:szCs w:val="20"/>
        </w:rPr>
        <w:t xml:space="preserve">. 21, </w:t>
      </w:r>
      <w:r w:rsidR="008E15A2" w:rsidRPr="007E6C23">
        <w:rPr>
          <w:rFonts w:ascii="Verdana" w:hAnsi="Verdana" w:cs="TimesNewRoman"/>
          <w:sz w:val="20"/>
          <w:szCs w:val="20"/>
        </w:rPr>
        <w:t>ал</w:t>
      </w:r>
      <w:r w:rsidR="008E15A2" w:rsidRPr="007E6C23">
        <w:rPr>
          <w:rFonts w:ascii="Verdana" w:hAnsi="Verdana"/>
          <w:sz w:val="20"/>
          <w:szCs w:val="20"/>
        </w:rPr>
        <w:t xml:space="preserve">. 1, </w:t>
      </w:r>
      <w:r w:rsidR="008E15A2" w:rsidRPr="007E6C23">
        <w:rPr>
          <w:rFonts w:ascii="Verdana" w:hAnsi="Verdana" w:cs="TimesNewRoman"/>
          <w:sz w:val="20"/>
          <w:szCs w:val="20"/>
        </w:rPr>
        <w:t>т</w:t>
      </w:r>
      <w:r w:rsidR="008E15A2" w:rsidRPr="007E6C23">
        <w:rPr>
          <w:rFonts w:ascii="Verdana" w:hAnsi="Verdana"/>
          <w:sz w:val="20"/>
          <w:szCs w:val="20"/>
        </w:rPr>
        <w:t xml:space="preserve">. 8 </w:t>
      </w:r>
      <w:r w:rsidR="008E15A2" w:rsidRPr="007E6C23">
        <w:rPr>
          <w:rFonts w:ascii="Verdana" w:hAnsi="Verdana" w:cs="TimesNewRoman"/>
          <w:sz w:val="20"/>
          <w:szCs w:val="20"/>
        </w:rPr>
        <w:t xml:space="preserve">от </w:t>
      </w:r>
      <w:r w:rsidR="008E15A2" w:rsidRPr="007E6C23">
        <w:rPr>
          <w:rFonts w:ascii="Verdana" w:hAnsi="Verdana"/>
          <w:sz w:val="20"/>
          <w:szCs w:val="20"/>
        </w:rPr>
        <w:t>Закона за местното самоуправление и</w:t>
      </w:r>
      <w:r w:rsidR="008E15A2" w:rsidRPr="007E6C23">
        <w:rPr>
          <w:rFonts w:ascii="Verdana" w:hAnsi="Verdana"/>
          <w:bCs/>
          <w:sz w:val="20"/>
          <w:szCs w:val="20"/>
        </w:rPr>
        <w:t xml:space="preserve"> </w:t>
      </w:r>
      <w:r w:rsidR="008E15A2" w:rsidRPr="007E6C23">
        <w:rPr>
          <w:rFonts w:ascii="Verdana" w:hAnsi="Verdana"/>
          <w:sz w:val="20"/>
          <w:szCs w:val="20"/>
        </w:rPr>
        <w:t xml:space="preserve">местната администрация, във връзка с </w:t>
      </w:r>
      <w:r w:rsidR="00B35B03" w:rsidRPr="00B35B03">
        <w:rPr>
          <w:rFonts w:ascii="Verdana" w:hAnsi="Verdana"/>
          <w:sz w:val="20"/>
          <w:szCs w:val="20"/>
        </w:rPr>
        <w:t>чл.</w:t>
      </w:r>
      <w:r w:rsidR="00B35B03">
        <w:rPr>
          <w:rFonts w:ascii="Verdana" w:hAnsi="Verdana"/>
          <w:sz w:val="20"/>
          <w:szCs w:val="20"/>
        </w:rPr>
        <w:t xml:space="preserve"> </w:t>
      </w:r>
      <w:r w:rsidR="00B35B03" w:rsidRPr="00B35B03">
        <w:rPr>
          <w:rFonts w:ascii="Verdana" w:hAnsi="Verdana"/>
          <w:sz w:val="20"/>
          <w:szCs w:val="20"/>
        </w:rPr>
        <w:t>112 от З</w:t>
      </w:r>
      <w:r w:rsidR="00B35B03">
        <w:rPr>
          <w:rFonts w:ascii="Verdana" w:hAnsi="Verdana"/>
          <w:sz w:val="20"/>
          <w:szCs w:val="20"/>
        </w:rPr>
        <w:t>акона за горите</w:t>
      </w:r>
      <w:r w:rsidRPr="007E6C23">
        <w:rPr>
          <w:rFonts w:ascii="Verdana" w:hAnsi="Verdana" w:cs="TimesNewRoman"/>
          <w:sz w:val="20"/>
          <w:szCs w:val="20"/>
        </w:rPr>
        <w:t>,</w:t>
      </w:r>
      <w:r w:rsidR="004F6878" w:rsidRPr="007E6C23">
        <w:rPr>
          <w:rFonts w:ascii="Verdana" w:hAnsi="Verdana"/>
          <w:sz w:val="20"/>
          <w:szCs w:val="20"/>
        </w:rPr>
        <w:t xml:space="preserve"> Постоянната комисия  предлага на </w:t>
      </w:r>
      <w:r w:rsidR="004F6878" w:rsidRPr="007E6C23">
        <w:rPr>
          <w:rFonts w:ascii="Verdana" w:hAnsi="Verdana" w:cs="Tahoma"/>
          <w:sz w:val="20"/>
          <w:szCs w:val="20"/>
        </w:rPr>
        <w:t>Общински съвет – Пирдоп да подкрепи следния проект за</w:t>
      </w:r>
    </w:p>
    <w:p w14:paraId="74C8E51B" w14:textId="29A26A23" w:rsidR="004F6878" w:rsidRPr="007E6C23" w:rsidRDefault="004F6878" w:rsidP="00447CF0">
      <w:pPr>
        <w:spacing w:before="152" w:line="276" w:lineRule="auto"/>
        <w:jc w:val="center"/>
        <w:rPr>
          <w:rFonts w:ascii="Verdana" w:eastAsiaTheme="minorHAnsi" w:hAnsi="Verdana" w:cstheme="minorBidi"/>
          <w:b/>
          <w:sz w:val="20"/>
          <w:szCs w:val="20"/>
          <w:lang w:eastAsia="en-US"/>
        </w:rPr>
      </w:pPr>
      <w:r w:rsidRPr="007E6C23">
        <w:rPr>
          <w:rFonts w:ascii="Verdana" w:eastAsiaTheme="minorHAnsi" w:hAnsi="Verdana" w:cstheme="minorBidi"/>
          <w:b/>
          <w:sz w:val="20"/>
          <w:szCs w:val="20"/>
          <w:lang w:eastAsia="en-US"/>
        </w:rPr>
        <w:t>РЕШЕНИЕ:</w:t>
      </w:r>
    </w:p>
    <w:p w14:paraId="74FC25C3" w14:textId="2C6310D5" w:rsidR="00B35B03" w:rsidRPr="00B35B03" w:rsidRDefault="00B35B03" w:rsidP="00447CF0">
      <w:pPr>
        <w:pStyle w:val="ListParagraph"/>
        <w:numPr>
          <w:ilvl w:val="0"/>
          <w:numId w:val="1"/>
        </w:numPr>
        <w:spacing w:line="276" w:lineRule="auto"/>
        <w:jc w:val="both"/>
        <w:rPr>
          <w:rFonts w:ascii="Verdana" w:hAnsi="Verdana"/>
          <w:sz w:val="20"/>
          <w:szCs w:val="20"/>
        </w:rPr>
      </w:pPr>
      <w:r w:rsidRPr="00B35B03">
        <w:rPr>
          <w:rFonts w:ascii="Verdana" w:hAnsi="Verdana"/>
          <w:sz w:val="20"/>
          <w:szCs w:val="20"/>
        </w:rPr>
        <w:t>Общински съвет – Пирдоп н</w:t>
      </w:r>
      <w:r w:rsidRPr="00B35B03">
        <w:rPr>
          <w:rFonts w:ascii="Verdana" w:hAnsi="Verdana"/>
          <w:bCs/>
          <w:sz w:val="20"/>
          <w:szCs w:val="20"/>
        </w:rPr>
        <w:t>а основание чл. 7 от Наредбата за условията и реда за възлагане изпълнението на дейности в горските територии</w:t>
      </w:r>
      <w:r w:rsidR="00A9440C">
        <w:rPr>
          <w:rFonts w:ascii="Verdana" w:hAnsi="Verdana"/>
          <w:bCs/>
          <w:sz w:val="20"/>
          <w:szCs w:val="20"/>
        </w:rPr>
        <w:t xml:space="preserve"> </w:t>
      </w:r>
      <w:r w:rsidRPr="00B35B03">
        <w:rPr>
          <w:rFonts w:ascii="Verdana" w:hAnsi="Verdana"/>
          <w:bCs/>
          <w:sz w:val="20"/>
          <w:szCs w:val="20"/>
        </w:rPr>
        <w:t xml:space="preserve">- държавна и общинска собственост, за ползването на дървесина и недървесни горски продукти, обемът на </w:t>
      </w:r>
      <w:r w:rsidRPr="00B35B03">
        <w:rPr>
          <w:rFonts w:ascii="Verdana" w:hAnsi="Verdana"/>
          <w:sz w:val="20"/>
          <w:szCs w:val="20"/>
        </w:rPr>
        <w:t>ползването на дървесина по годишен план за 2026 г.  е в размер на</w:t>
      </w:r>
      <w:r w:rsidRPr="00B35B03">
        <w:rPr>
          <w:rFonts w:ascii="Verdana" w:hAnsi="Verdana"/>
          <w:b/>
          <w:sz w:val="20"/>
          <w:szCs w:val="20"/>
        </w:rPr>
        <w:t xml:space="preserve">  11007 куб.м лежаща маса. </w:t>
      </w:r>
    </w:p>
    <w:p w14:paraId="08419777" w14:textId="77777777" w:rsidR="00B35B03" w:rsidRPr="00B35B03" w:rsidRDefault="00B35B03" w:rsidP="00447CF0">
      <w:pPr>
        <w:spacing w:line="276" w:lineRule="auto"/>
        <w:jc w:val="both"/>
        <w:rPr>
          <w:rFonts w:ascii="Verdana" w:hAnsi="Verdana"/>
          <w:sz w:val="20"/>
          <w:szCs w:val="20"/>
        </w:rPr>
      </w:pPr>
    </w:p>
    <w:p w14:paraId="575C59D1" w14:textId="69A42C18" w:rsidR="00B35B03" w:rsidRPr="00B35B03" w:rsidRDefault="00B35B03" w:rsidP="00447CF0">
      <w:pPr>
        <w:pStyle w:val="ListParagraph"/>
        <w:numPr>
          <w:ilvl w:val="0"/>
          <w:numId w:val="1"/>
        </w:numPr>
        <w:spacing w:line="276" w:lineRule="auto"/>
        <w:jc w:val="both"/>
        <w:rPr>
          <w:rFonts w:ascii="Verdana" w:hAnsi="Verdana"/>
          <w:bCs/>
          <w:sz w:val="20"/>
          <w:szCs w:val="20"/>
        </w:rPr>
      </w:pPr>
      <w:r w:rsidRPr="00B35B03">
        <w:rPr>
          <w:rFonts w:ascii="Verdana" w:hAnsi="Verdana"/>
          <w:sz w:val="20"/>
          <w:szCs w:val="20"/>
        </w:rPr>
        <w:t xml:space="preserve">Общински съвет – Пирдоп на основание чл.5, ал.3 от </w:t>
      </w:r>
      <w:r w:rsidRPr="00B35B03">
        <w:rPr>
          <w:rFonts w:ascii="Verdana" w:hAnsi="Verdana"/>
          <w:bCs/>
          <w:sz w:val="20"/>
          <w:szCs w:val="20"/>
        </w:rPr>
        <w:t xml:space="preserve">Наредба за условията и реда за възлагане изпълнението на дейности в горските територии – държавна и общинска собственост, за ползването на дървесина и недървесни горски продукти, начините за ползване на дървесина от горските територии – общинска собственост за 2026 год., са както следва: </w:t>
      </w:r>
    </w:p>
    <w:p w14:paraId="0CEE7980" w14:textId="77777777" w:rsidR="00B35B03" w:rsidRPr="00B35B03" w:rsidRDefault="00B35B03" w:rsidP="00447CF0">
      <w:pPr>
        <w:spacing w:line="276" w:lineRule="auto"/>
        <w:jc w:val="both"/>
        <w:rPr>
          <w:rFonts w:ascii="Verdana" w:hAnsi="Verdana"/>
          <w:b/>
          <w:i/>
          <w:sz w:val="20"/>
          <w:szCs w:val="20"/>
          <w:u w:val="single"/>
        </w:rPr>
      </w:pPr>
      <w:r w:rsidRPr="00B35B03">
        <w:rPr>
          <w:rFonts w:ascii="Verdana" w:hAnsi="Verdana"/>
          <w:sz w:val="20"/>
          <w:szCs w:val="20"/>
        </w:rPr>
        <w:t xml:space="preserve">2.1. Чрез продажба на </w:t>
      </w:r>
      <w:r w:rsidRPr="00B35B03">
        <w:rPr>
          <w:rFonts w:ascii="Verdana" w:hAnsi="Verdana"/>
          <w:b/>
          <w:sz w:val="20"/>
          <w:szCs w:val="20"/>
        </w:rPr>
        <w:t>стояща дървесина на корен</w:t>
      </w:r>
      <w:r w:rsidRPr="00B35B03">
        <w:rPr>
          <w:rFonts w:ascii="Verdana" w:hAnsi="Verdana"/>
          <w:sz w:val="20"/>
          <w:szCs w:val="20"/>
        </w:rPr>
        <w:t xml:space="preserve"> по чл.112, ал.1, т.1 от Закона за горите в следните подотдели:</w:t>
      </w:r>
      <w:r w:rsidRPr="00B35B03">
        <w:rPr>
          <w:rFonts w:ascii="Verdana" w:hAnsi="Verdana"/>
          <w:b/>
          <w:sz w:val="20"/>
          <w:szCs w:val="20"/>
        </w:rPr>
        <w:t xml:space="preserve"> </w:t>
      </w:r>
      <w:r w:rsidRPr="00B35B03">
        <w:rPr>
          <w:rFonts w:ascii="Verdana" w:hAnsi="Verdana"/>
          <w:sz w:val="20"/>
          <w:szCs w:val="20"/>
        </w:rPr>
        <w:t>668 „ж“, 683 „а“, 635 „и“, 609 „е“, 609 „д“,  689 „б“, 690 „ф“, 690 „у“, 620 „з“</w:t>
      </w:r>
      <w:r w:rsidRPr="00B35B03">
        <w:rPr>
          <w:rFonts w:ascii="Verdana" w:hAnsi="Verdana"/>
          <w:b/>
          <w:sz w:val="20"/>
          <w:szCs w:val="20"/>
        </w:rPr>
        <w:t xml:space="preserve"> - 3944</w:t>
      </w:r>
      <w:r w:rsidRPr="00B35B03">
        <w:rPr>
          <w:rFonts w:ascii="Verdana" w:hAnsi="Verdana"/>
          <w:b/>
          <w:i/>
          <w:sz w:val="20"/>
          <w:szCs w:val="20"/>
          <w:u w:val="single"/>
        </w:rPr>
        <w:t xml:space="preserve"> куб.м. лежаща маса.</w:t>
      </w:r>
    </w:p>
    <w:p w14:paraId="33B7DD6C" w14:textId="77777777" w:rsidR="00B35B03" w:rsidRPr="00B35B03" w:rsidRDefault="00B35B03" w:rsidP="00447CF0">
      <w:pPr>
        <w:spacing w:line="276" w:lineRule="auto"/>
        <w:jc w:val="both"/>
        <w:rPr>
          <w:rFonts w:ascii="Verdana" w:hAnsi="Verdana"/>
          <w:sz w:val="20"/>
          <w:szCs w:val="20"/>
        </w:rPr>
      </w:pPr>
    </w:p>
    <w:p w14:paraId="2FB63B5F" w14:textId="42E1DF77" w:rsidR="00B35B03" w:rsidRPr="00B35B03" w:rsidRDefault="00B35B03" w:rsidP="00447CF0">
      <w:pPr>
        <w:spacing w:line="276" w:lineRule="auto"/>
        <w:jc w:val="both"/>
        <w:rPr>
          <w:rFonts w:ascii="Verdana" w:hAnsi="Verdana"/>
          <w:b/>
          <w:i/>
          <w:sz w:val="20"/>
          <w:szCs w:val="20"/>
          <w:u w:val="single"/>
        </w:rPr>
      </w:pPr>
      <w:r w:rsidRPr="00B35B03">
        <w:rPr>
          <w:rFonts w:ascii="Verdana" w:hAnsi="Verdana"/>
          <w:sz w:val="20"/>
          <w:szCs w:val="20"/>
        </w:rPr>
        <w:t xml:space="preserve">- Ползване по чл.112, ал.1, т.1,чл.115 от Закона за горите и чл.38 от </w:t>
      </w:r>
      <w:r w:rsidRPr="00B35B03">
        <w:rPr>
          <w:rFonts w:ascii="Verdana" w:hAnsi="Verdana"/>
          <w:bCs/>
          <w:sz w:val="20"/>
          <w:szCs w:val="20"/>
        </w:rPr>
        <w:t xml:space="preserve">Наредба за условията и реда за възлагане изпълнението на дейности в горските територии </w:t>
      </w:r>
      <w:r w:rsidRPr="00B35B03">
        <w:rPr>
          <w:rFonts w:ascii="Verdana" w:hAnsi="Verdana"/>
          <w:b/>
          <w:bCs/>
          <w:sz w:val="20"/>
          <w:szCs w:val="20"/>
        </w:rPr>
        <w:t>за местни</w:t>
      </w:r>
      <w:r w:rsidRPr="00B35B03">
        <w:rPr>
          <w:rFonts w:ascii="Verdana" w:hAnsi="Verdana"/>
          <w:bCs/>
          <w:sz w:val="20"/>
          <w:szCs w:val="20"/>
        </w:rPr>
        <w:t xml:space="preserve"> </w:t>
      </w:r>
      <w:r w:rsidRPr="00B35B03">
        <w:rPr>
          <w:rFonts w:ascii="Verdana" w:hAnsi="Verdana"/>
          <w:b/>
          <w:bCs/>
          <w:sz w:val="20"/>
          <w:szCs w:val="20"/>
        </w:rPr>
        <w:t>търговци</w:t>
      </w:r>
      <w:r w:rsidRPr="00B35B03">
        <w:rPr>
          <w:rFonts w:ascii="Verdana" w:hAnsi="Verdana"/>
          <w:sz w:val="20"/>
          <w:szCs w:val="20"/>
        </w:rPr>
        <w:t xml:space="preserve"> в следните подотдели</w:t>
      </w:r>
      <w:r w:rsidRPr="00B35B03">
        <w:rPr>
          <w:rFonts w:ascii="Verdana" w:hAnsi="Verdana"/>
          <w:b/>
          <w:sz w:val="20"/>
          <w:szCs w:val="20"/>
        </w:rPr>
        <w:t>:</w:t>
      </w:r>
      <w:r w:rsidRPr="00B35B03">
        <w:rPr>
          <w:rFonts w:ascii="Verdana" w:hAnsi="Verdana"/>
          <w:sz w:val="20"/>
          <w:szCs w:val="20"/>
        </w:rPr>
        <w:t xml:space="preserve"> 597 „л“, 604 „д“, 604 „о“, 605 „ш“, 635 „ж“, 641 „а“, 641 „в“, 649 „з“, 649 „и“, 695 „д“, 696 „д“- </w:t>
      </w:r>
      <w:r w:rsidRPr="00B35B03">
        <w:rPr>
          <w:rFonts w:ascii="Verdana" w:hAnsi="Verdana"/>
          <w:b/>
          <w:sz w:val="20"/>
          <w:szCs w:val="20"/>
        </w:rPr>
        <w:t xml:space="preserve">2490 </w:t>
      </w:r>
      <w:r w:rsidRPr="00B35B03">
        <w:rPr>
          <w:rFonts w:ascii="Verdana" w:hAnsi="Verdana"/>
          <w:b/>
          <w:i/>
          <w:sz w:val="20"/>
          <w:szCs w:val="20"/>
          <w:u w:val="single"/>
        </w:rPr>
        <w:t>куб.м.  лежаща маса</w:t>
      </w:r>
      <w:r w:rsidR="00B1348D">
        <w:rPr>
          <w:rFonts w:ascii="Verdana" w:hAnsi="Verdana"/>
          <w:b/>
          <w:i/>
          <w:sz w:val="20"/>
          <w:szCs w:val="20"/>
          <w:u w:val="single"/>
        </w:rPr>
        <w:t>.</w:t>
      </w:r>
    </w:p>
    <w:p w14:paraId="7D107BC2" w14:textId="77777777" w:rsidR="00B35B03" w:rsidRPr="00B35B03" w:rsidRDefault="00B35B03" w:rsidP="00447CF0">
      <w:pPr>
        <w:spacing w:line="276" w:lineRule="auto"/>
        <w:jc w:val="both"/>
        <w:rPr>
          <w:rFonts w:ascii="Verdana" w:hAnsi="Verdana"/>
          <w:sz w:val="20"/>
          <w:szCs w:val="20"/>
          <w:lang w:val="ru-RU"/>
        </w:rPr>
      </w:pPr>
      <w:r w:rsidRPr="00B35B03">
        <w:rPr>
          <w:rFonts w:ascii="Verdana" w:hAnsi="Verdana"/>
          <w:sz w:val="20"/>
          <w:szCs w:val="20"/>
        </w:rPr>
        <w:t xml:space="preserve"> </w:t>
      </w:r>
    </w:p>
    <w:p w14:paraId="7C68AFEB" w14:textId="77777777" w:rsidR="00B35B03" w:rsidRPr="00B35B03" w:rsidRDefault="00B35B03" w:rsidP="00447CF0">
      <w:pPr>
        <w:spacing w:line="276" w:lineRule="auto"/>
        <w:jc w:val="both"/>
        <w:rPr>
          <w:rFonts w:ascii="Verdana" w:hAnsi="Verdana"/>
          <w:b/>
          <w:sz w:val="20"/>
          <w:szCs w:val="20"/>
        </w:rPr>
      </w:pPr>
    </w:p>
    <w:p w14:paraId="5731C0AF" w14:textId="77777777" w:rsidR="00B35B03" w:rsidRPr="00B35B03" w:rsidRDefault="00B35B03" w:rsidP="00447CF0">
      <w:pPr>
        <w:spacing w:line="276" w:lineRule="auto"/>
        <w:jc w:val="both"/>
        <w:rPr>
          <w:rFonts w:ascii="Verdana" w:hAnsi="Verdana"/>
          <w:i/>
          <w:sz w:val="20"/>
          <w:szCs w:val="20"/>
          <w:u w:val="single"/>
        </w:rPr>
      </w:pPr>
      <w:r w:rsidRPr="00B35B03">
        <w:rPr>
          <w:rFonts w:ascii="Verdana" w:hAnsi="Verdana"/>
          <w:bCs/>
          <w:sz w:val="20"/>
          <w:szCs w:val="20"/>
        </w:rPr>
        <w:t xml:space="preserve">2.2. </w:t>
      </w:r>
      <w:r w:rsidRPr="00B35B03">
        <w:rPr>
          <w:rFonts w:ascii="Verdana" w:hAnsi="Verdana"/>
          <w:b/>
          <w:bCs/>
          <w:sz w:val="20"/>
          <w:szCs w:val="20"/>
        </w:rPr>
        <w:t>Чрез добив и продажба на добита дървесина</w:t>
      </w:r>
      <w:r w:rsidRPr="00B35B03">
        <w:rPr>
          <w:rFonts w:ascii="Verdana" w:hAnsi="Verdana"/>
          <w:bCs/>
          <w:sz w:val="20"/>
          <w:szCs w:val="20"/>
        </w:rPr>
        <w:t xml:space="preserve"> по чл.112, ал.1, т.2 от </w:t>
      </w:r>
      <w:r w:rsidRPr="00B35B03">
        <w:rPr>
          <w:rFonts w:ascii="Verdana" w:hAnsi="Verdana"/>
          <w:sz w:val="20"/>
          <w:szCs w:val="20"/>
        </w:rPr>
        <w:t>Закона за горите</w:t>
      </w:r>
      <w:r w:rsidRPr="00B35B03">
        <w:rPr>
          <w:rFonts w:ascii="Verdana" w:hAnsi="Verdana"/>
          <w:bCs/>
          <w:sz w:val="20"/>
          <w:szCs w:val="20"/>
        </w:rPr>
        <w:t xml:space="preserve"> в следните подотдели:</w:t>
      </w:r>
      <w:r w:rsidRPr="00B35B03">
        <w:rPr>
          <w:rFonts w:ascii="Verdana" w:hAnsi="Verdana"/>
          <w:sz w:val="20"/>
          <w:szCs w:val="20"/>
        </w:rPr>
        <w:t xml:space="preserve"> 804 „к“, 601 „е“, 804 „л“, 639 „в“, 639 „г“, 618 „г“, 618 „б“, 627 „б“, 618 „д“, 617 „д“, 803 „х“, 801 „т“, 801 „л“, 635 „д“- </w:t>
      </w:r>
      <w:r w:rsidRPr="00B35B03">
        <w:rPr>
          <w:rFonts w:ascii="Verdana" w:hAnsi="Verdana"/>
          <w:b/>
          <w:sz w:val="20"/>
          <w:szCs w:val="20"/>
        </w:rPr>
        <w:t xml:space="preserve">4255  </w:t>
      </w:r>
      <w:r w:rsidRPr="00B35B03">
        <w:rPr>
          <w:rFonts w:ascii="Verdana" w:hAnsi="Verdana"/>
          <w:b/>
          <w:i/>
          <w:sz w:val="20"/>
          <w:szCs w:val="20"/>
          <w:u w:val="single"/>
        </w:rPr>
        <w:t>куб.м. лежаща маса</w:t>
      </w:r>
    </w:p>
    <w:p w14:paraId="2AB9CC39" w14:textId="303B21EA" w:rsidR="00B35B03" w:rsidRPr="00B35B03" w:rsidRDefault="00B35B03" w:rsidP="00447CF0">
      <w:pPr>
        <w:spacing w:line="276" w:lineRule="auto"/>
        <w:jc w:val="both"/>
        <w:rPr>
          <w:rFonts w:ascii="Verdana" w:hAnsi="Verdana"/>
          <w:sz w:val="20"/>
          <w:szCs w:val="20"/>
        </w:rPr>
      </w:pPr>
      <w:r w:rsidRPr="00B35B03">
        <w:rPr>
          <w:rFonts w:ascii="Verdana" w:hAnsi="Verdana"/>
          <w:b/>
          <w:sz w:val="20"/>
          <w:szCs w:val="20"/>
        </w:rPr>
        <w:t>- редовни сечища за местно население</w:t>
      </w:r>
      <w:r w:rsidRPr="00B35B03">
        <w:rPr>
          <w:rFonts w:ascii="Verdana" w:hAnsi="Verdana"/>
          <w:sz w:val="20"/>
          <w:szCs w:val="20"/>
        </w:rPr>
        <w:t xml:space="preserve"> в</w:t>
      </w:r>
      <w:r w:rsidRPr="00B35B03">
        <w:rPr>
          <w:rFonts w:ascii="Verdana" w:hAnsi="Verdana"/>
          <w:b/>
          <w:sz w:val="20"/>
          <w:szCs w:val="20"/>
        </w:rPr>
        <w:t xml:space="preserve"> </w:t>
      </w:r>
      <w:r w:rsidR="00B1348D">
        <w:rPr>
          <w:rFonts w:ascii="Verdana" w:hAnsi="Verdana"/>
          <w:sz w:val="20"/>
          <w:szCs w:val="20"/>
        </w:rPr>
        <w:t>следните  подотдели</w:t>
      </w:r>
      <w:r w:rsidRPr="00B35B03">
        <w:rPr>
          <w:rFonts w:ascii="Verdana" w:hAnsi="Verdana"/>
          <w:sz w:val="20"/>
          <w:szCs w:val="20"/>
        </w:rPr>
        <w:t>: 804 „я”, 689 „ж“-</w:t>
      </w:r>
      <w:r w:rsidRPr="00B35B03">
        <w:rPr>
          <w:rFonts w:ascii="Verdana" w:hAnsi="Verdana"/>
          <w:b/>
          <w:sz w:val="20"/>
          <w:szCs w:val="20"/>
        </w:rPr>
        <w:t xml:space="preserve"> 318  </w:t>
      </w:r>
      <w:r w:rsidRPr="00B35B03">
        <w:rPr>
          <w:rFonts w:ascii="Verdana" w:hAnsi="Verdana"/>
          <w:b/>
          <w:i/>
          <w:sz w:val="20"/>
          <w:szCs w:val="20"/>
          <w:u w:val="single"/>
        </w:rPr>
        <w:t>куб.м. лежаща маса</w:t>
      </w:r>
      <w:r w:rsidR="00B1348D">
        <w:rPr>
          <w:rFonts w:ascii="Verdana" w:hAnsi="Verdana"/>
          <w:b/>
          <w:i/>
          <w:sz w:val="20"/>
          <w:szCs w:val="20"/>
          <w:u w:val="single"/>
        </w:rPr>
        <w:t>.</w:t>
      </w:r>
      <w:r w:rsidRPr="00B35B03">
        <w:rPr>
          <w:rFonts w:ascii="Verdana" w:hAnsi="Verdana"/>
          <w:sz w:val="20"/>
          <w:szCs w:val="20"/>
        </w:rPr>
        <w:t xml:space="preserve"> </w:t>
      </w:r>
    </w:p>
    <w:p w14:paraId="34DC6799" w14:textId="77777777" w:rsidR="00B35B03" w:rsidRPr="00B35B03" w:rsidRDefault="00B35B03" w:rsidP="00447CF0">
      <w:pPr>
        <w:spacing w:line="276" w:lineRule="auto"/>
        <w:jc w:val="both"/>
        <w:rPr>
          <w:rFonts w:ascii="Verdana" w:hAnsi="Verdana"/>
          <w:sz w:val="20"/>
          <w:szCs w:val="20"/>
        </w:rPr>
      </w:pPr>
    </w:p>
    <w:p w14:paraId="5C08CAD0" w14:textId="1BE27CF2" w:rsidR="00B35B03" w:rsidRPr="00B35B03" w:rsidRDefault="00B35B03" w:rsidP="00447CF0">
      <w:pPr>
        <w:pStyle w:val="ListParagraph"/>
        <w:numPr>
          <w:ilvl w:val="0"/>
          <w:numId w:val="1"/>
        </w:numPr>
        <w:spacing w:line="276" w:lineRule="auto"/>
        <w:jc w:val="both"/>
        <w:rPr>
          <w:rFonts w:ascii="Verdana" w:hAnsi="Verdana"/>
          <w:sz w:val="20"/>
          <w:szCs w:val="20"/>
        </w:rPr>
      </w:pPr>
      <w:r w:rsidRPr="00B35B03">
        <w:rPr>
          <w:rFonts w:ascii="Verdana" w:hAnsi="Verdana"/>
          <w:sz w:val="20"/>
          <w:szCs w:val="20"/>
        </w:rPr>
        <w:t xml:space="preserve">Общински съвет – Пирдоп </w:t>
      </w:r>
      <w:r>
        <w:rPr>
          <w:rFonts w:ascii="Verdana" w:hAnsi="Verdana"/>
          <w:sz w:val="20"/>
          <w:szCs w:val="20"/>
        </w:rPr>
        <w:t>д</w:t>
      </w:r>
      <w:r w:rsidRPr="00B35B03">
        <w:rPr>
          <w:rFonts w:ascii="Verdana" w:hAnsi="Verdana"/>
          <w:sz w:val="20"/>
          <w:szCs w:val="20"/>
        </w:rPr>
        <w:t xml:space="preserve">ава съгласие остатъчните количества не отсечена дървесина към 31.12.2025г. от одобрените за сеч подотдели в годишен план 2025г., за които има сключени договори да се добият през 2026г. чрез удължаване на сроковете на договорите или повторното им отдаване по реда на </w:t>
      </w:r>
      <w:r w:rsidRPr="00B35B03">
        <w:rPr>
          <w:rFonts w:ascii="Verdana" w:hAnsi="Verdana"/>
          <w:bCs/>
          <w:sz w:val="20"/>
          <w:szCs w:val="20"/>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по чл.95, ал.1 от Закона за горите.</w:t>
      </w:r>
    </w:p>
    <w:p w14:paraId="58596F1E" w14:textId="77777777" w:rsidR="00B35B03" w:rsidRPr="00B35B03" w:rsidRDefault="00B35B03" w:rsidP="00447CF0">
      <w:pPr>
        <w:spacing w:line="276" w:lineRule="auto"/>
        <w:jc w:val="both"/>
        <w:rPr>
          <w:rFonts w:ascii="Verdana" w:hAnsi="Verdana"/>
          <w:b/>
          <w:sz w:val="20"/>
          <w:szCs w:val="20"/>
        </w:rPr>
      </w:pPr>
    </w:p>
    <w:p w14:paraId="7A08BEC4" w14:textId="30978B13" w:rsidR="00B35B03" w:rsidRPr="00B35B03" w:rsidRDefault="00B35B03" w:rsidP="00447CF0">
      <w:pPr>
        <w:pStyle w:val="ListParagraph"/>
        <w:numPr>
          <w:ilvl w:val="0"/>
          <w:numId w:val="1"/>
        </w:numPr>
        <w:spacing w:line="276" w:lineRule="auto"/>
        <w:jc w:val="both"/>
        <w:rPr>
          <w:rFonts w:ascii="Verdana" w:hAnsi="Verdana"/>
          <w:sz w:val="20"/>
          <w:szCs w:val="20"/>
        </w:rPr>
      </w:pPr>
      <w:r w:rsidRPr="00B35B03">
        <w:rPr>
          <w:rFonts w:ascii="Verdana" w:hAnsi="Verdana"/>
          <w:sz w:val="20"/>
          <w:szCs w:val="20"/>
        </w:rPr>
        <w:lastRenderedPageBreak/>
        <w:t xml:space="preserve">Общински съвет – Пирдоп </w:t>
      </w:r>
      <w:r>
        <w:rPr>
          <w:rFonts w:ascii="Verdana" w:hAnsi="Verdana"/>
          <w:sz w:val="20"/>
          <w:szCs w:val="20"/>
        </w:rPr>
        <w:t>д</w:t>
      </w:r>
      <w:r w:rsidRPr="00B35B03">
        <w:rPr>
          <w:rFonts w:ascii="Verdana" w:hAnsi="Verdana"/>
          <w:sz w:val="20"/>
          <w:szCs w:val="20"/>
        </w:rPr>
        <w:t>ава съгласие при установяване на повреди от биотични и абиотични фактори да се изведат съответно санитарни и принудителни сечи след одобрение от РДГ София, ЛЗС София съгласно разпоредбите на Закона за горите за санитарни и принудителни сечи.</w:t>
      </w:r>
    </w:p>
    <w:p w14:paraId="3C8B627C" w14:textId="77777777" w:rsidR="00B35B03" w:rsidRPr="00B35B03" w:rsidRDefault="00B35B03" w:rsidP="00447CF0">
      <w:pPr>
        <w:spacing w:line="276" w:lineRule="auto"/>
        <w:jc w:val="both"/>
        <w:rPr>
          <w:rFonts w:ascii="Verdana" w:hAnsi="Verdana"/>
          <w:b/>
          <w:sz w:val="20"/>
          <w:szCs w:val="20"/>
        </w:rPr>
      </w:pPr>
    </w:p>
    <w:p w14:paraId="6ECC1CAA" w14:textId="133432B6" w:rsidR="00B35B03" w:rsidRDefault="00B35B03" w:rsidP="00447CF0">
      <w:pPr>
        <w:pStyle w:val="style0"/>
        <w:spacing w:line="276" w:lineRule="auto"/>
        <w:ind w:firstLine="0"/>
        <w:rPr>
          <w:rFonts w:ascii="Verdana" w:hAnsi="Verdana"/>
          <w:color w:val="000000"/>
          <w:sz w:val="20"/>
          <w:szCs w:val="20"/>
        </w:rPr>
      </w:pPr>
      <w:r w:rsidRPr="00B35B03">
        <w:rPr>
          <w:rFonts w:ascii="Verdana" w:hAnsi="Verdana"/>
          <w:b/>
          <w:color w:val="000000"/>
          <w:sz w:val="20"/>
          <w:szCs w:val="20"/>
        </w:rPr>
        <w:t>Приложени</w:t>
      </w:r>
      <w:r w:rsidR="007B30FE">
        <w:rPr>
          <w:rFonts w:ascii="Verdana" w:hAnsi="Verdana"/>
          <w:b/>
          <w:color w:val="000000"/>
          <w:sz w:val="20"/>
          <w:szCs w:val="20"/>
        </w:rPr>
        <w:t>е</w:t>
      </w:r>
      <w:r w:rsidRPr="00B35B03">
        <w:rPr>
          <w:rFonts w:ascii="Verdana" w:hAnsi="Verdana"/>
          <w:b/>
          <w:color w:val="000000"/>
          <w:sz w:val="20"/>
          <w:szCs w:val="20"/>
        </w:rPr>
        <w:t>:</w:t>
      </w:r>
      <w:r>
        <w:rPr>
          <w:rFonts w:ascii="Verdana" w:hAnsi="Verdana"/>
          <w:color w:val="000000"/>
          <w:sz w:val="20"/>
          <w:szCs w:val="20"/>
        </w:rPr>
        <w:t xml:space="preserve"> </w:t>
      </w:r>
      <w:r w:rsidRPr="0084710D">
        <w:rPr>
          <w:rFonts w:ascii="Verdana" w:hAnsi="Verdana"/>
          <w:color w:val="000000"/>
          <w:sz w:val="20"/>
          <w:szCs w:val="20"/>
        </w:rPr>
        <w:t>1.Годишен план за ползване на дървесина през 20</w:t>
      </w:r>
      <w:r>
        <w:rPr>
          <w:rFonts w:ascii="Verdana" w:hAnsi="Verdana"/>
          <w:color w:val="000000"/>
          <w:sz w:val="20"/>
          <w:szCs w:val="20"/>
        </w:rPr>
        <w:t>2</w:t>
      </w:r>
      <w:r w:rsidR="00586A60">
        <w:rPr>
          <w:rFonts w:ascii="Verdana" w:hAnsi="Verdana"/>
          <w:color w:val="000000"/>
          <w:sz w:val="20"/>
          <w:szCs w:val="20"/>
        </w:rPr>
        <w:t>6</w:t>
      </w:r>
      <w:bookmarkStart w:id="1" w:name="_GoBack"/>
      <w:bookmarkEnd w:id="1"/>
      <w:r w:rsidRPr="0084710D">
        <w:rPr>
          <w:rFonts w:ascii="Verdana" w:hAnsi="Verdana"/>
          <w:color w:val="000000"/>
          <w:sz w:val="20"/>
          <w:szCs w:val="20"/>
        </w:rPr>
        <w:t xml:space="preserve"> г.</w:t>
      </w:r>
    </w:p>
    <w:p w14:paraId="113C204E" w14:textId="77777777" w:rsidR="00514BA3" w:rsidRDefault="00514BA3" w:rsidP="00447CF0">
      <w:pPr>
        <w:pStyle w:val="style0"/>
        <w:spacing w:line="276" w:lineRule="auto"/>
        <w:ind w:firstLine="0"/>
        <w:rPr>
          <w:rFonts w:ascii="Verdana" w:hAnsi="Verdana"/>
          <w:color w:val="000000"/>
          <w:sz w:val="20"/>
          <w:szCs w:val="20"/>
        </w:rPr>
      </w:pPr>
    </w:p>
    <w:p w14:paraId="47EDC275" w14:textId="0B3121C1" w:rsidR="00514BA3" w:rsidRPr="007E6C23" w:rsidRDefault="00514BA3" w:rsidP="00447CF0">
      <w:pPr>
        <w:spacing w:line="276" w:lineRule="auto"/>
        <w:jc w:val="both"/>
        <w:rPr>
          <w:rFonts w:ascii="Verdana" w:hAnsi="Verdana"/>
          <w:b/>
          <w:i/>
          <w:sz w:val="20"/>
          <w:szCs w:val="20"/>
        </w:rPr>
      </w:pPr>
      <w:r>
        <w:rPr>
          <w:rFonts w:ascii="Verdana" w:hAnsi="Verdana"/>
          <w:b/>
          <w:i/>
          <w:sz w:val="20"/>
          <w:szCs w:val="20"/>
        </w:rPr>
        <w:t>С.</w:t>
      </w:r>
      <w:r w:rsidRPr="007E6C23">
        <w:rPr>
          <w:rFonts w:ascii="Verdana" w:hAnsi="Verdana"/>
          <w:b/>
          <w:i/>
          <w:sz w:val="20"/>
          <w:szCs w:val="20"/>
        </w:rPr>
        <w:t xml:space="preserve"> </w:t>
      </w:r>
      <w:r>
        <w:rPr>
          <w:rFonts w:ascii="Verdana" w:hAnsi="Verdana"/>
          <w:b/>
          <w:i/>
          <w:sz w:val="20"/>
          <w:szCs w:val="20"/>
        </w:rPr>
        <w:t>Георгиева напусна</w:t>
      </w:r>
      <w:r w:rsidRPr="007E6C23">
        <w:rPr>
          <w:rFonts w:ascii="Verdana" w:hAnsi="Verdana"/>
          <w:b/>
          <w:i/>
          <w:sz w:val="20"/>
          <w:szCs w:val="20"/>
        </w:rPr>
        <w:t xml:space="preserve"> заседанието на постоянната комисия.  В залата присъстват </w:t>
      </w:r>
      <w:r>
        <w:rPr>
          <w:rFonts w:ascii="Verdana" w:hAnsi="Verdana"/>
          <w:b/>
          <w:i/>
          <w:sz w:val="20"/>
          <w:szCs w:val="20"/>
        </w:rPr>
        <w:t>6</w:t>
      </w:r>
      <w:r w:rsidRPr="007E6C23">
        <w:rPr>
          <w:rFonts w:ascii="Verdana" w:hAnsi="Verdana"/>
          <w:b/>
          <w:i/>
          <w:sz w:val="20"/>
          <w:szCs w:val="20"/>
        </w:rPr>
        <w:t xml:space="preserve"> общински съветника от състава на ПК по ИОСИПТУСЕЗГ.</w:t>
      </w:r>
    </w:p>
    <w:p w14:paraId="7075B52B" w14:textId="25932BBB" w:rsidR="008E15A2" w:rsidRDefault="008E15A2" w:rsidP="00447CF0">
      <w:pPr>
        <w:spacing w:line="276" w:lineRule="auto"/>
        <w:jc w:val="both"/>
        <w:rPr>
          <w:rFonts w:ascii="Verdana" w:hAnsi="Verdana"/>
          <w:sz w:val="20"/>
          <w:szCs w:val="20"/>
        </w:rPr>
      </w:pPr>
    </w:p>
    <w:p w14:paraId="1A016ED1" w14:textId="77777777" w:rsidR="00514BA3" w:rsidRPr="007E6C23" w:rsidRDefault="00514BA3" w:rsidP="00447CF0">
      <w:pPr>
        <w:spacing w:line="276" w:lineRule="auto"/>
        <w:jc w:val="both"/>
        <w:rPr>
          <w:rFonts w:ascii="Verdana" w:hAnsi="Verdana"/>
          <w:sz w:val="20"/>
          <w:szCs w:val="20"/>
        </w:rPr>
      </w:pPr>
    </w:p>
    <w:p w14:paraId="6403C580" w14:textId="2C8C50EA" w:rsidR="00803958" w:rsidRDefault="004F6878" w:rsidP="00447CF0">
      <w:pPr>
        <w:pStyle w:val="Default"/>
        <w:tabs>
          <w:tab w:val="left" w:pos="284"/>
        </w:tabs>
        <w:spacing w:line="276" w:lineRule="auto"/>
        <w:ind w:right="141"/>
        <w:jc w:val="both"/>
        <w:rPr>
          <w:rFonts w:ascii="Verdana" w:eastAsia="Calibri" w:hAnsi="Verdana" w:cs="Verdana"/>
          <w:sz w:val="20"/>
          <w:szCs w:val="20"/>
          <w:lang w:val="ru-RU"/>
        </w:rPr>
      </w:pPr>
      <w:r w:rsidRPr="007E6C23">
        <w:rPr>
          <w:rFonts w:ascii="Verdana" w:hAnsi="Verdana"/>
          <w:b/>
          <w:sz w:val="20"/>
          <w:szCs w:val="20"/>
        </w:rPr>
        <w:t>По т.</w:t>
      </w:r>
      <w:r w:rsidR="00BA421B" w:rsidRPr="007E6C23">
        <w:rPr>
          <w:rFonts w:ascii="Verdana" w:hAnsi="Verdana"/>
          <w:b/>
          <w:sz w:val="20"/>
          <w:szCs w:val="20"/>
        </w:rPr>
        <w:t>3</w:t>
      </w:r>
      <w:r w:rsidRPr="007E6C23">
        <w:rPr>
          <w:rFonts w:ascii="Verdana" w:hAnsi="Verdana"/>
          <w:sz w:val="20"/>
          <w:szCs w:val="20"/>
        </w:rPr>
        <w:t xml:space="preserve"> от дневния ред думата беше дадена на </w:t>
      </w:r>
      <w:r w:rsidR="00611161" w:rsidRPr="00611161">
        <w:rPr>
          <w:rFonts w:ascii="Verdana" w:hAnsi="Verdana"/>
          <w:sz w:val="20"/>
          <w:szCs w:val="20"/>
        </w:rPr>
        <w:t xml:space="preserve">г-жа Милена Мачканова - зам. - кмет на Община Пирдоп, която </w:t>
      </w:r>
      <w:r w:rsidRPr="007E6C23">
        <w:rPr>
          <w:rFonts w:ascii="Verdana" w:hAnsi="Verdana"/>
          <w:sz w:val="20"/>
          <w:szCs w:val="20"/>
        </w:rPr>
        <w:t xml:space="preserve">запозна Постоянните комисии с </w:t>
      </w:r>
      <w:r w:rsidR="00803958" w:rsidRPr="007E6C23">
        <w:rPr>
          <w:rFonts w:ascii="Verdana" w:eastAsia="Calibri" w:hAnsi="Verdana" w:cs="Verdana"/>
          <w:sz w:val="20"/>
          <w:szCs w:val="20"/>
          <w:lang w:val="ru-RU"/>
        </w:rPr>
        <w:t xml:space="preserve">Докладна записка с рег. </w:t>
      </w:r>
      <w:r w:rsidR="00B835FE" w:rsidRPr="00B835FE">
        <w:rPr>
          <w:rFonts w:ascii="Verdana" w:eastAsia="Calibri" w:hAnsi="Verdana" w:cs="Verdana"/>
          <w:sz w:val="20"/>
          <w:szCs w:val="20"/>
          <w:lang w:val="ru-RU"/>
        </w:rPr>
        <w:t>№ 9002- 1316 / 10.12.2025 г, относно: Определяне на продажните цени на дървесина: стояща на корен, добита на временен склад за физически лица, франко склад Община за физически лица жители на гр. Пирдоп. Определяне на такси за административни услуги, технически услуги за горскостопанска дейност и пределна цена на услугата „Маркиране и сортиментиране на дървесина“. Определяне таксите за ползване на недървесните горски продукти в ОГТ и цените за паша на селскостопански животни в ОГТ, собственост на Община Пирдоп.</w:t>
      </w:r>
    </w:p>
    <w:p w14:paraId="4C591AA7" w14:textId="77777777" w:rsidR="00B835FE" w:rsidRPr="007E6C23" w:rsidRDefault="00B835FE" w:rsidP="00447CF0">
      <w:pPr>
        <w:pStyle w:val="Default"/>
        <w:tabs>
          <w:tab w:val="left" w:pos="284"/>
        </w:tabs>
        <w:spacing w:line="276" w:lineRule="auto"/>
        <w:ind w:right="141"/>
        <w:jc w:val="both"/>
        <w:rPr>
          <w:rFonts w:ascii="Verdana" w:eastAsia="Calibri" w:hAnsi="Verdana" w:cs="Verdana"/>
          <w:sz w:val="20"/>
          <w:szCs w:val="20"/>
        </w:rPr>
      </w:pPr>
    </w:p>
    <w:p w14:paraId="006F583C" w14:textId="7CF6802D" w:rsidR="004F6878" w:rsidRPr="007E6C23" w:rsidRDefault="00590383" w:rsidP="00447CF0">
      <w:pPr>
        <w:spacing w:line="276" w:lineRule="auto"/>
        <w:jc w:val="both"/>
        <w:rPr>
          <w:rFonts w:ascii="Verdana" w:hAnsi="Verdana"/>
          <w:sz w:val="20"/>
          <w:szCs w:val="20"/>
        </w:rPr>
      </w:pPr>
      <w:r w:rsidRPr="007E6C23">
        <w:rPr>
          <w:rFonts w:ascii="Verdana" w:hAnsi="Verdana"/>
          <w:sz w:val="20"/>
          <w:szCs w:val="20"/>
        </w:rPr>
        <w:t>М.</w:t>
      </w:r>
      <w:r>
        <w:rPr>
          <w:rFonts w:ascii="Verdana" w:hAnsi="Verdana"/>
          <w:sz w:val="20"/>
          <w:szCs w:val="20"/>
        </w:rPr>
        <w:t xml:space="preserve"> </w:t>
      </w:r>
      <w:r w:rsidR="004F6878" w:rsidRPr="007E6C23">
        <w:rPr>
          <w:rFonts w:ascii="Verdana" w:hAnsi="Verdana"/>
          <w:sz w:val="20"/>
          <w:szCs w:val="20"/>
        </w:rPr>
        <w:t>Бръмбева даде думата з</w:t>
      </w:r>
      <w:r w:rsidR="00320296" w:rsidRPr="007E6C23">
        <w:rPr>
          <w:rFonts w:ascii="Verdana" w:hAnsi="Verdana"/>
          <w:sz w:val="20"/>
          <w:szCs w:val="20"/>
        </w:rPr>
        <w:t>а становища по Докладна записка</w:t>
      </w:r>
      <w:r w:rsidR="00C855E2" w:rsidRPr="007E6C23">
        <w:rPr>
          <w:rFonts w:ascii="Verdana" w:hAnsi="Verdana"/>
          <w:sz w:val="20"/>
          <w:szCs w:val="20"/>
        </w:rPr>
        <w:t>.</w:t>
      </w:r>
      <w:r w:rsidR="00B835FE">
        <w:rPr>
          <w:rFonts w:ascii="Verdana" w:hAnsi="Verdana"/>
          <w:sz w:val="20"/>
          <w:szCs w:val="20"/>
        </w:rPr>
        <w:t xml:space="preserve"> </w:t>
      </w:r>
      <w:r w:rsidR="00C855E2" w:rsidRPr="007E6C23">
        <w:rPr>
          <w:rFonts w:ascii="Verdana" w:hAnsi="Verdana"/>
          <w:sz w:val="20"/>
          <w:szCs w:val="20"/>
        </w:rPr>
        <w:t>П</w:t>
      </w:r>
      <w:r w:rsidR="00320296" w:rsidRPr="007E6C23">
        <w:rPr>
          <w:rFonts w:ascii="Verdana" w:hAnsi="Verdana"/>
          <w:sz w:val="20"/>
          <w:szCs w:val="20"/>
        </w:rPr>
        <w:t>оследва</w:t>
      </w:r>
      <w:r w:rsidR="00C855E2" w:rsidRPr="007E6C23">
        <w:rPr>
          <w:rFonts w:ascii="Verdana" w:hAnsi="Verdana"/>
          <w:sz w:val="20"/>
          <w:szCs w:val="20"/>
        </w:rPr>
        <w:t xml:space="preserve"> гласуване на проекта за </w:t>
      </w:r>
      <w:r w:rsidR="004F6878" w:rsidRPr="007E6C23">
        <w:rPr>
          <w:rFonts w:ascii="Verdana" w:hAnsi="Verdana"/>
          <w:sz w:val="20"/>
          <w:szCs w:val="20"/>
        </w:rPr>
        <w:t>решение</w:t>
      </w:r>
      <w:r w:rsidR="00614FC2" w:rsidRPr="007E6C23">
        <w:rPr>
          <w:rFonts w:ascii="Verdana" w:hAnsi="Verdana"/>
          <w:sz w:val="20"/>
          <w:szCs w:val="20"/>
        </w:rPr>
        <w:t>.</w:t>
      </w:r>
    </w:p>
    <w:p w14:paraId="4A98A0CE" w14:textId="77777777" w:rsidR="004F6878" w:rsidRPr="007E6C23" w:rsidRDefault="004F6878" w:rsidP="00447CF0">
      <w:pPr>
        <w:spacing w:line="276" w:lineRule="auto"/>
        <w:jc w:val="both"/>
        <w:rPr>
          <w:rFonts w:ascii="Verdana" w:hAnsi="Verdana"/>
          <w:sz w:val="20"/>
          <w:szCs w:val="20"/>
        </w:rPr>
      </w:pPr>
    </w:p>
    <w:p w14:paraId="5C5DE2B7" w14:textId="6CE94D41" w:rsidR="004F6878" w:rsidRPr="007E6C23" w:rsidRDefault="004F6878" w:rsidP="00447CF0">
      <w:pPr>
        <w:pStyle w:val="NoSpacing"/>
        <w:spacing w:line="276" w:lineRule="auto"/>
        <w:jc w:val="both"/>
        <w:rPr>
          <w:rFonts w:ascii="Verdana" w:hAnsi="Verdana"/>
          <w:sz w:val="20"/>
          <w:szCs w:val="20"/>
        </w:rPr>
      </w:pPr>
      <w:r w:rsidRPr="007E6C23">
        <w:rPr>
          <w:rFonts w:ascii="Verdana" w:hAnsi="Verdana"/>
          <w:sz w:val="20"/>
          <w:szCs w:val="20"/>
        </w:rPr>
        <w:t xml:space="preserve">След проведеното </w:t>
      </w:r>
      <w:r w:rsidRPr="008B7E9A">
        <w:rPr>
          <w:rFonts w:ascii="Verdana" w:hAnsi="Verdana"/>
          <w:sz w:val="20"/>
          <w:szCs w:val="20"/>
        </w:rPr>
        <w:t xml:space="preserve">гласуване с </w:t>
      </w:r>
      <w:r w:rsidR="008B7E9A" w:rsidRPr="008B7E9A">
        <w:rPr>
          <w:rFonts w:ascii="Verdana" w:hAnsi="Verdana"/>
          <w:sz w:val="20"/>
          <w:szCs w:val="20"/>
        </w:rPr>
        <w:t>5</w:t>
      </w:r>
      <w:r w:rsidRPr="008B7E9A">
        <w:rPr>
          <w:rFonts w:ascii="Verdana" w:hAnsi="Verdana"/>
          <w:sz w:val="20"/>
          <w:szCs w:val="20"/>
        </w:rPr>
        <w:t xml:space="preserve"> гласа „за”, 0  гласа „против” и </w:t>
      </w:r>
      <w:r w:rsidR="00592E8B" w:rsidRPr="008B7E9A">
        <w:rPr>
          <w:rFonts w:ascii="Verdana" w:hAnsi="Verdana"/>
          <w:sz w:val="20"/>
          <w:szCs w:val="20"/>
        </w:rPr>
        <w:t>1</w:t>
      </w:r>
      <w:r w:rsidRPr="008B7E9A">
        <w:rPr>
          <w:rFonts w:ascii="Verdana" w:hAnsi="Verdana"/>
          <w:sz w:val="20"/>
          <w:szCs w:val="20"/>
        </w:rPr>
        <w:t xml:space="preserve"> гласа „въздържал се” от състава на ПК по ИОСИПТУСЕЗГ, Постоянната комисия към Общински съвет-Пирдоп</w:t>
      </w:r>
      <w:r w:rsidRPr="007E6C23">
        <w:rPr>
          <w:rFonts w:ascii="Verdana" w:hAnsi="Verdana"/>
          <w:sz w:val="20"/>
          <w:szCs w:val="20"/>
        </w:rPr>
        <w:t xml:space="preserve"> беше прието следното Становище: </w:t>
      </w:r>
    </w:p>
    <w:p w14:paraId="18CF70A8" w14:textId="77777777" w:rsidR="004F6878" w:rsidRPr="007E6C23" w:rsidRDefault="004F6878" w:rsidP="00447CF0">
      <w:pPr>
        <w:spacing w:line="276" w:lineRule="auto"/>
        <w:jc w:val="both"/>
        <w:rPr>
          <w:rFonts w:ascii="Verdana" w:hAnsi="Verdana"/>
          <w:sz w:val="20"/>
          <w:szCs w:val="20"/>
        </w:rPr>
      </w:pPr>
    </w:p>
    <w:p w14:paraId="2184BE48" w14:textId="50BFB7DD" w:rsidR="00C855E2" w:rsidRPr="007E6C23" w:rsidRDefault="00AB0A5A" w:rsidP="00447CF0">
      <w:pPr>
        <w:spacing w:line="276" w:lineRule="auto"/>
        <w:jc w:val="both"/>
        <w:rPr>
          <w:rFonts w:ascii="Verdana" w:hAnsi="Verdana" w:cs="Tahoma"/>
          <w:sz w:val="20"/>
          <w:szCs w:val="20"/>
        </w:rPr>
      </w:pPr>
      <w:r>
        <w:rPr>
          <w:rFonts w:ascii="Verdana" w:hAnsi="Verdana"/>
          <w:color w:val="000000"/>
          <w:sz w:val="20"/>
          <w:szCs w:val="20"/>
        </w:rPr>
        <w:t>Н</w:t>
      </w:r>
      <w:r w:rsidRPr="00AB0A5A">
        <w:rPr>
          <w:rFonts w:ascii="Verdana" w:hAnsi="Verdana"/>
          <w:color w:val="000000"/>
          <w:sz w:val="20"/>
          <w:szCs w:val="20"/>
        </w:rPr>
        <w:t>а основание чл.</w:t>
      </w:r>
      <w:r>
        <w:rPr>
          <w:rFonts w:ascii="Verdana" w:hAnsi="Verdana"/>
          <w:color w:val="000000"/>
          <w:sz w:val="20"/>
          <w:szCs w:val="20"/>
        </w:rPr>
        <w:t xml:space="preserve"> </w:t>
      </w:r>
      <w:r w:rsidRPr="00AB0A5A">
        <w:rPr>
          <w:rFonts w:ascii="Verdana" w:hAnsi="Verdana"/>
          <w:color w:val="000000"/>
          <w:sz w:val="20"/>
          <w:szCs w:val="20"/>
        </w:rPr>
        <w:t>21, ал.</w:t>
      </w:r>
      <w:r>
        <w:rPr>
          <w:rFonts w:ascii="Verdana" w:hAnsi="Verdana"/>
          <w:color w:val="000000"/>
          <w:sz w:val="20"/>
          <w:szCs w:val="20"/>
        </w:rPr>
        <w:t xml:space="preserve"> </w:t>
      </w:r>
      <w:r w:rsidRPr="00AB0A5A">
        <w:rPr>
          <w:rFonts w:ascii="Verdana" w:hAnsi="Verdana"/>
          <w:color w:val="000000"/>
          <w:sz w:val="20"/>
          <w:szCs w:val="20"/>
        </w:rPr>
        <w:t>1, т.</w:t>
      </w:r>
      <w:r>
        <w:rPr>
          <w:rFonts w:ascii="Verdana" w:hAnsi="Verdana"/>
          <w:color w:val="000000"/>
          <w:sz w:val="20"/>
          <w:szCs w:val="20"/>
        </w:rPr>
        <w:t xml:space="preserve"> </w:t>
      </w:r>
      <w:r w:rsidRPr="00AB0A5A">
        <w:rPr>
          <w:rFonts w:ascii="Verdana" w:hAnsi="Verdana"/>
          <w:color w:val="000000"/>
          <w:sz w:val="20"/>
          <w:szCs w:val="20"/>
        </w:rPr>
        <w:t>8 от Закона за местното самоуправление и местната администрация,  чл.</w:t>
      </w:r>
      <w:r>
        <w:rPr>
          <w:rFonts w:ascii="Verdana" w:hAnsi="Verdana"/>
          <w:color w:val="000000"/>
          <w:sz w:val="20"/>
          <w:szCs w:val="20"/>
        </w:rPr>
        <w:t xml:space="preserve"> </w:t>
      </w:r>
      <w:r w:rsidRPr="00AB0A5A">
        <w:rPr>
          <w:rFonts w:ascii="Verdana" w:hAnsi="Verdana"/>
          <w:color w:val="000000"/>
          <w:sz w:val="20"/>
          <w:szCs w:val="20"/>
        </w:rPr>
        <w:t>71, ал.</w:t>
      </w:r>
      <w:r>
        <w:rPr>
          <w:rFonts w:ascii="Verdana" w:hAnsi="Verdana"/>
          <w:color w:val="000000"/>
          <w:sz w:val="20"/>
          <w:szCs w:val="20"/>
        </w:rPr>
        <w:t xml:space="preserve"> </w:t>
      </w:r>
      <w:r w:rsidRPr="00AB0A5A">
        <w:rPr>
          <w:rFonts w:ascii="Verdana" w:hAnsi="Verdana"/>
          <w:color w:val="000000"/>
          <w:sz w:val="20"/>
          <w:szCs w:val="20"/>
        </w:rPr>
        <w:t>1, ал.</w:t>
      </w:r>
      <w:r>
        <w:rPr>
          <w:rFonts w:ascii="Verdana" w:hAnsi="Verdana"/>
          <w:color w:val="000000"/>
          <w:sz w:val="20"/>
          <w:szCs w:val="20"/>
        </w:rPr>
        <w:t xml:space="preserve"> </w:t>
      </w:r>
      <w:r w:rsidRPr="00AB0A5A">
        <w:rPr>
          <w:rFonts w:ascii="Verdana" w:hAnsi="Verdana"/>
          <w:color w:val="000000"/>
          <w:sz w:val="20"/>
          <w:szCs w:val="20"/>
        </w:rPr>
        <w:t>5 , т.</w:t>
      </w:r>
      <w:r>
        <w:rPr>
          <w:rFonts w:ascii="Verdana" w:hAnsi="Verdana"/>
          <w:color w:val="000000"/>
          <w:sz w:val="20"/>
          <w:szCs w:val="20"/>
        </w:rPr>
        <w:t xml:space="preserve"> </w:t>
      </w:r>
      <w:r w:rsidRPr="00AB0A5A">
        <w:rPr>
          <w:rFonts w:ascii="Verdana" w:hAnsi="Verdana"/>
          <w:color w:val="000000"/>
          <w:sz w:val="20"/>
          <w:szCs w:val="20"/>
        </w:rPr>
        <w:t>3 и чл.</w:t>
      </w:r>
      <w:r>
        <w:rPr>
          <w:rFonts w:ascii="Verdana" w:hAnsi="Verdana"/>
          <w:color w:val="000000"/>
          <w:sz w:val="20"/>
          <w:szCs w:val="20"/>
        </w:rPr>
        <w:t xml:space="preserve"> </w:t>
      </w:r>
      <w:r w:rsidRPr="00AB0A5A">
        <w:rPr>
          <w:rFonts w:ascii="Verdana" w:hAnsi="Verdana"/>
          <w:color w:val="000000"/>
          <w:sz w:val="20"/>
          <w:szCs w:val="20"/>
        </w:rPr>
        <w:t>49, ал.</w:t>
      </w:r>
      <w:r>
        <w:rPr>
          <w:rFonts w:ascii="Verdana" w:hAnsi="Verdana"/>
          <w:color w:val="000000"/>
          <w:sz w:val="20"/>
          <w:szCs w:val="20"/>
        </w:rPr>
        <w:t xml:space="preserve"> </w:t>
      </w:r>
      <w:r w:rsidRPr="00AB0A5A">
        <w:rPr>
          <w:rFonts w:ascii="Verdana" w:hAnsi="Verdana"/>
          <w:color w:val="000000"/>
          <w:sz w:val="20"/>
          <w:szCs w:val="20"/>
        </w:rPr>
        <w:t>1  от Наредбата за условията и реда за възлагане изпълнението на дейности в горските територии – държавна и общинска собственост и чл. 95, ал.</w:t>
      </w:r>
      <w:r>
        <w:rPr>
          <w:rFonts w:ascii="Verdana" w:hAnsi="Verdana"/>
          <w:color w:val="000000"/>
          <w:sz w:val="20"/>
          <w:szCs w:val="20"/>
        </w:rPr>
        <w:t xml:space="preserve"> </w:t>
      </w:r>
      <w:r w:rsidRPr="00AB0A5A">
        <w:rPr>
          <w:rFonts w:ascii="Verdana" w:hAnsi="Verdana"/>
          <w:color w:val="000000"/>
          <w:sz w:val="20"/>
          <w:szCs w:val="20"/>
        </w:rPr>
        <w:t>1 от Закона за Го</w:t>
      </w:r>
      <w:r>
        <w:rPr>
          <w:rFonts w:ascii="Verdana" w:hAnsi="Verdana"/>
          <w:color w:val="000000"/>
          <w:sz w:val="20"/>
          <w:szCs w:val="20"/>
        </w:rPr>
        <w:t>рите</w:t>
      </w:r>
      <w:r w:rsidR="00C855E2" w:rsidRPr="007E6C23">
        <w:rPr>
          <w:rFonts w:ascii="Verdana" w:hAnsi="Verdana"/>
          <w:color w:val="000000"/>
          <w:sz w:val="20"/>
          <w:szCs w:val="20"/>
        </w:rPr>
        <w:t>,</w:t>
      </w:r>
      <w:r w:rsidR="00C855E2" w:rsidRPr="007E6C23">
        <w:rPr>
          <w:rFonts w:ascii="Verdana" w:hAnsi="Verdana"/>
          <w:sz w:val="20"/>
          <w:szCs w:val="20"/>
        </w:rPr>
        <w:t xml:space="preserve"> Постоянната комисия  предлага на </w:t>
      </w:r>
      <w:r w:rsidR="00C855E2" w:rsidRPr="007E6C23">
        <w:rPr>
          <w:rFonts w:ascii="Verdana" w:hAnsi="Verdana" w:cs="Tahoma"/>
          <w:sz w:val="20"/>
          <w:szCs w:val="20"/>
        </w:rPr>
        <w:t>Общински съвет – Пирдоп да подкрепи следния проект за</w:t>
      </w:r>
    </w:p>
    <w:p w14:paraId="49E7E36C" w14:textId="74E4E724" w:rsidR="004F6878" w:rsidRPr="007E6C23" w:rsidRDefault="004F6878" w:rsidP="00447CF0">
      <w:pPr>
        <w:spacing w:before="152" w:line="276" w:lineRule="auto"/>
        <w:jc w:val="center"/>
        <w:rPr>
          <w:rFonts w:ascii="Verdana" w:eastAsiaTheme="minorHAnsi" w:hAnsi="Verdana" w:cstheme="minorBidi"/>
          <w:b/>
          <w:sz w:val="20"/>
          <w:szCs w:val="20"/>
          <w:lang w:eastAsia="en-US"/>
        </w:rPr>
      </w:pPr>
      <w:r w:rsidRPr="007E6C23">
        <w:rPr>
          <w:rFonts w:ascii="Verdana" w:eastAsiaTheme="minorHAnsi" w:hAnsi="Verdana" w:cstheme="minorBidi"/>
          <w:b/>
          <w:sz w:val="20"/>
          <w:szCs w:val="20"/>
          <w:lang w:eastAsia="en-US"/>
        </w:rPr>
        <w:t>РЕШЕНИЕ:</w:t>
      </w:r>
    </w:p>
    <w:p w14:paraId="030FE9B0" w14:textId="71BD310D" w:rsidR="00AB0A5A" w:rsidRPr="00242DDE" w:rsidRDefault="00014692" w:rsidP="00447CF0">
      <w:pPr>
        <w:pStyle w:val="ListParagraph"/>
        <w:numPr>
          <w:ilvl w:val="0"/>
          <w:numId w:val="3"/>
        </w:numPr>
        <w:spacing w:line="276" w:lineRule="auto"/>
        <w:jc w:val="both"/>
        <w:rPr>
          <w:rFonts w:ascii="Verdana" w:eastAsia="Arial Unicode MS" w:hAnsi="Verdana"/>
          <w:sz w:val="16"/>
          <w:szCs w:val="16"/>
        </w:rPr>
      </w:pPr>
      <w:r>
        <w:rPr>
          <w:rFonts w:ascii="Verdana" w:eastAsia="Arial Unicode MS" w:hAnsi="Verdana"/>
          <w:sz w:val="20"/>
          <w:szCs w:val="20"/>
        </w:rPr>
        <w:t>Общински съвет – Пирдоп п</w:t>
      </w:r>
      <w:r w:rsidR="00AB0A5A" w:rsidRPr="00242DDE">
        <w:rPr>
          <w:rFonts w:ascii="Verdana" w:eastAsia="Arial Unicode MS" w:hAnsi="Verdana"/>
          <w:sz w:val="20"/>
          <w:szCs w:val="20"/>
        </w:rPr>
        <w:t>риема цените на стояща дървесина на корен от горските територии – общинска собственост на Община Пирдоп, за ползването на дървесината както следва:</w:t>
      </w:r>
    </w:p>
    <w:p w14:paraId="1484C381" w14:textId="77777777" w:rsidR="00AB0A5A" w:rsidRDefault="00AB0A5A" w:rsidP="00447CF0">
      <w:pPr>
        <w:spacing w:line="276" w:lineRule="auto"/>
        <w:jc w:val="center"/>
        <w:rPr>
          <w:rFonts w:ascii="Verdana" w:eastAsia="Arial Unicode MS" w:hAnsi="Verdana"/>
          <w:sz w:val="16"/>
          <w:szCs w:val="16"/>
        </w:rPr>
      </w:pPr>
    </w:p>
    <w:p w14:paraId="444CF90B" w14:textId="77777777" w:rsidR="00AB0A5A" w:rsidRDefault="00AB0A5A" w:rsidP="00447CF0">
      <w:pPr>
        <w:spacing w:line="276" w:lineRule="auto"/>
        <w:jc w:val="center"/>
        <w:rPr>
          <w:rFonts w:ascii="Verdana" w:eastAsia="Arial Unicode MS" w:hAnsi="Verdana"/>
          <w:sz w:val="16"/>
          <w:szCs w:val="16"/>
        </w:rPr>
      </w:pPr>
    </w:p>
    <w:tbl>
      <w:tblPr>
        <w:tblStyle w:val="TableGrid"/>
        <w:tblW w:w="9747" w:type="dxa"/>
        <w:tblLook w:val="04A0" w:firstRow="1" w:lastRow="0" w:firstColumn="1" w:lastColumn="0" w:noHBand="0" w:noVBand="1"/>
      </w:tblPr>
      <w:tblGrid>
        <w:gridCol w:w="467"/>
        <w:gridCol w:w="2845"/>
        <w:gridCol w:w="1113"/>
        <w:gridCol w:w="1655"/>
        <w:gridCol w:w="3667"/>
      </w:tblGrid>
      <w:tr w:rsidR="00AB0A5A" w:rsidRPr="007424C1" w14:paraId="646E38FF" w14:textId="77777777" w:rsidTr="00014692">
        <w:trPr>
          <w:trHeight w:val="450"/>
        </w:trPr>
        <w:tc>
          <w:tcPr>
            <w:tcW w:w="470" w:type="dxa"/>
            <w:vMerge w:val="restart"/>
            <w:hideMark/>
          </w:tcPr>
          <w:p w14:paraId="57FAE8E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w:t>
            </w:r>
          </w:p>
        </w:tc>
        <w:tc>
          <w:tcPr>
            <w:tcW w:w="2982" w:type="dxa"/>
            <w:vMerge w:val="restart"/>
            <w:hideMark/>
          </w:tcPr>
          <w:p w14:paraId="4FC67BF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Наименование</w:t>
            </w:r>
          </w:p>
        </w:tc>
        <w:tc>
          <w:tcPr>
            <w:tcW w:w="937" w:type="dxa"/>
            <w:vMerge w:val="restart"/>
            <w:hideMark/>
          </w:tcPr>
          <w:p w14:paraId="0C8F024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Мярка</w:t>
            </w:r>
          </w:p>
        </w:tc>
        <w:tc>
          <w:tcPr>
            <w:tcW w:w="1691" w:type="dxa"/>
            <w:vMerge w:val="restart"/>
            <w:hideMark/>
          </w:tcPr>
          <w:p w14:paraId="6557638A"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xml:space="preserve">Цена на стояща дървесина на корен-лв. без ДДС </w:t>
            </w:r>
          </w:p>
        </w:tc>
        <w:tc>
          <w:tcPr>
            <w:tcW w:w="3667" w:type="dxa"/>
            <w:vMerge w:val="restart"/>
            <w:hideMark/>
          </w:tcPr>
          <w:p w14:paraId="649287BD"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xml:space="preserve">Цена на стояща дървесина на корен-евро без ДДС </w:t>
            </w:r>
          </w:p>
        </w:tc>
      </w:tr>
      <w:tr w:rsidR="00AB0A5A" w:rsidRPr="007424C1" w14:paraId="7E19C709" w14:textId="77777777" w:rsidTr="00014692">
        <w:trPr>
          <w:trHeight w:val="458"/>
        </w:trPr>
        <w:tc>
          <w:tcPr>
            <w:tcW w:w="470" w:type="dxa"/>
            <w:vMerge/>
            <w:hideMark/>
          </w:tcPr>
          <w:p w14:paraId="738D7895" w14:textId="77777777" w:rsidR="00AB0A5A" w:rsidRPr="007424C1" w:rsidRDefault="00AB0A5A" w:rsidP="00447CF0">
            <w:pPr>
              <w:spacing w:line="276" w:lineRule="auto"/>
              <w:jc w:val="center"/>
              <w:rPr>
                <w:rFonts w:ascii="Verdana" w:eastAsia="Arial Unicode MS" w:hAnsi="Verdana"/>
                <w:sz w:val="20"/>
                <w:szCs w:val="20"/>
              </w:rPr>
            </w:pPr>
          </w:p>
        </w:tc>
        <w:tc>
          <w:tcPr>
            <w:tcW w:w="2982" w:type="dxa"/>
            <w:vMerge/>
            <w:hideMark/>
          </w:tcPr>
          <w:p w14:paraId="1557E631" w14:textId="77777777" w:rsidR="00AB0A5A" w:rsidRPr="007424C1" w:rsidRDefault="00AB0A5A" w:rsidP="00447CF0">
            <w:pPr>
              <w:spacing w:line="276" w:lineRule="auto"/>
              <w:jc w:val="center"/>
              <w:rPr>
                <w:rFonts w:ascii="Verdana" w:eastAsia="Arial Unicode MS" w:hAnsi="Verdana"/>
                <w:sz w:val="20"/>
                <w:szCs w:val="20"/>
              </w:rPr>
            </w:pPr>
          </w:p>
        </w:tc>
        <w:tc>
          <w:tcPr>
            <w:tcW w:w="937" w:type="dxa"/>
            <w:vMerge/>
            <w:hideMark/>
          </w:tcPr>
          <w:p w14:paraId="6826953A" w14:textId="77777777" w:rsidR="00AB0A5A" w:rsidRPr="007424C1" w:rsidRDefault="00AB0A5A" w:rsidP="00447CF0">
            <w:pPr>
              <w:spacing w:line="276" w:lineRule="auto"/>
              <w:jc w:val="center"/>
              <w:rPr>
                <w:rFonts w:ascii="Verdana" w:eastAsia="Arial Unicode MS" w:hAnsi="Verdana"/>
                <w:sz w:val="20"/>
                <w:szCs w:val="20"/>
              </w:rPr>
            </w:pPr>
          </w:p>
        </w:tc>
        <w:tc>
          <w:tcPr>
            <w:tcW w:w="1691" w:type="dxa"/>
            <w:vMerge/>
            <w:hideMark/>
          </w:tcPr>
          <w:p w14:paraId="2B37D173" w14:textId="77777777" w:rsidR="00AB0A5A" w:rsidRPr="007424C1" w:rsidRDefault="00AB0A5A" w:rsidP="00447CF0">
            <w:pPr>
              <w:spacing w:line="276" w:lineRule="auto"/>
              <w:jc w:val="center"/>
              <w:rPr>
                <w:rFonts w:ascii="Verdana" w:eastAsia="Arial Unicode MS" w:hAnsi="Verdana"/>
                <w:b/>
                <w:bCs/>
                <w:sz w:val="20"/>
                <w:szCs w:val="20"/>
              </w:rPr>
            </w:pPr>
          </w:p>
        </w:tc>
        <w:tc>
          <w:tcPr>
            <w:tcW w:w="3667" w:type="dxa"/>
            <w:vMerge/>
            <w:hideMark/>
          </w:tcPr>
          <w:p w14:paraId="176AFA87" w14:textId="77777777" w:rsidR="00AB0A5A" w:rsidRPr="007424C1" w:rsidRDefault="00AB0A5A" w:rsidP="00447CF0">
            <w:pPr>
              <w:spacing w:line="276" w:lineRule="auto"/>
              <w:jc w:val="center"/>
              <w:rPr>
                <w:rFonts w:ascii="Verdana" w:eastAsia="Arial Unicode MS" w:hAnsi="Verdana"/>
                <w:b/>
                <w:bCs/>
                <w:sz w:val="20"/>
                <w:szCs w:val="20"/>
              </w:rPr>
            </w:pPr>
          </w:p>
        </w:tc>
      </w:tr>
      <w:tr w:rsidR="00AB0A5A" w:rsidRPr="007424C1" w14:paraId="73A707B5" w14:textId="77777777" w:rsidTr="00014692">
        <w:trPr>
          <w:trHeight w:val="300"/>
        </w:trPr>
        <w:tc>
          <w:tcPr>
            <w:tcW w:w="470" w:type="dxa"/>
            <w:hideMark/>
          </w:tcPr>
          <w:p w14:paraId="3DF594B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1</w:t>
            </w:r>
          </w:p>
        </w:tc>
        <w:tc>
          <w:tcPr>
            <w:tcW w:w="9277" w:type="dxa"/>
            <w:gridSpan w:val="4"/>
            <w:hideMark/>
          </w:tcPr>
          <w:p w14:paraId="1157E2DE" w14:textId="77777777" w:rsidR="00AB0A5A" w:rsidRPr="007424C1" w:rsidRDefault="00AB0A5A" w:rsidP="00447CF0">
            <w:pPr>
              <w:spacing w:line="276" w:lineRule="auto"/>
              <w:jc w:val="center"/>
              <w:rPr>
                <w:rFonts w:ascii="Verdana" w:eastAsia="Arial Unicode MS" w:hAnsi="Verdana"/>
                <w:b/>
                <w:bCs/>
                <w:i/>
                <w:iCs/>
                <w:sz w:val="20"/>
                <w:szCs w:val="20"/>
              </w:rPr>
            </w:pPr>
            <w:r w:rsidRPr="007424C1">
              <w:rPr>
                <w:rFonts w:ascii="Verdana" w:eastAsia="Arial Unicode MS" w:hAnsi="Verdana"/>
                <w:b/>
                <w:bCs/>
                <w:i/>
                <w:iCs/>
                <w:sz w:val="20"/>
                <w:szCs w:val="20"/>
              </w:rPr>
              <w:t>Иглолистен объл дървен материал</w:t>
            </w:r>
          </w:p>
        </w:tc>
      </w:tr>
      <w:tr w:rsidR="00AB0A5A" w:rsidRPr="007424C1" w14:paraId="448CE9E9" w14:textId="77777777" w:rsidTr="00014692">
        <w:trPr>
          <w:trHeight w:val="300"/>
        </w:trPr>
        <w:tc>
          <w:tcPr>
            <w:tcW w:w="470" w:type="dxa"/>
            <w:hideMark/>
          </w:tcPr>
          <w:p w14:paraId="69DF994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9277" w:type="dxa"/>
            <w:gridSpan w:val="4"/>
            <w:hideMark/>
          </w:tcPr>
          <w:p w14:paraId="4207E946"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а)едра строителна дървесина:</w:t>
            </w:r>
          </w:p>
        </w:tc>
      </w:tr>
      <w:tr w:rsidR="00AB0A5A" w:rsidRPr="007424C1" w14:paraId="52DA4F45" w14:textId="77777777" w:rsidTr="00014692">
        <w:trPr>
          <w:trHeight w:val="300"/>
        </w:trPr>
        <w:tc>
          <w:tcPr>
            <w:tcW w:w="470" w:type="dxa"/>
            <w:hideMark/>
          </w:tcPr>
          <w:p w14:paraId="6CF6746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9277" w:type="dxa"/>
            <w:gridSpan w:val="4"/>
            <w:hideMark/>
          </w:tcPr>
          <w:p w14:paraId="45DD38D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xml:space="preserve">I а клас на сортимента над  50 см. </w:t>
            </w:r>
          </w:p>
        </w:tc>
      </w:tr>
      <w:tr w:rsidR="00AB0A5A" w:rsidRPr="007424C1" w14:paraId="731AC9E4" w14:textId="77777777" w:rsidTr="00014692">
        <w:trPr>
          <w:trHeight w:val="300"/>
        </w:trPr>
        <w:tc>
          <w:tcPr>
            <w:tcW w:w="470" w:type="dxa"/>
            <w:hideMark/>
          </w:tcPr>
          <w:p w14:paraId="1C1FE8A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0F2C24C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т.ч.ела, смърч;здгл и др.игл.</w:t>
            </w:r>
          </w:p>
        </w:tc>
        <w:tc>
          <w:tcPr>
            <w:tcW w:w="937" w:type="dxa"/>
            <w:hideMark/>
          </w:tcPr>
          <w:p w14:paraId="2B8CD52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54D9ABE8"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120</w:t>
            </w:r>
          </w:p>
        </w:tc>
        <w:tc>
          <w:tcPr>
            <w:tcW w:w="3667" w:type="dxa"/>
            <w:noWrap/>
            <w:hideMark/>
          </w:tcPr>
          <w:p w14:paraId="3DA4B75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61,36</w:t>
            </w:r>
          </w:p>
        </w:tc>
      </w:tr>
      <w:tr w:rsidR="00AB0A5A" w:rsidRPr="007424C1" w14:paraId="31993EDF" w14:textId="77777777" w:rsidTr="00014692">
        <w:trPr>
          <w:trHeight w:val="300"/>
        </w:trPr>
        <w:tc>
          <w:tcPr>
            <w:tcW w:w="470" w:type="dxa"/>
            <w:hideMark/>
          </w:tcPr>
          <w:p w14:paraId="65C013A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14BE059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т.ч.бял бор</w:t>
            </w:r>
          </w:p>
        </w:tc>
        <w:tc>
          <w:tcPr>
            <w:tcW w:w="937" w:type="dxa"/>
            <w:hideMark/>
          </w:tcPr>
          <w:p w14:paraId="58E9669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0D11AEE9"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110</w:t>
            </w:r>
          </w:p>
        </w:tc>
        <w:tc>
          <w:tcPr>
            <w:tcW w:w="3667" w:type="dxa"/>
            <w:noWrap/>
            <w:hideMark/>
          </w:tcPr>
          <w:p w14:paraId="7A6FE46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56,24</w:t>
            </w:r>
          </w:p>
        </w:tc>
      </w:tr>
      <w:tr w:rsidR="00AB0A5A" w:rsidRPr="007424C1" w14:paraId="56C1FC2B" w14:textId="77777777" w:rsidTr="00014692">
        <w:trPr>
          <w:trHeight w:val="300"/>
        </w:trPr>
        <w:tc>
          <w:tcPr>
            <w:tcW w:w="470" w:type="dxa"/>
            <w:hideMark/>
          </w:tcPr>
          <w:p w14:paraId="5F0DBE9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2D54741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т.ч.черен бор</w:t>
            </w:r>
          </w:p>
        </w:tc>
        <w:tc>
          <w:tcPr>
            <w:tcW w:w="937" w:type="dxa"/>
            <w:hideMark/>
          </w:tcPr>
          <w:p w14:paraId="1BF5EDF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44B7209B"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90</w:t>
            </w:r>
          </w:p>
        </w:tc>
        <w:tc>
          <w:tcPr>
            <w:tcW w:w="3667" w:type="dxa"/>
            <w:noWrap/>
            <w:hideMark/>
          </w:tcPr>
          <w:p w14:paraId="406AA82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46,02</w:t>
            </w:r>
          </w:p>
        </w:tc>
      </w:tr>
      <w:tr w:rsidR="00AB0A5A" w:rsidRPr="007424C1" w14:paraId="292610AF" w14:textId="77777777" w:rsidTr="00014692">
        <w:trPr>
          <w:trHeight w:val="300"/>
        </w:trPr>
        <w:tc>
          <w:tcPr>
            <w:tcW w:w="470" w:type="dxa"/>
            <w:hideMark/>
          </w:tcPr>
          <w:p w14:paraId="6AF3DE3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9277" w:type="dxa"/>
            <w:gridSpan w:val="4"/>
            <w:hideMark/>
          </w:tcPr>
          <w:p w14:paraId="28A04FE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I клас на сортимента  от  30  до 49 см.</w:t>
            </w:r>
          </w:p>
        </w:tc>
      </w:tr>
      <w:tr w:rsidR="00AB0A5A" w:rsidRPr="007424C1" w14:paraId="31DF9F97" w14:textId="77777777" w:rsidTr="00014692">
        <w:trPr>
          <w:trHeight w:val="300"/>
        </w:trPr>
        <w:tc>
          <w:tcPr>
            <w:tcW w:w="470" w:type="dxa"/>
            <w:hideMark/>
          </w:tcPr>
          <w:p w14:paraId="345AD32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1B63673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xml:space="preserve">в т.ч.ела, смърч;здгл и </w:t>
            </w:r>
            <w:r w:rsidRPr="007424C1">
              <w:rPr>
                <w:rFonts w:ascii="Verdana" w:eastAsia="Arial Unicode MS" w:hAnsi="Verdana"/>
                <w:sz w:val="20"/>
                <w:szCs w:val="20"/>
              </w:rPr>
              <w:lastRenderedPageBreak/>
              <w:t>др.игл.</w:t>
            </w:r>
          </w:p>
        </w:tc>
        <w:tc>
          <w:tcPr>
            <w:tcW w:w="937" w:type="dxa"/>
            <w:hideMark/>
          </w:tcPr>
          <w:p w14:paraId="4F7C9AD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lastRenderedPageBreak/>
              <w:t>куб.м</w:t>
            </w:r>
          </w:p>
        </w:tc>
        <w:tc>
          <w:tcPr>
            <w:tcW w:w="1691" w:type="dxa"/>
            <w:hideMark/>
          </w:tcPr>
          <w:p w14:paraId="7A4C80AB"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110</w:t>
            </w:r>
          </w:p>
        </w:tc>
        <w:tc>
          <w:tcPr>
            <w:tcW w:w="3667" w:type="dxa"/>
            <w:noWrap/>
            <w:hideMark/>
          </w:tcPr>
          <w:p w14:paraId="63F10F2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56,24</w:t>
            </w:r>
          </w:p>
        </w:tc>
      </w:tr>
      <w:tr w:rsidR="00AB0A5A" w:rsidRPr="007424C1" w14:paraId="3EA19256" w14:textId="77777777" w:rsidTr="00014692">
        <w:trPr>
          <w:trHeight w:val="300"/>
        </w:trPr>
        <w:tc>
          <w:tcPr>
            <w:tcW w:w="470" w:type="dxa"/>
            <w:hideMark/>
          </w:tcPr>
          <w:p w14:paraId="6AFA3BD2"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1CD5CA92"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т.ч.бял бор</w:t>
            </w:r>
          </w:p>
        </w:tc>
        <w:tc>
          <w:tcPr>
            <w:tcW w:w="937" w:type="dxa"/>
            <w:hideMark/>
          </w:tcPr>
          <w:p w14:paraId="50C9107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4C888AE1"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100</w:t>
            </w:r>
          </w:p>
        </w:tc>
        <w:tc>
          <w:tcPr>
            <w:tcW w:w="3667" w:type="dxa"/>
            <w:noWrap/>
            <w:hideMark/>
          </w:tcPr>
          <w:p w14:paraId="2D44ACA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51,13</w:t>
            </w:r>
          </w:p>
        </w:tc>
      </w:tr>
      <w:tr w:rsidR="00AB0A5A" w:rsidRPr="007424C1" w14:paraId="48612F5D" w14:textId="77777777" w:rsidTr="00014692">
        <w:trPr>
          <w:trHeight w:val="300"/>
        </w:trPr>
        <w:tc>
          <w:tcPr>
            <w:tcW w:w="470" w:type="dxa"/>
            <w:hideMark/>
          </w:tcPr>
          <w:p w14:paraId="5777C22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285F8AD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т.ч.черен бор</w:t>
            </w:r>
          </w:p>
        </w:tc>
        <w:tc>
          <w:tcPr>
            <w:tcW w:w="937" w:type="dxa"/>
            <w:hideMark/>
          </w:tcPr>
          <w:p w14:paraId="745E109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57AED9A0"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80</w:t>
            </w:r>
          </w:p>
        </w:tc>
        <w:tc>
          <w:tcPr>
            <w:tcW w:w="3667" w:type="dxa"/>
            <w:noWrap/>
            <w:hideMark/>
          </w:tcPr>
          <w:p w14:paraId="69DFC3A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40,90</w:t>
            </w:r>
          </w:p>
        </w:tc>
      </w:tr>
      <w:tr w:rsidR="00AB0A5A" w:rsidRPr="007424C1" w14:paraId="06F420B7" w14:textId="77777777" w:rsidTr="00014692">
        <w:trPr>
          <w:trHeight w:val="300"/>
        </w:trPr>
        <w:tc>
          <w:tcPr>
            <w:tcW w:w="470" w:type="dxa"/>
            <w:hideMark/>
          </w:tcPr>
          <w:p w14:paraId="5362D2E2"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9277" w:type="dxa"/>
            <w:gridSpan w:val="4"/>
            <w:hideMark/>
          </w:tcPr>
          <w:p w14:paraId="1141089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II клас на сортимента от 18 до 29 см.</w:t>
            </w:r>
          </w:p>
        </w:tc>
      </w:tr>
      <w:tr w:rsidR="00AB0A5A" w:rsidRPr="007424C1" w14:paraId="7F8F5F48" w14:textId="77777777" w:rsidTr="00014692">
        <w:trPr>
          <w:trHeight w:val="300"/>
        </w:trPr>
        <w:tc>
          <w:tcPr>
            <w:tcW w:w="470" w:type="dxa"/>
            <w:hideMark/>
          </w:tcPr>
          <w:p w14:paraId="5E97D05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01216F5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т.ч.ела, смърч;здгл и др.игл.</w:t>
            </w:r>
          </w:p>
        </w:tc>
        <w:tc>
          <w:tcPr>
            <w:tcW w:w="937" w:type="dxa"/>
            <w:hideMark/>
          </w:tcPr>
          <w:p w14:paraId="7AB9BB4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4252FFCB"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95</w:t>
            </w:r>
          </w:p>
        </w:tc>
        <w:tc>
          <w:tcPr>
            <w:tcW w:w="3667" w:type="dxa"/>
            <w:noWrap/>
            <w:hideMark/>
          </w:tcPr>
          <w:p w14:paraId="052BE22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48,57</w:t>
            </w:r>
          </w:p>
        </w:tc>
      </w:tr>
      <w:tr w:rsidR="00AB0A5A" w:rsidRPr="007424C1" w14:paraId="73AD4BB1" w14:textId="77777777" w:rsidTr="00014692">
        <w:trPr>
          <w:trHeight w:val="300"/>
        </w:trPr>
        <w:tc>
          <w:tcPr>
            <w:tcW w:w="470" w:type="dxa"/>
            <w:hideMark/>
          </w:tcPr>
          <w:p w14:paraId="3A47560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5DBD052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т.ч.бял бор</w:t>
            </w:r>
          </w:p>
        </w:tc>
        <w:tc>
          <w:tcPr>
            <w:tcW w:w="937" w:type="dxa"/>
            <w:hideMark/>
          </w:tcPr>
          <w:p w14:paraId="377C114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2DB05FCF"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90</w:t>
            </w:r>
          </w:p>
        </w:tc>
        <w:tc>
          <w:tcPr>
            <w:tcW w:w="3667" w:type="dxa"/>
            <w:noWrap/>
            <w:hideMark/>
          </w:tcPr>
          <w:p w14:paraId="625861D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46,02</w:t>
            </w:r>
          </w:p>
        </w:tc>
      </w:tr>
      <w:tr w:rsidR="00AB0A5A" w:rsidRPr="007424C1" w14:paraId="7C83F631" w14:textId="77777777" w:rsidTr="00014692">
        <w:trPr>
          <w:trHeight w:val="300"/>
        </w:trPr>
        <w:tc>
          <w:tcPr>
            <w:tcW w:w="470" w:type="dxa"/>
            <w:hideMark/>
          </w:tcPr>
          <w:p w14:paraId="5A3DAB0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0AD8055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т.ч.черен бор</w:t>
            </w:r>
          </w:p>
        </w:tc>
        <w:tc>
          <w:tcPr>
            <w:tcW w:w="937" w:type="dxa"/>
            <w:hideMark/>
          </w:tcPr>
          <w:p w14:paraId="1C51988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01541B54"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70</w:t>
            </w:r>
          </w:p>
        </w:tc>
        <w:tc>
          <w:tcPr>
            <w:tcW w:w="3667" w:type="dxa"/>
            <w:noWrap/>
            <w:hideMark/>
          </w:tcPr>
          <w:p w14:paraId="12A91B2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35,79</w:t>
            </w:r>
          </w:p>
        </w:tc>
      </w:tr>
      <w:tr w:rsidR="00AB0A5A" w:rsidRPr="007424C1" w14:paraId="33A23BFE" w14:textId="77777777" w:rsidTr="00014692">
        <w:trPr>
          <w:trHeight w:val="300"/>
        </w:trPr>
        <w:tc>
          <w:tcPr>
            <w:tcW w:w="470" w:type="dxa"/>
            <w:hideMark/>
          </w:tcPr>
          <w:p w14:paraId="6D88BCA2"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9277" w:type="dxa"/>
            <w:gridSpan w:val="4"/>
            <w:hideMark/>
          </w:tcPr>
          <w:p w14:paraId="31B97AA1"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б)средна строителна дървесина:</w:t>
            </w:r>
          </w:p>
        </w:tc>
      </w:tr>
      <w:tr w:rsidR="00AB0A5A" w:rsidRPr="007424C1" w14:paraId="2E3A0D1D" w14:textId="77777777" w:rsidTr="00014692">
        <w:trPr>
          <w:trHeight w:val="300"/>
        </w:trPr>
        <w:tc>
          <w:tcPr>
            <w:tcW w:w="470" w:type="dxa"/>
            <w:hideMark/>
          </w:tcPr>
          <w:p w14:paraId="71E4606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9277" w:type="dxa"/>
            <w:gridSpan w:val="4"/>
            <w:hideMark/>
          </w:tcPr>
          <w:p w14:paraId="615252A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III клас на сортимента от 15 до 17см.</w:t>
            </w:r>
          </w:p>
        </w:tc>
      </w:tr>
      <w:tr w:rsidR="00AB0A5A" w:rsidRPr="007424C1" w14:paraId="6E341A34" w14:textId="77777777" w:rsidTr="00014692">
        <w:trPr>
          <w:trHeight w:val="300"/>
        </w:trPr>
        <w:tc>
          <w:tcPr>
            <w:tcW w:w="470" w:type="dxa"/>
            <w:hideMark/>
          </w:tcPr>
          <w:p w14:paraId="0415E4B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56F3BF0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т.ч.ела, смърч;здгл и др.игл.</w:t>
            </w:r>
          </w:p>
        </w:tc>
        <w:tc>
          <w:tcPr>
            <w:tcW w:w="937" w:type="dxa"/>
            <w:hideMark/>
          </w:tcPr>
          <w:p w14:paraId="5FF56AF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6515F26D"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60</w:t>
            </w:r>
          </w:p>
        </w:tc>
        <w:tc>
          <w:tcPr>
            <w:tcW w:w="3667" w:type="dxa"/>
            <w:noWrap/>
            <w:hideMark/>
          </w:tcPr>
          <w:p w14:paraId="1602383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30,68</w:t>
            </w:r>
          </w:p>
        </w:tc>
      </w:tr>
      <w:tr w:rsidR="00AB0A5A" w:rsidRPr="007424C1" w14:paraId="54B026A4" w14:textId="77777777" w:rsidTr="00014692">
        <w:trPr>
          <w:trHeight w:val="300"/>
        </w:trPr>
        <w:tc>
          <w:tcPr>
            <w:tcW w:w="470" w:type="dxa"/>
            <w:hideMark/>
          </w:tcPr>
          <w:p w14:paraId="5FDE36D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6AEBFE1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т.ч.бял бор</w:t>
            </w:r>
          </w:p>
        </w:tc>
        <w:tc>
          <w:tcPr>
            <w:tcW w:w="937" w:type="dxa"/>
            <w:hideMark/>
          </w:tcPr>
          <w:p w14:paraId="7A80E7C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3E492C64"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55</w:t>
            </w:r>
          </w:p>
        </w:tc>
        <w:tc>
          <w:tcPr>
            <w:tcW w:w="3667" w:type="dxa"/>
            <w:noWrap/>
            <w:hideMark/>
          </w:tcPr>
          <w:p w14:paraId="1838C37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28,12</w:t>
            </w:r>
          </w:p>
        </w:tc>
      </w:tr>
      <w:tr w:rsidR="00AB0A5A" w:rsidRPr="007424C1" w14:paraId="5FF44B01" w14:textId="77777777" w:rsidTr="00014692">
        <w:trPr>
          <w:trHeight w:val="300"/>
        </w:trPr>
        <w:tc>
          <w:tcPr>
            <w:tcW w:w="470" w:type="dxa"/>
            <w:hideMark/>
          </w:tcPr>
          <w:p w14:paraId="04C73D12"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6A7E86B2"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т.ч.черен бор</w:t>
            </w:r>
          </w:p>
        </w:tc>
        <w:tc>
          <w:tcPr>
            <w:tcW w:w="937" w:type="dxa"/>
            <w:hideMark/>
          </w:tcPr>
          <w:p w14:paraId="13024C7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5A3CE126"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50</w:t>
            </w:r>
          </w:p>
        </w:tc>
        <w:tc>
          <w:tcPr>
            <w:tcW w:w="3667" w:type="dxa"/>
            <w:noWrap/>
            <w:hideMark/>
          </w:tcPr>
          <w:p w14:paraId="6C96602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25,56</w:t>
            </w:r>
          </w:p>
        </w:tc>
      </w:tr>
      <w:tr w:rsidR="00AB0A5A" w:rsidRPr="007424C1" w14:paraId="736927CB" w14:textId="77777777" w:rsidTr="00014692">
        <w:trPr>
          <w:trHeight w:val="300"/>
        </w:trPr>
        <w:tc>
          <w:tcPr>
            <w:tcW w:w="470" w:type="dxa"/>
            <w:hideMark/>
          </w:tcPr>
          <w:p w14:paraId="39EE491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0576EE7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IV и V клас на сортимента от 5 до 14 см.</w:t>
            </w:r>
          </w:p>
        </w:tc>
        <w:tc>
          <w:tcPr>
            <w:tcW w:w="937" w:type="dxa"/>
            <w:hideMark/>
          </w:tcPr>
          <w:p w14:paraId="3EA82A4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546A7261"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40</w:t>
            </w:r>
          </w:p>
        </w:tc>
        <w:tc>
          <w:tcPr>
            <w:tcW w:w="3667" w:type="dxa"/>
            <w:noWrap/>
            <w:hideMark/>
          </w:tcPr>
          <w:p w14:paraId="12B2E0D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20,45</w:t>
            </w:r>
          </w:p>
        </w:tc>
      </w:tr>
      <w:tr w:rsidR="00AB0A5A" w:rsidRPr="007424C1" w14:paraId="3CAF571E" w14:textId="77777777" w:rsidTr="00014692">
        <w:trPr>
          <w:trHeight w:val="300"/>
        </w:trPr>
        <w:tc>
          <w:tcPr>
            <w:tcW w:w="470" w:type="dxa"/>
            <w:hideMark/>
          </w:tcPr>
          <w:p w14:paraId="242888B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42119299"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Други</w:t>
            </w:r>
          </w:p>
        </w:tc>
        <w:tc>
          <w:tcPr>
            <w:tcW w:w="937" w:type="dxa"/>
            <w:hideMark/>
          </w:tcPr>
          <w:p w14:paraId="3731C15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1691" w:type="dxa"/>
            <w:hideMark/>
          </w:tcPr>
          <w:p w14:paraId="0AD1E9B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3667" w:type="dxa"/>
            <w:noWrap/>
            <w:hideMark/>
          </w:tcPr>
          <w:p w14:paraId="31FFC82E" w14:textId="77777777" w:rsidR="00AB0A5A" w:rsidRPr="007424C1" w:rsidRDefault="00AB0A5A" w:rsidP="00447CF0">
            <w:pPr>
              <w:spacing w:line="276" w:lineRule="auto"/>
              <w:rPr>
                <w:rFonts w:ascii="Verdana" w:eastAsia="Arial Unicode MS" w:hAnsi="Verdana"/>
                <w:sz w:val="20"/>
                <w:szCs w:val="20"/>
              </w:rPr>
            </w:pPr>
          </w:p>
        </w:tc>
      </w:tr>
      <w:tr w:rsidR="00AB0A5A" w:rsidRPr="007424C1" w14:paraId="3847187C" w14:textId="77777777" w:rsidTr="00014692">
        <w:trPr>
          <w:trHeight w:val="300"/>
        </w:trPr>
        <w:tc>
          <w:tcPr>
            <w:tcW w:w="470" w:type="dxa"/>
            <w:hideMark/>
          </w:tcPr>
          <w:p w14:paraId="2DADDB8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01CBF51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xml:space="preserve"> в т. ч. обли греди </w:t>
            </w:r>
          </w:p>
        </w:tc>
        <w:tc>
          <w:tcPr>
            <w:tcW w:w="937" w:type="dxa"/>
            <w:hideMark/>
          </w:tcPr>
          <w:p w14:paraId="0886DA9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1691" w:type="dxa"/>
            <w:hideMark/>
          </w:tcPr>
          <w:p w14:paraId="387C74CD"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40</w:t>
            </w:r>
          </w:p>
        </w:tc>
        <w:tc>
          <w:tcPr>
            <w:tcW w:w="3667" w:type="dxa"/>
            <w:noWrap/>
            <w:hideMark/>
          </w:tcPr>
          <w:p w14:paraId="1999B1C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20,45</w:t>
            </w:r>
          </w:p>
        </w:tc>
      </w:tr>
      <w:tr w:rsidR="00AB0A5A" w:rsidRPr="007424C1" w14:paraId="5B9E4CA6" w14:textId="77777777" w:rsidTr="00014692">
        <w:trPr>
          <w:trHeight w:val="300"/>
        </w:trPr>
        <w:tc>
          <w:tcPr>
            <w:tcW w:w="470" w:type="dxa"/>
            <w:hideMark/>
          </w:tcPr>
          <w:p w14:paraId="1A830F1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30E58D4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т.ч.технологична дървесина</w:t>
            </w:r>
          </w:p>
        </w:tc>
        <w:tc>
          <w:tcPr>
            <w:tcW w:w="937" w:type="dxa"/>
            <w:hideMark/>
          </w:tcPr>
          <w:p w14:paraId="716922D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696BB58D"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33</w:t>
            </w:r>
          </w:p>
        </w:tc>
        <w:tc>
          <w:tcPr>
            <w:tcW w:w="3667" w:type="dxa"/>
            <w:noWrap/>
            <w:hideMark/>
          </w:tcPr>
          <w:p w14:paraId="6420DBD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16,87</w:t>
            </w:r>
          </w:p>
        </w:tc>
      </w:tr>
      <w:tr w:rsidR="00AB0A5A" w:rsidRPr="007424C1" w14:paraId="149EF21E" w14:textId="77777777" w:rsidTr="00014692">
        <w:trPr>
          <w:trHeight w:val="300"/>
        </w:trPr>
        <w:tc>
          <w:tcPr>
            <w:tcW w:w="470" w:type="dxa"/>
            <w:hideMark/>
          </w:tcPr>
          <w:p w14:paraId="62EF671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15523DE3"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в)дребна строителна дървесина:</w:t>
            </w:r>
          </w:p>
        </w:tc>
        <w:tc>
          <w:tcPr>
            <w:tcW w:w="937" w:type="dxa"/>
            <w:hideMark/>
          </w:tcPr>
          <w:p w14:paraId="0F1CFC3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6604A025"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33</w:t>
            </w:r>
          </w:p>
        </w:tc>
        <w:tc>
          <w:tcPr>
            <w:tcW w:w="3667" w:type="dxa"/>
            <w:noWrap/>
            <w:hideMark/>
          </w:tcPr>
          <w:p w14:paraId="5A80A74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16,87</w:t>
            </w:r>
          </w:p>
        </w:tc>
      </w:tr>
      <w:tr w:rsidR="00AB0A5A" w:rsidRPr="007424C1" w14:paraId="071F0802" w14:textId="77777777" w:rsidTr="00014692">
        <w:trPr>
          <w:trHeight w:val="300"/>
        </w:trPr>
        <w:tc>
          <w:tcPr>
            <w:tcW w:w="470" w:type="dxa"/>
            <w:hideMark/>
          </w:tcPr>
          <w:p w14:paraId="30BB24C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9277" w:type="dxa"/>
            <w:gridSpan w:val="4"/>
            <w:hideMark/>
          </w:tcPr>
          <w:p w14:paraId="167E5211"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г) Дърва за горене:</w:t>
            </w:r>
          </w:p>
        </w:tc>
      </w:tr>
      <w:tr w:rsidR="00AB0A5A" w:rsidRPr="007424C1" w14:paraId="19AD2629" w14:textId="77777777" w:rsidTr="00014692">
        <w:trPr>
          <w:trHeight w:val="300"/>
        </w:trPr>
        <w:tc>
          <w:tcPr>
            <w:tcW w:w="470" w:type="dxa"/>
            <w:hideMark/>
          </w:tcPr>
          <w:p w14:paraId="4C82E02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53DF526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xml:space="preserve"> в т.ч.ОЗМ </w:t>
            </w:r>
          </w:p>
        </w:tc>
        <w:tc>
          <w:tcPr>
            <w:tcW w:w="937" w:type="dxa"/>
            <w:hideMark/>
          </w:tcPr>
          <w:p w14:paraId="3968FF6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0C1ADEEC"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65</w:t>
            </w:r>
          </w:p>
        </w:tc>
        <w:tc>
          <w:tcPr>
            <w:tcW w:w="3667" w:type="dxa"/>
            <w:noWrap/>
            <w:hideMark/>
          </w:tcPr>
          <w:p w14:paraId="7DE6C8A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33,23</w:t>
            </w:r>
          </w:p>
        </w:tc>
      </w:tr>
      <w:tr w:rsidR="00AB0A5A" w:rsidRPr="007424C1" w14:paraId="3B1184E7" w14:textId="77777777" w:rsidTr="00014692">
        <w:trPr>
          <w:trHeight w:val="300"/>
        </w:trPr>
        <w:tc>
          <w:tcPr>
            <w:tcW w:w="470" w:type="dxa"/>
            <w:hideMark/>
          </w:tcPr>
          <w:p w14:paraId="229DA4E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vMerge w:val="restart"/>
            <w:hideMark/>
          </w:tcPr>
          <w:p w14:paraId="14CADEC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 ч. дърва за горене</w:t>
            </w:r>
          </w:p>
        </w:tc>
        <w:tc>
          <w:tcPr>
            <w:tcW w:w="937" w:type="dxa"/>
            <w:hideMark/>
          </w:tcPr>
          <w:p w14:paraId="45D10AA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пл.м3</w:t>
            </w:r>
          </w:p>
        </w:tc>
        <w:tc>
          <w:tcPr>
            <w:tcW w:w="1691" w:type="dxa"/>
            <w:hideMark/>
          </w:tcPr>
          <w:p w14:paraId="7F926F66"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28</w:t>
            </w:r>
          </w:p>
        </w:tc>
        <w:tc>
          <w:tcPr>
            <w:tcW w:w="3667" w:type="dxa"/>
            <w:noWrap/>
            <w:hideMark/>
          </w:tcPr>
          <w:p w14:paraId="2FC887E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14,32</w:t>
            </w:r>
          </w:p>
        </w:tc>
      </w:tr>
      <w:tr w:rsidR="00AB0A5A" w:rsidRPr="007424C1" w14:paraId="1B0A620B" w14:textId="77777777" w:rsidTr="00014692">
        <w:trPr>
          <w:trHeight w:val="300"/>
        </w:trPr>
        <w:tc>
          <w:tcPr>
            <w:tcW w:w="470" w:type="dxa"/>
            <w:hideMark/>
          </w:tcPr>
          <w:p w14:paraId="2A24544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vMerge/>
            <w:hideMark/>
          </w:tcPr>
          <w:p w14:paraId="4EC30BA0" w14:textId="77777777" w:rsidR="00AB0A5A" w:rsidRPr="007424C1" w:rsidRDefault="00AB0A5A" w:rsidP="00447CF0">
            <w:pPr>
              <w:spacing w:line="276" w:lineRule="auto"/>
              <w:jc w:val="center"/>
              <w:rPr>
                <w:rFonts w:ascii="Verdana" w:eastAsia="Arial Unicode MS" w:hAnsi="Verdana"/>
                <w:sz w:val="20"/>
                <w:szCs w:val="20"/>
              </w:rPr>
            </w:pPr>
          </w:p>
        </w:tc>
        <w:tc>
          <w:tcPr>
            <w:tcW w:w="937" w:type="dxa"/>
            <w:hideMark/>
          </w:tcPr>
          <w:p w14:paraId="2BA1EA6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пр.м3</w:t>
            </w:r>
          </w:p>
        </w:tc>
        <w:tc>
          <w:tcPr>
            <w:tcW w:w="1691" w:type="dxa"/>
            <w:hideMark/>
          </w:tcPr>
          <w:p w14:paraId="7DAAD6EB"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16,8</w:t>
            </w:r>
          </w:p>
        </w:tc>
        <w:tc>
          <w:tcPr>
            <w:tcW w:w="3667" w:type="dxa"/>
            <w:noWrap/>
            <w:hideMark/>
          </w:tcPr>
          <w:p w14:paraId="1E04039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8,59</w:t>
            </w:r>
          </w:p>
        </w:tc>
      </w:tr>
      <w:tr w:rsidR="00AB0A5A" w:rsidRPr="007424C1" w14:paraId="2B74D099" w14:textId="77777777" w:rsidTr="00014692">
        <w:trPr>
          <w:trHeight w:val="300"/>
        </w:trPr>
        <w:tc>
          <w:tcPr>
            <w:tcW w:w="470" w:type="dxa"/>
            <w:hideMark/>
          </w:tcPr>
          <w:p w14:paraId="785FFD9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vMerge w:val="restart"/>
            <w:hideMark/>
          </w:tcPr>
          <w:p w14:paraId="1590492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 дърва за горене-сухи и увредени</w:t>
            </w:r>
          </w:p>
        </w:tc>
        <w:tc>
          <w:tcPr>
            <w:tcW w:w="937" w:type="dxa"/>
            <w:hideMark/>
          </w:tcPr>
          <w:p w14:paraId="5B53E33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пл.м3</w:t>
            </w:r>
          </w:p>
        </w:tc>
        <w:tc>
          <w:tcPr>
            <w:tcW w:w="1691" w:type="dxa"/>
            <w:hideMark/>
          </w:tcPr>
          <w:p w14:paraId="3C3FB035"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20</w:t>
            </w:r>
          </w:p>
        </w:tc>
        <w:tc>
          <w:tcPr>
            <w:tcW w:w="3667" w:type="dxa"/>
            <w:noWrap/>
            <w:hideMark/>
          </w:tcPr>
          <w:p w14:paraId="7257C02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10,23</w:t>
            </w:r>
          </w:p>
        </w:tc>
      </w:tr>
      <w:tr w:rsidR="00AB0A5A" w:rsidRPr="007424C1" w14:paraId="32D562F6" w14:textId="77777777" w:rsidTr="00014692">
        <w:trPr>
          <w:trHeight w:val="300"/>
        </w:trPr>
        <w:tc>
          <w:tcPr>
            <w:tcW w:w="470" w:type="dxa"/>
            <w:hideMark/>
          </w:tcPr>
          <w:p w14:paraId="3B734B6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vMerge/>
            <w:hideMark/>
          </w:tcPr>
          <w:p w14:paraId="5121B099" w14:textId="77777777" w:rsidR="00AB0A5A" w:rsidRPr="007424C1" w:rsidRDefault="00AB0A5A" w:rsidP="00447CF0">
            <w:pPr>
              <w:spacing w:line="276" w:lineRule="auto"/>
              <w:jc w:val="center"/>
              <w:rPr>
                <w:rFonts w:ascii="Verdana" w:eastAsia="Arial Unicode MS" w:hAnsi="Verdana"/>
                <w:sz w:val="20"/>
                <w:szCs w:val="20"/>
              </w:rPr>
            </w:pPr>
          </w:p>
        </w:tc>
        <w:tc>
          <w:tcPr>
            <w:tcW w:w="937" w:type="dxa"/>
            <w:hideMark/>
          </w:tcPr>
          <w:p w14:paraId="1480BE2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пр.м3</w:t>
            </w:r>
          </w:p>
        </w:tc>
        <w:tc>
          <w:tcPr>
            <w:tcW w:w="1691" w:type="dxa"/>
            <w:hideMark/>
          </w:tcPr>
          <w:p w14:paraId="2A0C3045"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12</w:t>
            </w:r>
          </w:p>
        </w:tc>
        <w:tc>
          <w:tcPr>
            <w:tcW w:w="3667" w:type="dxa"/>
            <w:noWrap/>
            <w:hideMark/>
          </w:tcPr>
          <w:p w14:paraId="30A486D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6,14</w:t>
            </w:r>
          </w:p>
        </w:tc>
      </w:tr>
      <w:tr w:rsidR="00AB0A5A" w:rsidRPr="007424C1" w14:paraId="61D43FB1" w14:textId="77777777" w:rsidTr="00014692">
        <w:trPr>
          <w:trHeight w:val="300"/>
        </w:trPr>
        <w:tc>
          <w:tcPr>
            <w:tcW w:w="470" w:type="dxa"/>
            <w:hideMark/>
          </w:tcPr>
          <w:p w14:paraId="3F42391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w:t>
            </w:r>
          </w:p>
        </w:tc>
        <w:tc>
          <w:tcPr>
            <w:tcW w:w="9277" w:type="dxa"/>
            <w:gridSpan w:val="4"/>
            <w:hideMark/>
          </w:tcPr>
          <w:p w14:paraId="6A949991" w14:textId="77777777" w:rsidR="00AB0A5A" w:rsidRPr="007424C1" w:rsidRDefault="00AB0A5A" w:rsidP="00447CF0">
            <w:pPr>
              <w:spacing w:line="276" w:lineRule="auto"/>
              <w:jc w:val="center"/>
              <w:rPr>
                <w:rFonts w:ascii="Verdana" w:eastAsia="Arial Unicode MS" w:hAnsi="Verdana"/>
                <w:b/>
                <w:bCs/>
                <w:i/>
                <w:iCs/>
                <w:sz w:val="20"/>
                <w:szCs w:val="20"/>
              </w:rPr>
            </w:pPr>
            <w:r w:rsidRPr="007424C1">
              <w:rPr>
                <w:rFonts w:ascii="Verdana" w:eastAsia="Arial Unicode MS" w:hAnsi="Verdana"/>
                <w:b/>
                <w:bCs/>
                <w:i/>
                <w:iCs/>
                <w:sz w:val="20"/>
                <w:szCs w:val="20"/>
              </w:rPr>
              <w:t>Широколистен  объл дървен материал</w:t>
            </w:r>
          </w:p>
        </w:tc>
      </w:tr>
      <w:tr w:rsidR="00AB0A5A" w:rsidRPr="007424C1" w14:paraId="37C9E733" w14:textId="77777777" w:rsidTr="00014692">
        <w:trPr>
          <w:trHeight w:val="300"/>
        </w:trPr>
        <w:tc>
          <w:tcPr>
            <w:tcW w:w="470" w:type="dxa"/>
            <w:hideMark/>
          </w:tcPr>
          <w:p w14:paraId="269C585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9277" w:type="dxa"/>
            <w:gridSpan w:val="4"/>
            <w:hideMark/>
          </w:tcPr>
          <w:p w14:paraId="56F60926"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а)едра строителна дървесина:</w:t>
            </w:r>
          </w:p>
        </w:tc>
      </w:tr>
      <w:tr w:rsidR="00AB0A5A" w:rsidRPr="007424C1" w14:paraId="312D66DA" w14:textId="77777777" w:rsidTr="00014692">
        <w:trPr>
          <w:trHeight w:val="300"/>
        </w:trPr>
        <w:tc>
          <w:tcPr>
            <w:tcW w:w="470" w:type="dxa"/>
            <w:hideMark/>
          </w:tcPr>
          <w:p w14:paraId="57B754A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2F38B084"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Трупи за фурнир</w:t>
            </w:r>
          </w:p>
        </w:tc>
        <w:tc>
          <w:tcPr>
            <w:tcW w:w="937" w:type="dxa"/>
            <w:hideMark/>
          </w:tcPr>
          <w:p w14:paraId="2CD883DB"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1691" w:type="dxa"/>
            <w:hideMark/>
          </w:tcPr>
          <w:p w14:paraId="0947427A"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3667" w:type="dxa"/>
            <w:noWrap/>
            <w:hideMark/>
          </w:tcPr>
          <w:p w14:paraId="0DCDF49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r>
      <w:tr w:rsidR="00AB0A5A" w:rsidRPr="007424C1" w14:paraId="59FAE643" w14:textId="77777777" w:rsidTr="00014692">
        <w:trPr>
          <w:trHeight w:val="300"/>
        </w:trPr>
        <w:tc>
          <w:tcPr>
            <w:tcW w:w="470" w:type="dxa"/>
            <w:hideMark/>
          </w:tcPr>
          <w:p w14:paraId="35CF87C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7599655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т.ч.букови</w:t>
            </w:r>
          </w:p>
        </w:tc>
        <w:tc>
          <w:tcPr>
            <w:tcW w:w="937" w:type="dxa"/>
            <w:hideMark/>
          </w:tcPr>
          <w:p w14:paraId="18D1985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3BCE2470"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125</w:t>
            </w:r>
          </w:p>
        </w:tc>
        <w:tc>
          <w:tcPr>
            <w:tcW w:w="3667" w:type="dxa"/>
            <w:noWrap/>
            <w:hideMark/>
          </w:tcPr>
          <w:p w14:paraId="6E58A69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63,91</w:t>
            </w:r>
          </w:p>
        </w:tc>
      </w:tr>
      <w:tr w:rsidR="00AB0A5A" w:rsidRPr="007424C1" w14:paraId="7E6631C3" w14:textId="77777777" w:rsidTr="00014692">
        <w:trPr>
          <w:trHeight w:val="300"/>
        </w:trPr>
        <w:tc>
          <w:tcPr>
            <w:tcW w:w="470" w:type="dxa"/>
            <w:hideMark/>
          </w:tcPr>
          <w:p w14:paraId="09606D3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534B68E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т.ч.дъбови</w:t>
            </w:r>
          </w:p>
        </w:tc>
        <w:tc>
          <w:tcPr>
            <w:tcW w:w="937" w:type="dxa"/>
            <w:hideMark/>
          </w:tcPr>
          <w:p w14:paraId="0F04DC3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4880B91E"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125</w:t>
            </w:r>
          </w:p>
        </w:tc>
        <w:tc>
          <w:tcPr>
            <w:tcW w:w="3667" w:type="dxa"/>
            <w:noWrap/>
            <w:hideMark/>
          </w:tcPr>
          <w:p w14:paraId="0D4A81E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63,91</w:t>
            </w:r>
          </w:p>
        </w:tc>
      </w:tr>
      <w:tr w:rsidR="00AB0A5A" w:rsidRPr="007424C1" w14:paraId="25CC125D" w14:textId="77777777" w:rsidTr="00014692">
        <w:trPr>
          <w:trHeight w:val="300"/>
        </w:trPr>
        <w:tc>
          <w:tcPr>
            <w:tcW w:w="470" w:type="dxa"/>
            <w:hideMark/>
          </w:tcPr>
          <w:p w14:paraId="3190048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7D0B2853"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Трупи за шперплат</w:t>
            </w:r>
          </w:p>
        </w:tc>
        <w:tc>
          <w:tcPr>
            <w:tcW w:w="937" w:type="dxa"/>
            <w:hideMark/>
          </w:tcPr>
          <w:p w14:paraId="30170492"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1691" w:type="dxa"/>
            <w:hideMark/>
          </w:tcPr>
          <w:p w14:paraId="7E1717CC"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3667" w:type="dxa"/>
            <w:noWrap/>
            <w:hideMark/>
          </w:tcPr>
          <w:p w14:paraId="56F8E73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r>
      <w:tr w:rsidR="00AB0A5A" w:rsidRPr="007424C1" w14:paraId="7BCB1EA7" w14:textId="77777777" w:rsidTr="00014692">
        <w:trPr>
          <w:trHeight w:val="300"/>
        </w:trPr>
        <w:tc>
          <w:tcPr>
            <w:tcW w:w="470" w:type="dxa"/>
            <w:hideMark/>
          </w:tcPr>
          <w:p w14:paraId="20E92F4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2CC7D18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т.ч.букови</w:t>
            </w:r>
          </w:p>
        </w:tc>
        <w:tc>
          <w:tcPr>
            <w:tcW w:w="937" w:type="dxa"/>
            <w:hideMark/>
          </w:tcPr>
          <w:p w14:paraId="08BDB88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715CEB61"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110</w:t>
            </w:r>
          </w:p>
        </w:tc>
        <w:tc>
          <w:tcPr>
            <w:tcW w:w="3667" w:type="dxa"/>
            <w:noWrap/>
            <w:hideMark/>
          </w:tcPr>
          <w:p w14:paraId="14BEEE5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56,24</w:t>
            </w:r>
          </w:p>
        </w:tc>
      </w:tr>
      <w:tr w:rsidR="00AB0A5A" w:rsidRPr="007424C1" w14:paraId="7615A9A5" w14:textId="77777777" w:rsidTr="00014692">
        <w:trPr>
          <w:trHeight w:val="300"/>
        </w:trPr>
        <w:tc>
          <w:tcPr>
            <w:tcW w:w="470" w:type="dxa"/>
            <w:hideMark/>
          </w:tcPr>
          <w:p w14:paraId="3A63E7B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25BCA1C2"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т.ч.дъбови</w:t>
            </w:r>
          </w:p>
        </w:tc>
        <w:tc>
          <w:tcPr>
            <w:tcW w:w="937" w:type="dxa"/>
            <w:hideMark/>
          </w:tcPr>
          <w:p w14:paraId="5096604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33F749BF"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110</w:t>
            </w:r>
          </w:p>
        </w:tc>
        <w:tc>
          <w:tcPr>
            <w:tcW w:w="3667" w:type="dxa"/>
            <w:noWrap/>
            <w:hideMark/>
          </w:tcPr>
          <w:p w14:paraId="30D4FDB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56,24</w:t>
            </w:r>
          </w:p>
        </w:tc>
      </w:tr>
      <w:tr w:rsidR="00AB0A5A" w:rsidRPr="007424C1" w14:paraId="7CB0E270" w14:textId="77777777" w:rsidTr="00014692">
        <w:trPr>
          <w:trHeight w:val="300"/>
        </w:trPr>
        <w:tc>
          <w:tcPr>
            <w:tcW w:w="470" w:type="dxa"/>
            <w:hideMark/>
          </w:tcPr>
          <w:p w14:paraId="381A152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5BAB5176"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xml:space="preserve">  I а клас на сортимента над  50 см. </w:t>
            </w:r>
          </w:p>
        </w:tc>
        <w:tc>
          <w:tcPr>
            <w:tcW w:w="937" w:type="dxa"/>
            <w:hideMark/>
          </w:tcPr>
          <w:p w14:paraId="56610E35"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1691" w:type="dxa"/>
            <w:hideMark/>
          </w:tcPr>
          <w:p w14:paraId="646AE822"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3667" w:type="dxa"/>
            <w:noWrap/>
            <w:hideMark/>
          </w:tcPr>
          <w:p w14:paraId="74585B3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r>
      <w:tr w:rsidR="00AB0A5A" w:rsidRPr="007424C1" w14:paraId="0A39C372" w14:textId="77777777" w:rsidTr="00014692">
        <w:trPr>
          <w:trHeight w:val="300"/>
        </w:trPr>
        <w:tc>
          <w:tcPr>
            <w:tcW w:w="470" w:type="dxa"/>
            <w:hideMark/>
          </w:tcPr>
          <w:p w14:paraId="28EBD43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7A38AFE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т.ч.букови</w:t>
            </w:r>
          </w:p>
        </w:tc>
        <w:tc>
          <w:tcPr>
            <w:tcW w:w="937" w:type="dxa"/>
            <w:hideMark/>
          </w:tcPr>
          <w:p w14:paraId="6BC1D33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05CFCC5B"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95</w:t>
            </w:r>
          </w:p>
        </w:tc>
        <w:tc>
          <w:tcPr>
            <w:tcW w:w="3667" w:type="dxa"/>
            <w:noWrap/>
            <w:hideMark/>
          </w:tcPr>
          <w:p w14:paraId="0FDF728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48,57</w:t>
            </w:r>
          </w:p>
        </w:tc>
      </w:tr>
      <w:tr w:rsidR="00AB0A5A" w:rsidRPr="007424C1" w14:paraId="511CD9A5" w14:textId="77777777" w:rsidTr="00014692">
        <w:trPr>
          <w:trHeight w:val="300"/>
        </w:trPr>
        <w:tc>
          <w:tcPr>
            <w:tcW w:w="470" w:type="dxa"/>
            <w:hideMark/>
          </w:tcPr>
          <w:p w14:paraId="650B9F7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09F0804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т.ч.дъбови</w:t>
            </w:r>
          </w:p>
        </w:tc>
        <w:tc>
          <w:tcPr>
            <w:tcW w:w="937" w:type="dxa"/>
            <w:hideMark/>
          </w:tcPr>
          <w:p w14:paraId="6A75EF8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497399D6"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110</w:t>
            </w:r>
          </w:p>
        </w:tc>
        <w:tc>
          <w:tcPr>
            <w:tcW w:w="3667" w:type="dxa"/>
            <w:noWrap/>
            <w:hideMark/>
          </w:tcPr>
          <w:p w14:paraId="72E1879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56,24</w:t>
            </w:r>
          </w:p>
        </w:tc>
      </w:tr>
      <w:tr w:rsidR="00AB0A5A" w:rsidRPr="007424C1" w14:paraId="02A59D4C" w14:textId="77777777" w:rsidTr="00014692">
        <w:trPr>
          <w:trHeight w:val="300"/>
        </w:trPr>
        <w:tc>
          <w:tcPr>
            <w:tcW w:w="470" w:type="dxa"/>
            <w:hideMark/>
          </w:tcPr>
          <w:p w14:paraId="5AD6649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6DDD999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т.ч.ясен</w:t>
            </w:r>
          </w:p>
        </w:tc>
        <w:tc>
          <w:tcPr>
            <w:tcW w:w="937" w:type="dxa"/>
            <w:hideMark/>
          </w:tcPr>
          <w:p w14:paraId="6959500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225FFC3B"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110</w:t>
            </w:r>
          </w:p>
        </w:tc>
        <w:tc>
          <w:tcPr>
            <w:tcW w:w="3667" w:type="dxa"/>
            <w:noWrap/>
            <w:hideMark/>
          </w:tcPr>
          <w:p w14:paraId="575C152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56,24</w:t>
            </w:r>
          </w:p>
        </w:tc>
      </w:tr>
      <w:tr w:rsidR="00AB0A5A" w:rsidRPr="007424C1" w14:paraId="5972046D" w14:textId="77777777" w:rsidTr="00014692">
        <w:trPr>
          <w:trHeight w:val="300"/>
        </w:trPr>
        <w:tc>
          <w:tcPr>
            <w:tcW w:w="470" w:type="dxa"/>
            <w:hideMark/>
          </w:tcPr>
          <w:p w14:paraId="26900B5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7F0F817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т.ч.тополови</w:t>
            </w:r>
          </w:p>
        </w:tc>
        <w:tc>
          <w:tcPr>
            <w:tcW w:w="937" w:type="dxa"/>
            <w:hideMark/>
          </w:tcPr>
          <w:p w14:paraId="10E77F7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1C10BC3D"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70</w:t>
            </w:r>
          </w:p>
        </w:tc>
        <w:tc>
          <w:tcPr>
            <w:tcW w:w="3667" w:type="dxa"/>
            <w:noWrap/>
            <w:hideMark/>
          </w:tcPr>
          <w:p w14:paraId="49122DC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35,79</w:t>
            </w:r>
          </w:p>
        </w:tc>
      </w:tr>
      <w:tr w:rsidR="00AB0A5A" w:rsidRPr="007424C1" w14:paraId="73309765" w14:textId="77777777" w:rsidTr="00014692">
        <w:trPr>
          <w:trHeight w:val="300"/>
        </w:trPr>
        <w:tc>
          <w:tcPr>
            <w:tcW w:w="470" w:type="dxa"/>
            <w:hideMark/>
          </w:tcPr>
          <w:p w14:paraId="0620B61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2FF6912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т.ч.редки дървесни видове</w:t>
            </w:r>
          </w:p>
        </w:tc>
        <w:tc>
          <w:tcPr>
            <w:tcW w:w="937" w:type="dxa"/>
            <w:hideMark/>
          </w:tcPr>
          <w:p w14:paraId="212B8E9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1F09EF47"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160</w:t>
            </w:r>
          </w:p>
        </w:tc>
        <w:tc>
          <w:tcPr>
            <w:tcW w:w="3667" w:type="dxa"/>
            <w:noWrap/>
            <w:hideMark/>
          </w:tcPr>
          <w:p w14:paraId="5B2D480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81,81</w:t>
            </w:r>
          </w:p>
        </w:tc>
      </w:tr>
      <w:tr w:rsidR="00AB0A5A" w:rsidRPr="007424C1" w14:paraId="68C0C946" w14:textId="77777777" w:rsidTr="00014692">
        <w:trPr>
          <w:trHeight w:val="300"/>
        </w:trPr>
        <w:tc>
          <w:tcPr>
            <w:tcW w:w="470" w:type="dxa"/>
            <w:hideMark/>
          </w:tcPr>
          <w:p w14:paraId="2A2CE4A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174C579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т.ч.други</w:t>
            </w:r>
          </w:p>
        </w:tc>
        <w:tc>
          <w:tcPr>
            <w:tcW w:w="937" w:type="dxa"/>
            <w:hideMark/>
          </w:tcPr>
          <w:p w14:paraId="66C9514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543F5885"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90</w:t>
            </w:r>
          </w:p>
        </w:tc>
        <w:tc>
          <w:tcPr>
            <w:tcW w:w="3667" w:type="dxa"/>
            <w:noWrap/>
            <w:hideMark/>
          </w:tcPr>
          <w:p w14:paraId="1D33D6B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46,02</w:t>
            </w:r>
          </w:p>
        </w:tc>
      </w:tr>
      <w:tr w:rsidR="00AB0A5A" w:rsidRPr="007424C1" w14:paraId="74EC7A69" w14:textId="77777777" w:rsidTr="00014692">
        <w:trPr>
          <w:trHeight w:val="300"/>
        </w:trPr>
        <w:tc>
          <w:tcPr>
            <w:tcW w:w="470" w:type="dxa"/>
            <w:hideMark/>
          </w:tcPr>
          <w:p w14:paraId="46F6755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78018969"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xml:space="preserve">    Трупи за бичене от  30  до 49 см.</w:t>
            </w:r>
          </w:p>
        </w:tc>
        <w:tc>
          <w:tcPr>
            <w:tcW w:w="937" w:type="dxa"/>
            <w:hideMark/>
          </w:tcPr>
          <w:p w14:paraId="6E01816B"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1691" w:type="dxa"/>
            <w:hideMark/>
          </w:tcPr>
          <w:p w14:paraId="4ACEE4E0"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3667" w:type="dxa"/>
            <w:noWrap/>
            <w:hideMark/>
          </w:tcPr>
          <w:p w14:paraId="7E2F3AB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r>
      <w:tr w:rsidR="00AB0A5A" w:rsidRPr="007424C1" w14:paraId="32932BB7" w14:textId="77777777" w:rsidTr="00014692">
        <w:trPr>
          <w:trHeight w:val="300"/>
        </w:trPr>
        <w:tc>
          <w:tcPr>
            <w:tcW w:w="470" w:type="dxa"/>
            <w:hideMark/>
          </w:tcPr>
          <w:p w14:paraId="2F20F8C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1EF4635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т.ч.букови</w:t>
            </w:r>
          </w:p>
        </w:tc>
        <w:tc>
          <w:tcPr>
            <w:tcW w:w="937" w:type="dxa"/>
            <w:hideMark/>
          </w:tcPr>
          <w:p w14:paraId="2093451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4CCF3AD5"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85</w:t>
            </w:r>
          </w:p>
        </w:tc>
        <w:tc>
          <w:tcPr>
            <w:tcW w:w="3667" w:type="dxa"/>
            <w:noWrap/>
            <w:hideMark/>
          </w:tcPr>
          <w:p w14:paraId="4510DA4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43,46</w:t>
            </w:r>
          </w:p>
        </w:tc>
      </w:tr>
      <w:tr w:rsidR="00AB0A5A" w:rsidRPr="007424C1" w14:paraId="503ECED9" w14:textId="77777777" w:rsidTr="00014692">
        <w:trPr>
          <w:trHeight w:val="300"/>
        </w:trPr>
        <w:tc>
          <w:tcPr>
            <w:tcW w:w="470" w:type="dxa"/>
            <w:hideMark/>
          </w:tcPr>
          <w:p w14:paraId="5300D55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lastRenderedPageBreak/>
              <w:t> </w:t>
            </w:r>
          </w:p>
        </w:tc>
        <w:tc>
          <w:tcPr>
            <w:tcW w:w="2982" w:type="dxa"/>
            <w:hideMark/>
          </w:tcPr>
          <w:p w14:paraId="6206080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т.ч.дъбови</w:t>
            </w:r>
          </w:p>
        </w:tc>
        <w:tc>
          <w:tcPr>
            <w:tcW w:w="937" w:type="dxa"/>
            <w:hideMark/>
          </w:tcPr>
          <w:p w14:paraId="1C6E098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44710B03"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90</w:t>
            </w:r>
          </w:p>
        </w:tc>
        <w:tc>
          <w:tcPr>
            <w:tcW w:w="3667" w:type="dxa"/>
            <w:noWrap/>
            <w:hideMark/>
          </w:tcPr>
          <w:p w14:paraId="3FC0530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46,02</w:t>
            </w:r>
          </w:p>
        </w:tc>
      </w:tr>
      <w:tr w:rsidR="00AB0A5A" w:rsidRPr="007424C1" w14:paraId="5BF605A0" w14:textId="77777777" w:rsidTr="00014692">
        <w:trPr>
          <w:trHeight w:val="300"/>
        </w:trPr>
        <w:tc>
          <w:tcPr>
            <w:tcW w:w="470" w:type="dxa"/>
            <w:hideMark/>
          </w:tcPr>
          <w:p w14:paraId="14922C5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46BC6A8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т.ч.ясен</w:t>
            </w:r>
          </w:p>
        </w:tc>
        <w:tc>
          <w:tcPr>
            <w:tcW w:w="937" w:type="dxa"/>
            <w:hideMark/>
          </w:tcPr>
          <w:p w14:paraId="454EFA0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01DBDC75"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100</w:t>
            </w:r>
          </w:p>
        </w:tc>
        <w:tc>
          <w:tcPr>
            <w:tcW w:w="3667" w:type="dxa"/>
            <w:noWrap/>
            <w:hideMark/>
          </w:tcPr>
          <w:p w14:paraId="6AA5212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51,13</w:t>
            </w:r>
          </w:p>
        </w:tc>
      </w:tr>
      <w:tr w:rsidR="00AB0A5A" w:rsidRPr="007424C1" w14:paraId="68D4CA95" w14:textId="77777777" w:rsidTr="00014692">
        <w:trPr>
          <w:trHeight w:val="300"/>
        </w:trPr>
        <w:tc>
          <w:tcPr>
            <w:tcW w:w="470" w:type="dxa"/>
            <w:hideMark/>
          </w:tcPr>
          <w:p w14:paraId="0842B2E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01D6115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т.ч.тополови</w:t>
            </w:r>
          </w:p>
        </w:tc>
        <w:tc>
          <w:tcPr>
            <w:tcW w:w="937" w:type="dxa"/>
            <w:hideMark/>
          </w:tcPr>
          <w:p w14:paraId="0C645D7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0162B225"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60</w:t>
            </w:r>
          </w:p>
        </w:tc>
        <w:tc>
          <w:tcPr>
            <w:tcW w:w="3667" w:type="dxa"/>
            <w:noWrap/>
            <w:hideMark/>
          </w:tcPr>
          <w:p w14:paraId="4258EEF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30,68</w:t>
            </w:r>
          </w:p>
        </w:tc>
      </w:tr>
      <w:tr w:rsidR="00AB0A5A" w:rsidRPr="007424C1" w14:paraId="085A53E4" w14:textId="77777777" w:rsidTr="00014692">
        <w:trPr>
          <w:trHeight w:val="300"/>
        </w:trPr>
        <w:tc>
          <w:tcPr>
            <w:tcW w:w="470" w:type="dxa"/>
            <w:hideMark/>
          </w:tcPr>
          <w:p w14:paraId="466CABC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52065EC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т.ч.церови</w:t>
            </w:r>
          </w:p>
        </w:tc>
        <w:tc>
          <w:tcPr>
            <w:tcW w:w="937" w:type="dxa"/>
            <w:hideMark/>
          </w:tcPr>
          <w:p w14:paraId="596F240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17C606AC"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70</w:t>
            </w:r>
          </w:p>
        </w:tc>
        <w:tc>
          <w:tcPr>
            <w:tcW w:w="3667" w:type="dxa"/>
            <w:noWrap/>
            <w:hideMark/>
          </w:tcPr>
          <w:p w14:paraId="22FABE1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35,79</w:t>
            </w:r>
          </w:p>
        </w:tc>
      </w:tr>
      <w:tr w:rsidR="00AB0A5A" w:rsidRPr="007424C1" w14:paraId="726522E6" w14:textId="77777777" w:rsidTr="00014692">
        <w:trPr>
          <w:trHeight w:val="300"/>
        </w:trPr>
        <w:tc>
          <w:tcPr>
            <w:tcW w:w="470" w:type="dxa"/>
            <w:hideMark/>
          </w:tcPr>
          <w:p w14:paraId="0C5110C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1CFD1F3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т.ч.редки дървесни видове</w:t>
            </w:r>
          </w:p>
        </w:tc>
        <w:tc>
          <w:tcPr>
            <w:tcW w:w="937" w:type="dxa"/>
            <w:hideMark/>
          </w:tcPr>
          <w:p w14:paraId="35A3966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5FCD3525"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160</w:t>
            </w:r>
          </w:p>
        </w:tc>
        <w:tc>
          <w:tcPr>
            <w:tcW w:w="3667" w:type="dxa"/>
            <w:noWrap/>
            <w:hideMark/>
          </w:tcPr>
          <w:p w14:paraId="5E7CBCD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81,81</w:t>
            </w:r>
          </w:p>
        </w:tc>
      </w:tr>
      <w:tr w:rsidR="00AB0A5A" w:rsidRPr="007424C1" w14:paraId="0C2A09E8" w14:textId="77777777" w:rsidTr="00014692">
        <w:trPr>
          <w:trHeight w:val="300"/>
        </w:trPr>
        <w:tc>
          <w:tcPr>
            <w:tcW w:w="470" w:type="dxa"/>
            <w:hideMark/>
          </w:tcPr>
          <w:p w14:paraId="2CF8C47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5E97083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т.ч.други</w:t>
            </w:r>
          </w:p>
        </w:tc>
        <w:tc>
          <w:tcPr>
            <w:tcW w:w="937" w:type="dxa"/>
            <w:hideMark/>
          </w:tcPr>
          <w:p w14:paraId="6322014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2A984448"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80</w:t>
            </w:r>
          </w:p>
        </w:tc>
        <w:tc>
          <w:tcPr>
            <w:tcW w:w="3667" w:type="dxa"/>
            <w:noWrap/>
            <w:hideMark/>
          </w:tcPr>
          <w:p w14:paraId="2E80542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40,90</w:t>
            </w:r>
          </w:p>
        </w:tc>
      </w:tr>
      <w:tr w:rsidR="00AB0A5A" w:rsidRPr="007424C1" w14:paraId="27FFA33F" w14:textId="77777777" w:rsidTr="00014692">
        <w:trPr>
          <w:trHeight w:val="300"/>
        </w:trPr>
        <w:tc>
          <w:tcPr>
            <w:tcW w:w="470" w:type="dxa"/>
            <w:hideMark/>
          </w:tcPr>
          <w:p w14:paraId="43CACEA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5667313D"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Трупи за бичене  от 18 до 29 см</w:t>
            </w:r>
          </w:p>
        </w:tc>
        <w:tc>
          <w:tcPr>
            <w:tcW w:w="937" w:type="dxa"/>
            <w:hideMark/>
          </w:tcPr>
          <w:p w14:paraId="4FD8D710"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1691" w:type="dxa"/>
            <w:hideMark/>
          </w:tcPr>
          <w:p w14:paraId="4CBF5BDA"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3667" w:type="dxa"/>
            <w:noWrap/>
            <w:hideMark/>
          </w:tcPr>
          <w:p w14:paraId="6433884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r>
      <w:tr w:rsidR="00AB0A5A" w:rsidRPr="007424C1" w14:paraId="6B7A982C" w14:textId="77777777" w:rsidTr="00014692">
        <w:trPr>
          <w:trHeight w:val="300"/>
        </w:trPr>
        <w:tc>
          <w:tcPr>
            <w:tcW w:w="470" w:type="dxa"/>
            <w:hideMark/>
          </w:tcPr>
          <w:p w14:paraId="15267C1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0073F7F2"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т.ч.букови</w:t>
            </w:r>
          </w:p>
        </w:tc>
        <w:tc>
          <w:tcPr>
            <w:tcW w:w="937" w:type="dxa"/>
            <w:hideMark/>
          </w:tcPr>
          <w:p w14:paraId="7BFBB41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02399508"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60</w:t>
            </w:r>
          </w:p>
        </w:tc>
        <w:tc>
          <w:tcPr>
            <w:tcW w:w="3667" w:type="dxa"/>
            <w:noWrap/>
            <w:hideMark/>
          </w:tcPr>
          <w:p w14:paraId="7617007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30,68</w:t>
            </w:r>
          </w:p>
        </w:tc>
      </w:tr>
      <w:tr w:rsidR="00AB0A5A" w:rsidRPr="007424C1" w14:paraId="30223813" w14:textId="77777777" w:rsidTr="00014692">
        <w:trPr>
          <w:trHeight w:val="300"/>
        </w:trPr>
        <w:tc>
          <w:tcPr>
            <w:tcW w:w="470" w:type="dxa"/>
            <w:hideMark/>
          </w:tcPr>
          <w:p w14:paraId="592CBBF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2433761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т.ч.дъбови</w:t>
            </w:r>
          </w:p>
        </w:tc>
        <w:tc>
          <w:tcPr>
            <w:tcW w:w="937" w:type="dxa"/>
            <w:hideMark/>
          </w:tcPr>
          <w:p w14:paraId="6546A3F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620C9FAE"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80</w:t>
            </w:r>
          </w:p>
        </w:tc>
        <w:tc>
          <w:tcPr>
            <w:tcW w:w="3667" w:type="dxa"/>
            <w:noWrap/>
            <w:hideMark/>
          </w:tcPr>
          <w:p w14:paraId="1956C07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40,90</w:t>
            </w:r>
          </w:p>
        </w:tc>
      </w:tr>
      <w:tr w:rsidR="00AB0A5A" w:rsidRPr="007424C1" w14:paraId="00498FA3" w14:textId="77777777" w:rsidTr="00014692">
        <w:trPr>
          <w:trHeight w:val="300"/>
        </w:trPr>
        <w:tc>
          <w:tcPr>
            <w:tcW w:w="470" w:type="dxa"/>
            <w:hideMark/>
          </w:tcPr>
          <w:p w14:paraId="2BCDF62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1768704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т.ч.ясен</w:t>
            </w:r>
          </w:p>
        </w:tc>
        <w:tc>
          <w:tcPr>
            <w:tcW w:w="937" w:type="dxa"/>
            <w:hideMark/>
          </w:tcPr>
          <w:p w14:paraId="1CA7822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6137B98C"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80</w:t>
            </w:r>
          </w:p>
        </w:tc>
        <w:tc>
          <w:tcPr>
            <w:tcW w:w="3667" w:type="dxa"/>
            <w:noWrap/>
            <w:hideMark/>
          </w:tcPr>
          <w:p w14:paraId="31D62B5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40,90</w:t>
            </w:r>
          </w:p>
        </w:tc>
      </w:tr>
      <w:tr w:rsidR="00AB0A5A" w:rsidRPr="007424C1" w14:paraId="21B7A77F" w14:textId="77777777" w:rsidTr="00014692">
        <w:trPr>
          <w:trHeight w:val="300"/>
        </w:trPr>
        <w:tc>
          <w:tcPr>
            <w:tcW w:w="470" w:type="dxa"/>
            <w:hideMark/>
          </w:tcPr>
          <w:p w14:paraId="21180A5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3250EF2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т.ч.тополови</w:t>
            </w:r>
          </w:p>
        </w:tc>
        <w:tc>
          <w:tcPr>
            <w:tcW w:w="937" w:type="dxa"/>
            <w:hideMark/>
          </w:tcPr>
          <w:p w14:paraId="65F309E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37CFA3E2"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45</w:t>
            </w:r>
          </w:p>
        </w:tc>
        <w:tc>
          <w:tcPr>
            <w:tcW w:w="3667" w:type="dxa"/>
            <w:noWrap/>
            <w:hideMark/>
          </w:tcPr>
          <w:p w14:paraId="33CEDB1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23,01</w:t>
            </w:r>
          </w:p>
        </w:tc>
      </w:tr>
      <w:tr w:rsidR="00AB0A5A" w:rsidRPr="007424C1" w14:paraId="53EC258D" w14:textId="77777777" w:rsidTr="00014692">
        <w:trPr>
          <w:trHeight w:val="300"/>
        </w:trPr>
        <w:tc>
          <w:tcPr>
            <w:tcW w:w="470" w:type="dxa"/>
            <w:hideMark/>
          </w:tcPr>
          <w:p w14:paraId="1DA1781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5688289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т.ч.церови</w:t>
            </w:r>
          </w:p>
        </w:tc>
        <w:tc>
          <w:tcPr>
            <w:tcW w:w="937" w:type="dxa"/>
            <w:hideMark/>
          </w:tcPr>
          <w:p w14:paraId="408967A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725AE3E9"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55</w:t>
            </w:r>
          </w:p>
        </w:tc>
        <w:tc>
          <w:tcPr>
            <w:tcW w:w="3667" w:type="dxa"/>
            <w:noWrap/>
            <w:hideMark/>
          </w:tcPr>
          <w:p w14:paraId="23E644D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28,12</w:t>
            </w:r>
          </w:p>
        </w:tc>
      </w:tr>
      <w:tr w:rsidR="00AB0A5A" w:rsidRPr="007424C1" w14:paraId="18D5C21E" w14:textId="77777777" w:rsidTr="00014692">
        <w:trPr>
          <w:trHeight w:val="300"/>
        </w:trPr>
        <w:tc>
          <w:tcPr>
            <w:tcW w:w="470" w:type="dxa"/>
            <w:hideMark/>
          </w:tcPr>
          <w:p w14:paraId="2569819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5B9C6E5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т.ч.редки дървесни видове</w:t>
            </w:r>
          </w:p>
        </w:tc>
        <w:tc>
          <w:tcPr>
            <w:tcW w:w="937" w:type="dxa"/>
            <w:hideMark/>
          </w:tcPr>
          <w:p w14:paraId="1B42EC0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7166C21B"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80</w:t>
            </w:r>
          </w:p>
        </w:tc>
        <w:tc>
          <w:tcPr>
            <w:tcW w:w="3667" w:type="dxa"/>
            <w:noWrap/>
            <w:hideMark/>
          </w:tcPr>
          <w:p w14:paraId="0E316AA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40,90</w:t>
            </w:r>
          </w:p>
        </w:tc>
      </w:tr>
      <w:tr w:rsidR="00AB0A5A" w:rsidRPr="007424C1" w14:paraId="39AB0C07" w14:textId="77777777" w:rsidTr="00014692">
        <w:trPr>
          <w:trHeight w:val="300"/>
        </w:trPr>
        <w:tc>
          <w:tcPr>
            <w:tcW w:w="470" w:type="dxa"/>
            <w:hideMark/>
          </w:tcPr>
          <w:p w14:paraId="5B84C1E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0F0EAB6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т.ч.други</w:t>
            </w:r>
          </w:p>
        </w:tc>
        <w:tc>
          <w:tcPr>
            <w:tcW w:w="937" w:type="dxa"/>
            <w:hideMark/>
          </w:tcPr>
          <w:p w14:paraId="40D37AD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0C1D83AC"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65</w:t>
            </w:r>
          </w:p>
        </w:tc>
        <w:tc>
          <w:tcPr>
            <w:tcW w:w="3667" w:type="dxa"/>
            <w:noWrap/>
            <w:hideMark/>
          </w:tcPr>
          <w:p w14:paraId="63511BF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33,23</w:t>
            </w:r>
          </w:p>
        </w:tc>
      </w:tr>
      <w:tr w:rsidR="00AB0A5A" w:rsidRPr="007424C1" w14:paraId="4B71CCDA" w14:textId="77777777" w:rsidTr="00014692">
        <w:trPr>
          <w:trHeight w:val="300"/>
        </w:trPr>
        <w:tc>
          <w:tcPr>
            <w:tcW w:w="470" w:type="dxa"/>
            <w:hideMark/>
          </w:tcPr>
          <w:p w14:paraId="71F949F2"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9277" w:type="dxa"/>
            <w:gridSpan w:val="4"/>
            <w:hideMark/>
          </w:tcPr>
          <w:p w14:paraId="0396CE37"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б)средна строителна дървесина:</w:t>
            </w:r>
          </w:p>
        </w:tc>
      </w:tr>
      <w:tr w:rsidR="00AB0A5A" w:rsidRPr="007424C1" w14:paraId="759DB4DE" w14:textId="77777777" w:rsidTr="00014692">
        <w:trPr>
          <w:trHeight w:val="300"/>
        </w:trPr>
        <w:tc>
          <w:tcPr>
            <w:tcW w:w="470" w:type="dxa"/>
            <w:hideMark/>
          </w:tcPr>
          <w:p w14:paraId="67CC9BD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2F8450DE"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Трупи за бичене от 15 до 17 см</w:t>
            </w:r>
          </w:p>
        </w:tc>
        <w:tc>
          <w:tcPr>
            <w:tcW w:w="937" w:type="dxa"/>
            <w:hideMark/>
          </w:tcPr>
          <w:p w14:paraId="021F177D"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1691" w:type="dxa"/>
            <w:hideMark/>
          </w:tcPr>
          <w:p w14:paraId="7DD4CAC8"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3667" w:type="dxa"/>
            <w:noWrap/>
            <w:hideMark/>
          </w:tcPr>
          <w:p w14:paraId="6774599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r>
      <w:tr w:rsidR="00AB0A5A" w:rsidRPr="007424C1" w14:paraId="01723956" w14:textId="77777777" w:rsidTr="00014692">
        <w:trPr>
          <w:trHeight w:val="300"/>
        </w:trPr>
        <w:tc>
          <w:tcPr>
            <w:tcW w:w="470" w:type="dxa"/>
            <w:hideMark/>
          </w:tcPr>
          <w:p w14:paraId="3E309FA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6A68F4C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т.ч.букови</w:t>
            </w:r>
          </w:p>
        </w:tc>
        <w:tc>
          <w:tcPr>
            <w:tcW w:w="937" w:type="dxa"/>
            <w:hideMark/>
          </w:tcPr>
          <w:p w14:paraId="5783317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5F0E4EEB"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50</w:t>
            </w:r>
          </w:p>
        </w:tc>
        <w:tc>
          <w:tcPr>
            <w:tcW w:w="3667" w:type="dxa"/>
            <w:noWrap/>
            <w:hideMark/>
          </w:tcPr>
          <w:p w14:paraId="42F6644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25,56</w:t>
            </w:r>
          </w:p>
        </w:tc>
      </w:tr>
      <w:tr w:rsidR="00AB0A5A" w:rsidRPr="007424C1" w14:paraId="36C198C2" w14:textId="77777777" w:rsidTr="00014692">
        <w:trPr>
          <w:trHeight w:val="300"/>
        </w:trPr>
        <w:tc>
          <w:tcPr>
            <w:tcW w:w="470" w:type="dxa"/>
            <w:hideMark/>
          </w:tcPr>
          <w:p w14:paraId="160E528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3E8137C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т.ч.дъбови</w:t>
            </w:r>
          </w:p>
        </w:tc>
        <w:tc>
          <w:tcPr>
            <w:tcW w:w="937" w:type="dxa"/>
            <w:hideMark/>
          </w:tcPr>
          <w:p w14:paraId="7E4487E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261E34C2"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50</w:t>
            </w:r>
          </w:p>
        </w:tc>
        <w:tc>
          <w:tcPr>
            <w:tcW w:w="3667" w:type="dxa"/>
            <w:noWrap/>
            <w:hideMark/>
          </w:tcPr>
          <w:p w14:paraId="6FDAC4E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25,56</w:t>
            </w:r>
          </w:p>
        </w:tc>
      </w:tr>
      <w:tr w:rsidR="00AB0A5A" w:rsidRPr="007424C1" w14:paraId="319C94DA" w14:textId="77777777" w:rsidTr="00014692">
        <w:trPr>
          <w:trHeight w:val="300"/>
        </w:trPr>
        <w:tc>
          <w:tcPr>
            <w:tcW w:w="470" w:type="dxa"/>
            <w:hideMark/>
          </w:tcPr>
          <w:p w14:paraId="3C0E0A3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01ABB61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т.ч.тополови</w:t>
            </w:r>
          </w:p>
        </w:tc>
        <w:tc>
          <w:tcPr>
            <w:tcW w:w="937" w:type="dxa"/>
            <w:hideMark/>
          </w:tcPr>
          <w:p w14:paraId="3375EB8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4DD9329F"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40</w:t>
            </w:r>
          </w:p>
        </w:tc>
        <w:tc>
          <w:tcPr>
            <w:tcW w:w="3667" w:type="dxa"/>
            <w:noWrap/>
            <w:hideMark/>
          </w:tcPr>
          <w:p w14:paraId="2077DE6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20,45</w:t>
            </w:r>
          </w:p>
        </w:tc>
      </w:tr>
      <w:tr w:rsidR="00AB0A5A" w:rsidRPr="007424C1" w14:paraId="24DFDB0B" w14:textId="77777777" w:rsidTr="00014692">
        <w:trPr>
          <w:trHeight w:val="300"/>
        </w:trPr>
        <w:tc>
          <w:tcPr>
            <w:tcW w:w="470" w:type="dxa"/>
            <w:hideMark/>
          </w:tcPr>
          <w:p w14:paraId="5F072AD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3103441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т.ч.липови</w:t>
            </w:r>
          </w:p>
        </w:tc>
        <w:tc>
          <w:tcPr>
            <w:tcW w:w="937" w:type="dxa"/>
            <w:hideMark/>
          </w:tcPr>
          <w:p w14:paraId="6556D80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4FA96F0F"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40</w:t>
            </w:r>
          </w:p>
        </w:tc>
        <w:tc>
          <w:tcPr>
            <w:tcW w:w="3667" w:type="dxa"/>
            <w:noWrap/>
            <w:hideMark/>
          </w:tcPr>
          <w:p w14:paraId="3216845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20,45</w:t>
            </w:r>
          </w:p>
        </w:tc>
      </w:tr>
      <w:tr w:rsidR="00AB0A5A" w:rsidRPr="007424C1" w14:paraId="7EDC99A9" w14:textId="77777777" w:rsidTr="00014692">
        <w:trPr>
          <w:trHeight w:val="300"/>
        </w:trPr>
        <w:tc>
          <w:tcPr>
            <w:tcW w:w="470" w:type="dxa"/>
            <w:hideMark/>
          </w:tcPr>
          <w:p w14:paraId="3AE2FBE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30E5BA22"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Технологична дървесина</w:t>
            </w:r>
          </w:p>
        </w:tc>
        <w:tc>
          <w:tcPr>
            <w:tcW w:w="937" w:type="dxa"/>
            <w:hideMark/>
          </w:tcPr>
          <w:p w14:paraId="78228A8E"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1691" w:type="dxa"/>
            <w:hideMark/>
          </w:tcPr>
          <w:p w14:paraId="602A727A"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3667" w:type="dxa"/>
            <w:noWrap/>
            <w:hideMark/>
          </w:tcPr>
          <w:p w14:paraId="5776AD2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r>
      <w:tr w:rsidR="00AB0A5A" w:rsidRPr="007424C1" w14:paraId="4E48B195" w14:textId="77777777" w:rsidTr="00014692">
        <w:trPr>
          <w:trHeight w:val="300"/>
        </w:trPr>
        <w:tc>
          <w:tcPr>
            <w:tcW w:w="470" w:type="dxa"/>
            <w:hideMark/>
          </w:tcPr>
          <w:p w14:paraId="6FFFDDF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45F2D9B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т.ч.букова</w:t>
            </w:r>
          </w:p>
        </w:tc>
        <w:tc>
          <w:tcPr>
            <w:tcW w:w="937" w:type="dxa"/>
            <w:hideMark/>
          </w:tcPr>
          <w:p w14:paraId="1096457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6FF41B8E"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48</w:t>
            </w:r>
          </w:p>
        </w:tc>
        <w:tc>
          <w:tcPr>
            <w:tcW w:w="3667" w:type="dxa"/>
            <w:noWrap/>
            <w:hideMark/>
          </w:tcPr>
          <w:p w14:paraId="02D2064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24,54</w:t>
            </w:r>
          </w:p>
        </w:tc>
      </w:tr>
      <w:tr w:rsidR="00AB0A5A" w:rsidRPr="007424C1" w14:paraId="15B88D13" w14:textId="77777777" w:rsidTr="00014692">
        <w:trPr>
          <w:trHeight w:val="300"/>
        </w:trPr>
        <w:tc>
          <w:tcPr>
            <w:tcW w:w="470" w:type="dxa"/>
            <w:hideMark/>
          </w:tcPr>
          <w:p w14:paraId="55D1736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5F4511D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т.ч.дъбова</w:t>
            </w:r>
          </w:p>
        </w:tc>
        <w:tc>
          <w:tcPr>
            <w:tcW w:w="937" w:type="dxa"/>
            <w:hideMark/>
          </w:tcPr>
          <w:p w14:paraId="77C9E2E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1713BA67"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48</w:t>
            </w:r>
          </w:p>
        </w:tc>
        <w:tc>
          <w:tcPr>
            <w:tcW w:w="3667" w:type="dxa"/>
            <w:noWrap/>
            <w:hideMark/>
          </w:tcPr>
          <w:p w14:paraId="6AE2B14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24,54</w:t>
            </w:r>
          </w:p>
        </w:tc>
      </w:tr>
      <w:tr w:rsidR="00AB0A5A" w:rsidRPr="007424C1" w14:paraId="31B7C8B2" w14:textId="77777777" w:rsidTr="00014692">
        <w:trPr>
          <w:trHeight w:val="300"/>
        </w:trPr>
        <w:tc>
          <w:tcPr>
            <w:tcW w:w="470" w:type="dxa"/>
            <w:hideMark/>
          </w:tcPr>
          <w:p w14:paraId="6408CB12"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4063621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т.ч.липова</w:t>
            </w:r>
          </w:p>
        </w:tc>
        <w:tc>
          <w:tcPr>
            <w:tcW w:w="937" w:type="dxa"/>
            <w:hideMark/>
          </w:tcPr>
          <w:p w14:paraId="3FB692B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5A27ADE7"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30</w:t>
            </w:r>
          </w:p>
        </w:tc>
        <w:tc>
          <w:tcPr>
            <w:tcW w:w="3667" w:type="dxa"/>
            <w:noWrap/>
            <w:hideMark/>
          </w:tcPr>
          <w:p w14:paraId="3F4769E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15,34</w:t>
            </w:r>
          </w:p>
        </w:tc>
      </w:tr>
      <w:tr w:rsidR="00AB0A5A" w:rsidRPr="007424C1" w14:paraId="0448A190" w14:textId="77777777" w:rsidTr="00014692">
        <w:trPr>
          <w:trHeight w:val="300"/>
        </w:trPr>
        <w:tc>
          <w:tcPr>
            <w:tcW w:w="470" w:type="dxa"/>
            <w:hideMark/>
          </w:tcPr>
          <w:p w14:paraId="729B2A7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45B8A38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т.ч.тополова</w:t>
            </w:r>
          </w:p>
        </w:tc>
        <w:tc>
          <w:tcPr>
            <w:tcW w:w="937" w:type="dxa"/>
            <w:hideMark/>
          </w:tcPr>
          <w:p w14:paraId="5765F71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7DC4012B"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30</w:t>
            </w:r>
          </w:p>
        </w:tc>
        <w:tc>
          <w:tcPr>
            <w:tcW w:w="3667" w:type="dxa"/>
            <w:noWrap/>
            <w:hideMark/>
          </w:tcPr>
          <w:p w14:paraId="636DBF1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15,34</w:t>
            </w:r>
          </w:p>
        </w:tc>
      </w:tr>
      <w:tr w:rsidR="00AB0A5A" w:rsidRPr="007424C1" w14:paraId="04CA7839" w14:textId="77777777" w:rsidTr="00014692">
        <w:trPr>
          <w:trHeight w:val="300"/>
        </w:trPr>
        <w:tc>
          <w:tcPr>
            <w:tcW w:w="470" w:type="dxa"/>
            <w:hideMark/>
          </w:tcPr>
          <w:p w14:paraId="716ABA5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267CBD0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т.ч.церова</w:t>
            </w:r>
          </w:p>
        </w:tc>
        <w:tc>
          <w:tcPr>
            <w:tcW w:w="937" w:type="dxa"/>
            <w:hideMark/>
          </w:tcPr>
          <w:p w14:paraId="1A6CB2C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5712373B"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48</w:t>
            </w:r>
          </w:p>
        </w:tc>
        <w:tc>
          <w:tcPr>
            <w:tcW w:w="3667" w:type="dxa"/>
            <w:noWrap/>
            <w:hideMark/>
          </w:tcPr>
          <w:p w14:paraId="70DDB73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24,54</w:t>
            </w:r>
          </w:p>
        </w:tc>
      </w:tr>
      <w:tr w:rsidR="00AB0A5A" w:rsidRPr="007424C1" w14:paraId="2C3987EC" w14:textId="77777777" w:rsidTr="00014692">
        <w:trPr>
          <w:trHeight w:val="300"/>
        </w:trPr>
        <w:tc>
          <w:tcPr>
            <w:tcW w:w="470" w:type="dxa"/>
            <w:hideMark/>
          </w:tcPr>
          <w:p w14:paraId="6672E1D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60500692"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т.ч.акация</w:t>
            </w:r>
          </w:p>
        </w:tc>
        <w:tc>
          <w:tcPr>
            <w:tcW w:w="937" w:type="dxa"/>
            <w:hideMark/>
          </w:tcPr>
          <w:p w14:paraId="7918F1B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4CFE0226"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48</w:t>
            </w:r>
          </w:p>
        </w:tc>
        <w:tc>
          <w:tcPr>
            <w:tcW w:w="3667" w:type="dxa"/>
            <w:noWrap/>
            <w:hideMark/>
          </w:tcPr>
          <w:p w14:paraId="47A551A2"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24,54</w:t>
            </w:r>
          </w:p>
        </w:tc>
      </w:tr>
      <w:tr w:rsidR="00AB0A5A" w:rsidRPr="007424C1" w14:paraId="6448E2A3" w14:textId="77777777" w:rsidTr="00014692">
        <w:trPr>
          <w:trHeight w:val="300"/>
        </w:trPr>
        <w:tc>
          <w:tcPr>
            <w:tcW w:w="470" w:type="dxa"/>
            <w:hideMark/>
          </w:tcPr>
          <w:p w14:paraId="36203AE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0D81A045"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Колове за лозя</w:t>
            </w:r>
          </w:p>
        </w:tc>
        <w:tc>
          <w:tcPr>
            <w:tcW w:w="937" w:type="dxa"/>
            <w:hideMark/>
          </w:tcPr>
          <w:p w14:paraId="40EE2872"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1691" w:type="dxa"/>
            <w:hideMark/>
          </w:tcPr>
          <w:p w14:paraId="0B926BCB"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3667" w:type="dxa"/>
            <w:noWrap/>
            <w:hideMark/>
          </w:tcPr>
          <w:p w14:paraId="0B3DFE1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r>
      <w:tr w:rsidR="00AB0A5A" w:rsidRPr="007424C1" w14:paraId="0EDA4550" w14:textId="77777777" w:rsidTr="00014692">
        <w:trPr>
          <w:trHeight w:val="300"/>
        </w:trPr>
        <w:tc>
          <w:tcPr>
            <w:tcW w:w="470" w:type="dxa"/>
            <w:hideMark/>
          </w:tcPr>
          <w:p w14:paraId="5B2B68D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2B621A4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т.ч.акация</w:t>
            </w:r>
          </w:p>
        </w:tc>
        <w:tc>
          <w:tcPr>
            <w:tcW w:w="937" w:type="dxa"/>
            <w:hideMark/>
          </w:tcPr>
          <w:p w14:paraId="6D981B7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7F63A5F5"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50</w:t>
            </w:r>
          </w:p>
        </w:tc>
        <w:tc>
          <w:tcPr>
            <w:tcW w:w="3667" w:type="dxa"/>
            <w:noWrap/>
            <w:hideMark/>
          </w:tcPr>
          <w:p w14:paraId="2CE2AB8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25,56</w:t>
            </w:r>
          </w:p>
        </w:tc>
      </w:tr>
      <w:tr w:rsidR="00AB0A5A" w:rsidRPr="007424C1" w14:paraId="73B6CD86" w14:textId="77777777" w:rsidTr="00014692">
        <w:trPr>
          <w:trHeight w:val="300"/>
        </w:trPr>
        <w:tc>
          <w:tcPr>
            <w:tcW w:w="470" w:type="dxa"/>
            <w:hideMark/>
          </w:tcPr>
          <w:p w14:paraId="66A1D28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69171F72"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т.ч.други</w:t>
            </w:r>
          </w:p>
        </w:tc>
        <w:tc>
          <w:tcPr>
            <w:tcW w:w="937" w:type="dxa"/>
            <w:hideMark/>
          </w:tcPr>
          <w:p w14:paraId="371E496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1FF2F153"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50</w:t>
            </w:r>
          </w:p>
        </w:tc>
        <w:tc>
          <w:tcPr>
            <w:tcW w:w="3667" w:type="dxa"/>
            <w:noWrap/>
            <w:hideMark/>
          </w:tcPr>
          <w:p w14:paraId="4620CF2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25,56</w:t>
            </w:r>
          </w:p>
        </w:tc>
      </w:tr>
      <w:tr w:rsidR="00AB0A5A" w:rsidRPr="007424C1" w14:paraId="0E6BB053" w14:textId="77777777" w:rsidTr="00014692">
        <w:trPr>
          <w:trHeight w:val="300"/>
        </w:trPr>
        <w:tc>
          <w:tcPr>
            <w:tcW w:w="470" w:type="dxa"/>
            <w:hideMark/>
          </w:tcPr>
          <w:p w14:paraId="46F771C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9277" w:type="dxa"/>
            <w:gridSpan w:val="4"/>
            <w:hideMark/>
          </w:tcPr>
          <w:p w14:paraId="1DD4F946"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в)дребна строителна дървесина:</w:t>
            </w:r>
          </w:p>
        </w:tc>
      </w:tr>
      <w:tr w:rsidR="00AB0A5A" w:rsidRPr="007424C1" w14:paraId="70EF115E" w14:textId="77777777" w:rsidTr="00014692">
        <w:trPr>
          <w:trHeight w:val="300"/>
        </w:trPr>
        <w:tc>
          <w:tcPr>
            <w:tcW w:w="470" w:type="dxa"/>
            <w:hideMark/>
          </w:tcPr>
          <w:p w14:paraId="545814F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522996D5"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Технологична дървесина</w:t>
            </w:r>
          </w:p>
        </w:tc>
        <w:tc>
          <w:tcPr>
            <w:tcW w:w="937" w:type="dxa"/>
            <w:hideMark/>
          </w:tcPr>
          <w:p w14:paraId="208C4551"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1691" w:type="dxa"/>
            <w:hideMark/>
          </w:tcPr>
          <w:p w14:paraId="404C0965"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3667" w:type="dxa"/>
            <w:noWrap/>
            <w:hideMark/>
          </w:tcPr>
          <w:p w14:paraId="401140C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r>
      <w:tr w:rsidR="00AB0A5A" w:rsidRPr="007424C1" w14:paraId="12979BB4" w14:textId="77777777" w:rsidTr="00014692">
        <w:trPr>
          <w:trHeight w:val="300"/>
        </w:trPr>
        <w:tc>
          <w:tcPr>
            <w:tcW w:w="470" w:type="dxa"/>
            <w:hideMark/>
          </w:tcPr>
          <w:p w14:paraId="1E7A45C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53D2A14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т.ч.букова</w:t>
            </w:r>
          </w:p>
        </w:tc>
        <w:tc>
          <w:tcPr>
            <w:tcW w:w="937" w:type="dxa"/>
            <w:hideMark/>
          </w:tcPr>
          <w:p w14:paraId="5282FCE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062D4CBE"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48</w:t>
            </w:r>
          </w:p>
        </w:tc>
        <w:tc>
          <w:tcPr>
            <w:tcW w:w="3667" w:type="dxa"/>
            <w:noWrap/>
            <w:hideMark/>
          </w:tcPr>
          <w:p w14:paraId="12E5BD3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24,54</w:t>
            </w:r>
          </w:p>
        </w:tc>
      </w:tr>
      <w:tr w:rsidR="00AB0A5A" w:rsidRPr="007424C1" w14:paraId="496A2084" w14:textId="77777777" w:rsidTr="00014692">
        <w:trPr>
          <w:trHeight w:val="300"/>
        </w:trPr>
        <w:tc>
          <w:tcPr>
            <w:tcW w:w="470" w:type="dxa"/>
            <w:hideMark/>
          </w:tcPr>
          <w:p w14:paraId="5D3D03E2"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08CAD77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т.ч.дъбова</w:t>
            </w:r>
          </w:p>
        </w:tc>
        <w:tc>
          <w:tcPr>
            <w:tcW w:w="937" w:type="dxa"/>
            <w:hideMark/>
          </w:tcPr>
          <w:p w14:paraId="68B9767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2E031CA2"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48</w:t>
            </w:r>
          </w:p>
        </w:tc>
        <w:tc>
          <w:tcPr>
            <w:tcW w:w="3667" w:type="dxa"/>
            <w:noWrap/>
            <w:hideMark/>
          </w:tcPr>
          <w:p w14:paraId="486E456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24,54</w:t>
            </w:r>
          </w:p>
        </w:tc>
      </w:tr>
      <w:tr w:rsidR="00AB0A5A" w:rsidRPr="007424C1" w14:paraId="15369163" w14:textId="77777777" w:rsidTr="00014692">
        <w:trPr>
          <w:trHeight w:val="300"/>
        </w:trPr>
        <w:tc>
          <w:tcPr>
            <w:tcW w:w="470" w:type="dxa"/>
            <w:hideMark/>
          </w:tcPr>
          <w:p w14:paraId="076E517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2E379F6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т.ч.липова</w:t>
            </w:r>
          </w:p>
        </w:tc>
        <w:tc>
          <w:tcPr>
            <w:tcW w:w="937" w:type="dxa"/>
            <w:hideMark/>
          </w:tcPr>
          <w:p w14:paraId="26EA876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0E5996F2"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30</w:t>
            </w:r>
          </w:p>
        </w:tc>
        <w:tc>
          <w:tcPr>
            <w:tcW w:w="3667" w:type="dxa"/>
            <w:noWrap/>
            <w:hideMark/>
          </w:tcPr>
          <w:p w14:paraId="1E00868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15,34</w:t>
            </w:r>
          </w:p>
        </w:tc>
      </w:tr>
      <w:tr w:rsidR="00AB0A5A" w:rsidRPr="007424C1" w14:paraId="4F3C39F2" w14:textId="77777777" w:rsidTr="00014692">
        <w:trPr>
          <w:trHeight w:val="300"/>
        </w:trPr>
        <w:tc>
          <w:tcPr>
            <w:tcW w:w="470" w:type="dxa"/>
            <w:hideMark/>
          </w:tcPr>
          <w:p w14:paraId="6974455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2C9564F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т.ч.тополова</w:t>
            </w:r>
          </w:p>
        </w:tc>
        <w:tc>
          <w:tcPr>
            <w:tcW w:w="937" w:type="dxa"/>
            <w:hideMark/>
          </w:tcPr>
          <w:p w14:paraId="7A5008D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6B6FEC28"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30</w:t>
            </w:r>
          </w:p>
        </w:tc>
        <w:tc>
          <w:tcPr>
            <w:tcW w:w="3667" w:type="dxa"/>
            <w:noWrap/>
            <w:hideMark/>
          </w:tcPr>
          <w:p w14:paraId="3FC3A27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15,34</w:t>
            </w:r>
          </w:p>
        </w:tc>
      </w:tr>
      <w:tr w:rsidR="00AB0A5A" w:rsidRPr="007424C1" w14:paraId="70DC67E5" w14:textId="77777777" w:rsidTr="00014692">
        <w:trPr>
          <w:trHeight w:val="300"/>
        </w:trPr>
        <w:tc>
          <w:tcPr>
            <w:tcW w:w="470" w:type="dxa"/>
            <w:hideMark/>
          </w:tcPr>
          <w:p w14:paraId="5487D1C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7987A97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т.ч.церова</w:t>
            </w:r>
          </w:p>
        </w:tc>
        <w:tc>
          <w:tcPr>
            <w:tcW w:w="937" w:type="dxa"/>
            <w:hideMark/>
          </w:tcPr>
          <w:p w14:paraId="647D22D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2FAE0EBC"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48</w:t>
            </w:r>
          </w:p>
        </w:tc>
        <w:tc>
          <w:tcPr>
            <w:tcW w:w="3667" w:type="dxa"/>
            <w:noWrap/>
            <w:hideMark/>
          </w:tcPr>
          <w:p w14:paraId="4378157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24,54</w:t>
            </w:r>
          </w:p>
        </w:tc>
      </w:tr>
      <w:tr w:rsidR="00AB0A5A" w:rsidRPr="007424C1" w14:paraId="07862B20" w14:textId="77777777" w:rsidTr="00014692">
        <w:trPr>
          <w:trHeight w:val="300"/>
        </w:trPr>
        <w:tc>
          <w:tcPr>
            <w:tcW w:w="470" w:type="dxa"/>
            <w:hideMark/>
          </w:tcPr>
          <w:p w14:paraId="528AAB1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2CD23E3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т.ч.акация</w:t>
            </w:r>
          </w:p>
        </w:tc>
        <w:tc>
          <w:tcPr>
            <w:tcW w:w="937" w:type="dxa"/>
            <w:hideMark/>
          </w:tcPr>
          <w:p w14:paraId="18AA7C6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5F7472BB"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48</w:t>
            </w:r>
          </w:p>
        </w:tc>
        <w:tc>
          <w:tcPr>
            <w:tcW w:w="3667" w:type="dxa"/>
            <w:noWrap/>
            <w:hideMark/>
          </w:tcPr>
          <w:p w14:paraId="116269E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24,54</w:t>
            </w:r>
          </w:p>
        </w:tc>
      </w:tr>
      <w:tr w:rsidR="00AB0A5A" w:rsidRPr="007424C1" w14:paraId="7E091CA8" w14:textId="77777777" w:rsidTr="00014692">
        <w:trPr>
          <w:trHeight w:val="300"/>
        </w:trPr>
        <w:tc>
          <w:tcPr>
            <w:tcW w:w="470" w:type="dxa"/>
            <w:hideMark/>
          </w:tcPr>
          <w:p w14:paraId="41311A6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13CFC375"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Мертеци</w:t>
            </w:r>
          </w:p>
        </w:tc>
        <w:tc>
          <w:tcPr>
            <w:tcW w:w="937" w:type="dxa"/>
            <w:hideMark/>
          </w:tcPr>
          <w:p w14:paraId="248A1CA6"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1691" w:type="dxa"/>
            <w:hideMark/>
          </w:tcPr>
          <w:p w14:paraId="6179C82C"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3667" w:type="dxa"/>
            <w:noWrap/>
            <w:hideMark/>
          </w:tcPr>
          <w:p w14:paraId="18011ED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r>
      <w:tr w:rsidR="00AB0A5A" w:rsidRPr="007424C1" w14:paraId="0299AA91" w14:textId="77777777" w:rsidTr="00014692">
        <w:trPr>
          <w:trHeight w:val="300"/>
        </w:trPr>
        <w:tc>
          <w:tcPr>
            <w:tcW w:w="470" w:type="dxa"/>
            <w:hideMark/>
          </w:tcPr>
          <w:p w14:paraId="3E9D513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3441924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т.ч.акация</w:t>
            </w:r>
          </w:p>
        </w:tc>
        <w:tc>
          <w:tcPr>
            <w:tcW w:w="937" w:type="dxa"/>
            <w:hideMark/>
          </w:tcPr>
          <w:p w14:paraId="5296A6A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78855413"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50</w:t>
            </w:r>
          </w:p>
        </w:tc>
        <w:tc>
          <w:tcPr>
            <w:tcW w:w="3667" w:type="dxa"/>
            <w:noWrap/>
            <w:hideMark/>
          </w:tcPr>
          <w:p w14:paraId="2DF7483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25,56</w:t>
            </w:r>
          </w:p>
        </w:tc>
      </w:tr>
      <w:tr w:rsidR="00AB0A5A" w:rsidRPr="007424C1" w14:paraId="7BE4DE52" w14:textId="77777777" w:rsidTr="00014692">
        <w:trPr>
          <w:trHeight w:val="300"/>
        </w:trPr>
        <w:tc>
          <w:tcPr>
            <w:tcW w:w="470" w:type="dxa"/>
            <w:hideMark/>
          </w:tcPr>
          <w:p w14:paraId="5C312E9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65D4BC8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т.ч.липови</w:t>
            </w:r>
          </w:p>
        </w:tc>
        <w:tc>
          <w:tcPr>
            <w:tcW w:w="937" w:type="dxa"/>
            <w:hideMark/>
          </w:tcPr>
          <w:p w14:paraId="2D528DC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53168866"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50</w:t>
            </w:r>
          </w:p>
        </w:tc>
        <w:tc>
          <w:tcPr>
            <w:tcW w:w="3667" w:type="dxa"/>
            <w:noWrap/>
            <w:hideMark/>
          </w:tcPr>
          <w:p w14:paraId="227BA13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25,56</w:t>
            </w:r>
          </w:p>
        </w:tc>
      </w:tr>
      <w:tr w:rsidR="00AB0A5A" w:rsidRPr="007424C1" w14:paraId="54523F84" w14:textId="77777777" w:rsidTr="00014692">
        <w:trPr>
          <w:trHeight w:val="300"/>
        </w:trPr>
        <w:tc>
          <w:tcPr>
            <w:tcW w:w="470" w:type="dxa"/>
            <w:hideMark/>
          </w:tcPr>
          <w:p w14:paraId="1631EF1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14AE369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т.ч.други</w:t>
            </w:r>
          </w:p>
        </w:tc>
        <w:tc>
          <w:tcPr>
            <w:tcW w:w="937" w:type="dxa"/>
            <w:hideMark/>
          </w:tcPr>
          <w:p w14:paraId="7A706A7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45B20305"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50</w:t>
            </w:r>
          </w:p>
        </w:tc>
        <w:tc>
          <w:tcPr>
            <w:tcW w:w="3667" w:type="dxa"/>
            <w:noWrap/>
            <w:hideMark/>
          </w:tcPr>
          <w:p w14:paraId="592AA6E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25,56</w:t>
            </w:r>
          </w:p>
        </w:tc>
      </w:tr>
      <w:tr w:rsidR="00AB0A5A" w:rsidRPr="007424C1" w14:paraId="7B975396" w14:textId="77777777" w:rsidTr="00014692">
        <w:trPr>
          <w:trHeight w:val="300"/>
        </w:trPr>
        <w:tc>
          <w:tcPr>
            <w:tcW w:w="470" w:type="dxa"/>
            <w:hideMark/>
          </w:tcPr>
          <w:p w14:paraId="725B82F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3BBD3486"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xml:space="preserve">ДЪРВА </w:t>
            </w:r>
          </w:p>
        </w:tc>
        <w:tc>
          <w:tcPr>
            <w:tcW w:w="937" w:type="dxa"/>
            <w:hideMark/>
          </w:tcPr>
          <w:p w14:paraId="6494C208"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1691" w:type="dxa"/>
            <w:hideMark/>
          </w:tcPr>
          <w:p w14:paraId="39E4A671"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3667" w:type="dxa"/>
            <w:noWrap/>
            <w:hideMark/>
          </w:tcPr>
          <w:p w14:paraId="13D2085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r>
      <w:tr w:rsidR="00AB0A5A" w:rsidRPr="007424C1" w14:paraId="6D4E4656" w14:textId="77777777" w:rsidTr="00014692">
        <w:trPr>
          <w:trHeight w:val="300"/>
        </w:trPr>
        <w:tc>
          <w:tcPr>
            <w:tcW w:w="470" w:type="dxa"/>
            <w:hideMark/>
          </w:tcPr>
          <w:p w14:paraId="776E9B1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lastRenderedPageBreak/>
              <w:t> </w:t>
            </w:r>
          </w:p>
        </w:tc>
        <w:tc>
          <w:tcPr>
            <w:tcW w:w="2982" w:type="dxa"/>
            <w:hideMark/>
          </w:tcPr>
          <w:p w14:paraId="694106CA"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Технологична дървесина</w:t>
            </w:r>
          </w:p>
        </w:tc>
        <w:tc>
          <w:tcPr>
            <w:tcW w:w="937" w:type="dxa"/>
            <w:hideMark/>
          </w:tcPr>
          <w:p w14:paraId="7EAE6532"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1691" w:type="dxa"/>
            <w:hideMark/>
          </w:tcPr>
          <w:p w14:paraId="036D2C00"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3667" w:type="dxa"/>
            <w:noWrap/>
            <w:hideMark/>
          </w:tcPr>
          <w:p w14:paraId="0E3DA0C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r>
      <w:tr w:rsidR="00AB0A5A" w:rsidRPr="007424C1" w14:paraId="6712FB0E" w14:textId="77777777" w:rsidTr="00014692">
        <w:trPr>
          <w:trHeight w:val="300"/>
        </w:trPr>
        <w:tc>
          <w:tcPr>
            <w:tcW w:w="470" w:type="dxa"/>
            <w:hideMark/>
          </w:tcPr>
          <w:p w14:paraId="6EED531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2199915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т.ч.букова</w:t>
            </w:r>
          </w:p>
        </w:tc>
        <w:tc>
          <w:tcPr>
            <w:tcW w:w="937" w:type="dxa"/>
            <w:hideMark/>
          </w:tcPr>
          <w:p w14:paraId="1B68A2E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183F110D"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48</w:t>
            </w:r>
          </w:p>
        </w:tc>
        <w:tc>
          <w:tcPr>
            <w:tcW w:w="3667" w:type="dxa"/>
            <w:noWrap/>
            <w:hideMark/>
          </w:tcPr>
          <w:p w14:paraId="467DE6F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24,54</w:t>
            </w:r>
          </w:p>
        </w:tc>
      </w:tr>
      <w:tr w:rsidR="00AB0A5A" w:rsidRPr="007424C1" w14:paraId="231F5108" w14:textId="77777777" w:rsidTr="00014692">
        <w:trPr>
          <w:trHeight w:val="300"/>
        </w:trPr>
        <w:tc>
          <w:tcPr>
            <w:tcW w:w="470" w:type="dxa"/>
            <w:hideMark/>
          </w:tcPr>
          <w:p w14:paraId="5E363A0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615DE92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т.ч.дъбова</w:t>
            </w:r>
          </w:p>
        </w:tc>
        <w:tc>
          <w:tcPr>
            <w:tcW w:w="937" w:type="dxa"/>
            <w:hideMark/>
          </w:tcPr>
          <w:p w14:paraId="6AC559B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3010EE85"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48</w:t>
            </w:r>
          </w:p>
        </w:tc>
        <w:tc>
          <w:tcPr>
            <w:tcW w:w="3667" w:type="dxa"/>
            <w:noWrap/>
            <w:hideMark/>
          </w:tcPr>
          <w:p w14:paraId="149B412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24,54</w:t>
            </w:r>
          </w:p>
        </w:tc>
      </w:tr>
      <w:tr w:rsidR="00AB0A5A" w:rsidRPr="007424C1" w14:paraId="294DA39D" w14:textId="77777777" w:rsidTr="00014692">
        <w:trPr>
          <w:trHeight w:val="300"/>
        </w:trPr>
        <w:tc>
          <w:tcPr>
            <w:tcW w:w="470" w:type="dxa"/>
            <w:hideMark/>
          </w:tcPr>
          <w:p w14:paraId="03746DE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24A93A7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т.ч.липова</w:t>
            </w:r>
          </w:p>
        </w:tc>
        <w:tc>
          <w:tcPr>
            <w:tcW w:w="937" w:type="dxa"/>
            <w:hideMark/>
          </w:tcPr>
          <w:p w14:paraId="0B35CC1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29E4544C"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30</w:t>
            </w:r>
          </w:p>
        </w:tc>
        <w:tc>
          <w:tcPr>
            <w:tcW w:w="3667" w:type="dxa"/>
            <w:noWrap/>
            <w:hideMark/>
          </w:tcPr>
          <w:p w14:paraId="3782A05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15,34</w:t>
            </w:r>
          </w:p>
        </w:tc>
      </w:tr>
      <w:tr w:rsidR="00AB0A5A" w:rsidRPr="007424C1" w14:paraId="4CCBF8E7" w14:textId="77777777" w:rsidTr="00014692">
        <w:trPr>
          <w:trHeight w:val="300"/>
        </w:trPr>
        <w:tc>
          <w:tcPr>
            <w:tcW w:w="470" w:type="dxa"/>
            <w:hideMark/>
          </w:tcPr>
          <w:p w14:paraId="228A837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36E3613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т.ч.тополова</w:t>
            </w:r>
          </w:p>
        </w:tc>
        <w:tc>
          <w:tcPr>
            <w:tcW w:w="937" w:type="dxa"/>
            <w:hideMark/>
          </w:tcPr>
          <w:p w14:paraId="4C15A97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7613FBD2"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30</w:t>
            </w:r>
          </w:p>
        </w:tc>
        <w:tc>
          <w:tcPr>
            <w:tcW w:w="3667" w:type="dxa"/>
            <w:noWrap/>
            <w:hideMark/>
          </w:tcPr>
          <w:p w14:paraId="77B0983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15,34</w:t>
            </w:r>
          </w:p>
        </w:tc>
      </w:tr>
      <w:tr w:rsidR="00AB0A5A" w:rsidRPr="007424C1" w14:paraId="7D616D60" w14:textId="77777777" w:rsidTr="00014692">
        <w:trPr>
          <w:trHeight w:val="300"/>
        </w:trPr>
        <w:tc>
          <w:tcPr>
            <w:tcW w:w="470" w:type="dxa"/>
            <w:hideMark/>
          </w:tcPr>
          <w:p w14:paraId="4818930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71CE517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т.ч.церова</w:t>
            </w:r>
          </w:p>
        </w:tc>
        <w:tc>
          <w:tcPr>
            <w:tcW w:w="937" w:type="dxa"/>
            <w:hideMark/>
          </w:tcPr>
          <w:p w14:paraId="1317D96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14FB6364"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48</w:t>
            </w:r>
          </w:p>
        </w:tc>
        <w:tc>
          <w:tcPr>
            <w:tcW w:w="3667" w:type="dxa"/>
            <w:noWrap/>
            <w:hideMark/>
          </w:tcPr>
          <w:p w14:paraId="0B209E3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24,54</w:t>
            </w:r>
          </w:p>
        </w:tc>
      </w:tr>
      <w:tr w:rsidR="00AB0A5A" w:rsidRPr="007424C1" w14:paraId="11514EC2" w14:textId="77777777" w:rsidTr="00014692">
        <w:trPr>
          <w:trHeight w:val="300"/>
        </w:trPr>
        <w:tc>
          <w:tcPr>
            <w:tcW w:w="470" w:type="dxa"/>
            <w:hideMark/>
          </w:tcPr>
          <w:p w14:paraId="1DAE093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38A3667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т.ч.акация</w:t>
            </w:r>
          </w:p>
        </w:tc>
        <w:tc>
          <w:tcPr>
            <w:tcW w:w="937" w:type="dxa"/>
            <w:hideMark/>
          </w:tcPr>
          <w:p w14:paraId="6F9E5F2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29B66F42"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48</w:t>
            </w:r>
          </w:p>
        </w:tc>
        <w:tc>
          <w:tcPr>
            <w:tcW w:w="3667" w:type="dxa"/>
            <w:noWrap/>
            <w:hideMark/>
          </w:tcPr>
          <w:p w14:paraId="56D7011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24,54</w:t>
            </w:r>
          </w:p>
        </w:tc>
      </w:tr>
      <w:tr w:rsidR="00AB0A5A" w:rsidRPr="007424C1" w14:paraId="2EB9A052" w14:textId="77777777" w:rsidTr="00014692">
        <w:trPr>
          <w:trHeight w:val="300"/>
        </w:trPr>
        <w:tc>
          <w:tcPr>
            <w:tcW w:w="470" w:type="dxa"/>
            <w:hideMark/>
          </w:tcPr>
          <w:p w14:paraId="774730E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012D0D1B"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ОЗМ</w:t>
            </w:r>
          </w:p>
        </w:tc>
        <w:tc>
          <w:tcPr>
            <w:tcW w:w="937" w:type="dxa"/>
            <w:hideMark/>
          </w:tcPr>
          <w:p w14:paraId="385C74FD"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1691" w:type="dxa"/>
            <w:hideMark/>
          </w:tcPr>
          <w:p w14:paraId="4E00DFE2"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3667" w:type="dxa"/>
            <w:noWrap/>
            <w:hideMark/>
          </w:tcPr>
          <w:p w14:paraId="1299BB7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r>
      <w:tr w:rsidR="00AB0A5A" w:rsidRPr="007424C1" w14:paraId="702A9CA2" w14:textId="77777777" w:rsidTr="00014692">
        <w:trPr>
          <w:trHeight w:val="300"/>
        </w:trPr>
        <w:tc>
          <w:tcPr>
            <w:tcW w:w="470" w:type="dxa"/>
            <w:hideMark/>
          </w:tcPr>
          <w:p w14:paraId="2248265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44F35BB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т.ч.букови</w:t>
            </w:r>
          </w:p>
        </w:tc>
        <w:tc>
          <w:tcPr>
            <w:tcW w:w="937" w:type="dxa"/>
            <w:hideMark/>
          </w:tcPr>
          <w:p w14:paraId="4712C80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3690D677"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60</w:t>
            </w:r>
          </w:p>
        </w:tc>
        <w:tc>
          <w:tcPr>
            <w:tcW w:w="3667" w:type="dxa"/>
            <w:noWrap/>
            <w:hideMark/>
          </w:tcPr>
          <w:p w14:paraId="6D805ADC"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30,68</w:t>
            </w:r>
          </w:p>
        </w:tc>
      </w:tr>
      <w:tr w:rsidR="00AB0A5A" w:rsidRPr="007424C1" w14:paraId="4DD477C6" w14:textId="77777777" w:rsidTr="00014692">
        <w:trPr>
          <w:trHeight w:val="300"/>
        </w:trPr>
        <w:tc>
          <w:tcPr>
            <w:tcW w:w="470" w:type="dxa"/>
            <w:hideMark/>
          </w:tcPr>
          <w:p w14:paraId="2DC7F6A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6B4E2B9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т.ч.дъбови</w:t>
            </w:r>
          </w:p>
        </w:tc>
        <w:tc>
          <w:tcPr>
            <w:tcW w:w="937" w:type="dxa"/>
            <w:hideMark/>
          </w:tcPr>
          <w:p w14:paraId="30EC737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7A175EA5"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70</w:t>
            </w:r>
          </w:p>
        </w:tc>
        <w:tc>
          <w:tcPr>
            <w:tcW w:w="3667" w:type="dxa"/>
            <w:noWrap/>
            <w:hideMark/>
          </w:tcPr>
          <w:p w14:paraId="6D96D0C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35,79</w:t>
            </w:r>
          </w:p>
        </w:tc>
      </w:tr>
      <w:tr w:rsidR="00AB0A5A" w:rsidRPr="007424C1" w14:paraId="0F96FCD5" w14:textId="77777777" w:rsidTr="00014692">
        <w:trPr>
          <w:trHeight w:val="300"/>
        </w:trPr>
        <w:tc>
          <w:tcPr>
            <w:tcW w:w="470" w:type="dxa"/>
            <w:hideMark/>
          </w:tcPr>
          <w:p w14:paraId="6B03CF2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0C2EFE6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т.ч.тополови</w:t>
            </w:r>
          </w:p>
        </w:tc>
        <w:tc>
          <w:tcPr>
            <w:tcW w:w="937" w:type="dxa"/>
            <w:hideMark/>
          </w:tcPr>
          <w:p w14:paraId="01E2C3B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куб.м</w:t>
            </w:r>
          </w:p>
        </w:tc>
        <w:tc>
          <w:tcPr>
            <w:tcW w:w="1691" w:type="dxa"/>
            <w:hideMark/>
          </w:tcPr>
          <w:p w14:paraId="737ACE1E"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50</w:t>
            </w:r>
          </w:p>
        </w:tc>
        <w:tc>
          <w:tcPr>
            <w:tcW w:w="3667" w:type="dxa"/>
            <w:noWrap/>
            <w:hideMark/>
          </w:tcPr>
          <w:p w14:paraId="49424D29"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25,56</w:t>
            </w:r>
          </w:p>
        </w:tc>
      </w:tr>
      <w:tr w:rsidR="00AB0A5A" w:rsidRPr="007424C1" w14:paraId="110BE3FB" w14:textId="77777777" w:rsidTr="00014692">
        <w:trPr>
          <w:trHeight w:val="300"/>
        </w:trPr>
        <w:tc>
          <w:tcPr>
            <w:tcW w:w="470" w:type="dxa"/>
            <w:hideMark/>
          </w:tcPr>
          <w:p w14:paraId="2E6E302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hideMark/>
          </w:tcPr>
          <w:p w14:paraId="543AFC0C"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Дърва за горене</w:t>
            </w:r>
          </w:p>
        </w:tc>
        <w:tc>
          <w:tcPr>
            <w:tcW w:w="937" w:type="dxa"/>
            <w:hideMark/>
          </w:tcPr>
          <w:p w14:paraId="75E4400F"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1691" w:type="dxa"/>
            <w:hideMark/>
          </w:tcPr>
          <w:p w14:paraId="507A6846"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 </w:t>
            </w:r>
          </w:p>
        </w:tc>
        <w:tc>
          <w:tcPr>
            <w:tcW w:w="3667" w:type="dxa"/>
            <w:noWrap/>
            <w:hideMark/>
          </w:tcPr>
          <w:p w14:paraId="02FF23C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r>
      <w:tr w:rsidR="00AB0A5A" w:rsidRPr="007424C1" w14:paraId="5BE31F1D" w14:textId="77777777" w:rsidTr="00014692">
        <w:trPr>
          <w:trHeight w:val="300"/>
        </w:trPr>
        <w:tc>
          <w:tcPr>
            <w:tcW w:w="470" w:type="dxa"/>
            <w:hideMark/>
          </w:tcPr>
          <w:p w14:paraId="1035DC7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vMerge w:val="restart"/>
            <w:hideMark/>
          </w:tcPr>
          <w:p w14:paraId="7D58A31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т.ч.широколистни - меки</w:t>
            </w:r>
          </w:p>
          <w:p w14:paraId="4C768B7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937" w:type="dxa"/>
            <w:hideMark/>
          </w:tcPr>
          <w:p w14:paraId="7AD13ED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пл.м3</w:t>
            </w:r>
          </w:p>
        </w:tc>
        <w:tc>
          <w:tcPr>
            <w:tcW w:w="1691" w:type="dxa"/>
            <w:hideMark/>
          </w:tcPr>
          <w:p w14:paraId="48651D3E"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30</w:t>
            </w:r>
          </w:p>
        </w:tc>
        <w:tc>
          <w:tcPr>
            <w:tcW w:w="3667" w:type="dxa"/>
            <w:noWrap/>
            <w:hideMark/>
          </w:tcPr>
          <w:p w14:paraId="6A1FAAA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15,34</w:t>
            </w:r>
          </w:p>
        </w:tc>
      </w:tr>
      <w:tr w:rsidR="00AB0A5A" w:rsidRPr="007424C1" w14:paraId="489B31B2" w14:textId="77777777" w:rsidTr="00014692">
        <w:trPr>
          <w:trHeight w:val="300"/>
        </w:trPr>
        <w:tc>
          <w:tcPr>
            <w:tcW w:w="470" w:type="dxa"/>
            <w:hideMark/>
          </w:tcPr>
          <w:p w14:paraId="332D6FD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vMerge/>
            <w:hideMark/>
          </w:tcPr>
          <w:p w14:paraId="7127FF1D" w14:textId="77777777" w:rsidR="00AB0A5A" w:rsidRPr="007424C1" w:rsidRDefault="00AB0A5A" w:rsidP="00447CF0">
            <w:pPr>
              <w:spacing w:line="276" w:lineRule="auto"/>
              <w:jc w:val="center"/>
              <w:rPr>
                <w:rFonts w:ascii="Verdana" w:eastAsia="Arial Unicode MS" w:hAnsi="Verdana"/>
                <w:sz w:val="20"/>
                <w:szCs w:val="20"/>
              </w:rPr>
            </w:pPr>
          </w:p>
        </w:tc>
        <w:tc>
          <w:tcPr>
            <w:tcW w:w="937" w:type="dxa"/>
            <w:hideMark/>
          </w:tcPr>
          <w:p w14:paraId="2672F95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пр.м3</w:t>
            </w:r>
          </w:p>
        </w:tc>
        <w:tc>
          <w:tcPr>
            <w:tcW w:w="1691" w:type="dxa"/>
            <w:hideMark/>
          </w:tcPr>
          <w:p w14:paraId="23D4578C"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16,5</w:t>
            </w:r>
          </w:p>
        </w:tc>
        <w:tc>
          <w:tcPr>
            <w:tcW w:w="3667" w:type="dxa"/>
            <w:noWrap/>
            <w:hideMark/>
          </w:tcPr>
          <w:p w14:paraId="242F60A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8,44</w:t>
            </w:r>
          </w:p>
        </w:tc>
      </w:tr>
      <w:tr w:rsidR="00AB0A5A" w:rsidRPr="007424C1" w14:paraId="1E023F0B" w14:textId="77777777" w:rsidTr="00014692">
        <w:trPr>
          <w:trHeight w:val="310"/>
        </w:trPr>
        <w:tc>
          <w:tcPr>
            <w:tcW w:w="470" w:type="dxa"/>
            <w:hideMark/>
          </w:tcPr>
          <w:p w14:paraId="04CE436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vMerge w:val="restart"/>
            <w:hideMark/>
          </w:tcPr>
          <w:p w14:paraId="77FC495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т.ч.широколистни – твърди - бук; гбр</w:t>
            </w:r>
          </w:p>
          <w:p w14:paraId="24966BA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937" w:type="dxa"/>
            <w:hideMark/>
          </w:tcPr>
          <w:p w14:paraId="39AD49A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пл.м3</w:t>
            </w:r>
          </w:p>
        </w:tc>
        <w:tc>
          <w:tcPr>
            <w:tcW w:w="1691" w:type="dxa"/>
            <w:hideMark/>
          </w:tcPr>
          <w:p w14:paraId="47F0416C"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48</w:t>
            </w:r>
          </w:p>
        </w:tc>
        <w:tc>
          <w:tcPr>
            <w:tcW w:w="3667" w:type="dxa"/>
            <w:noWrap/>
            <w:hideMark/>
          </w:tcPr>
          <w:p w14:paraId="670AA25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24,54</w:t>
            </w:r>
          </w:p>
        </w:tc>
      </w:tr>
      <w:tr w:rsidR="00AB0A5A" w:rsidRPr="007424C1" w14:paraId="027FE3D0" w14:textId="77777777" w:rsidTr="00014692">
        <w:trPr>
          <w:trHeight w:val="300"/>
        </w:trPr>
        <w:tc>
          <w:tcPr>
            <w:tcW w:w="470" w:type="dxa"/>
            <w:hideMark/>
          </w:tcPr>
          <w:p w14:paraId="57394A42"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vMerge/>
            <w:hideMark/>
          </w:tcPr>
          <w:p w14:paraId="4BE2A7D5" w14:textId="77777777" w:rsidR="00AB0A5A" w:rsidRPr="007424C1" w:rsidRDefault="00AB0A5A" w:rsidP="00447CF0">
            <w:pPr>
              <w:spacing w:line="276" w:lineRule="auto"/>
              <w:jc w:val="center"/>
              <w:rPr>
                <w:rFonts w:ascii="Verdana" w:eastAsia="Arial Unicode MS" w:hAnsi="Verdana"/>
                <w:sz w:val="20"/>
                <w:szCs w:val="20"/>
              </w:rPr>
            </w:pPr>
          </w:p>
        </w:tc>
        <w:tc>
          <w:tcPr>
            <w:tcW w:w="937" w:type="dxa"/>
            <w:hideMark/>
          </w:tcPr>
          <w:p w14:paraId="514D78C2"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пр.м3</w:t>
            </w:r>
          </w:p>
        </w:tc>
        <w:tc>
          <w:tcPr>
            <w:tcW w:w="1691" w:type="dxa"/>
            <w:hideMark/>
          </w:tcPr>
          <w:p w14:paraId="241E9746"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26,4</w:t>
            </w:r>
          </w:p>
        </w:tc>
        <w:tc>
          <w:tcPr>
            <w:tcW w:w="3667" w:type="dxa"/>
            <w:noWrap/>
            <w:hideMark/>
          </w:tcPr>
          <w:p w14:paraId="449E286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13,50</w:t>
            </w:r>
          </w:p>
        </w:tc>
      </w:tr>
      <w:tr w:rsidR="00AB0A5A" w:rsidRPr="007424C1" w14:paraId="4E8F1A07" w14:textId="77777777" w:rsidTr="00014692">
        <w:trPr>
          <w:trHeight w:val="450"/>
        </w:trPr>
        <w:tc>
          <w:tcPr>
            <w:tcW w:w="470" w:type="dxa"/>
            <w:hideMark/>
          </w:tcPr>
          <w:p w14:paraId="7F535C7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vMerge w:val="restart"/>
            <w:hideMark/>
          </w:tcPr>
          <w:p w14:paraId="3C0FC42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т.ч.широколистни – твърди - дъб; цр</w:t>
            </w:r>
          </w:p>
          <w:p w14:paraId="43E62667"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937" w:type="dxa"/>
            <w:hideMark/>
          </w:tcPr>
          <w:p w14:paraId="6F5C0366"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пл.м3</w:t>
            </w:r>
          </w:p>
        </w:tc>
        <w:tc>
          <w:tcPr>
            <w:tcW w:w="1691" w:type="dxa"/>
            <w:hideMark/>
          </w:tcPr>
          <w:p w14:paraId="37FB52EC"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48</w:t>
            </w:r>
          </w:p>
        </w:tc>
        <w:tc>
          <w:tcPr>
            <w:tcW w:w="3667" w:type="dxa"/>
            <w:noWrap/>
            <w:hideMark/>
          </w:tcPr>
          <w:p w14:paraId="3FA8ECBE"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24,54</w:t>
            </w:r>
          </w:p>
        </w:tc>
      </w:tr>
      <w:tr w:rsidR="00AB0A5A" w:rsidRPr="007424C1" w14:paraId="0BC3E2D8" w14:textId="77777777" w:rsidTr="00014692">
        <w:trPr>
          <w:trHeight w:val="300"/>
        </w:trPr>
        <w:tc>
          <w:tcPr>
            <w:tcW w:w="470" w:type="dxa"/>
            <w:hideMark/>
          </w:tcPr>
          <w:p w14:paraId="62E652B0"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vMerge/>
            <w:hideMark/>
          </w:tcPr>
          <w:p w14:paraId="38FF031A" w14:textId="77777777" w:rsidR="00AB0A5A" w:rsidRPr="007424C1" w:rsidRDefault="00AB0A5A" w:rsidP="00447CF0">
            <w:pPr>
              <w:spacing w:line="276" w:lineRule="auto"/>
              <w:jc w:val="center"/>
              <w:rPr>
                <w:rFonts w:ascii="Verdana" w:eastAsia="Arial Unicode MS" w:hAnsi="Verdana"/>
                <w:sz w:val="20"/>
                <w:szCs w:val="20"/>
              </w:rPr>
            </w:pPr>
          </w:p>
        </w:tc>
        <w:tc>
          <w:tcPr>
            <w:tcW w:w="937" w:type="dxa"/>
            <w:hideMark/>
          </w:tcPr>
          <w:p w14:paraId="2A26DC21"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пр.м3</w:t>
            </w:r>
          </w:p>
        </w:tc>
        <w:tc>
          <w:tcPr>
            <w:tcW w:w="1691" w:type="dxa"/>
            <w:hideMark/>
          </w:tcPr>
          <w:p w14:paraId="2FD7B61B"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26,4</w:t>
            </w:r>
          </w:p>
        </w:tc>
        <w:tc>
          <w:tcPr>
            <w:tcW w:w="3667" w:type="dxa"/>
            <w:noWrap/>
            <w:hideMark/>
          </w:tcPr>
          <w:p w14:paraId="0171F4A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13,50</w:t>
            </w:r>
          </w:p>
        </w:tc>
      </w:tr>
      <w:tr w:rsidR="00AB0A5A" w:rsidRPr="007424C1" w14:paraId="4C972214" w14:textId="77777777" w:rsidTr="00014692">
        <w:trPr>
          <w:trHeight w:val="330"/>
        </w:trPr>
        <w:tc>
          <w:tcPr>
            <w:tcW w:w="470" w:type="dxa"/>
            <w:hideMark/>
          </w:tcPr>
          <w:p w14:paraId="74E23E13"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vMerge w:val="restart"/>
            <w:hideMark/>
          </w:tcPr>
          <w:p w14:paraId="267460C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в т.ч.широколистни - акация</w:t>
            </w:r>
          </w:p>
          <w:p w14:paraId="59B20D9B"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937" w:type="dxa"/>
            <w:hideMark/>
          </w:tcPr>
          <w:p w14:paraId="1EC0E68D"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пл.м3</w:t>
            </w:r>
          </w:p>
        </w:tc>
        <w:tc>
          <w:tcPr>
            <w:tcW w:w="1691" w:type="dxa"/>
            <w:hideMark/>
          </w:tcPr>
          <w:p w14:paraId="695970A2"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48</w:t>
            </w:r>
          </w:p>
        </w:tc>
        <w:tc>
          <w:tcPr>
            <w:tcW w:w="3667" w:type="dxa"/>
            <w:noWrap/>
            <w:hideMark/>
          </w:tcPr>
          <w:p w14:paraId="2742E6A5"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24,54</w:t>
            </w:r>
          </w:p>
        </w:tc>
      </w:tr>
      <w:tr w:rsidR="00AB0A5A" w:rsidRPr="007424C1" w14:paraId="4B42D58B" w14:textId="77777777" w:rsidTr="00014692">
        <w:trPr>
          <w:trHeight w:val="300"/>
        </w:trPr>
        <w:tc>
          <w:tcPr>
            <w:tcW w:w="470" w:type="dxa"/>
            <w:hideMark/>
          </w:tcPr>
          <w:p w14:paraId="5D0346C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w:t>
            </w:r>
          </w:p>
        </w:tc>
        <w:tc>
          <w:tcPr>
            <w:tcW w:w="2982" w:type="dxa"/>
            <w:vMerge/>
            <w:hideMark/>
          </w:tcPr>
          <w:p w14:paraId="61C06277" w14:textId="77777777" w:rsidR="00AB0A5A" w:rsidRPr="007424C1" w:rsidRDefault="00AB0A5A" w:rsidP="00447CF0">
            <w:pPr>
              <w:spacing w:line="276" w:lineRule="auto"/>
              <w:jc w:val="center"/>
              <w:rPr>
                <w:rFonts w:ascii="Verdana" w:eastAsia="Arial Unicode MS" w:hAnsi="Verdana"/>
                <w:sz w:val="20"/>
                <w:szCs w:val="20"/>
              </w:rPr>
            </w:pPr>
          </w:p>
        </w:tc>
        <w:tc>
          <w:tcPr>
            <w:tcW w:w="937" w:type="dxa"/>
            <w:hideMark/>
          </w:tcPr>
          <w:p w14:paraId="2C8E6552"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 пр.м3</w:t>
            </w:r>
          </w:p>
        </w:tc>
        <w:tc>
          <w:tcPr>
            <w:tcW w:w="1691" w:type="dxa"/>
            <w:hideMark/>
          </w:tcPr>
          <w:p w14:paraId="6DD1B874"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26,4</w:t>
            </w:r>
          </w:p>
        </w:tc>
        <w:tc>
          <w:tcPr>
            <w:tcW w:w="3667" w:type="dxa"/>
            <w:noWrap/>
            <w:hideMark/>
          </w:tcPr>
          <w:p w14:paraId="219E26CA"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13,50</w:t>
            </w:r>
          </w:p>
        </w:tc>
      </w:tr>
      <w:tr w:rsidR="00AB0A5A" w:rsidRPr="007424C1" w14:paraId="231A5228" w14:textId="77777777" w:rsidTr="00014692">
        <w:trPr>
          <w:trHeight w:val="300"/>
        </w:trPr>
        <w:tc>
          <w:tcPr>
            <w:tcW w:w="470" w:type="dxa"/>
            <w:hideMark/>
          </w:tcPr>
          <w:p w14:paraId="5E071E3F"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3.</w:t>
            </w:r>
          </w:p>
        </w:tc>
        <w:tc>
          <w:tcPr>
            <w:tcW w:w="2982" w:type="dxa"/>
            <w:hideMark/>
          </w:tcPr>
          <w:p w14:paraId="52202E2D"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Вършина</w:t>
            </w:r>
          </w:p>
        </w:tc>
        <w:tc>
          <w:tcPr>
            <w:tcW w:w="937" w:type="dxa"/>
            <w:hideMark/>
          </w:tcPr>
          <w:p w14:paraId="379865A4"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пр.куб.м</w:t>
            </w:r>
          </w:p>
        </w:tc>
        <w:tc>
          <w:tcPr>
            <w:tcW w:w="1691" w:type="dxa"/>
            <w:hideMark/>
          </w:tcPr>
          <w:p w14:paraId="6C8010A1" w14:textId="77777777" w:rsidR="00AB0A5A" w:rsidRPr="007424C1" w:rsidRDefault="00AB0A5A" w:rsidP="00447CF0">
            <w:pPr>
              <w:spacing w:line="276" w:lineRule="auto"/>
              <w:jc w:val="center"/>
              <w:rPr>
                <w:rFonts w:ascii="Verdana" w:eastAsia="Arial Unicode MS" w:hAnsi="Verdana"/>
                <w:b/>
                <w:bCs/>
                <w:sz w:val="20"/>
                <w:szCs w:val="20"/>
              </w:rPr>
            </w:pPr>
            <w:r w:rsidRPr="007424C1">
              <w:rPr>
                <w:rFonts w:ascii="Verdana" w:eastAsia="Arial Unicode MS" w:hAnsi="Verdana"/>
                <w:b/>
                <w:bCs/>
                <w:sz w:val="20"/>
                <w:szCs w:val="20"/>
              </w:rPr>
              <w:t>8</w:t>
            </w:r>
          </w:p>
        </w:tc>
        <w:tc>
          <w:tcPr>
            <w:tcW w:w="3667" w:type="dxa"/>
            <w:noWrap/>
            <w:hideMark/>
          </w:tcPr>
          <w:p w14:paraId="080AD858" w14:textId="77777777" w:rsidR="00AB0A5A" w:rsidRPr="007424C1" w:rsidRDefault="00AB0A5A" w:rsidP="00447CF0">
            <w:pPr>
              <w:spacing w:line="276" w:lineRule="auto"/>
              <w:jc w:val="center"/>
              <w:rPr>
                <w:rFonts w:ascii="Verdana" w:eastAsia="Arial Unicode MS" w:hAnsi="Verdana"/>
                <w:sz w:val="20"/>
                <w:szCs w:val="20"/>
              </w:rPr>
            </w:pPr>
            <w:r w:rsidRPr="007424C1">
              <w:rPr>
                <w:rFonts w:ascii="Verdana" w:eastAsia="Arial Unicode MS" w:hAnsi="Verdana"/>
                <w:sz w:val="20"/>
                <w:szCs w:val="20"/>
              </w:rPr>
              <w:t>4,09</w:t>
            </w:r>
          </w:p>
        </w:tc>
      </w:tr>
    </w:tbl>
    <w:p w14:paraId="43CE861F" w14:textId="77777777" w:rsidR="00AB0A5A" w:rsidRPr="007424C1" w:rsidRDefault="00AB0A5A" w:rsidP="00447CF0">
      <w:pPr>
        <w:spacing w:line="276" w:lineRule="auto"/>
        <w:jc w:val="center"/>
        <w:rPr>
          <w:rFonts w:ascii="Verdana" w:eastAsia="Arial Unicode MS" w:hAnsi="Verdana"/>
          <w:sz w:val="20"/>
          <w:szCs w:val="20"/>
        </w:rPr>
      </w:pPr>
    </w:p>
    <w:p w14:paraId="64FC38F0" w14:textId="77777777" w:rsidR="00AB0A5A" w:rsidRDefault="00AB0A5A" w:rsidP="00447CF0">
      <w:pPr>
        <w:spacing w:line="276" w:lineRule="auto"/>
        <w:jc w:val="center"/>
        <w:rPr>
          <w:rFonts w:ascii="Verdana" w:eastAsia="Arial Unicode MS" w:hAnsi="Verdana"/>
          <w:sz w:val="16"/>
          <w:szCs w:val="16"/>
        </w:rPr>
      </w:pPr>
    </w:p>
    <w:p w14:paraId="3B213BAF" w14:textId="77777777" w:rsidR="00AB0A5A" w:rsidRDefault="00AB0A5A" w:rsidP="00447CF0">
      <w:pPr>
        <w:spacing w:line="276" w:lineRule="auto"/>
        <w:jc w:val="center"/>
        <w:rPr>
          <w:rFonts w:ascii="Verdana" w:eastAsia="Arial Unicode MS" w:hAnsi="Verdana"/>
          <w:sz w:val="16"/>
          <w:szCs w:val="16"/>
        </w:rPr>
      </w:pPr>
    </w:p>
    <w:p w14:paraId="04FB8304" w14:textId="2DF9A93A" w:rsidR="00AB0A5A" w:rsidRPr="00242DDE" w:rsidRDefault="00AB0A5A" w:rsidP="00447CF0">
      <w:pPr>
        <w:pStyle w:val="ListParagraph"/>
        <w:numPr>
          <w:ilvl w:val="0"/>
          <w:numId w:val="3"/>
        </w:numPr>
        <w:spacing w:line="276" w:lineRule="auto"/>
        <w:jc w:val="both"/>
        <w:rPr>
          <w:rFonts w:ascii="Verdana" w:eastAsia="Arial Unicode MS" w:hAnsi="Verdana"/>
          <w:sz w:val="20"/>
          <w:szCs w:val="20"/>
        </w:rPr>
      </w:pPr>
      <w:r w:rsidRPr="00242DDE">
        <w:rPr>
          <w:rFonts w:ascii="Verdana" w:eastAsia="Arial Unicode MS" w:hAnsi="Verdana"/>
          <w:sz w:val="20"/>
          <w:szCs w:val="20"/>
        </w:rPr>
        <w:t>Приема цените за продажба на добита дървесина от горските територии – общинска собственост на Община Пирдоп по асортименти:</w:t>
      </w:r>
    </w:p>
    <w:p w14:paraId="3FDDED25" w14:textId="77777777" w:rsidR="00AB0A5A" w:rsidRDefault="00AB0A5A" w:rsidP="00447CF0">
      <w:pPr>
        <w:spacing w:line="276" w:lineRule="auto"/>
        <w:jc w:val="both"/>
        <w:rPr>
          <w:rFonts w:ascii="Verdana" w:eastAsia="Arial Unicode MS" w:hAnsi="Verdana"/>
          <w:sz w:val="20"/>
          <w:szCs w:val="20"/>
        </w:rPr>
      </w:pPr>
      <w:r w:rsidRPr="00AE16BE">
        <w:rPr>
          <w:rFonts w:ascii="Verdana" w:eastAsia="Arial Unicode MS" w:hAnsi="Verdana"/>
          <w:sz w:val="20"/>
          <w:szCs w:val="20"/>
        </w:rPr>
        <w:t>А/Добита дървесина на временен склад – за физически и юридически лица</w:t>
      </w:r>
    </w:p>
    <w:tbl>
      <w:tblPr>
        <w:tblStyle w:val="TableGrid"/>
        <w:tblW w:w="0" w:type="auto"/>
        <w:tblLook w:val="04A0" w:firstRow="1" w:lastRow="0" w:firstColumn="1" w:lastColumn="0" w:noHBand="0" w:noVBand="1"/>
      </w:tblPr>
      <w:tblGrid>
        <w:gridCol w:w="3655"/>
        <w:gridCol w:w="958"/>
        <w:gridCol w:w="3220"/>
        <w:gridCol w:w="1880"/>
      </w:tblGrid>
      <w:tr w:rsidR="00AB0A5A" w:rsidRPr="0033117C" w14:paraId="1413C5B5" w14:textId="77777777" w:rsidTr="007B30FE">
        <w:trPr>
          <w:trHeight w:val="450"/>
        </w:trPr>
        <w:tc>
          <w:tcPr>
            <w:tcW w:w="4100" w:type="dxa"/>
            <w:vMerge w:val="restart"/>
            <w:hideMark/>
          </w:tcPr>
          <w:p w14:paraId="3FDF833A"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Категория / Сортимент</w:t>
            </w:r>
          </w:p>
        </w:tc>
        <w:tc>
          <w:tcPr>
            <w:tcW w:w="960" w:type="dxa"/>
            <w:vMerge w:val="restart"/>
            <w:hideMark/>
          </w:tcPr>
          <w:p w14:paraId="7CBA194A"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Мярка</w:t>
            </w:r>
          </w:p>
        </w:tc>
        <w:tc>
          <w:tcPr>
            <w:tcW w:w="3220" w:type="dxa"/>
            <w:vMerge w:val="restart"/>
            <w:hideMark/>
          </w:tcPr>
          <w:p w14:paraId="0A692831"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xml:space="preserve">Цени за 1 пл.м3 без ДДС –лв. </w:t>
            </w:r>
          </w:p>
        </w:tc>
        <w:tc>
          <w:tcPr>
            <w:tcW w:w="1880" w:type="dxa"/>
            <w:vMerge w:val="restart"/>
            <w:hideMark/>
          </w:tcPr>
          <w:p w14:paraId="7F37A076"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xml:space="preserve">Цени за 1 пл.м3 без ДДС –евро. </w:t>
            </w:r>
          </w:p>
        </w:tc>
      </w:tr>
      <w:tr w:rsidR="00AB0A5A" w:rsidRPr="0033117C" w14:paraId="0352E41B" w14:textId="77777777" w:rsidTr="007B30FE">
        <w:trPr>
          <w:trHeight w:val="458"/>
        </w:trPr>
        <w:tc>
          <w:tcPr>
            <w:tcW w:w="4100" w:type="dxa"/>
            <w:vMerge/>
            <w:hideMark/>
          </w:tcPr>
          <w:p w14:paraId="55946787" w14:textId="77777777" w:rsidR="00AB0A5A" w:rsidRPr="0033117C" w:rsidRDefault="00AB0A5A" w:rsidP="00447CF0">
            <w:pPr>
              <w:spacing w:line="276" w:lineRule="auto"/>
              <w:jc w:val="both"/>
              <w:rPr>
                <w:rFonts w:ascii="Verdana" w:eastAsia="Arial Unicode MS" w:hAnsi="Verdana"/>
                <w:b/>
                <w:bCs/>
                <w:sz w:val="20"/>
                <w:szCs w:val="20"/>
              </w:rPr>
            </w:pPr>
          </w:p>
        </w:tc>
        <w:tc>
          <w:tcPr>
            <w:tcW w:w="960" w:type="dxa"/>
            <w:vMerge/>
            <w:hideMark/>
          </w:tcPr>
          <w:p w14:paraId="3954776A" w14:textId="77777777" w:rsidR="00AB0A5A" w:rsidRPr="0033117C" w:rsidRDefault="00AB0A5A" w:rsidP="00447CF0">
            <w:pPr>
              <w:spacing w:line="276" w:lineRule="auto"/>
              <w:jc w:val="both"/>
              <w:rPr>
                <w:rFonts w:ascii="Verdana" w:eastAsia="Arial Unicode MS" w:hAnsi="Verdana"/>
                <w:b/>
                <w:bCs/>
                <w:sz w:val="20"/>
                <w:szCs w:val="20"/>
              </w:rPr>
            </w:pPr>
          </w:p>
        </w:tc>
        <w:tc>
          <w:tcPr>
            <w:tcW w:w="3220" w:type="dxa"/>
            <w:vMerge/>
            <w:hideMark/>
          </w:tcPr>
          <w:p w14:paraId="78760162" w14:textId="77777777" w:rsidR="00AB0A5A" w:rsidRPr="0033117C" w:rsidRDefault="00AB0A5A" w:rsidP="00447CF0">
            <w:pPr>
              <w:spacing w:line="276" w:lineRule="auto"/>
              <w:jc w:val="both"/>
              <w:rPr>
                <w:rFonts w:ascii="Verdana" w:eastAsia="Arial Unicode MS" w:hAnsi="Verdana"/>
                <w:b/>
                <w:bCs/>
                <w:sz w:val="20"/>
                <w:szCs w:val="20"/>
              </w:rPr>
            </w:pPr>
          </w:p>
        </w:tc>
        <w:tc>
          <w:tcPr>
            <w:tcW w:w="1880" w:type="dxa"/>
            <w:vMerge/>
            <w:hideMark/>
          </w:tcPr>
          <w:p w14:paraId="622011AC" w14:textId="77777777" w:rsidR="00AB0A5A" w:rsidRPr="0033117C" w:rsidRDefault="00AB0A5A" w:rsidP="00447CF0">
            <w:pPr>
              <w:spacing w:line="276" w:lineRule="auto"/>
              <w:jc w:val="both"/>
              <w:rPr>
                <w:rFonts w:ascii="Verdana" w:eastAsia="Arial Unicode MS" w:hAnsi="Verdana"/>
                <w:b/>
                <w:bCs/>
                <w:sz w:val="20"/>
                <w:szCs w:val="20"/>
              </w:rPr>
            </w:pPr>
          </w:p>
        </w:tc>
      </w:tr>
      <w:tr w:rsidR="00AB0A5A" w:rsidRPr="0033117C" w14:paraId="19176ED7" w14:textId="77777777" w:rsidTr="007B30FE">
        <w:trPr>
          <w:trHeight w:val="300"/>
        </w:trPr>
        <w:tc>
          <w:tcPr>
            <w:tcW w:w="4100" w:type="dxa"/>
            <w:vMerge/>
            <w:hideMark/>
          </w:tcPr>
          <w:p w14:paraId="1E059383" w14:textId="77777777" w:rsidR="00AB0A5A" w:rsidRPr="0033117C" w:rsidRDefault="00AB0A5A" w:rsidP="00447CF0">
            <w:pPr>
              <w:spacing w:line="276" w:lineRule="auto"/>
              <w:jc w:val="both"/>
              <w:rPr>
                <w:rFonts w:ascii="Verdana" w:eastAsia="Arial Unicode MS" w:hAnsi="Verdana"/>
                <w:b/>
                <w:bCs/>
                <w:sz w:val="20"/>
                <w:szCs w:val="20"/>
              </w:rPr>
            </w:pPr>
          </w:p>
        </w:tc>
        <w:tc>
          <w:tcPr>
            <w:tcW w:w="960" w:type="dxa"/>
            <w:vMerge/>
            <w:hideMark/>
          </w:tcPr>
          <w:p w14:paraId="56F8C8CE" w14:textId="77777777" w:rsidR="00AB0A5A" w:rsidRPr="0033117C" w:rsidRDefault="00AB0A5A" w:rsidP="00447CF0">
            <w:pPr>
              <w:spacing w:line="276" w:lineRule="auto"/>
              <w:jc w:val="both"/>
              <w:rPr>
                <w:rFonts w:ascii="Verdana" w:eastAsia="Arial Unicode MS" w:hAnsi="Verdana"/>
                <w:b/>
                <w:bCs/>
                <w:sz w:val="20"/>
                <w:szCs w:val="20"/>
              </w:rPr>
            </w:pPr>
          </w:p>
        </w:tc>
        <w:tc>
          <w:tcPr>
            <w:tcW w:w="3220" w:type="dxa"/>
            <w:noWrap/>
            <w:hideMark/>
          </w:tcPr>
          <w:p w14:paraId="213C6ADE"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25DC8CE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r>
      <w:tr w:rsidR="00AB0A5A" w:rsidRPr="0033117C" w14:paraId="218D5C24" w14:textId="77777777" w:rsidTr="007B30FE">
        <w:trPr>
          <w:trHeight w:val="300"/>
        </w:trPr>
        <w:tc>
          <w:tcPr>
            <w:tcW w:w="4100" w:type="dxa"/>
            <w:hideMark/>
          </w:tcPr>
          <w:p w14:paraId="3303E28E" w14:textId="77777777" w:rsidR="00AB0A5A" w:rsidRPr="0033117C" w:rsidRDefault="00AB0A5A" w:rsidP="00447CF0">
            <w:pPr>
              <w:spacing w:line="276" w:lineRule="auto"/>
              <w:jc w:val="both"/>
              <w:rPr>
                <w:rFonts w:ascii="Verdana" w:eastAsia="Arial Unicode MS" w:hAnsi="Verdana"/>
                <w:i/>
                <w:iCs/>
                <w:sz w:val="20"/>
                <w:szCs w:val="20"/>
              </w:rPr>
            </w:pPr>
            <w:r w:rsidRPr="0033117C">
              <w:rPr>
                <w:rFonts w:ascii="Verdana" w:eastAsia="Arial Unicode MS" w:hAnsi="Verdana"/>
                <w:i/>
                <w:iCs/>
                <w:sz w:val="20"/>
                <w:szCs w:val="20"/>
              </w:rPr>
              <w:t>1</w:t>
            </w:r>
          </w:p>
        </w:tc>
        <w:tc>
          <w:tcPr>
            <w:tcW w:w="960" w:type="dxa"/>
            <w:hideMark/>
          </w:tcPr>
          <w:p w14:paraId="3717411F" w14:textId="77777777" w:rsidR="00AB0A5A" w:rsidRPr="0033117C" w:rsidRDefault="00AB0A5A" w:rsidP="00447CF0">
            <w:pPr>
              <w:spacing w:line="276" w:lineRule="auto"/>
              <w:jc w:val="both"/>
              <w:rPr>
                <w:rFonts w:ascii="Verdana" w:eastAsia="Arial Unicode MS" w:hAnsi="Verdana"/>
                <w:i/>
                <w:iCs/>
                <w:sz w:val="20"/>
                <w:szCs w:val="20"/>
              </w:rPr>
            </w:pPr>
            <w:r w:rsidRPr="0033117C">
              <w:rPr>
                <w:rFonts w:ascii="Verdana" w:eastAsia="Arial Unicode MS" w:hAnsi="Verdana"/>
                <w:i/>
                <w:iCs/>
                <w:sz w:val="20"/>
                <w:szCs w:val="20"/>
              </w:rPr>
              <w:t>2</w:t>
            </w:r>
          </w:p>
        </w:tc>
        <w:tc>
          <w:tcPr>
            <w:tcW w:w="3220" w:type="dxa"/>
            <w:hideMark/>
          </w:tcPr>
          <w:p w14:paraId="122A0C72" w14:textId="77777777" w:rsidR="00AB0A5A" w:rsidRPr="0033117C" w:rsidRDefault="00AB0A5A" w:rsidP="00447CF0">
            <w:pPr>
              <w:spacing w:line="276" w:lineRule="auto"/>
              <w:jc w:val="both"/>
              <w:rPr>
                <w:rFonts w:ascii="Verdana" w:eastAsia="Arial Unicode MS" w:hAnsi="Verdana"/>
                <w:i/>
                <w:iCs/>
                <w:sz w:val="20"/>
                <w:szCs w:val="20"/>
              </w:rPr>
            </w:pPr>
            <w:r w:rsidRPr="0033117C">
              <w:rPr>
                <w:rFonts w:ascii="Verdana" w:eastAsia="Arial Unicode MS" w:hAnsi="Verdana"/>
                <w:i/>
                <w:iCs/>
                <w:sz w:val="20"/>
                <w:szCs w:val="20"/>
              </w:rPr>
              <w:t>3</w:t>
            </w:r>
          </w:p>
        </w:tc>
        <w:tc>
          <w:tcPr>
            <w:tcW w:w="1880" w:type="dxa"/>
            <w:noWrap/>
            <w:hideMark/>
          </w:tcPr>
          <w:p w14:paraId="722C1E2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r>
      <w:tr w:rsidR="00AB0A5A" w:rsidRPr="0033117C" w14:paraId="4547347B" w14:textId="77777777" w:rsidTr="007B30FE">
        <w:trPr>
          <w:trHeight w:val="300"/>
        </w:trPr>
        <w:tc>
          <w:tcPr>
            <w:tcW w:w="4100" w:type="dxa"/>
            <w:hideMark/>
          </w:tcPr>
          <w:p w14:paraId="47149DBB"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xml:space="preserve">        </w:t>
            </w:r>
            <w:r w:rsidRPr="0033117C">
              <w:rPr>
                <w:rFonts w:ascii="Verdana" w:eastAsia="Arial Unicode MS" w:hAnsi="Verdana"/>
                <w:b/>
                <w:bCs/>
                <w:i/>
                <w:iCs/>
                <w:sz w:val="20"/>
                <w:szCs w:val="20"/>
              </w:rPr>
              <w:t>ИГЛОЛИСТНА ДЪРВЕСИНА</w:t>
            </w:r>
          </w:p>
        </w:tc>
        <w:tc>
          <w:tcPr>
            <w:tcW w:w="960" w:type="dxa"/>
            <w:hideMark/>
          </w:tcPr>
          <w:p w14:paraId="7CF3E1CD"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332A71A1"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1880" w:type="dxa"/>
            <w:noWrap/>
            <w:hideMark/>
          </w:tcPr>
          <w:p w14:paraId="7E56069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r>
      <w:tr w:rsidR="00AB0A5A" w:rsidRPr="0033117C" w14:paraId="58027DE7" w14:textId="77777777" w:rsidTr="007B30FE">
        <w:trPr>
          <w:trHeight w:val="300"/>
        </w:trPr>
        <w:tc>
          <w:tcPr>
            <w:tcW w:w="4100" w:type="dxa"/>
            <w:hideMark/>
          </w:tcPr>
          <w:p w14:paraId="57B52EEB"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xml:space="preserve">ЕДРА </w:t>
            </w:r>
          </w:p>
        </w:tc>
        <w:tc>
          <w:tcPr>
            <w:tcW w:w="960" w:type="dxa"/>
            <w:hideMark/>
          </w:tcPr>
          <w:p w14:paraId="5CD5DE36"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13BAAC97"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1880" w:type="dxa"/>
            <w:noWrap/>
            <w:hideMark/>
          </w:tcPr>
          <w:p w14:paraId="7B7BD0B4"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r>
      <w:tr w:rsidR="00AB0A5A" w:rsidRPr="0033117C" w14:paraId="16EDDC9F" w14:textId="77777777" w:rsidTr="007B30FE">
        <w:trPr>
          <w:trHeight w:val="300"/>
        </w:trPr>
        <w:tc>
          <w:tcPr>
            <w:tcW w:w="4100" w:type="dxa"/>
            <w:hideMark/>
          </w:tcPr>
          <w:p w14:paraId="72A4F223"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xml:space="preserve">Трупи за бичене &gt; 50 см </w:t>
            </w:r>
          </w:p>
        </w:tc>
        <w:tc>
          <w:tcPr>
            <w:tcW w:w="960" w:type="dxa"/>
            <w:hideMark/>
          </w:tcPr>
          <w:p w14:paraId="3CEA2625"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7DC635F9"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1880" w:type="dxa"/>
            <w:noWrap/>
            <w:hideMark/>
          </w:tcPr>
          <w:p w14:paraId="38119E2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r>
      <w:tr w:rsidR="00AB0A5A" w:rsidRPr="0033117C" w14:paraId="2006715C" w14:textId="77777777" w:rsidTr="007B30FE">
        <w:trPr>
          <w:trHeight w:val="300"/>
        </w:trPr>
        <w:tc>
          <w:tcPr>
            <w:tcW w:w="4100" w:type="dxa"/>
            <w:hideMark/>
          </w:tcPr>
          <w:p w14:paraId="3E35830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т.ч.ела, смърч;здгл и др.</w:t>
            </w:r>
          </w:p>
        </w:tc>
        <w:tc>
          <w:tcPr>
            <w:tcW w:w="960" w:type="dxa"/>
            <w:hideMark/>
          </w:tcPr>
          <w:p w14:paraId="25F1418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336C57B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160</w:t>
            </w:r>
          </w:p>
        </w:tc>
        <w:tc>
          <w:tcPr>
            <w:tcW w:w="1880" w:type="dxa"/>
            <w:noWrap/>
            <w:hideMark/>
          </w:tcPr>
          <w:p w14:paraId="5E6D3E93"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81,81</w:t>
            </w:r>
          </w:p>
        </w:tc>
      </w:tr>
      <w:tr w:rsidR="00AB0A5A" w:rsidRPr="0033117C" w14:paraId="4F2C59C6" w14:textId="77777777" w:rsidTr="007B30FE">
        <w:trPr>
          <w:trHeight w:val="300"/>
        </w:trPr>
        <w:tc>
          <w:tcPr>
            <w:tcW w:w="4100" w:type="dxa"/>
            <w:hideMark/>
          </w:tcPr>
          <w:p w14:paraId="323795BD"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т.ч.бял бор</w:t>
            </w:r>
          </w:p>
        </w:tc>
        <w:tc>
          <w:tcPr>
            <w:tcW w:w="960" w:type="dxa"/>
            <w:hideMark/>
          </w:tcPr>
          <w:p w14:paraId="197839C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344DFB3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150</w:t>
            </w:r>
          </w:p>
        </w:tc>
        <w:tc>
          <w:tcPr>
            <w:tcW w:w="1880" w:type="dxa"/>
            <w:noWrap/>
            <w:hideMark/>
          </w:tcPr>
          <w:p w14:paraId="2EAA1D21"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76,69</w:t>
            </w:r>
          </w:p>
        </w:tc>
      </w:tr>
      <w:tr w:rsidR="00AB0A5A" w:rsidRPr="0033117C" w14:paraId="4C6DD6FC" w14:textId="77777777" w:rsidTr="007B30FE">
        <w:trPr>
          <w:trHeight w:val="300"/>
        </w:trPr>
        <w:tc>
          <w:tcPr>
            <w:tcW w:w="4100" w:type="dxa"/>
            <w:hideMark/>
          </w:tcPr>
          <w:p w14:paraId="737CD226"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т.ч.черен бор</w:t>
            </w:r>
          </w:p>
        </w:tc>
        <w:tc>
          <w:tcPr>
            <w:tcW w:w="960" w:type="dxa"/>
            <w:hideMark/>
          </w:tcPr>
          <w:p w14:paraId="1696F81D"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38B9313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130</w:t>
            </w:r>
          </w:p>
        </w:tc>
        <w:tc>
          <w:tcPr>
            <w:tcW w:w="1880" w:type="dxa"/>
            <w:noWrap/>
            <w:hideMark/>
          </w:tcPr>
          <w:p w14:paraId="33A14200"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66,47</w:t>
            </w:r>
          </w:p>
        </w:tc>
      </w:tr>
      <w:tr w:rsidR="00AB0A5A" w:rsidRPr="0033117C" w14:paraId="3A83F11E" w14:textId="77777777" w:rsidTr="007B30FE">
        <w:trPr>
          <w:trHeight w:val="300"/>
        </w:trPr>
        <w:tc>
          <w:tcPr>
            <w:tcW w:w="4100" w:type="dxa"/>
            <w:hideMark/>
          </w:tcPr>
          <w:p w14:paraId="2CDD6B59"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Трупи за бичене от  30  до 49 см.</w:t>
            </w:r>
          </w:p>
        </w:tc>
        <w:tc>
          <w:tcPr>
            <w:tcW w:w="960" w:type="dxa"/>
            <w:hideMark/>
          </w:tcPr>
          <w:p w14:paraId="456BFB17"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5A8C7F5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5AFD17B9"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3965B10F" w14:textId="77777777" w:rsidTr="007B30FE">
        <w:trPr>
          <w:trHeight w:val="300"/>
        </w:trPr>
        <w:tc>
          <w:tcPr>
            <w:tcW w:w="4100" w:type="dxa"/>
            <w:hideMark/>
          </w:tcPr>
          <w:p w14:paraId="72C5EEBA"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т.ч.ела, смърч;здгл и др.</w:t>
            </w:r>
          </w:p>
        </w:tc>
        <w:tc>
          <w:tcPr>
            <w:tcW w:w="960" w:type="dxa"/>
            <w:hideMark/>
          </w:tcPr>
          <w:p w14:paraId="2E6445D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57D71A4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150</w:t>
            </w:r>
          </w:p>
        </w:tc>
        <w:tc>
          <w:tcPr>
            <w:tcW w:w="1880" w:type="dxa"/>
            <w:noWrap/>
            <w:hideMark/>
          </w:tcPr>
          <w:p w14:paraId="7218B85D"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76,69</w:t>
            </w:r>
          </w:p>
        </w:tc>
      </w:tr>
      <w:tr w:rsidR="00AB0A5A" w:rsidRPr="0033117C" w14:paraId="66CEC439" w14:textId="77777777" w:rsidTr="007B30FE">
        <w:trPr>
          <w:trHeight w:val="300"/>
        </w:trPr>
        <w:tc>
          <w:tcPr>
            <w:tcW w:w="4100" w:type="dxa"/>
            <w:hideMark/>
          </w:tcPr>
          <w:p w14:paraId="0D466E3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т.ч.бял бор</w:t>
            </w:r>
          </w:p>
        </w:tc>
        <w:tc>
          <w:tcPr>
            <w:tcW w:w="960" w:type="dxa"/>
            <w:hideMark/>
          </w:tcPr>
          <w:p w14:paraId="61FFA8D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27FD576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140</w:t>
            </w:r>
          </w:p>
        </w:tc>
        <w:tc>
          <w:tcPr>
            <w:tcW w:w="1880" w:type="dxa"/>
            <w:noWrap/>
            <w:hideMark/>
          </w:tcPr>
          <w:p w14:paraId="3D0E408A"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71,58</w:t>
            </w:r>
          </w:p>
        </w:tc>
      </w:tr>
      <w:tr w:rsidR="00AB0A5A" w:rsidRPr="0033117C" w14:paraId="65EAE133" w14:textId="77777777" w:rsidTr="007B30FE">
        <w:trPr>
          <w:trHeight w:val="300"/>
        </w:trPr>
        <w:tc>
          <w:tcPr>
            <w:tcW w:w="4100" w:type="dxa"/>
            <w:hideMark/>
          </w:tcPr>
          <w:p w14:paraId="254AB399"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т.ч.черен бор</w:t>
            </w:r>
          </w:p>
        </w:tc>
        <w:tc>
          <w:tcPr>
            <w:tcW w:w="960" w:type="dxa"/>
            <w:hideMark/>
          </w:tcPr>
          <w:p w14:paraId="3DD8B5D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3DC5015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120</w:t>
            </w:r>
          </w:p>
        </w:tc>
        <w:tc>
          <w:tcPr>
            <w:tcW w:w="1880" w:type="dxa"/>
            <w:noWrap/>
            <w:hideMark/>
          </w:tcPr>
          <w:p w14:paraId="49D0AF88"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61,36</w:t>
            </w:r>
          </w:p>
        </w:tc>
      </w:tr>
      <w:tr w:rsidR="00AB0A5A" w:rsidRPr="0033117C" w14:paraId="3EA21C97" w14:textId="77777777" w:rsidTr="007B30FE">
        <w:trPr>
          <w:trHeight w:val="450"/>
        </w:trPr>
        <w:tc>
          <w:tcPr>
            <w:tcW w:w="4100" w:type="dxa"/>
            <w:hideMark/>
          </w:tcPr>
          <w:p w14:paraId="7ECE57D6" w14:textId="77777777" w:rsidR="00AB0A5A" w:rsidRPr="0033117C" w:rsidRDefault="00AB0A5A" w:rsidP="00447CF0">
            <w:pPr>
              <w:spacing w:line="276" w:lineRule="auto"/>
              <w:jc w:val="both"/>
              <w:rPr>
                <w:rFonts w:ascii="Verdana" w:eastAsia="Arial Unicode MS" w:hAnsi="Verdana"/>
                <w:i/>
                <w:iCs/>
                <w:sz w:val="20"/>
                <w:szCs w:val="20"/>
              </w:rPr>
            </w:pPr>
            <w:r w:rsidRPr="0033117C">
              <w:rPr>
                <w:rFonts w:ascii="Verdana" w:eastAsia="Arial Unicode MS" w:hAnsi="Verdana"/>
                <w:i/>
                <w:iCs/>
                <w:sz w:val="20"/>
                <w:szCs w:val="20"/>
              </w:rPr>
              <w:t xml:space="preserve">ЕСД  I клас  суха увредена дървесина /нападение от </w:t>
            </w:r>
            <w:r w:rsidRPr="0033117C">
              <w:rPr>
                <w:rFonts w:ascii="Verdana" w:eastAsia="Arial Unicode MS" w:hAnsi="Verdana"/>
                <w:i/>
                <w:iCs/>
                <w:sz w:val="20"/>
                <w:szCs w:val="20"/>
              </w:rPr>
              <w:lastRenderedPageBreak/>
              <w:t>корояди и други/</w:t>
            </w:r>
          </w:p>
        </w:tc>
        <w:tc>
          <w:tcPr>
            <w:tcW w:w="960" w:type="dxa"/>
            <w:hideMark/>
          </w:tcPr>
          <w:p w14:paraId="4D0CA5AD"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lastRenderedPageBreak/>
              <w:t>куб.м</w:t>
            </w:r>
          </w:p>
        </w:tc>
        <w:tc>
          <w:tcPr>
            <w:tcW w:w="3220" w:type="dxa"/>
            <w:hideMark/>
          </w:tcPr>
          <w:p w14:paraId="793CBE47"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120</w:t>
            </w:r>
          </w:p>
        </w:tc>
        <w:tc>
          <w:tcPr>
            <w:tcW w:w="1880" w:type="dxa"/>
            <w:noWrap/>
            <w:hideMark/>
          </w:tcPr>
          <w:p w14:paraId="2A5CA13B"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61,36</w:t>
            </w:r>
          </w:p>
        </w:tc>
      </w:tr>
      <w:tr w:rsidR="00AB0A5A" w:rsidRPr="0033117C" w14:paraId="5D13CFA6" w14:textId="77777777" w:rsidTr="007B30FE">
        <w:trPr>
          <w:trHeight w:val="300"/>
        </w:trPr>
        <w:tc>
          <w:tcPr>
            <w:tcW w:w="4100" w:type="dxa"/>
            <w:hideMark/>
          </w:tcPr>
          <w:p w14:paraId="6C2FA39F"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Трупи за бичене от 18 до 29 см</w:t>
            </w:r>
          </w:p>
        </w:tc>
        <w:tc>
          <w:tcPr>
            <w:tcW w:w="960" w:type="dxa"/>
            <w:hideMark/>
          </w:tcPr>
          <w:p w14:paraId="7AA4F1A3"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24D6E33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62D694B5"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2573172D" w14:textId="77777777" w:rsidTr="007B30FE">
        <w:trPr>
          <w:trHeight w:val="300"/>
        </w:trPr>
        <w:tc>
          <w:tcPr>
            <w:tcW w:w="4100" w:type="dxa"/>
            <w:hideMark/>
          </w:tcPr>
          <w:p w14:paraId="5C1202B9"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т.ч.ела, смърч;здгл и др.</w:t>
            </w:r>
          </w:p>
        </w:tc>
        <w:tc>
          <w:tcPr>
            <w:tcW w:w="960" w:type="dxa"/>
            <w:hideMark/>
          </w:tcPr>
          <w:p w14:paraId="39FF50DE"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12CE307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135</w:t>
            </w:r>
          </w:p>
        </w:tc>
        <w:tc>
          <w:tcPr>
            <w:tcW w:w="1880" w:type="dxa"/>
            <w:noWrap/>
            <w:hideMark/>
          </w:tcPr>
          <w:p w14:paraId="0B24FFB9"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69,02</w:t>
            </w:r>
          </w:p>
        </w:tc>
      </w:tr>
      <w:tr w:rsidR="00AB0A5A" w:rsidRPr="0033117C" w14:paraId="684A20A9" w14:textId="77777777" w:rsidTr="007B30FE">
        <w:trPr>
          <w:trHeight w:val="300"/>
        </w:trPr>
        <w:tc>
          <w:tcPr>
            <w:tcW w:w="4100" w:type="dxa"/>
            <w:hideMark/>
          </w:tcPr>
          <w:p w14:paraId="4B4CF15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т.ч.бял бор</w:t>
            </w:r>
          </w:p>
        </w:tc>
        <w:tc>
          <w:tcPr>
            <w:tcW w:w="960" w:type="dxa"/>
            <w:hideMark/>
          </w:tcPr>
          <w:p w14:paraId="61D26D57"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60B9964B"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130</w:t>
            </w:r>
          </w:p>
        </w:tc>
        <w:tc>
          <w:tcPr>
            <w:tcW w:w="1880" w:type="dxa"/>
            <w:noWrap/>
            <w:hideMark/>
          </w:tcPr>
          <w:p w14:paraId="4AC7A678"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66,47</w:t>
            </w:r>
          </w:p>
        </w:tc>
      </w:tr>
      <w:tr w:rsidR="00AB0A5A" w:rsidRPr="0033117C" w14:paraId="29AE9B3B" w14:textId="77777777" w:rsidTr="007B30FE">
        <w:trPr>
          <w:trHeight w:val="300"/>
        </w:trPr>
        <w:tc>
          <w:tcPr>
            <w:tcW w:w="4100" w:type="dxa"/>
            <w:hideMark/>
          </w:tcPr>
          <w:p w14:paraId="7ED3CFC7"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т.ч.черен бор</w:t>
            </w:r>
          </w:p>
        </w:tc>
        <w:tc>
          <w:tcPr>
            <w:tcW w:w="960" w:type="dxa"/>
            <w:hideMark/>
          </w:tcPr>
          <w:p w14:paraId="1ED7041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39C40D44"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110</w:t>
            </w:r>
          </w:p>
        </w:tc>
        <w:tc>
          <w:tcPr>
            <w:tcW w:w="1880" w:type="dxa"/>
            <w:noWrap/>
            <w:hideMark/>
          </w:tcPr>
          <w:p w14:paraId="313DC4AB"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56,24</w:t>
            </w:r>
          </w:p>
        </w:tc>
      </w:tr>
      <w:tr w:rsidR="00AB0A5A" w:rsidRPr="0033117C" w14:paraId="3B3012E1" w14:textId="77777777" w:rsidTr="007B30FE">
        <w:trPr>
          <w:trHeight w:val="450"/>
        </w:trPr>
        <w:tc>
          <w:tcPr>
            <w:tcW w:w="4100" w:type="dxa"/>
            <w:hideMark/>
          </w:tcPr>
          <w:p w14:paraId="2A85E85F" w14:textId="77777777" w:rsidR="00AB0A5A" w:rsidRPr="0033117C" w:rsidRDefault="00AB0A5A" w:rsidP="00447CF0">
            <w:pPr>
              <w:spacing w:line="276" w:lineRule="auto"/>
              <w:jc w:val="both"/>
              <w:rPr>
                <w:rFonts w:ascii="Verdana" w:eastAsia="Arial Unicode MS" w:hAnsi="Verdana"/>
                <w:i/>
                <w:iCs/>
                <w:sz w:val="20"/>
                <w:szCs w:val="20"/>
              </w:rPr>
            </w:pPr>
            <w:r w:rsidRPr="0033117C">
              <w:rPr>
                <w:rFonts w:ascii="Verdana" w:eastAsia="Arial Unicode MS" w:hAnsi="Verdana"/>
                <w:i/>
                <w:iCs/>
                <w:sz w:val="20"/>
                <w:szCs w:val="20"/>
              </w:rPr>
              <w:t>ЕСД  I I клас  суха увредена дървесина /нападение от корояди и други/</w:t>
            </w:r>
          </w:p>
        </w:tc>
        <w:tc>
          <w:tcPr>
            <w:tcW w:w="960" w:type="dxa"/>
            <w:hideMark/>
          </w:tcPr>
          <w:p w14:paraId="6E30585B"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4FBA7EB6"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lang w:val="en-US"/>
              </w:rPr>
              <w:t>100</w:t>
            </w:r>
          </w:p>
        </w:tc>
        <w:tc>
          <w:tcPr>
            <w:tcW w:w="1880" w:type="dxa"/>
            <w:noWrap/>
            <w:hideMark/>
          </w:tcPr>
          <w:p w14:paraId="409BFC6F"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51,13</w:t>
            </w:r>
          </w:p>
        </w:tc>
      </w:tr>
      <w:tr w:rsidR="00AB0A5A" w:rsidRPr="0033117C" w14:paraId="167DBB83" w14:textId="77777777" w:rsidTr="007B30FE">
        <w:trPr>
          <w:trHeight w:val="300"/>
        </w:trPr>
        <w:tc>
          <w:tcPr>
            <w:tcW w:w="4100" w:type="dxa"/>
            <w:hideMark/>
          </w:tcPr>
          <w:p w14:paraId="3E511270"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xml:space="preserve">СРЕДНА </w:t>
            </w:r>
          </w:p>
        </w:tc>
        <w:tc>
          <w:tcPr>
            <w:tcW w:w="960" w:type="dxa"/>
            <w:hideMark/>
          </w:tcPr>
          <w:p w14:paraId="473D1E37"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0EBD016B"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03EC2CC2"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6DFBA3D4" w14:textId="77777777" w:rsidTr="007B30FE">
        <w:trPr>
          <w:trHeight w:val="300"/>
        </w:trPr>
        <w:tc>
          <w:tcPr>
            <w:tcW w:w="4100" w:type="dxa"/>
            <w:hideMark/>
          </w:tcPr>
          <w:p w14:paraId="708F4A6F"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Трупи за бичене от 15 до 17 см</w:t>
            </w:r>
          </w:p>
        </w:tc>
        <w:tc>
          <w:tcPr>
            <w:tcW w:w="960" w:type="dxa"/>
            <w:hideMark/>
          </w:tcPr>
          <w:p w14:paraId="442766DB"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36A1B40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74835909"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33EF61E2" w14:textId="77777777" w:rsidTr="007B30FE">
        <w:trPr>
          <w:trHeight w:val="300"/>
        </w:trPr>
        <w:tc>
          <w:tcPr>
            <w:tcW w:w="4100" w:type="dxa"/>
            <w:hideMark/>
          </w:tcPr>
          <w:p w14:paraId="69C8FC1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т.ч.ела, смърч;здгл и др.</w:t>
            </w:r>
          </w:p>
        </w:tc>
        <w:tc>
          <w:tcPr>
            <w:tcW w:w="960" w:type="dxa"/>
            <w:hideMark/>
          </w:tcPr>
          <w:p w14:paraId="5E7B0259"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3015F8E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100</w:t>
            </w:r>
          </w:p>
        </w:tc>
        <w:tc>
          <w:tcPr>
            <w:tcW w:w="1880" w:type="dxa"/>
            <w:noWrap/>
            <w:hideMark/>
          </w:tcPr>
          <w:p w14:paraId="55FBB22E"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51,13</w:t>
            </w:r>
          </w:p>
        </w:tc>
      </w:tr>
      <w:tr w:rsidR="00AB0A5A" w:rsidRPr="0033117C" w14:paraId="75C7D514" w14:textId="77777777" w:rsidTr="007B30FE">
        <w:trPr>
          <w:trHeight w:val="300"/>
        </w:trPr>
        <w:tc>
          <w:tcPr>
            <w:tcW w:w="4100" w:type="dxa"/>
            <w:hideMark/>
          </w:tcPr>
          <w:p w14:paraId="018AE669"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т.ч.бял бор</w:t>
            </w:r>
          </w:p>
        </w:tc>
        <w:tc>
          <w:tcPr>
            <w:tcW w:w="960" w:type="dxa"/>
            <w:hideMark/>
          </w:tcPr>
          <w:p w14:paraId="48B5EC5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06378C5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90</w:t>
            </w:r>
          </w:p>
        </w:tc>
        <w:tc>
          <w:tcPr>
            <w:tcW w:w="1880" w:type="dxa"/>
            <w:noWrap/>
            <w:hideMark/>
          </w:tcPr>
          <w:p w14:paraId="1C0E9070"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46,02</w:t>
            </w:r>
          </w:p>
        </w:tc>
      </w:tr>
      <w:tr w:rsidR="00AB0A5A" w:rsidRPr="0033117C" w14:paraId="3AA439F6" w14:textId="77777777" w:rsidTr="007B30FE">
        <w:trPr>
          <w:trHeight w:val="300"/>
        </w:trPr>
        <w:tc>
          <w:tcPr>
            <w:tcW w:w="4100" w:type="dxa"/>
            <w:hideMark/>
          </w:tcPr>
          <w:p w14:paraId="0E46498B"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т.ч.черен бор</w:t>
            </w:r>
          </w:p>
        </w:tc>
        <w:tc>
          <w:tcPr>
            <w:tcW w:w="960" w:type="dxa"/>
            <w:hideMark/>
          </w:tcPr>
          <w:p w14:paraId="398014EA"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01AF306D"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80</w:t>
            </w:r>
          </w:p>
        </w:tc>
        <w:tc>
          <w:tcPr>
            <w:tcW w:w="1880" w:type="dxa"/>
            <w:noWrap/>
            <w:hideMark/>
          </w:tcPr>
          <w:p w14:paraId="38E169CA"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40,90</w:t>
            </w:r>
          </w:p>
        </w:tc>
      </w:tr>
      <w:tr w:rsidR="00AB0A5A" w:rsidRPr="0033117C" w14:paraId="556F71DF" w14:textId="77777777" w:rsidTr="007B30FE">
        <w:trPr>
          <w:trHeight w:val="450"/>
        </w:trPr>
        <w:tc>
          <w:tcPr>
            <w:tcW w:w="4100" w:type="dxa"/>
            <w:hideMark/>
          </w:tcPr>
          <w:p w14:paraId="49505919" w14:textId="77777777" w:rsidR="00AB0A5A" w:rsidRPr="0033117C" w:rsidRDefault="00AB0A5A" w:rsidP="00447CF0">
            <w:pPr>
              <w:spacing w:line="276" w:lineRule="auto"/>
              <w:jc w:val="both"/>
              <w:rPr>
                <w:rFonts w:ascii="Verdana" w:eastAsia="Arial Unicode MS" w:hAnsi="Verdana"/>
                <w:i/>
                <w:iCs/>
                <w:sz w:val="20"/>
                <w:szCs w:val="20"/>
              </w:rPr>
            </w:pPr>
            <w:r w:rsidRPr="0033117C">
              <w:rPr>
                <w:rFonts w:ascii="Verdana" w:eastAsia="Arial Unicode MS" w:hAnsi="Verdana"/>
                <w:i/>
                <w:iCs/>
                <w:sz w:val="20"/>
                <w:szCs w:val="20"/>
              </w:rPr>
              <w:t>ССД III клас  суха увредена дървесина /нападение от корояди и други/</w:t>
            </w:r>
          </w:p>
        </w:tc>
        <w:tc>
          <w:tcPr>
            <w:tcW w:w="960" w:type="dxa"/>
            <w:hideMark/>
          </w:tcPr>
          <w:p w14:paraId="2A76FFE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3244295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80</w:t>
            </w:r>
          </w:p>
        </w:tc>
        <w:tc>
          <w:tcPr>
            <w:tcW w:w="1880" w:type="dxa"/>
            <w:noWrap/>
            <w:hideMark/>
          </w:tcPr>
          <w:p w14:paraId="7BF3DCED"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40,90</w:t>
            </w:r>
          </w:p>
        </w:tc>
      </w:tr>
      <w:tr w:rsidR="00AB0A5A" w:rsidRPr="0033117C" w14:paraId="1DB8F554" w14:textId="77777777" w:rsidTr="007B30FE">
        <w:trPr>
          <w:trHeight w:val="450"/>
        </w:trPr>
        <w:tc>
          <w:tcPr>
            <w:tcW w:w="4100" w:type="dxa"/>
            <w:hideMark/>
          </w:tcPr>
          <w:p w14:paraId="2F7068EE" w14:textId="77777777" w:rsidR="00AB0A5A" w:rsidRPr="0033117C" w:rsidRDefault="00AB0A5A" w:rsidP="00447CF0">
            <w:pPr>
              <w:spacing w:line="276" w:lineRule="auto"/>
              <w:jc w:val="both"/>
              <w:rPr>
                <w:rFonts w:ascii="Verdana" w:eastAsia="Arial Unicode MS" w:hAnsi="Verdana"/>
                <w:i/>
                <w:iCs/>
                <w:sz w:val="20"/>
                <w:szCs w:val="20"/>
              </w:rPr>
            </w:pPr>
            <w:r w:rsidRPr="0033117C">
              <w:rPr>
                <w:rFonts w:ascii="Verdana" w:eastAsia="Arial Unicode MS" w:hAnsi="Verdana"/>
                <w:i/>
                <w:iCs/>
                <w:sz w:val="20"/>
                <w:szCs w:val="20"/>
              </w:rPr>
              <w:t>ССД IV клас суха увредена дървесина /нападение от корояди и други/</w:t>
            </w:r>
          </w:p>
        </w:tc>
        <w:tc>
          <w:tcPr>
            <w:tcW w:w="960" w:type="dxa"/>
            <w:hideMark/>
          </w:tcPr>
          <w:p w14:paraId="0676420A"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01D0295E"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80</w:t>
            </w:r>
          </w:p>
        </w:tc>
        <w:tc>
          <w:tcPr>
            <w:tcW w:w="1880" w:type="dxa"/>
            <w:noWrap/>
            <w:hideMark/>
          </w:tcPr>
          <w:p w14:paraId="29CFA350"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40,90</w:t>
            </w:r>
          </w:p>
        </w:tc>
      </w:tr>
      <w:tr w:rsidR="00AB0A5A" w:rsidRPr="0033117C" w14:paraId="11C204D5" w14:textId="77777777" w:rsidTr="007B30FE">
        <w:trPr>
          <w:trHeight w:val="300"/>
        </w:trPr>
        <w:tc>
          <w:tcPr>
            <w:tcW w:w="4100" w:type="dxa"/>
            <w:hideMark/>
          </w:tcPr>
          <w:p w14:paraId="5BA86A03"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Други</w:t>
            </w:r>
          </w:p>
        </w:tc>
        <w:tc>
          <w:tcPr>
            <w:tcW w:w="960" w:type="dxa"/>
            <w:hideMark/>
          </w:tcPr>
          <w:p w14:paraId="66F7CE67"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4BB6330A"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27D0D682"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5EB06F85" w14:textId="77777777" w:rsidTr="007B30FE">
        <w:trPr>
          <w:trHeight w:val="300"/>
        </w:trPr>
        <w:tc>
          <w:tcPr>
            <w:tcW w:w="4100" w:type="dxa"/>
            <w:hideMark/>
          </w:tcPr>
          <w:p w14:paraId="5B401D6B"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т.ч.обли греди</w:t>
            </w:r>
          </w:p>
        </w:tc>
        <w:tc>
          <w:tcPr>
            <w:tcW w:w="960" w:type="dxa"/>
            <w:hideMark/>
          </w:tcPr>
          <w:p w14:paraId="45B57AF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5E3C5C6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85</w:t>
            </w:r>
          </w:p>
        </w:tc>
        <w:tc>
          <w:tcPr>
            <w:tcW w:w="1880" w:type="dxa"/>
            <w:noWrap/>
            <w:hideMark/>
          </w:tcPr>
          <w:p w14:paraId="4CB1DE78"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43,46</w:t>
            </w:r>
          </w:p>
        </w:tc>
      </w:tr>
      <w:tr w:rsidR="00AB0A5A" w:rsidRPr="0033117C" w14:paraId="3E5230A5" w14:textId="77777777" w:rsidTr="007B30FE">
        <w:trPr>
          <w:trHeight w:val="300"/>
        </w:trPr>
        <w:tc>
          <w:tcPr>
            <w:tcW w:w="4100" w:type="dxa"/>
            <w:hideMark/>
          </w:tcPr>
          <w:p w14:paraId="31B3178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т.ч.минни подпори</w:t>
            </w:r>
          </w:p>
        </w:tc>
        <w:tc>
          <w:tcPr>
            <w:tcW w:w="960" w:type="dxa"/>
            <w:hideMark/>
          </w:tcPr>
          <w:p w14:paraId="3E9BA569"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74258C86"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80</w:t>
            </w:r>
          </w:p>
        </w:tc>
        <w:tc>
          <w:tcPr>
            <w:tcW w:w="1880" w:type="dxa"/>
            <w:noWrap/>
            <w:hideMark/>
          </w:tcPr>
          <w:p w14:paraId="5F8CF9A6"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40,90</w:t>
            </w:r>
          </w:p>
        </w:tc>
      </w:tr>
      <w:tr w:rsidR="00AB0A5A" w:rsidRPr="0033117C" w14:paraId="707D4A25" w14:textId="77777777" w:rsidTr="007B30FE">
        <w:trPr>
          <w:trHeight w:val="300"/>
        </w:trPr>
        <w:tc>
          <w:tcPr>
            <w:tcW w:w="4100" w:type="dxa"/>
            <w:hideMark/>
          </w:tcPr>
          <w:p w14:paraId="7220ED86"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т.ч.технологична дървесина</w:t>
            </w:r>
          </w:p>
        </w:tc>
        <w:tc>
          <w:tcPr>
            <w:tcW w:w="960" w:type="dxa"/>
            <w:hideMark/>
          </w:tcPr>
          <w:p w14:paraId="744527B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1C12537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80</w:t>
            </w:r>
          </w:p>
        </w:tc>
        <w:tc>
          <w:tcPr>
            <w:tcW w:w="1880" w:type="dxa"/>
            <w:noWrap/>
            <w:hideMark/>
          </w:tcPr>
          <w:p w14:paraId="0618623C"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40,90</w:t>
            </w:r>
          </w:p>
        </w:tc>
      </w:tr>
      <w:tr w:rsidR="00AB0A5A" w:rsidRPr="0033117C" w14:paraId="3984716B" w14:textId="77777777" w:rsidTr="007B30FE">
        <w:trPr>
          <w:trHeight w:val="675"/>
        </w:trPr>
        <w:tc>
          <w:tcPr>
            <w:tcW w:w="4100" w:type="dxa"/>
            <w:hideMark/>
          </w:tcPr>
          <w:p w14:paraId="1192700B" w14:textId="77777777" w:rsidR="00AB0A5A" w:rsidRPr="0033117C" w:rsidRDefault="00AB0A5A" w:rsidP="00447CF0">
            <w:pPr>
              <w:spacing w:line="276" w:lineRule="auto"/>
              <w:jc w:val="both"/>
              <w:rPr>
                <w:rFonts w:ascii="Verdana" w:eastAsia="Arial Unicode MS" w:hAnsi="Verdana"/>
                <w:i/>
                <w:iCs/>
                <w:sz w:val="20"/>
                <w:szCs w:val="20"/>
              </w:rPr>
            </w:pPr>
            <w:r w:rsidRPr="0033117C">
              <w:rPr>
                <w:rFonts w:ascii="Verdana" w:eastAsia="Arial Unicode MS" w:hAnsi="Verdana"/>
                <w:i/>
                <w:iCs/>
                <w:sz w:val="20"/>
                <w:szCs w:val="20"/>
              </w:rPr>
              <w:t>ССД технологична суха увредена дървесина /нападение от корояди и други/</w:t>
            </w:r>
          </w:p>
        </w:tc>
        <w:tc>
          <w:tcPr>
            <w:tcW w:w="960" w:type="dxa"/>
            <w:hideMark/>
          </w:tcPr>
          <w:p w14:paraId="39E1208D"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0CAA90CD"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70</w:t>
            </w:r>
          </w:p>
        </w:tc>
        <w:tc>
          <w:tcPr>
            <w:tcW w:w="1880" w:type="dxa"/>
            <w:noWrap/>
            <w:hideMark/>
          </w:tcPr>
          <w:p w14:paraId="0681B835"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35,79</w:t>
            </w:r>
          </w:p>
        </w:tc>
      </w:tr>
      <w:tr w:rsidR="00AB0A5A" w:rsidRPr="0033117C" w14:paraId="76682B1F" w14:textId="77777777" w:rsidTr="007B30FE">
        <w:trPr>
          <w:trHeight w:val="300"/>
        </w:trPr>
        <w:tc>
          <w:tcPr>
            <w:tcW w:w="4100" w:type="dxa"/>
            <w:hideMark/>
          </w:tcPr>
          <w:p w14:paraId="28FFD723"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xml:space="preserve">ДРЕБНА </w:t>
            </w:r>
          </w:p>
        </w:tc>
        <w:tc>
          <w:tcPr>
            <w:tcW w:w="960" w:type="dxa"/>
            <w:hideMark/>
          </w:tcPr>
          <w:p w14:paraId="79ED1534"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175374A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77AE57B8"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517F9BF8" w14:textId="77777777" w:rsidTr="007B30FE">
        <w:trPr>
          <w:trHeight w:val="300"/>
        </w:trPr>
        <w:tc>
          <w:tcPr>
            <w:tcW w:w="4100" w:type="dxa"/>
            <w:hideMark/>
          </w:tcPr>
          <w:p w14:paraId="154B3914"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т.ч.ритловици</w:t>
            </w:r>
          </w:p>
        </w:tc>
        <w:tc>
          <w:tcPr>
            <w:tcW w:w="960" w:type="dxa"/>
            <w:hideMark/>
          </w:tcPr>
          <w:p w14:paraId="01D96EA4"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0D7629CD"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82</w:t>
            </w:r>
          </w:p>
        </w:tc>
        <w:tc>
          <w:tcPr>
            <w:tcW w:w="1880" w:type="dxa"/>
            <w:noWrap/>
            <w:hideMark/>
          </w:tcPr>
          <w:p w14:paraId="092E5500"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41,93</w:t>
            </w:r>
          </w:p>
        </w:tc>
      </w:tr>
      <w:tr w:rsidR="00AB0A5A" w:rsidRPr="0033117C" w14:paraId="2E6024AC" w14:textId="77777777" w:rsidTr="007B30FE">
        <w:trPr>
          <w:trHeight w:val="300"/>
        </w:trPr>
        <w:tc>
          <w:tcPr>
            <w:tcW w:w="4100" w:type="dxa"/>
            <w:hideMark/>
          </w:tcPr>
          <w:p w14:paraId="278F511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т.ч.технологична дървесина</w:t>
            </w:r>
          </w:p>
        </w:tc>
        <w:tc>
          <w:tcPr>
            <w:tcW w:w="960" w:type="dxa"/>
            <w:hideMark/>
          </w:tcPr>
          <w:p w14:paraId="40258FBB"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7C07C642"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80</w:t>
            </w:r>
          </w:p>
        </w:tc>
        <w:tc>
          <w:tcPr>
            <w:tcW w:w="1880" w:type="dxa"/>
            <w:noWrap/>
            <w:hideMark/>
          </w:tcPr>
          <w:p w14:paraId="514DBD33"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40,90</w:t>
            </w:r>
          </w:p>
        </w:tc>
      </w:tr>
      <w:tr w:rsidR="00AB0A5A" w:rsidRPr="0033117C" w14:paraId="5ACC0665" w14:textId="77777777" w:rsidTr="007B30FE">
        <w:trPr>
          <w:trHeight w:val="675"/>
        </w:trPr>
        <w:tc>
          <w:tcPr>
            <w:tcW w:w="4100" w:type="dxa"/>
            <w:hideMark/>
          </w:tcPr>
          <w:p w14:paraId="396B977A" w14:textId="77777777" w:rsidR="00AB0A5A" w:rsidRPr="0033117C" w:rsidRDefault="00AB0A5A" w:rsidP="00447CF0">
            <w:pPr>
              <w:spacing w:line="276" w:lineRule="auto"/>
              <w:jc w:val="both"/>
              <w:rPr>
                <w:rFonts w:ascii="Verdana" w:eastAsia="Arial Unicode MS" w:hAnsi="Verdana"/>
                <w:i/>
                <w:iCs/>
                <w:sz w:val="20"/>
                <w:szCs w:val="20"/>
              </w:rPr>
            </w:pPr>
            <w:r w:rsidRPr="0033117C">
              <w:rPr>
                <w:rFonts w:ascii="Verdana" w:eastAsia="Arial Unicode MS" w:hAnsi="Verdana"/>
                <w:i/>
                <w:iCs/>
                <w:sz w:val="20"/>
                <w:szCs w:val="20"/>
              </w:rPr>
              <w:t>ДСД технологична суха увредена дървесина /нападение от корояди и други/</w:t>
            </w:r>
          </w:p>
        </w:tc>
        <w:tc>
          <w:tcPr>
            <w:tcW w:w="960" w:type="dxa"/>
            <w:hideMark/>
          </w:tcPr>
          <w:p w14:paraId="6F9EF79D"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408E292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70</w:t>
            </w:r>
          </w:p>
        </w:tc>
        <w:tc>
          <w:tcPr>
            <w:tcW w:w="1880" w:type="dxa"/>
            <w:noWrap/>
            <w:hideMark/>
          </w:tcPr>
          <w:p w14:paraId="28CCFB28"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35,79</w:t>
            </w:r>
          </w:p>
        </w:tc>
      </w:tr>
      <w:tr w:rsidR="00AB0A5A" w:rsidRPr="0033117C" w14:paraId="36093D2D" w14:textId="77777777" w:rsidTr="007B30FE">
        <w:trPr>
          <w:trHeight w:val="300"/>
        </w:trPr>
        <w:tc>
          <w:tcPr>
            <w:tcW w:w="4100" w:type="dxa"/>
            <w:hideMark/>
          </w:tcPr>
          <w:p w14:paraId="601E3ADD"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xml:space="preserve">ДЪРВА </w:t>
            </w:r>
          </w:p>
        </w:tc>
        <w:tc>
          <w:tcPr>
            <w:tcW w:w="960" w:type="dxa"/>
            <w:hideMark/>
          </w:tcPr>
          <w:p w14:paraId="02C518E4"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5E5885D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05129C77"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63C034FF" w14:textId="77777777" w:rsidTr="007B30FE">
        <w:trPr>
          <w:trHeight w:val="300"/>
        </w:trPr>
        <w:tc>
          <w:tcPr>
            <w:tcW w:w="4100" w:type="dxa"/>
            <w:hideMark/>
          </w:tcPr>
          <w:p w14:paraId="1B7CA6D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т.ч.технологична дървесина</w:t>
            </w:r>
          </w:p>
        </w:tc>
        <w:tc>
          <w:tcPr>
            <w:tcW w:w="960" w:type="dxa"/>
            <w:hideMark/>
          </w:tcPr>
          <w:p w14:paraId="18184DA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7767120B"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75</w:t>
            </w:r>
          </w:p>
        </w:tc>
        <w:tc>
          <w:tcPr>
            <w:tcW w:w="1880" w:type="dxa"/>
            <w:noWrap/>
            <w:hideMark/>
          </w:tcPr>
          <w:p w14:paraId="482C3A2A"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38,35</w:t>
            </w:r>
          </w:p>
        </w:tc>
      </w:tr>
      <w:tr w:rsidR="00AB0A5A" w:rsidRPr="0033117C" w14:paraId="3F9401C5" w14:textId="77777777" w:rsidTr="007B30FE">
        <w:trPr>
          <w:trHeight w:val="300"/>
        </w:trPr>
        <w:tc>
          <w:tcPr>
            <w:tcW w:w="4100" w:type="dxa"/>
            <w:hideMark/>
          </w:tcPr>
          <w:p w14:paraId="5FBE0F6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т.ч.дърва за горене</w:t>
            </w:r>
          </w:p>
        </w:tc>
        <w:tc>
          <w:tcPr>
            <w:tcW w:w="960" w:type="dxa"/>
            <w:hideMark/>
          </w:tcPr>
          <w:p w14:paraId="1960AF9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2D3C116A"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72</w:t>
            </w:r>
          </w:p>
        </w:tc>
        <w:tc>
          <w:tcPr>
            <w:tcW w:w="1880" w:type="dxa"/>
            <w:noWrap/>
            <w:hideMark/>
          </w:tcPr>
          <w:p w14:paraId="7474CAC6"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36,81</w:t>
            </w:r>
          </w:p>
        </w:tc>
      </w:tr>
      <w:tr w:rsidR="00AB0A5A" w:rsidRPr="0033117C" w14:paraId="144291A9" w14:textId="77777777" w:rsidTr="007B30FE">
        <w:trPr>
          <w:trHeight w:val="675"/>
        </w:trPr>
        <w:tc>
          <w:tcPr>
            <w:tcW w:w="4100" w:type="dxa"/>
            <w:hideMark/>
          </w:tcPr>
          <w:p w14:paraId="2C14B583" w14:textId="77777777" w:rsidR="00AB0A5A" w:rsidRPr="0033117C" w:rsidRDefault="00AB0A5A" w:rsidP="00447CF0">
            <w:pPr>
              <w:spacing w:line="276" w:lineRule="auto"/>
              <w:jc w:val="both"/>
              <w:rPr>
                <w:rFonts w:ascii="Verdana" w:eastAsia="Arial Unicode MS" w:hAnsi="Verdana"/>
                <w:i/>
                <w:iCs/>
                <w:sz w:val="20"/>
                <w:szCs w:val="20"/>
              </w:rPr>
            </w:pPr>
            <w:r w:rsidRPr="0033117C">
              <w:rPr>
                <w:rFonts w:ascii="Verdana" w:eastAsia="Arial Unicode MS" w:hAnsi="Verdana"/>
                <w:i/>
                <w:iCs/>
                <w:sz w:val="20"/>
                <w:szCs w:val="20"/>
              </w:rPr>
              <w:t>дърва за огрев – суха увредена дървесина /нападение от корояди и други/</w:t>
            </w:r>
          </w:p>
        </w:tc>
        <w:tc>
          <w:tcPr>
            <w:tcW w:w="960" w:type="dxa"/>
            <w:hideMark/>
          </w:tcPr>
          <w:p w14:paraId="31843F5A"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397F3497"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60</w:t>
            </w:r>
          </w:p>
        </w:tc>
        <w:tc>
          <w:tcPr>
            <w:tcW w:w="1880" w:type="dxa"/>
            <w:noWrap/>
            <w:hideMark/>
          </w:tcPr>
          <w:p w14:paraId="601156FA"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30,68</w:t>
            </w:r>
          </w:p>
        </w:tc>
      </w:tr>
      <w:tr w:rsidR="00AB0A5A" w:rsidRPr="0033117C" w14:paraId="2F9697B8" w14:textId="77777777" w:rsidTr="007B30FE">
        <w:trPr>
          <w:trHeight w:val="300"/>
        </w:trPr>
        <w:tc>
          <w:tcPr>
            <w:tcW w:w="4100" w:type="dxa"/>
            <w:hideMark/>
          </w:tcPr>
          <w:p w14:paraId="58DAB5E4"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ОЗМ</w:t>
            </w:r>
          </w:p>
        </w:tc>
        <w:tc>
          <w:tcPr>
            <w:tcW w:w="960" w:type="dxa"/>
            <w:hideMark/>
          </w:tcPr>
          <w:p w14:paraId="5980E03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4025950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100</w:t>
            </w:r>
          </w:p>
        </w:tc>
        <w:tc>
          <w:tcPr>
            <w:tcW w:w="1880" w:type="dxa"/>
            <w:noWrap/>
            <w:hideMark/>
          </w:tcPr>
          <w:p w14:paraId="7CD26C6D"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51,13</w:t>
            </w:r>
          </w:p>
        </w:tc>
      </w:tr>
      <w:tr w:rsidR="00AB0A5A" w:rsidRPr="0033117C" w14:paraId="09F9D024" w14:textId="77777777" w:rsidTr="007B30FE">
        <w:trPr>
          <w:trHeight w:val="450"/>
        </w:trPr>
        <w:tc>
          <w:tcPr>
            <w:tcW w:w="4100" w:type="dxa"/>
            <w:hideMark/>
          </w:tcPr>
          <w:p w14:paraId="3F474D14" w14:textId="77777777" w:rsidR="00AB0A5A" w:rsidRPr="0033117C" w:rsidRDefault="00AB0A5A" w:rsidP="00447CF0">
            <w:pPr>
              <w:spacing w:line="276" w:lineRule="auto"/>
              <w:jc w:val="both"/>
              <w:rPr>
                <w:rFonts w:ascii="Verdana" w:eastAsia="Arial Unicode MS" w:hAnsi="Verdana"/>
                <w:i/>
                <w:iCs/>
                <w:sz w:val="20"/>
                <w:szCs w:val="20"/>
              </w:rPr>
            </w:pPr>
            <w:r w:rsidRPr="0033117C">
              <w:rPr>
                <w:rFonts w:ascii="Verdana" w:eastAsia="Arial Unicode MS" w:hAnsi="Verdana"/>
                <w:i/>
                <w:iCs/>
                <w:sz w:val="20"/>
                <w:szCs w:val="20"/>
              </w:rPr>
              <w:t>ОЗМ – суха увредена дървесина /нападение от корояди и други/</w:t>
            </w:r>
          </w:p>
        </w:tc>
        <w:tc>
          <w:tcPr>
            <w:tcW w:w="960" w:type="dxa"/>
            <w:hideMark/>
          </w:tcPr>
          <w:p w14:paraId="2D64CCF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0F16D06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90</w:t>
            </w:r>
          </w:p>
        </w:tc>
        <w:tc>
          <w:tcPr>
            <w:tcW w:w="1880" w:type="dxa"/>
            <w:noWrap/>
            <w:hideMark/>
          </w:tcPr>
          <w:p w14:paraId="7945E89D"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46,02</w:t>
            </w:r>
          </w:p>
        </w:tc>
      </w:tr>
      <w:tr w:rsidR="00AB0A5A" w:rsidRPr="0033117C" w14:paraId="51B396B9" w14:textId="77777777" w:rsidTr="007B30FE">
        <w:trPr>
          <w:trHeight w:val="300"/>
        </w:trPr>
        <w:tc>
          <w:tcPr>
            <w:tcW w:w="4100" w:type="dxa"/>
            <w:hideMark/>
          </w:tcPr>
          <w:p w14:paraId="4FB2A75B" w14:textId="77777777" w:rsidR="00AB0A5A" w:rsidRPr="0033117C" w:rsidRDefault="00AB0A5A" w:rsidP="00447CF0">
            <w:pPr>
              <w:spacing w:line="276" w:lineRule="auto"/>
              <w:jc w:val="both"/>
              <w:rPr>
                <w:rFonts w:ascii="Verdana" w:eastAsia="Arial Unicode MS" w:hAnsi="Verdana"/>
                <w:b/>
                <w:bCs/>
                <w:i/>
                <w:iCs/>
                <w:sz w:val="20"/>
                <w:szCs w:val="20"/>
              </w:rPr>
            </w:pPr>
            <w:r w:rsidRPr="0033117C">
              <w:rPr>
                <w:rFonts w:ascii="Verdana" w:eastAsia="Arial Unicode MS" w:hAnsi="Verdana"/>
                <w:b/>
                <w:bCs/>
                <w:i/>
                <w:iCs/>
                <w:sz w:val="20"/>
                <w:szCs w:val="20"/>
              </w:rPr>
              <w:t>ШИРОКОЛИСТНА ДЪРВЕСИНА</w:t>
            </w:r>
          </w:p>
        </w:tc>
        <w:tc>
          <w:tcPr>
            <w:tcW w:w="960" w:type="dxa"/>
            <w:hideMark/>
          </w:tcPr>
          <w:p w14:paraId="13CB2354"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73171C1D"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589E7321"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2392944C" w14:textId="77777777" w:rsidTr="007B30FE">
        <w:trPr>
          <w:trHeight w:val="300"/>
        </w:trPr>
        <w:tc>
          <w:tcPr>
            <w:tcW w:w="4100" w:type="dxa"/>
            <w:hideMark/>
          </w:tcPr>
          <w:p w14:paraId="71AA19F6"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ЕДРА</w:t>
            </w:r>
          </w:p>
        </w:tc>
        <w:tc>
          <w:tcPr>
            <w:tcW w:w="960" w:type="dxa"/>
            <w:hideMark/>
          </w:tcPr>
          <w:p w14:paraId="25B2DBA5"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59A1045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113118D6"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4F078108" w14:textId="77777777" w:rsidTr="007B30FE">
        <w:trPr>
          <w:trHeight w:val="300"/>
        </w:trPr>
        <w:tc>
          <w:tcPr>
            <w:tcW w:w="4100" w:type="dxa"/>
            <w:hideMark/>
          </w:tcPr>
          <w:p w14:paraId="494FF72F"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Трупи за фурнир</w:t>
            </w:r>
          </w:p>
        </w:tc>
        <w:tc>
          <w:tcPr>
            <w:tcW w:w="960" w:type="dxa"/>
            <w:hideMark/>
          </w:tcPr>
          <w:p w14:paraId="1BCA9C2B"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46D5EC2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17D12F12"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0B9BE4B3" w14:textId="77777777" w:rsidTr="007B30FE">
        <w:trPr>
          <w:trHeight w:val="300"/>
        </w:trPr>
        <w:tc>
          <w:tcPr>
            <w:tcW w:w="4100" w:type="dxa"/>
            <w:hideMark/>
          </w:tcPr>
          <w:p w14:paraId="6DEDF249"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т.ч.букови</w:t>
            </w:r>
          </w:p>
        </w:tc>
        <w:tc>
          <w:tcPr>
            <w:tcW w:w="960" w:type="dxa"/>
            <w:hideMark/>
          </w:tcPr>
          <w:p w14:paraId="5C74C75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070F3E6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159</w:t>
            </w:r>
          </w:p>
        </w:tc>
        <w:tc>
          <w:tcPr>
            <w:tcW w:w="1880" w:type="dxa"/>
            <w:noWrap/>
            <w:hideMark/>
          </w:tcPr>
          <w:p w14:paraId="6ED8BB72"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81,30</w:t>
            </w:r>
          </w:p>
        </w:tc>
      </w:tr>
      <w:tr w:rsidR="00AB0A5A" w:rsidRPr="0033117C" w14:paraId="7E09C480" w14:textId="77777777" w:rsidTr="007B30FE">
        <w:trPr>
          <w:trHeight w:val="300"/>
        </w:trPr>
        <w:tc>
          <w:tcPr>
            <w:tcW w:w="4100" w:type="dxa"/>
            <w:hideMark/>
          </w:tcPr>
          <w:p w14:paraId="76A16A3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т.ч.дъбови</w:t>
            </w:r>
          </w:p>
        </w:tc>
        <w:tc>
          <w:tcPr>
            <w:tcW w:w="960" w:type="dxa"/>
            <w:hideMark/>
          </w:tcPr>
          <w:p w14:paraId="29757D6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1B57B63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159</w:t>
            </w:r>
          </w:p>
        </w:tc>
        <w:tc>
          <w:tcPr>
            <w:tcW w:w="1880" w:type="dxa"/>
            <w:noWrap/>
            <w:hideMark/>
          </w:tcPr>
          <w:p w14:paraId="0EF592B4"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81,30</w:t>
            </w:r>
          </w:p>
        </w:tc>
      </w:tr>
      <w:tr w:rsidR="00AB0A5A" w:rsidRPr="0033117C" w14:paraId="503CD980" w14:textId="77777777" w:rsidTr="007B30FE">
        <w:trPr>
          <w:trHeight w:val="300"/>
        </w:trPr>
        <w:tc>
          <w:tcPr>
            <w:tcW w:w="4100" w:type="dxa"/>
            <w:hideMark/>
          </w:tcPr>
          <w:p w14:paraId="57C45CC8"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Трупи за шперплат</w:t>
            </w:r>
          </w:p>
        </w:tc>
        <w:tc>
          <w:tcPr>
            <w:tcW w:w="960" w:type="dxa"/>
            <w:hideMark/>
          </w:tcPr>
          <w:p w14:paraId="23284F48"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5C7642D7"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3FEF0919"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0,00</w:t>
            </w:r>
          </w:p>
        </w:tc>
      </w:tr>
      <w:tr w:rsidR="00AB0A5A" w:rsidRPr="0033117C" w14:paraId="6B854D02" w14:textId="77777777" w:rsidTr="007B30FE">
        <w:trPr>
          <w:trHeight w:val="300"/>
        </w:trPr>
        <w:tc>
          <w:tcPr>
            <w:tcW w:w="4100" w:type="dxa"/>
            <w:hideMark/>
          </w:tcPr>
          <w:p w14:paraId="4970E009"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lastRenderedPageBreak/>
              <w:t>в т.ч.букови</w:t>
            </w:r>
          </w:p>
        </w:tc>
        <w:tc>
          <w:tcPr>
            <w:tcW w:w="960" w:type="dxa"/>
            <w:hideMark/>
          </w:tcPr>
          <w:p w14:paraId="0A4F9FA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2BAB753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150</w:t>
            </w:r>
          </w:p>
        </w:tc>
        <w:tc>
          <w:tcPr>
            <w:tcW w:w="1880" w:type="dxa"/>
            <w:noWrap/>
            <w:hideMark/>
          </w:tcPr>
          <w:p w14:paraId="6BBDCD99"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76,69</w:t>
            </w:r>
          </w:p>
        </w:tc>
      </w:tr>
      <w:tr w:rsidR="00AB0A5A" w:rsidRPr="0033117C" w14:paraId="73BF62BB" w14:textId="77777777" w:rsidTr="007B30FE">
        <w:trPr>
          <w:trHeight w:val="300"/>
        </w:trPr>
        <w:tc>
          <w:tcPr>
            <w:tcW w:w="4100" w:type="dxa"/>
            <w:hideMark/>
          </w:tcPr>
          <w:p w14:paraId="73E82B4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т.ч.дъбови</w:t>
            </w:r>
          </w:p>
        </w:tc>
        <w:tc>
          <w:tcPr>
            <w:tcW w:w="960" w:type="dxa"/>
            <w:hideMark/>
          </w:tcPr>
          <w:p w14:paraId="2CD03B4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4B7DC99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150</w:t>
            </w:r>
          </w:p>
        </w:tc>
        <w:tc>
          <w:tcPr>
            <w:tcW w:w="1880" w:type="dxa"/>
            <w:noWrap/>
            <w:hideMark/>
          </w:tcPr>
          <w:p w14:paraId="33AC4AD3"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76,69</w:t>
            </w:r>
          </w:p>
        </w:tc>
      </w:tr>
      <w:tr w:rsidR="00AB0A5A" w:rsidRPr="0033117C" w14:paraId="278C035D" w14:textId="77777777" w:rsidTr="007B30FE">
        <w:trPr>
          <w:trHeight w:val="300"/>
        </w:trPr>
        <w:tc>
          <w:tcPr>
            <w:tcW w:w="4100" w:type="dxa"/>
            <w:hideMark/>
          </w:tcPr>
          <w:p w14:paraId="103B9739"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xml:space="preserve">  I а клас на сортимента над  50 см. </w:t>
            </w:r>
          </w:p>
        </w:tc>
        <w:tc>
          <w:tcPr>
            <w:tcW w:w="960" w:type="dxa"/>
            <w:hideMark/>
          </w:tcPr>
          <w:p w14:paraId="59251FC6"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0040E65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54D26C27"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1686C80B" w14:textId="77777777" w:rsidTr="007B30FE">
        <w:trPr>
          <w:trHeight w:val="300"/>
        </w:trPr>
        <w:tc>
          <w:tcPr>
            <w:tcW w:w="4100" w:type="dxa"/>
            <w:hideMark/>
          </w:tcPr>
          <w:p w14:paraId="4169DDED"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т.ч.букови</w:t>
            </w:r>
          </w:p>
        </w:tc>
        <w:tc>
          <w:tcPr>
            <w:tcW w:w="960" w:type="dxa"/>
            <w:hideMark/>
          </w:tcPr>
          <w:p w14:paraId="1573B07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1245267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125</w:t>
            </w:r>
          </w:p>
        </w:tc>
        <w:tc>
          <w:tcPr>
            <w:tcW w:w="1880" w:type="dxa"/>
            <w:noWrap/>
            <w:hideMark/>
          </w:tcPr>
          <w:p w14:paraId="01E0576E"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63,91</w:t>
            </w:r>
          </w:p>
        </w:tc>
      </w:tr>
      <w:tr w:rsidR="00AB0A5A" w:rsidRPr="0033117C" w14:paraId="24AE4FCF" w14:textId="77777777" w:rsidTr="007B30FE">
        <w:trPr>
          <w:trHeight w:val="300"/>
        </w:trPr>
        <w:tc>
          <w:tcPr>
            <w:tcW w:w="4100" w:type="dxa"/>
            <w:hideMark/>
          </w:tcPr>
          <w:p w14:paraId="4BB5008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т.ч.дъбови</w:t>
            </w:r>
          </w:p>
        </w:tc>
        <w:tc>
          <w:tcPr>
            <w:tcW w:w="960" w:type="dxa"/>
            <w:hideMark/>
          </w:tcPr>
          <w:p w14:paraId="79E1094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492F2199"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135</w:t>
            </w:r>
          </w:p>
        </w:tc>
        <w:tc>
          <w:tcPr>
            <w:tcW w:w="1880" w:type="dxa"/>
            <w:noWrap/>
            <w:hideMark/>
          </w:tcPr>
          <w:p w14:paraId="3028B4D6"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69,02</w:t>
            </w:r>
          </w:p>
        </w:tc>
      </w:tr>
      <w:tr w:rsidR="00AB0A5A" w:rsidRPr="0033117C" w14:paraId="1AA5D6AB" w14:textId="77777777" w:rsidTr="007B30FE">
        <w:trPr>
          <w:trHeight w:val="300"/>
        </w:trPr>
        <w:tc>
          <w:tcPr>
            <w:tcW w:w="4100" w:type="dxa"/>
            <w:hideMark/>
          </w:tcPr>
          <w:p w14:paraId="4E38786A"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т.ч.ясен</w:t>
            </w:r>
          </w:p>
        </w:tc>
        <w:tc>
          <w:tcPr>
            <w:tcW w:w="960" w:type="dxa"/>
            <w:hideMark/>
          </w:tcPr>
          <w:p w14:paraId="6770478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5975221E"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150</w:t>
            </w:r>
          </w:p>
        </w:tc>
        <w:tc>
          <w:tcPr>
            <w:tcW w:w="1880" w:type="dxa"/>
            <w:noWrap/>
            <w:hideMark/>
          </w:tcPr>
          <w:p w14:paraId="7DAAC072"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76,69</w:t>
            </w:r>
          </w:p>
        </w:tc>
      </w:tr>
      <w:tr w:rsidR="00AB0A5A" w:rsidRPr="0033117C" w14:paraId="1D5F407D" w14:textId="77777777" w:rsidTr="007B30FE">
        <w:trPr>
          <w:trHeight w:val="300"/>
        </w:trPr>
        <w:tc>
          <w:tcPr>
            <w:tcW w:w="4100" w:type="dxa"/>
            <w:hideMark/>
          </w:tcPr>
          <w:p w14:paraId="67291E5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т.ч.тополови</w:t>
            </w:r>
          </w:p>
        </w:tc>
        <w:tc>
          <w:tcPr>
            <w:tcW w:w="960" w:type="dxa"/>
            <w:hideMark/>
          </w:tcPr>
          <w:p w14:paraId="2F7D964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7FFAA469"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110</w:t>
            </w:r>
          </w:p>
        </w:tc>
        <w:tc>
          <w:tcPr>
            <w:tcW w:w="1880" w:type="dxa"/>
            <w:noWrap/>
            <w:hideMark/>
          </w:tcPr>
          <w:p w14:paraId="4D825E0F"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56,24</w:t>
            </w:r>
          </w:p>
        </w:tc>
      </w:tr>
      <w:tr w:rsidR="00AB0A5A" w:rsidRPr="0033117C" w14:paraId="55B41304" w14:textId="77777777" w:rsidTr="007B30FE">
        <w:trPr>
          <w:trHeight w:val="300"/>
        </w:trPr>
        <w:tc>
          <w:tcPr>
            <w:tcW w:w="4100" w:type="dxa"/>
            <w:hideMark/>
          </w:tcPr>
          <w:p w14:paraId="6A39C97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т.ч.редки дървесни видове</w:t>
            </w:r>
          </w:p>
        </w:tc>
        <w:tc>
          <w:tcPr>
            <w:tcW w:w="960" w:type="dxa"/>
            <w:hideMark/>
          </w:tcPr>
          <w:p w14:paraId="45F37E3A"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293E4B4B"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200</w:t>
            </w:r>
          </w:p>
        </w:tc>
        <w:tc>
          <w:tcPr>
            <w:tcW w:w="1880" w:type="dxa"/>
            <w:noWrap/>
            <w:hideMark/>
          </w:tcPr>
          <w:p w14:paraId="55DB3604"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102,26</w:t>
            </w:r>
          </w:p>
        </w:tc>
      </w:tr>
      <w:tr w:rsidR="00AB0A5A" w:rsidRPr="0033117C" w14:paraId="3EED0E49" w14:textId="77777777" w:rsidTr="007B30FE">
        <w:trPr>
          <w:trHeight w:val="300"/>
        </w:trPr>
        <w:tc>
          <w:tcPr>
            <w:tcW w:w="4100" w:type="dxa"/>
            <w:hideMark/>
          </w:tcPr>
          <w:p w14:paraId="784A58F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т.ч.други</w:t>
            </w:r>
          </w:p>
        </w:tc>
        <w:tc>
          <w:tcPr>
            <w:tcW w:w="960" w:type="dxa"/>
            <w:hideMark/>
          </w:tcPr>
          <w:p w14:paraId="5743033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40E05EBB"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130</w:t>
            </w:r>
          </w:p>
        </w:tc>
        <w:tc>
          <w:tcPr>
            <w:tcW w:w="1880" w:type="dxa"/>
            <w:noWrap/>
            <w:hideMark/>
          </w:tcPr>
          <w:p w14:paraId="7A9EF369"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66,47</w:t>
            </w:r>
          </w:p>
        </w:tc>
      </w:tr>
      <w:tr w:rsidR="00AB0A5A" w:rsidRPr="0033117C" w14:paraId="5DAE6A42" w14:textId="77777777" w:rsidTr="007B30FE">
        <w:trPr>
          <w:trHeight w:val="300"/>
        </w:trPr>
        <w:tc>
          <w:tcPr>
            <w:tcW w:w="4100" w:type="dxa"/>
            <w:hideMark/>
          </w:tcPr>
          <w:p w14:paraId="2749EC33"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xml:space="preserve">    Трупи за бичене над 30 см.</w:t>
            </w:r>
          </w:p>
        </w:tc>
        <w:tc>
          <w:tcPr>
            <w:tcW w:w="960" w:type="dxa"/>
            <w:hideMark/>
          </w:tcPr>
          <w:p w14:paraId="59F726A9"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7992FBD4"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16D3FD70"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51D03A86" w14:textId="77777777" w:rsidTr="007B30FE">
        <w:trPr>
          <w:trHeight w:val="300"/>
        </w:trPr>
        <w:tc>
          <w:tcPr>
            <w:tcW w:w="4100" w:type="dxa"/>
            <w:hideMark/>
          </w:tcPr>
          <w:p w14:paraId="072F4524"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т.ч.букови</w:t>
            </w:r>
          </w:p>
        </w:tc>
        <w:tc>
          <w:tcPr>
            <w:tcW w:w="960" w:type="dxa"/>
            <w:hideMark/>
          </w:tcPr>
          <w:p w14:paraId="3B7C1D6B"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23815336"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120</w:t>
            </w:r>
          </w:p>
        </w:tc>
        <w:tc>
          <w:tcPr>
            <w:tcW w:w="1880" w:type="dxa"/>
            <w:noWrap/>
            <w:hideMark/>
          </w:tcPr>
          <w:p w14:paraId="33620114"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61,36</w:t>
            </w:r>
          </w:p>
        </w:tc>
      </w:tr>
      <w:tr w:rsidR="00AB0A5A" w:rsidRPr="0033117C" w14:paraId="53C54B7B" w14:textId="77777777" w:rsidTr="007B30FE">
        <w:trPr>
          <w:trHeight w:val="300"/>
        </w:trPr>
        <w:tc>
          <w:tcPr>
            <w:tcW w:w="4100" w:type="dxa"/>
            <w:hideMark/>
          </w:tcPr>
          <w:p w14:paraId="3C6213DA"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т.ч.дъбови</w:t>
            </w:r>
          </w:p>
        </w:tc>
        <w:tc>
          <w:tcPr>
            <w:tcW w:w="960" w:type="dxa"/>
            <w:hideMark/>
          </w:tcPr>
          <w:p w14:paraId="19A05EA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385ADE17"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130</w:t>
            </w:r>
          </w:p>
        </w:tc>
        <w:tc>
          <w:tcPr>
            <w:tcW w:w="1880" w:type="dxa"/>
            <w:noWrap/>
            <w:hideMark/>
          </w:tcPr>
          <w:p w14:paraId="1106FA84"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66,47</w:t>
            </w:r>
          </w:p>
        </w:tc>
      </w:tr>
      <w:tr w:rsidR="00AB0A5A" w:rsidRPr="0033117C" w14:paraId="04486005" w14:textId="77777777" w:rsidTr="007B30FE">
        <w:trPr>
          <w:trHeight w:val="300"/>
        </w:trPr>
        <w:tc>
          <w:tcPr>
            <w:tcW w:w="4100" w:type="dxa"/>
            <w:hideMark/>
          </w:tcPr>
          <w:p w14:paraId="52ED89F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т.ч.ясен</w:t>
            </w:r>
          </w:p>
        </w:tc>
        <w:tc>
          <w:tcPr>
            <w:tcW w:w="960" w:type="dxa"/>
            <w:hideMark/>
          </w:tcPr>
          <w:p w14:paraId="7DD3CD1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416F897A"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140</w:t>
            </w:r>
          </w:p>
        </w:tc>
        <w:tc>
          <w:tcPr>
            <w:tcW w:w="1880" w:type="dxa"/>
            <w:noWrap/>
            <w:hideMark/>
          </w:tcPr>
          <w:p w14:paraId="6EF9E80E"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71,58</w:t>
            </w:r>
          </w:p>
        </w:tc>
      </w:tr>
      <w:tr w:rsidR="00AB0A5A" w:rsidRPr="0033117C" w14:paraId="24939BD8" w14:textId="77777777" w:rsidTr="007B30FE">
        <w:trPr>
          <w:trHeight w:val="300"/>
        </w:trPr>
        <w:tc>
          <w:tcPr>
            <w:tcW w:w="4100" w:type="dxa"/>
            <w:hideMark/>
          </w:tcPr>
          <w:p w14:paraId="679847E7"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т.ч.тополови</w:t>
            </w:r>
          </w:p>
        </w:tc>
        <w:tc>
          <w:tcPr>
            <w:tcW w:w="960" w:type="dxa"/>
            <w:hideMark/>
          </w:tcPr>
          <w:p w14:paraId="580B499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4412726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100</w:t>
            </w:r>
          </w:p>
        </w:tc>
        <w:tc>
          <w:tcPr>
            <w:tcW w:w="1880" w:type="dxa"/>
            <w:noWrap/>
            <w:hideMark/>
          </w:tcPr>
          <w:p w14:paraId="12BAD53F"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51,13</w:t>
            </w:r>
          </w:p>
        </w:tc>
      </w:tr>
      <w:tr w:rsidR="00AB0A5A" w:rsidRPr="0033117C" w14:paraId="29EB370A" w14:textId="77777777" w:rsidTr="007B30FE">
        <w:trPr>
          <w:trHeight w:val="300"/>
        </w:trPr>
        <w:tc>
          <w:tcPr>
            <w:tcW w:w="4100" w:type="dxa"/>
            <w:hideMark/>
          </w:tcPr>
          <w:p w14:paraId="4DCE6BA9"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т.ч.церови</w:t>
            </w:r>
          </w:p>
        </w:tc>
        <w:tc>
          <w:tcPr>
            <w:tcW w:w="960" w:type="dxa"/>
            <w:hideMark/>
          </w:tcPr>
          <w:p w14:paraId="03050319"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72547B3E"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90</w:t>
            </w:r>
          </w:p>
        </w:tc>
        <w:tc>
          <w:tcPr>
            <w:tcW w:w="1880" w:type="dxa"/>
            <w:noWrap/>
            <w:hideMark/>
          </w:tcPr>
          <w:p w14:paraId="2E08FD53"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46,02</w:t>
            </w:r>
          </w:p>
        </w:tc>
      </w:tr>
      <w:tr w:rsidR="00AB0A5A" w:rsidRPr="0033117C" w14:paraId="51C2CF1A" w14:textId="77777777" w:rsidTr="007B30FE">
        <w:trPr>
          <w:trHeight w:val="300"/>
        </w:trPr>
        <w:tc>
          <w:tcPr>
            <w:tcW w:w="4100" w:type="dxa"/>
            <w:hideMark/>
          </w:tcPr>
          <w:p w14:paraId="3FAB44F6"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т.ч.редки дървесни видове</w:t>
            </w:r>
          </w:p>
        </w:tc>
        <w:tc>
          <w:tcPr>
            <w:tcW w:w="960" w:type="dxa"/>
            <w:hideMark/>
          </w:tcPr>
          <w:p w14:paraId="28817267"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090E9584"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200</w:t>
            </w:r>
          </w:p>
        </w:tc>
        <w:tc>
          <w:tcPr>
            <w:tcW w:w="1880" w:type="dxa"/>
            <w:noWrap/>
            <w:hideMark/>
          </w:tcPr>
          <w:p w14:paraId="0F8A8FFE"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102,26</w:t>
            </w:r>
          </w:p>
        </w:tc>
      </w:tr>
      <w:tr w:rsidR="00AB0A5A" w:rsidRPr="0033117C" w14:paraId="6D271558" w14:textId="77777777" w:rsidTr="007B30FE">
        <w:trPr>
          <w:trHeight w:val="300"/>
        </w:trPr>
        <w:tc>
          <w:tcPr>
            <w:tcW w:w="4100" w:type="dxa"/>
            <w:hideMark/>
          </w:tcPr>
          <w:p w14:paraId="398FEB64"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т.ч.други</w:t>
            </w:r>
          </w:p>
        </w:tc>
        <w:tc>
          <w:tcPr>
            <w:tcW w:w="960" w:type="dxa"/>
            <w:hideMark/>
          </w:tcPr>
          <w:p w14:paraId="61463816"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5DE29F3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110</w:t>
            </w:r>
          </w:p>
        </w:tc>
        <w:tc>
          <w:tcPr>
            <w:tcW w:w="1880" w:type="dxa"/>
            <w:noWrap/>
            <w:hideMark/>
          </w:tcPr>
          <w:p w14:paraId="5A042C5F"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56,24</w:t>
            </w:r>
          </w:p>
        </w:tc>
      </w:tr>
      <w:tr w:rsidR="00AB0A5A" w:rsidRPr="0033117C" w14:paraId="45C11EFD" w14:textId="77777777" w:rsidTr="007B30FE">
        <w:trPr>
          <w:trHeight w:val="300"/>
        </w:trPr>
        <w:tc>
          <w:tcPr>
            <w:tcW w:w="4100" w:type="dxa"/>
            <w:hideMark/>
          </w:tcPr>
          <w:p w14:paraId="0F6AD333"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Трупи за бичене  от 18 до 29 см</w:t>
            </w:r>
          </w:p>
        </w:tc>
        <w:tc>
          <w:tcPr>
            <w:tcW w:w="960" w:type="dxa"/>
            <w:hideMark/>
          </w:tcPr>
          <w:p w14:paraId="1034F351"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5A672F3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438AFAB7"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4444F398" w14:textId="77777777" w:rsidTr="007B30FE">
        <w:trPr>
          <w:trHeight w:val="300"/>
        </w:trPr>
        <w:tc>
          <w:tcPr>
            <w:tcW w:w="4100" w:type="dxa"/>
            <w:hideMark/>
          </w:tcPr>
          <w:p w14:paraId="1CCEA7F4"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т.ч.букови</w:t>
            </w:r>
          </w:p>
        </w:tc>
        <w:tc>
          <w:tcPr>
            <w:tcW w:w="960" w:type="dxa"/>
            <w:hideMark/>
          </w:tcPr>
          <w:p w14:paraId="3F0DFF87"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1710A74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100</w:t>
            </w:r>
          </w:p>
        </w:tc>
        <w:tc>
          <w:tcPr>
            <w:tcW w:w="1880" w:type="dxa"/>
            <w:noWrap/>
            <w:hideMark/>
          </w:tcPr>
          <w:p w14:paraId="74ED077B"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51,13</w:t>
            </w:r>
          </w:p>
        </w:tc>
      </w:tr>
      <w:tr w:rsidR="00AB0A5A" w:rsidRPr="0033117C" w14:paraId="7916E362" w14:textId="77777777" w:rsidTr="007B30FE">
        <w:trPr>
          <w:trHeight w:val="300"/>
        </w:trPr>
        <w:tc>
          <w:tcPr>
            <w:tcW w:w="4100" w:type="dxa"/>
            <w:hideMark/>
          </w:tcPr>
          <w:p w14:paraId="2441D614"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т.ч.дъбови</w:t>
            </w:r>
          </w:p>
        </w:tc>
        <w:tc>
          <w:tcPr>
            <w:tcW w:w="960" w:type="dxa"/>
            <w:hideMark/>
          </w:tcPr>
          <w:p w14:paraId="0CBE782A"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02148DE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120</w:t>
            </w:r>
          </w:p>
        </w:tc>
        <w:tc>
          <w:tcPr>
            <w:tcW w:w="1880" w:type="dxa"/>
            <w:noWrap/>
            <w:hideMark/>
          </w:tcPr>
          <w:p w14:paraId="69944B3A"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61,36</w:t>
            </w:r>
          </w:p>
        </w:tc>
      </w:tr>
      <w:tr w:rsidR="00AB0A5A" w:rsidRPr="0033117C" w14:paraId="255FDA47" w14:textId="77777777" w:rsidTr="007B30FE">
        <w:trPr>
          <w:trHeight w:val="300"/>
        </w:trPr>
        <w:tc>
          <w:tcPr>
            <w:tcW w:w="4100" w:type="dxa"/>
            <w:hideMark/>
          </w:tcPr>
          <w:p w14:paraId="7E1E2C5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т.ч.ясен</w:t>
            </w:r>
          </w:p>
        </w:tc>
        <w:tc>
          <w:tcPr>
            <w:tcW w:w="960" w:type="dxa"/>
            <w:hideMark/>
          </w:tcPr>
          <w:p w14:paraId="6698350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7836967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120</w:t>
            </w:r>
          </w:p>
        </w:tc>
        <w:tc>
          <w:tcPr>
            <w:tcW w:w="1880" w:type="dxa"/>
            <w:noWrap/>
            <w:hideMark/>
          </w:tcPr>
          <w:p w14:paraId="61376663"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61,36</w:t>
            </w:r>
          </w:p>
        </w:tc>
      </w:tr>
      <w:tr w:rsidR="00AB0A5A" w:rsidRPr="0033117C" w14:paraId="0E31452B" w14:textId="77777777" w:rsidTr="007B30FE">
        <w:trPr>
          <w:trHeight w:val="300"/>
        </w:trPr>
        <w:tc>
          <w:tcPr>
            <w:tcW w:w="4100" w:type="dxa"/>
            <w:hideMark/>
          </w:tcPr>
          <w:p w14:paraId="6945A85D"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т.ч.тополови</w:t>
            </w:r>
          </w:p>
        </w:tc>
        <w:tc>
          <w:tcPr>
            <w:tcW w:w="960" w:type="dxa"/>
            <w:hideMark/>
          </w:tcPr>
          <w:p w14:paraId="3058D812"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5B65EDA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85</w:t>
            </w:r>
          </w:p>
        </w:tc>
        <w:tc>
          <w:tcPr>
            <w:tcW w:w="1880" w:type="dxa"/>
            <w:noWrap/>
            <w:hideMark/>
          </w:tcPr>
          <w:p w14:paraId="705BD618"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43,46</w:t>
            </w:r>
          </w:p>
        </w:tc>
      </w:tr>
      <w:tr w:rsidR="00AB0A5A" w:rsidRPr="0033117C" w14:paraId="43DC7B67" w14:textId="77777777" w:rsidTr="007B30FE">
        <w:trPr>
          <w:trHeight w:val="300"/>
        </w:trPr>
        <w:tc>
          <w:tcPr>
            <w:tcW w:w="4100" w:type="dxa"/>
            <w:hideMark/>
          </w:tcPr>
          <w:p w14:paraId="13372C36"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т.ч.церови</w:t>
            </w:r>
          </w:p>
        </w:tc>
        <w:tc>
          <w:tcPr>
            <w:tcW w:w="960" w:type="dxa"/>
            <w:hideMark/>
          </w:tcPr>
          <w:p w14:paraId="46A7BFD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2C76E1F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70</w:t>
            </w:r>
          </w:p>
        </w:tc>
        <w:tc>
          <w:tcPr>
            <w:tcW w:w="1880" w:type="dxa"/>
            <w:noWrap/>
            <w:hideMark/>
          </w:tcPr>
          <w:p w14:paraId="67C67752"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35,79</w:t>
            </w:r>
          </w:p>
        </w:tc>
      </w:tr>
      <w:tr w:rsidR="00AB0A5A" w:rsidRPr="0033117C" w14:paraId="3FF971E4" w14:textId="77777777" w:rsidTr="007B30FE">
        <w:trPr>
          <w:trHeight w:val="300"/>
        </w:trPr>
        <w:tc>
          <w:tcPr>
            <w:tcW w:w="4100" w:type="dxa"/>
            <w:hideMark/>
          </w:tcPr>
          <w:p w14:paraId="7C76E67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т.ч.редки дървесни видове</w:t>
            </w:r>
          </w:p>
        </w:tc>
        <w:tc>
          <w:tcPr>
            <w:tcW w:w="960" w:type="dxa"/>
            <w:hideMark/>
          </w:tcPr>
          <w:p w14:paraId="78758C4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50942AAE"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99</w:t>
            </w:r>
          </w:p>
        </w:tc>
        <w:tc>
          <w:tcPr>
            <w:tcW w:w="1880" w:type="dxa"/>
            <w:noWrap/>
            <w:hideMark/>
          </w:tcPr>
          <w:p w14:paraId="5F3644C7"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50,62</w:t>
            </w:r>
          </w:p>
        </w:tc>
      </w:tr>
      <w:tr w:rsidR="00AB0A5A" w:rsidRPr="0033117C" w14:paraId="399ADD4F" w14:textId="77777777" w:rsidTr="007B30FE">
        <w:trPr>
          <w:trHeight w:val="300"/>
        </w:trPr>
        <w:tc>
          <w:tcPr>
            <w:tcW w:w="4100" w:type="dxa"/>
            <w:hideMark/>
          </w:tcPr>
          <w:p w14:paraId="5F930B5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т.ч.други</w:t>
            </w:r>
          </w:p>
        </w:tc>
        <w:tc>
          <w:tcPr>
            <w:tcW w:w="960" w:type="dxa"/>
            <w:hideMark/>
          </w:tcPr>
          <w:p w14:paraId="272829A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4AD2EC52"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99</w:t>
            </w:r>
          </w:p>
        </w:tc>
        <w:tc>
          <w:tcPr>
            <w:tcW w:w="1880" w:type="dxa"/>
            <w:noWrap/>
            <w:hideMark/>
          </w:tcPr>
          <w:p w14:paraId="18C0DAE9"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50,62</w:t>
            </w:r>
          </w:p>
        </w:tc>
      </w:tr>
      <w:tr w:rsidR="00AB0A5A" w:rsidRPr="0033117C" w14:paraId="7CE5653C" w14:textId="77777777" w:rsidTr="007B30FE">
        <w:trPr>
          <w:trHeight w:val="300"/>
        </w:trPr>
        <w:tc>
          <w:tcPr>
            <w:tcW w:w="4100" w:type="dxa"/>
            <w:hideMark/>
          </w:tcPr>
          <w:p w14:paraId="0528F02D"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xml:space="preserve">СРЕДНА </w:t>
            </w:r>
          </w:p>
        </w:tc>
        <w:tc>
          <w:tcPr>
            <w:tcW w:w="960" w:type="dxa"/>
            <w:hideMark/>
          </w:tcPr>
          <w:p w14:paraId="0E92A4F9"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2ACFA7E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7B68C1F2"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2FF90451" w14:textId="77777777" w:rsidTr="007B30FE">
        <w:trPr>
          <w:trHeight w:val="300"/>
        </w:trPr>
        <w:tc>
          <w:tcPr>
            <w:tcW w:w="4100" w:type="dxa"/>
            <w:hideMark/>
          </w:tcPr>
          <w:p w14:paraId="0769A69C"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Трупи за бичене от 15 до 17 см</w:t>
            </w:r>
          </w:p>
        </w:tc>
        <w:tc>
          <w:tcPr>
            <w:tcW w:w="960" w:type="dxa"/>
            <w:hideMark/>
          </w:tcPr>
          <w:p w14:paraId="7B29733A"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00367FF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45D8F9EE"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289F3F89" w14:textId="77777777" w:rsidTr="007B30FE">
        <w:trPr>
          <w:trHeight w:val="300"/>
        </w:trPr>
        <w:tc>
          <w:tcPr>
            <w:tcW w:w="4100" w:type="dxa"/>
            <w:hideMark/>
          </w:tcPr>
          <w:p w14:paraId="7F276C04"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т.ч.букови</w:t>
            </w:r>
          </w:p>
        </w:tc>
        <w:tc>
          <w:tcPr>
            <w:tcW w:w="960" w:type="dxa"/>
            <w:hideMark/>
          </w:tcPr>
          <w:p w14:paraId="2667D86E"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78E6BAEA"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90</w:t>
            </w:r>
          </w:p>
        </w:tc>
        <w:tc>
          <w:tcPr>
            <w:tcW w:w="1880" w:type="dxa"/>
            <w:noWrap/>
            <w:hideMark/>
          </w:tcPr>
          <w:p w14:paraId="469DA3BC"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46,02</w:t>
            </w:r>
          </w:p>
        </w:tc>
      </w:tr>
      <w:tr w:rsidR="00AB0A5A" w:rsidRPr="0033117C" w14:paraId="696786A8" w14:textId="77777777" w:rsidTr="007B30FE">
        <w:trPr>
          <w:trHeight w:val="300"/>
        </w:trPr>
        <w:tc>
          <w:tcPr>
            <w:tcW w:w="4100" w:type="dxa"/>
            <w:hideMark/>
          </w:tcPr>
          <w:p w14:paraId="0055354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т.ч.дъбови</w:t>
            </w:r>
          </w:p>
        </w:tc>
        <w:tc>
          <w:tcPr>
            <w:tcW w:w="960" w:type="dxa"/>
            <w:hideMark/>
          </w:tcPr>
          <w:p w14:paraId="5FE8A0DB"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7A6FCBC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100</w:t>
            </w:r>
          </w:p>
        </w:tc>
        <w:tc>
          <w:tcPr>
            <w:tcW w:w="1880" w:type="dxa"/>
            <w:noWrap/>
            <w:hideMark/>
          </w:tcPr>
          <w:p w14:paraId="2DE94778"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51,13</w:t>
            </w:r>
          </w:p>
        </w:tc>
      </w:tr>
      <w:tr w:rsidR="00AB0A5A" w:rsidRPr="0033117C" w14:paraId="7D2517F3" w14:textId="77777777" w:rsidTr="007B30FE">
        <w:trPr>
          <w:trHeight w:val="300"/>
        </w:trPr>
        <w:tc>
          <w:tcPr>
            <w:tcW w:w="4100" w:type="dxa"/>
            <w:hideMark/>
          </w:tcPr>
          <w:p w14:paraId="43A5C07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т.ч.тополови</w:t>
            </w:r>
          </w:p>
        </w:tc>
        <w:tc>
          <w:tcPr>
            <w:tcW w:w="960" w:type="dxa"/>
            <w:hideMark/>
          </w:tcPr>
          <w:p w14:paraId="48D62CA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5B7B5004"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80</w:t>
            </w:r>
          </w:p>
        </w:tc>
        <w:tc>
          <w:tcPr>
            <w:tcW w:w="1880" w:type="dxa"/>
            <w:noWrap/>
            <w:hideMark/>
          </w:tcPr>
          <w:p w14:paraId="24B98B63"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40,90</w:t>
            </w:r>
          </w:p>
        </w:tc>
      </w:tr>
      <w:tr w:rsidR="00AB0A5A" w:rsidRPr="0033117C" w14:paraId="66A22B74" w14:textId="77777777" w:rsidTr="007B30FE">
        <w:trPr>
          <w:trHeight w:val="300"/>
        </w:trPr>
        <w:tc>
          <w:tcPr>
            <w:tcW w:w="4100" w:type="dxa"/>
            <w:hideMark/>
          </w:tcPr>
          <w:p w14:paraId="1314ADF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т.ч.липови</w:t>
            </w:r>
          </w:p>
        </w:tc>
        <w:tc>
          <w:tcPr>
            <w:tcW w:w="960" w:type="dxa"/>
            <w:hideMark/>
          </w:tcPr>
          <w:p w14:paraId="1B623A0B"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225967A7"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70</w:t>
            </w:r>
          </w:p>
        </w:tc>
        <w:tc>
          <w:tcPr>
            <w:tcW w:w="1880" w:type="dxa"/>
            <w:noWrap/>
            <w:hideMark/>
          </w:tcPr>
          <w:p w14:paraId="5AEA3939"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35,79</w:t>
            </w:r>
          </w:p>
        </w:tc>
      </w:tr>
      <w:tr w:rsidR="00AB0A5A" w:rsidRPr="0033117C" w14:paraId="6CD0E240" w14:textId="77777777" w:rsidTr="007B30FE">
        <w:trPr>
          <w:trHeight w:val="300"/>
        </w:trPr>
        <w:tc>
          <w:tcPr>
            <w:tcW w:w="4100" w:type="dxa"/>
            <w:hideMark/>
          </w:tcPr>
          <w:p w14:paraId="7669E29F"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Технологична дървесина</w:t>
            </w:r>
          </w:p>
        </w:tc>
        <w:tc>
          <w:tcPr>
            <w:tcW w:w="960" w:type="dxa"/>
            <w:hideMark/>
          </w:tcPr>
          <w:p w14:paraId="5727D3AA"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2DEFFBC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6A9B8F2F"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2B6FC1BA" w14:textId="77777777" w:rsidTr="007B30FE">
        <w:trPr>
          <w:trHeight w:val="300"/>
        </w:trPr>
        <w:tc>
          <w:tcPr>
            <w:tcW w:w="4100" w:type="dxa"/>
            <w:hideMark/>
          </w:tcPr>
          <w:p w14:paraId="2484ABD6"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т.ч.букова</w:t>
            </w:r>
          </w:p>
        </w:tc>
        <w:tc>
          <w:tcPr>
            <w:tcW w:w="960" w:type="dxa"/>
            <w:hideMark/>
          </w:tcPr>
          <w:p w14:paraId="10C0EA84"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53F17F27"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90</w:t>
            </w:r>
          </w:p>
        </w:tc>
        <w:tc>
          <w:tcPr>
            <w:tcW w:w="1880" w:type="dxa"/>
            <w:noWrap/>
            <w:hideMark/>
          </w:tcPr>
          <w:p w14:paraId="72A7D3A8"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46,02</w:t>
            </w:r>
          </w:p>
        </w:tc>
      </w:tr>
      <w:tr w:rsidR="00AB0A5A" w:rsidRPr="0033117C" w14:paraId="3269C671" w14:textId="77777777" w:rsidTr="007B30FE">
        <w:trPr>
          <w:trHeight w:val="300"/>
        </w:trPr>
        <w:tc>
          <w:tcPr>
            <w:tcW w:w="4100" w:type="dxa"/>
            <w:hideMark/>
          </w:tcPr>
          <w:p w14:paraId="7967D369"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т.ч.дъбова</w:t>
            </w:r>
          </w:p>
        </w:tc>
        <w:tc>
          <w:tcPr>
            <w:tcW w:w="960" w:type="dxa"/>
            <w:hideMark/>
          </w:tcPr>
          <w:p w14:paraId="1F2650FE"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1BFDDED7"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100</w:t>
            </w:r>
          </w:p>
        </w:tc>
        <w:tc>
          <w:tcPr>
            <w:tcW w:w="1880" w:type="dxa"/>
            <w:noWrap/>
            <w:hideMark/>
          </w:tcPr>
          <w:p w14:paraId="755AAB47"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51,13</w:t>
            </w:r>
          </w:p>
        </w:tc>
      </w:tr>
      <w:tr w:rsidR="00AB0A5A" w:rsidRPr="0033117C" w14:paraId="05CB9C26" w14:textId="77777777" w:rsidTr="007B30FE">
        <w:trPr>
          <w:trHeight w:val="300"/>
        </w:trPr>
        <w:tc>
          <w:tcPr>
            <w:tcW w:w="4100" w:type="dxa"/>
            <w:hideMark/>
          </w:tcPr>
          <w:p w14:paraId="1EEEBC7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т.ч.липова</w:t>
            </w:r>
          </w:p>
        </w:tc>
        <w:tc>
          <w:tcPr>
            <w:tcW w:w="960" w:type="dxa"/>
            <w:hideMark/>
          </w:tcPr>
          <w:p w14:paraId="47BFD0EE"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24BF15CD"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65</w:t>
            </w:r>
          </w:p>
        </w:tc>
        <w:tc>
          <w:tcPr>
            <w:tcW w:w="1880" w:type="dxa"/>
            <w:noWrap/>
            <w:hideMark/>
          </w:tcPr>
          <w:p w14:paraId="51B41D0F"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33,23</w:t>
            </w:r>
          </w:p>
        </w:tc>
      </w:tr>
      <w:tr w:rsidR="00AB0A5A" w:rsidRPr="0033117C" w14:paraId="1BE366F3" w14:textId="77777777" w:rsidTr="007B30FE">
        <w:trPr>
          <w:trHeight w:val="300"/>
        </w:trPr>
        <w:tc>
          <w:tcPr>
            <w:tcW w:w="4100" w:type="dxa"/>
            <w:hideMark/>
          </w:tcPr>
          <w:p w14:paraId="6F320D2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т.ч.тополова</w:t>
            </w:r>
          </w:p>
        </w:tc>
        <w:tc>
          <w:tcPr>
            <w:tcW w:w="960" w:type="dxa"/>
            <w:hideMark/>
          </w:tcPr>
          <w:p w14:paraId="6E2FAFF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367D867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85</w:t>
            </w:r>
          </w:p>
        </w:tc>
        <w:tc>
          <w:tcPr>
            <w:tcW w:w="1880" w:type="dxa"/>
            <w:noWrap/>
            <w:hideMark/>
          </w:tcPr>
          <w:p w14:paraId="089D76CE"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43,46</w:t>
            </w:r>
          </w:p>
        </w:tc>
      </w:tr>
      <w:tr w:rsidR="00AB0A5A" w:rsidRPr="0033117C" w14:paraId="01D703C4" w14:textId="77777777" w:rsidTr="007B30FE">
        <w:trPr>
          <w:trHeight w:val="300"/>
        </w:trPr>
        <w:tc>
          <w:tcPr>
            <w:tcW w:w="4100" w:type="dxa"/>
            <w:hideMark/>
          </w:tcPr>
          <w:p w14:paraId="7DF12EE6"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т.ч.церова</w:t>
            </w:r>
          </w:p>
        </w:tc>
        <w:tc>
          <w:tcPr>
            <w:tcW w:w="960" w:type="dxa"/>
            <w:hideMark/>
          </w:tcPr>
          <w:p w14:paraId="28A1175B"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4709C3D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90</w:t>
            </w:r>
          </w:p>
        </w:tc>
        <w:tc>
          <w:tcPr>
            <w:tcW w:w="1880" w:type="dxa"/>
            <w:noWrap/>
            <w:hideMark/>
          </w:tcPr>
          <w:p w14:paraId="5CAA06E2"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46,02</w:t>
            </w:r>
          </w:p>
        </w:tc>
      </w:tr>
      <w:tr w:rsidR="00AB0A5A" w:rsidRPr="0033117C" w14:paraId="2A66D251" w14:textId="77777777" w:rsidTr="007B30FE">
        <w:trPr>
          <w:trHeight w:val="300"/>
        </w:trPr>
        <w:tc>
          <w:tcPr>
            <w:tcW w:w="4100" w:type="dxa"/>
            <w:hideMark/>
          </w:tcPr>
          <w:p w14:paraId="30B82CC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т.ч.акация</w:t>
            </w:r>
          </w:p>
        </w:tc>
        <w:tc>
          <w:tcPr>
            <w:tcW w:w="960" w:type="dxa"/>
            <w:hideMark/>
          </w:tcPr>
          <w:p w14:paraId="2499A496"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354BC90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90</w:t>
            </w:r>
          </w:p>
        </w:tc>
        <w:tc>
          <w:tcPr>
            <w:tcW w:w="1880" w:type="dxa"/>
            <w:noWrap/>
            <w:hideMark/>
          </w:tcPr>
          <w:p w14:paraId="376B4C9C"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46,02</w:t>
            </w:r>
          </w:p>
        </w:tc>
      </w:tr>
      <w:tr w:rsidR="00AB0A5A" w:rsidRPr="0033117C" w14:paraId="5DC41D85" w14:textId="77777777" w:rsidTr="007B30FE">
        <w:trPr>
          <w:trHeight w:val="300"/>
        </w:trPr>
        <w:tc>
          <w:tcPr>
            <w:tcW w:w="4100" w:type="dxa"/>
            <w:hideMark/>
          </w:tcPr>
          <w:p w14:paraId="459F3881"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Колове за лозя</w:t>
            </w:r>
          </w:p>
        </w:tc>
        <w:tc>
          <w:tcPr>
            <w:tcW w:w="960" w:type="dxa"/>
            <w:hideMark/>
          </w:tcPr>
          <w:p w14:paraId="084786DB"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3B0D38CE"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054907FD"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4DFC275F" w14:textId="77777777" w:rsidTr="007B30FE">
        <w:trPr>
          <w:trHeight w:val="300"/>
        </w:trPr>
        <w:tc>
          <w:tcPr>
            <w:tcW w:w="4100" w:type="dxa"/>
            <w:hideMark/>
          </w:tcPr>
          <w:p w14:paraId="47AD6264"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т.ч.акация</w:t>
            </w:r>
          </w:p>
        </w:tc>
        <w:tc>
          <w:tcPr>
            <w:tcW w:w="960" w:type="dxa"/>
            <w:hideMark/>
          </w:tcPr>
          <w:p w14:paraId="61A45F7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79EEF02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100</w:t>
            </w:r>
          </w:p>
        </w:tc>
        <w:tc>
          <w:tcPr>
            <w:tcW w:w="1880" w:type="dxa"/>
            <w:noWrap/>
            <w:hideMark/>
          </w:tcPr>
          <w:p w14:paraId="5E7F2004"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51,13</w:t>
            </w:r>
          </w:p>
        </w:tc>
      </w:tr>
      <w:tr w:rsidR="00AB0A5A" w:rsidRPr="0033117C" w14:paraId="20ECF05E" w14:textId="77777777" w:rsidTr="007B30FE">
        <w:trPr>
          <w:trHeight w:val="300"/>
        </w:trPr>
        <w:tc>
          <w:tcPr>
            <w:tcW w:w="4100" w:type="dxa"/>
            <w:hideMark/>
          </w:tcPr>
          <w:p w14:paraId="5D7F5342"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т.ч.други</w:t>
            </w:r>
          </w:p>
        </w:tc>
        <w:tc>
          <w:tcPr>
            <w:tcW w:w="960" w:type="dxa"/>
            <w:hideMark/>
          </w:tcPr>
          <w:p w14:paraId="78A9EC7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29E12A6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100</w:t>
            </w:r>
          </w:p>
        </w:tc>
        <w:tc>
          <w:tcPr>
            <w:tcW w:w="1880" w:type="dxa"/>
            <w:noWrap/>
            <w:hideMark/>
          </w:tcPr>
          <w:p w14:paraId="3E24B2D2"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51,13</w:t>
            </w:r>
          </w:p>
        </w:tc>
      </w:tr>
      <w:tr w:rsidR="00AB0A5A" w:rsidRPr="0033117C" w14:paraId="3AA09365" w14:textId="77777777" w:rsidTr="007B30FE">
        <w:trPr>
          <w:trHeight w:val="300"/>
        </w:trPr>
        <w:tc>
          <w:tcPr>
            <w:tcW w:w="4100" w:type="dxa"/>
            <w:hideMark/>
          </w:tcPr>
          <w:p w14:paraId="3CCE03F7"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xml:space="preserve">ДРЕБНА </w:t>
            </w:r>
          </w:p>
        </w:tc>
        <w:tc>
          <w:tcPr>
            <w:tcW w:w="960" w:type="dxa"/>
            <w:hideMark/>
          </w:tcPr>
          <w:p w14:paraId="467AEEF3"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752DC06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773B57B4"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28B1CE97" w14:textId="77777777" w:rsidTr="007B30FE">
        <w:trPr>
          <w:trHeight w:val="300"/>
        </w:trPr>
        <w:tc>
          <w:tcPr>
            <w:tcW w:w="4100" w:type="dxa"/>
            <w:hideMark/>
          </w:tcPr>
          <w:p w14:paraId="3D435F09"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Технологична дървесина</w:t>
            </w:r>
          </w:p>
        </w:tc>
        <w:tc>
          <w:tcPr>
            <w:tcW w:w="960" w:type="dxa"/>
            <w:hideMark/>
          </w:tcPr>
          <w:p w14:paraId="5CA1B1D6"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42304937"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5175A117"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6872C18E" w14:textId="77777777" w:rsidTr="007B30FE">
        <w:trPr>
          <w:trHeight w:val="300"/>
        </w:trPr>
        <w:tc>
          <w:tcPr>
            <w:tcW w:w="4100" w:type="dxa"/>
            <w:hideMark/>
          </w:tcPr>
          <w:p w14:paraId="484F4B86"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т.ч.букова</w:t>
            </w:r>
          </w:p>
        </w:tc>
        <w:tc>
          <w:tcPr>
            <w:tcW w:w="960" w:type="dxa"/>
            <w:hideMark/>
          </w:tcPr>
          <w:p w14:paraId="2511374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2081C82E"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90</w:t>
            </w:r>
          </w:p>
        </w:tc>
        <w:tc>
          <w:tcPr>
            <w:tcW w:w="1880" w:type="dxa"/>
            <w:noWrap/>
            <w:hideMark/>
          </w:tcPr>
          <w:p w14:paraId="2DE94116"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46,02</w:t>
            </w:r>
          </w:p>
        </w:tc>
      </w:tr>
      <w:tr w:rsidR="00AB0A5A" w:rsidRPr="0033117C" w14:paraId="09AA4ECA" w14:textId="77777777" w:rsidTr="007B30FE">
        <w:trPr>
          <w:trHeight w:val="300"/>
        </w:trPr>
        <w:tc>
          <w:tcPr>
            <w:tcW w:w="4100" w:type="dxa"/>
            <w:hideMark/>
          </w:tcPr>
          <w:p w14:paraId="1578594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т.ч.дъбова</w:t>
            </w:r>
          </w:p>
        </w:tc>
        <w:tc>
          <w:tcPr>
            <w:tcW w:w="960" w:type="dxa"/>
            <w:hideMark/>
          </w:tcPr>
          <w:p w14:paraId="4504BEF9"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621F1E5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100</w:t>
            </w:r>
          </w:p>
        </w:tc>
        <w:tc>
          <w:tcPr>
            <w:tcW w:w="1880" w:type="dxa"/>
            <w:noWrap/>
            <w:hideMark/>
          </w:tcPr>
          <w:p w14:paraId="5EDAC451"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51,13</w:t>
            </w:r>
          </w:p>
        </w:tc>
      </w:tr>
      <w:tr w:rsidR="00AB0A5A" w:rsidRPr="0033117C" w14:paraId="79B47A18" w14:textId="77777777" w:rsidTr="007B30FE">
        <w:trPr>
          <w:trHeight w:val="300"/>
        </w:trPr>
        <w:tc>
          <w:tcPr>
            <w:tcW w:w="4100" w:type="dxa"/>
            <w:hideMark/>
          </w:tcPr>
          <w:p w14:paraId="659D5C6B"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lastRenderedPageBreak/>
              <w:t>в т.ч.липова</w:t>
            </w:r>
          </w:p>
        </w:tc>
        <w:tc>
          <w:tcPr>
            <w:tcW w:w="960" w:type="dxa"/>
            <w:hideMark/>
          </w:tcPr>
          <w:p w14:paraId="60EF682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5B7CC1D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65</w:t>
            </w:r>
          </w:p>
        </w:tc>
        <w:tc>
          <w:tcPr>
            <w:tcW w:w="1880" w:type="dxa"/>
            <w:noWrap/>
            <w:hideMark/>
          </w:tcPr>
          <w:p w14:paraId="5C245A99"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33,23</w:t>
            </w:r>
          </w:p>
        </w:tc>
      </w:tr>
      <w:tr w:rsidR="00AB0A5A" w:rsidRPr="0033117C" w14:paraId="14E8586D" w14:textId="77777777" w:rsidTr="007B30FE">
        <w:trPr>
          <w:trHeight w:val="300"/>
        </w:trPr>
        <w:tc>
          <w:tcPr>
            <w:tcW w:w="4100" w:type="dxa"/>
            <w:hideMark/>
          </w:tcPr>
          <w:p w14:paraId="1BBCD4B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т.ч.тополова</w:t>
            </w:r>
          </w:p>
        </w:tc>
        <w:tc>
          <w:tcPr>
            <w:tcW w:w="960" w:type="dxa"/>
            <w:hideMark/>
          </w:tcPr>
          <w:p w14:paraId="363A57C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7745AC67"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85</w:t>
            </w:r>
          </w:p>
        </w:tc>
        <w:tc>
          <w:tcPr>
            <w:tcW w:w="1880" w:type="dxa"/>
            <w:noWrap/>
            <w:hideMark/>
          </w:tcPr>
          <w:p w14:paraId="46F3E015"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43,46</w:t>
            </w:r>
          </w:p>
        </w:tc>
      </w:tr>
      <w:tr w:rsidR="00AB0A5A" w:rsidRPr="0033117C" w14:paraId="249BE5E5" w14:textId="77777777" w:rsidTr="007B30FE">
        <w:trPr>
          <w:trHeight w:val="300"/>
        </w:trPr>
        <w:tc>
          <w:tcPr>
            <w:tcW w:w="4100" w:type="dxa"/>
            <w:hideMark/>
          </w:tcPr>
          <w:p w14:paraId="30951C6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т.ч.церова</w:t>
            </w:r>
          </w:p>
        </w:tc>
        <w:tc>
          <w:tcPr>
            <w:tcW w:w="960" w:type="dxa"/>
            <w:hideMark/>
          </w:tcPr>
          <w:p w14:paraId="6370385E"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632F65E2"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90</w:t>
            </w:r>
          </w:p>
        </w:tc>
        <w:tc>
          <w:tcPr>
            <w:tcW w:w="1880" w:type="dxa"/>
            <w:noWrap/>
            <w:hideMark/>
          </w:tcPr>
          <w:p w14:paraId="2C6472FC"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46,02</w:t>
            </w:r>
          </w:p>
        </w:tc>
      </w:tr>
      <w:tr w:rsidR="00AB0A5A" w:rsidRPr="0033117C" w14:paraId="14F6AC7B" w14:textId="77777777" w:rsidTr="007B30FE">
        <w:trPr>
          <w:trHeight w:val="300"/>
        </w:trPr>
        <w:tc>
          <w:tcPr>
            <w:tcW w:w="4100" w:type="dxa"/>
            <w:hideMark/>
          </w:tcPr>
          <w:p w14:paraId="0BCF4C7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т.ч.акация</w:t>
            </w:r>
          </w:p>
        </w:tc>
        <w:tc>
          <w:tcPr>
            <w:tcW w:w="960" w:type="dxa"/>
            <w:hideMark/>
          </w:tcPr>
          <w:p w14:paraId="2AB48B7B"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6B57ADE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90</w:t>
            </w:r>
          </w:p>
        </w:tc>
        <w:tc>
          <w:tcPr>
            <w:tcW w:w="1880" w:type="dxa"/>
            <w:noWrap/>
            <w:hideMark/>
          </w:tcPr>
          <w:p w14:paraId="1DB71D95"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46,02</w:t>
            </w:r>
          </w:p>
        </w:tc>
      </w:tr>
      <w:tr w:rsidR="00AB0A5A" w:rsidRPr="0033117C" w14:paraId="30C4E1B3" w14:textId="77777777" w:rsidTr="007B30FE">
        <w:trPr>
          <w:trHeight w:val="300"/>
        </w:trPr>
        <w:tc>
          <w:tcPr>
            <w:tcW w:w="4100" w:type="dxa"/>
            <w:hideMark/>
          </w:tcPr>
          <w:p w14:paraId="5643ABDF"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Мертеци</w:t>
            </w:r>
          </w:p>
        </w:tc>
        <w:tc>
          <w:tcPr>
            <w:tcW w:w="960" w:type="dxa"/>
            <w:hideMark/>
          </w:tcPr>
          <w:p w14:paraId="7D2564E5"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1E9CB20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7C67AF81"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2DEEC06F" w14:textId="77777777" w:rsidTr="007B30FE">
        <w:trPr>
          <w:trHeight w:val="300"/>
        </w:trPr>
        <w:tc>
          <w:tcPr>
            <w:tcW w:w="4100" w:type="dxa"/>
            <w:hideMark/>
          </w:tcPr>
          <w:p w14:paraId="0C1350FE"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т.ч.акация</w:t>
            </w:r>
          </w:p>
        </w:tc>
        <w:tc>
          <w:tcPr>
            <w:tcW w:w="960" w:type="dxa"/>
            <w:hideMark/>
          </w:tcPr>
          <w:p w14:paraId="5C16E64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758C3E7A"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100</w:t>
            </w:r>
          </w:p>
        </w:tc>
        <w:tc>
          <w:tcPr>
            <w:tcW w:w="1880" w:type="dxa"/>
            <w:noWrap/>
            <w:hideMark/>
          </w:tcPr>
          <w:p w14:paraId="2045B99F"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51,13</w:t>
            </w:r>
          </w:p>
        </w:tc>
      </w:tr>
      <w:tr w:rsidR="00AB0A5A" w:rsidRPr="0033117C" w14:paraId="7A71A84F" w14:textId="77777777" w:rsidTr="007B30FE">
        <w:trPr>
          <w:trHeight w:val="300"/>
        </w:trPr>
        <w:tc>
          <w:tcPr>
            <w:tcW w:w="4100" w:type="dxa"/>
            <w:hideMark/>
          </w:tcPr>
          <w:p w14:paraId="3B593A97"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т.ч.липови</w:t>
            </w:r>
          </w:p>
        </w:tc>
        <w:tc>
          <w:tcPr>
            <w:tcW w:w="960" w:type="dxa"/>
            <w:hideMark/>
          </w:tcPr>
          <w:p w14:paraId="69298BA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79DF1C2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80</w:t>
            </w:r>
          </w:p>
        </w:tc>
        <w:tc>
          <w:tcPr>
            <w:tcW w:w="1880" w:type="dxa"/>
            <w:noWrap/>
            <w:hideMark/>
          </w:tcPr>
          <w:p w14:paraId="7F47A429"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40,90</w:t>
            </w:r>
          </w:p>
        </w:tc>
      </w:tr>
      <w:tr w:rsidR="00AB0A5A" w:rsidRPr="0033117C" w14:paraId="0349B393" w14:textId="77777777" w:rsidTr="007B30FE">
        <w:trPr>
          <w:trHeight w:val="300"/>
        </w:trPr>
        <w:tc>
          <w:tcPr>
            <w:tcW w:w="4100" w:type="dxa"/>
            <w:hideMark/>
          </w:tcPr>
          <w:p w14:paraId="7552E2CB"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т.ч.други</w:t>
            </w:r>
          </w:p>
        </w:tc>
        <w:tc>
          <w:tcPr>
            <w:tcW w:w="960" w:type="dxa"/>
            <w:hideMark/>
          </w:tcPr>
          <w:p w14:paraId="07D38EF2"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5A1F7D8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100</w:t>
            </w:r>
          </w:p>
        </w:tc>
        <w:tc>
          <w:tcPr>
            <w:tcW w:w="1880" w:type="dxa"/>
            <w:noWrap/>
            <w:hideMark/>
          </w:tcPr>
          <w:p w14:paraId="051EA26C"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51,13</w:t>
            </w:r>
          </w:p>
        </w:tc>
      </w:tr>
      <w:tr w:rsidR="00AB0A5A" w:rsidRPr="0033117C" w14:paraId="469E6B59" w14:textId="77777777" w:rsidTr="007B30FE">
        <w:trPr>
          <w:trHeight w:val="300"/>
        </w:trPr>
        <w:tc>
          <w:tcPr>
            <w:tcW w:w="4100" w:type="dxa"/>
            <w:hideMark/>
          </w:tcPr>
          <w:p w14:paraId="3D7AB391"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xml:space="preserve">ДЪРВА </w:t>
            </w:r>
          </w:p>
        </w:tc>
        <w:tc>
          <w:tcPr>
            <w:tcW w:w="960" w:type="dxa"/>
            <w:hideMark/>
          </w:tcPr>
          <w:p w14:paraId="27479F1E"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01AFF96D"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57006E90"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2248AE6A" w14:textId="77777777" w:rsidTr="007B30FE">
        <w:trPr>
          <w:trHeight w:val="300"/>
        </w:trPr>
        <w:tc>
          <w:tcPr>
            <w:tcW w:w="4100" w:type="dxa"/>
            <w:hideMark/>
          </w:tcPr>
          <w:p w14:paraId="4689086D"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Технологична дървесина</w:t>
            </w:r>
          </w:p>
        </w:tc>
        <w:tc>
          <w:tcPr>
            <w:tcW w:w="960" w:type="dxa"/>
            <w:hideMark/>
          </w:tcPr>
          <w:p w14:paraId="1215284C"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50B7B84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3324B536"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38AAFA60" w14:textId="77777777" w:rsidTr="007B30FE">
        <w:trPr>
          <w:trHeight w:val="300"/>
        </w:trPr>
        <w:tc>
          <w:tcPr>
            <w:tcW w:w="4100" w:type="dxa"/>
            <w:hideMark/>
          </w:tcPr>
          <w:p w14:paraId="5957CB2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т.ч.букова</w:t>
            </w:r>
          </w:p>
        </w:tc>
        <w:tc>
          <w:tcPr>
            <w:tcW w:w="960" w:type="dxa"/>
            <w:hideMark/>
          </w:tcPr>
          <w:p w14:paraId="1819B5A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2D5A34F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90</w:t>
            </w:r>
          </w:p>
        </w:tc>
        <w:tc>
          <w:tcPr>
            <w:tcW w:w="1880" w:type="dxa"/>
            <w:noWrap/>
            <w:hideMark/>
          </w:tcPr>
          <w:p w14:paraId="78ADA54A"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46,02</w:t>
            </w:r>
          </w:p>
        </w:tc>
      </w:tr>
      <w:tr w:rsidR="00AB0A5A" w:rsidRPr="0033117C" w14:paraId="417CC57E" w14:textId="77777777" w:rsidTr="007B30FE">
        <w:trPr>
          <w:trHeight w:val="300"/>
        </w:trPr>
        <w:tc>
          <w:tcPr>
            <w:tcW w:w="4100" w:type="dxa"/>
            <w:hideMark/>
          </w:tcPr>
          <w:p w14:paraId="1253FD5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т.ч.дъбова</w:t>
            </w:r>
          </w:p>
        </w:tc>
        <w:tc>
          <w:tcPr>
            <w:tcW w:w="960" w:type="dxa"/>
            <w:hideMark/>
          </w:tcPr>
          <w:p w14:paraId="3B2A722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666A3EE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100</w:t>
            </w:r>
          </w:p>
        </w:tc>
        <w:tc>
          <w:tcPr>
            <w:tcW w:w="1880" w:type="dxa"/>
            <w:noWrap/>
            <w:hideMark/>
          </w:tcPr>
          <w:p w14:paraId="14FCCE23"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51,13</w:t>
            </w:r>
          </w:p>
        </w:tc>
      </w:tr>
      <w:tr w:rsidR="00AB0A5A" w:rsidRPr="0033117C" w14:paraId="74D1DDCF" w14:textId="77777777" w:rsidTr="007B30FE">
        <w:trPr>
          <w:trHeight w:val="300"/>
        </w:trPr>
        <w:tc>
          <w:tcPr>
            <w:tcW w:w="4100" w:type="dxa"/>
            <w:hideMark/>
          </w:tcPr>
          <w:p w14:paraId="6AB1562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т.ч.липова</w:t>
            </w:r>
          </w:p>
        </w:tc>
        <w:tc>
          <w:tcPr>
            <w:tcW w:w="960" w:type="dxa"/>
            <w:hideMark/>
          </w:tcPr>
          <w:p w14:paraId="30420449"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6FAB2541"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65</w:t>
            </w:r>
          </w:p>
        </w:tc>
        <w:tc>
          <w:tcPr>
            <w:tcW w:w="1880" w:type="dxa"/>
            <w:noWrap/>
            <w:hideMark/>
          </w:tcPr>
          <w:p w14:paraId="13C12C6C"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33,23</w:t>
            </w:r>
          </w:p>
        </w:tc>
      </w:tr>
      <w:tr w:rsidR="00AB0A5A" w:rsidRPr="0033117C" w14:paraId="5AB64906" w14:textId="77777777" w:rsidTr="007B30FE">
        <w:trPr>
          <w:trHeight w:val="300"/>
        </w:trPr>
        <w:tc>
          <w:tcPr>
            <w:tcW w:w="4100" w:type="dxa"/>
            <w:hideMark/>
          </w:tcPr>
          <w:p w14:paraId="32373F5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т.ч.тополова</w:t>
            </w:r>
          </w:p>
        </w:tc>
        <w:tc>
          <w:tcPr>
            <w:tcW w:w="960" w:type="dxa"/>
            <w:hideMark/>
          </w:tcPr>
          <w:p w14:paraId="0C85D13D"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04B8C27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85</w:t>
            </w:r>
          </w:p>
        </w:tc>
        <w:tc>
          <w:tcPr>
            <w:tcW w:w="1880" w:type="dxa"/>
            <w:noWrap/>
            <w:hideMark/>
          </w:tcPr>
          <w:p w14:paraId="3F0916A3"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43,46</w:t>
            </w:r>
          </w:p>
        </w:tc>
      </w:tr>
      <w:tr w:rsidR="00AB0A5A" w:rsidRPr="0033117C" w14:paraId="2D800502" w14:textId="77777777" w:rsidTr="007B30FE">
        <w:trPr>
          <w:trHeight w:val="300"/>
        </w:trPr>
        <w:tc>
          <w:tcPr>
            <w:tcW w:w="4100" w:type="dxa"/>
            <w:hideMark/>
          </w:tcPr>
          <w:p w14:paraId="1E1C54E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т.ч.церова</w:t>
            </w:r>
          </w:p>
        </w:tc>
        <w:tc>
          <w:tcPr>
            <w:tcW w:w="960" w:type="dxa"/>
            <w:hideMark/>
          </w:tcPr>
          <w:p w14:paraId="3FF20712"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43061F9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90</w:t>
            </w:r>
          </w:p>
        </w:tc>
        <w:tc>
          <w:tcPr>
            <w:tcW w:w="1880" w:type="dxa"/>
            <w:noWrap/>
            <w:hideMark/>
          </w:tcPr>
          <w:p w14:paraId="5CF7E7AF"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46,02</w:t>
            </w:r>
          </w:p>
        </w:tc>
      </w:tr>
      <w:tr w:rsidR="00AB0A5A" w:rsidRPr="0033117C" w14:paraId="34E354E8" w14:textId="77777777" w:rsidTr="007B30FE">
        <w:trPr>
          <w:trHeight w:val="300"/>
        </w:trPr>
        <w:tc>
          <w:tcPr>
            <w:tcW w:w="4100" w:type="dxa"/>
            <w:hideMark/>
          </w:tcPr>
          <w:p w14:paraId="234CEECD"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т.ч.акация</w:t>
            </w:r>
          </w:p>
        </w:tc>
        <w:tc>
          <w:tcPr>
            <w:tcW w:w="960" w:type="dxa"/>
            <w:hideMark/>
          </w:tcPr>
          <w:p w14:paraId="5971F67A"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0409958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90</w:t>
            </w:r>
          </w:p>
        </w:tc>
        <w:tc>
          <w:tcPr>
            <w:tcW w:w="1880" w:type="dxa"/>
            <w:noWrap/>
            <w:hideMark/>
          </w:tcPr>
          <w:p w14:paraId="7EB9B1B4"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46,02</w:t>
            </w:r>
          </w:p>
        </w:tc>
      </w:tr>
      <w:tr w:rsidR="00AB0A5A" w:rsidRPr="0033117C" w14:paraId="60798997" w14:textId="77777777" w:rsidTr="007B30FE">
        <w:trPr>
          <w:trHeight w:val="300"/>
        </w:trPr>
        <w:tc>
          <w:tcPr>
            <w:tcW w:w="4100" w:type="dxa"/>
            <w:hideMark/>
          </w:tcPr>
          <w:p w14:paraId="103D0E58"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ОЗМ</w:t>
            </w:r>
          </w:p>
        </w:tc>
        <w:tc>
          <w:tcPr>
            <w:tcW w:w="960" w:type="dxa"/>
            <w:hideMark/>
          </w:tcPr>
          <w:p w14:paraId="115BF314"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0F89071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16E168AE"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6324884D" w14:textId="77777777" w:rsidTr="007B30FE">
        <w:trPr>
          <w:trHeight w:val="300"/>
        </w:trPr>
        <w:tc>
          <w:tcPr>
            <w:tcW w:w="4100" w:type="dxa"/>
            <w:hideMark/>
          </w:tcPr>
          <w:p w14:paraId="31A0506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т.ч.букови</w:t>
            </w:r>
          </w:p>
        </w:tc>
        <w:tc>
          <w:tcPr>
            <w:tcW w:w="960" w:type="dxa"/>
            <w:hideMark/>
          </w:tcPr>
          <w:p w14:paraId="6E39647E"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2AD1374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100</w:t>
            </w:r>
          </w:p>
        </w:tc>
        <w:tc>
          <w:tcPr>
            <w:tcW w:w="1880" w:type="dxa"/>
            <w:noWrap/>
            <w:hideMark/>
          </w:tcPr>
          <w:p w14:paraId="3741674B"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51,13</w:t>
            </w:r>
          </w:p>
        </w:tc>
      </w:tr>
      <w:tr w:rsidR="00AB0A5A" w:rsidRPr="0033117C" w14:paraId="6FCC3C9B" w14:textId="77777777" w:rsidTr="007B30FE">
        <w:trPr>
          <w:trHeight w:val="300"/>
        </w:trPr>
        <w:tc>
          <w:tcPr>
            <w:tcW w:w="4100" w:type="dxa"/>
            <w:hideMark/>
          </w:tcPr>
          <w:p w14:paraId="0B8DECE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т.ч.дъбови</w:t>
            </w:r>
          </w:p>
        </w:tc>
        <w:tc>
          <w:tcPr>
            <w:tcW w:w="960" w:type="dxa"/>
            <w:hideMark/>
          </w:tcPr>
          <w:p w14:paraId="5EC74312"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1D64F6DD"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110</w:t>
            </w:r>
          </w:p>
        </w:tc>
        <w:tc>
          <w:tcPr>
            <w:tcW w:w="1880" w:type="dxa"/>
            <w:noWrap/>
            <w:hideMark/>
          </w:tcPr>
          <w:p w14:paraId="455F3049"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56,24</w:t>
            </w:r>
          </w:p>
        </w:tc>
      </w:tr>
      <w:tr w:rsidR="00AB0A5A" w:rsidRPr="0033117C" w14:paraId="5ACD635E" w14:textId="77777777" w:rsidTr="007B30FE">
        <w:trPr>
          <w:trHeight w:val="300"/>
        </w:trPr>
        <w:tc>
          <w:tcPr>
            <w:tcW w:w="4100" w:type="dxa"/>
            <w:hideMark/>
          </w:tcPr>
          <w:p w14:paraId="093DE93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т.ч.тополови</w:t>
            </w:r>
          </w:p>
        </w:tc>
        <w:tc>
          <w:tcPr>
            <w:tcW w:w="960" w:type="dxa"/>
            <w:hideMark/>
          </w:tcPr>
          <w:p w14:paraId="2728B3D4"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5F87A57A"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90</w:t>
            </w:r>
          </w:p>
        </w:tc>
        <w:tc>
          <w:tcPr>
            <w:tcW w:w="1880" w:type="dxa"/>
            <w:noWrap/>
            <w:hideMark/>
          </w:tcPr>
          <w:p w14:paraId="71E434E0"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46,02</w:t>
            </w:r>
          </w:p>
        </w:tc>
      </w:tr>
      <w:tr w:rsidR="00AB0A5A" w:rsidRPr="0033117C" w14:paraId="1570FCC2" w14:textId="77777777" w:rsidTr="007B30FE">
        <w:trPr>
          <w:trHeight w:val="300"/>
        </w:trPr>
        <w:tc>
          <w:tcPr>
            <w:tcW w:w="4100" w:type="dxa"/>
            <w:hideMark/>
          </w:tcPr>
          <w:p w14:paraId="1469FFDE"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Дърва за горене</w:t>
            </w:r>
          </w:p>
        </w:tc>
        <w:tc>
          <w:tcPr>
            <w:tcW w:w="960" w:type="dxa"/>
            <w:hideMark/>
          </w:tcPr>
          <w:p w14:paraId="41899EA5"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c>
          <w:tcPr>
            <w:tcW w:w="3220" w:type="dxa"/>
            <w:hideMark/>
          </w:tcPr>
          <w:p w14:paraId="5798063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 </w:t>
            </w:r>
          </w:p>
        </w:tc>
        <w:tc>
          <w:tcPr>
            <w:tcW w:w="1880" w:type="dxa"/>
            <w:noWrap/>
            <w:hideMark/>
          </w:tcPr>
          <w:p w14:paraId="7E3369DB"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 </w:t>
            </w:r>
          </w:p>
        </w:tc>
      </w:tr>
      <w:tr w:rsidR="00AB0A5A" w:rsidRPr="0033117C" w14:paraId="0E4A3B5D" w14:textId="77777777" w:rsidTr="007B30FE">
        <w:trPr>
          <w:trHeight w:val="300"/>
        </w:trPr>
        <w:tc>
          <w:tcPr>
            <w:tcW w:w="4100" w:type="dxa"/>
            <w:hideMark/>
          </w:tcPr>
          <w:p w14:paraId="2A9D5E3E"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т.ч.широколистни - меки</w:t>
            </w:r>
          </w:p>
        </w:tc>
        <w:tc>
          <w:tcPr>
            <w:tcW w:w="960" w:type="dxa"/>
            <w:hideMark/>
          </w:tcPr>
          <w:p w14:paraId="72353A1A"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7F02DF84"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72</w:t>
            </w:r>
          </w:p>
        </w:tc>
        <w:tc>
          <w:tcPr>
            <w:tcW w:w="1880" w:type="dxa"/>
            <w:noWrap/>
            <w:hideMark/>
          </w:tcPr>
          <w:p w14:paraId="2C45D6B2"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36,81</w:t>
            </w:r>
          </w:p>
        </w:tc>
      </w:tr>
      <w:tr w:rsidR="00AB0A5A" w:rsidRPr="0033117C" w14:paraId="7263F995" w14:textId="77777777" w:rsidTr="007B30FE">
        <w:trPr>
          <w:trHeight w:val="300"/>
        </w:trPr>
        <w:tc>
          <w:tcPr>
            <w:tcW w:w="4100" w:type="dxa"/>
            <w:hideMark/>
          </w:tcPr>
          <w:p w14:paraId="50D42A50"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т.ч.широколистни – твърди - бук; гбр</w:t>
            </w:r>
          </w:p>
        </w:tc>
        <w:tc>
          <w:tcPr>
            <w:tcW w:w="960" w:type="dxa"/>
            <w:hideMark/>
          </w:tcPr>
          <w:p w14:paraId="76681C7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131A2163"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95</w:t>
            </w:r>
          </w:p>
        </w:tc>
        <w:tc>
          <w:tcPr>
            <w:tcW w:w="1880" w:type="dxa"/>
            <w:noWrap/>
            <w:hideMark/>
          </w:tcPr>
          <w:p w14:paraId="6C7F8025"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48,57</w:t>
            </w:r>
          </w:p>
        </w:tc>
      </w:tr>
      <w:tr w:rsidR="00AB0A5A" w:rsidRPr="0033117C" w14:paraId="75B0276E" w14:textId="77777777" w:rsidTr="007B30FE">
        <w:trPr>
          <w:trHeight w:val="300"/>
        </w:trPr>
        <w:tc>
          <w:tcPr>
            <w:tcW w:w="4100" w:type="dxa"/>
            <w:hideMark/>
          </w:tcPr>
          <w:p w14:paraId="006AC9EF"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т.ч.широколистни – твърди - дъб; цр</w:t>
            </w:r>
          </w:p>
        </w:tc>
        <w:tc>
          <w:tcPr>
            <w:tcW w:w="960" w:type="dxa"/>
            <w:hideMark/>
          </w:tcPr>
          <w:p w14:paraId="1BD19298"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51F1909C"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100</w:t>
            </w:r>
          </w:p>
        </w:tc>
        <w:tc>
          <w:tcPr>
            <w:tcW w:w="1880" w:type="dxa"/>
            <w:noWrap/>
            <w:hideMark/>
          </w:tcPr>
          <w:p w14:paraId="3B458946" w14:textId="77777777" w:rsidR="00AB0A5A" w:rsidRPr="0033117C" w:rsidRDefault="00AB0A5A" w:rsidP="00447CF0">
            <w:pPr>
              <w:spacing w:line="276" w:lineRule="auto"/>
              <w:jc w:val="both"/>
              <w:rPr>
                <w:rFonts w:ascii="Verdana" w:eastAsia="Arial Unicode MS" w:hAnsi="Verdana"/>
                <w:b/>
                <w:bCs/>
                <w:sz w:val="20"/>
                <w:szCs w:val="20"/>
              </w:rPr>
            </w:pPr>
            <w:r w:rsidRPr="0033117C">
              <w:rPr>
                <w:rFonts w:ascii="Verdana" w:eastAsia="Arial Unicode MS" w:hAnsi="Verdana"/>
                <w:b/>
                <w:bCs/>
                <w:sz w:val="20"/>
                <w:szCs w:val="20"/>
              </w:rPr>
              <w:t>51,13</w:t>
            </w:r>
          </w:p>
        </w:tc>
      </w:tr>
      <w:tr w:rsidR="00AB0A5A" w:rsidRPr="0033117C" w14:paraId="0C528672" w14:textId="77777777" w:rsidTr="007B30FE">
        <w:trPr>
          <w:trHeight w:val="300"/>
        </w:trPr>
        <w:tc>
          <w:tcPr>
            <w:tcW w:w="4100" w:type="dxa"/>
            <w:hideMark/>
          </w:tcPr>
          <w:p w14:paraId="01E5A179"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в т.ч.широколистни – акация</w:t>
            </w:r>
          </w:p>
        </w:tc>
        <w:tc>
          <w:tcPr>
            <w:tcW w:w="960" w:type="dxa"/>
            <w:hideMark/>
          </w:tcPr>
          <w:p w14:paraId="617051D5" w14:textId="77777777" w:rsidR="00AB0A5A" w:rsidRPr="0033117C" w:rsidRDefault="00AB0A5A" w:rsidP="00447CF0">
            <w:pPr>
              <w:spacing w:line="276" w:lineRule="auto"/>
              <w:jc w:val="both"/>
              <w:rPr>
                <w:rFonts w:ascii="Verdana" w:eastAsia="Arial Unicode MS" w:hAnsi="Verdana"/>
                <w:sz w:val="20"/>
                <w:szCs w:val="20"/>
              </w:rPr>
            </w:pPr>
            <w:r w:rsidRPr="0033117C">
              <w:rPr>
                <w:rFonts w:ascii="Verdana" w:eastAsia="Arial Unicode MS" w:hAnsi="Verdana"/>
                <w:sz w:val="20"/>
                <w:szCs w:val="20"/>
              </w:rPr>
              <w:t>куб.м</w:t>
            </w:r>
          </w:p>
        </w:tc>
        <w:tc>
          <w:tcPr>
            <w:tcW w:w="3220" w:type="dxa"/>
            <w:hideMark/>
          </w:tcPr>
          <w:p w14:paraId="2D003F09" w14:textId="77777777" w:rsidR="00AB0A5A" w:rsidRPr="0033117C" w:rsidRDefault="00AB0A5A" w:rsidP="00447CF0">
            <w:pPr>
              <w:spacing w:line="276" w:lineRule="auto"/>
              <w:jc w:val="both"/>
              <w:rPr>
                <w:rFonts w:ascii="Verdana" w:eastAsia="Arial Unicode MS" w:hAnsi="Verdana"/>
                <w:sz w:val="20"/>
                <w:szCs w:val="20"/>
              </w:rPr>
            </w:pPr>
            <w:r>
              <w:rPr>
                <w:rFonts w:ascii="Verdana" w:eastAsia="Arial Unicode MS" w:hAnsi="Verdana"/>
                <w:sz w:val="20"/>
                <w:szCs w:val="20"/>
              </w:rPr>
              <w:t>79</w:t>
            </w:r>
          </w:p>
        </w:tc>
        <w:tc>
          <w:tcPr>
            <w:tcW w:w="1880" w:type="dxa"/>
            <w:noWrap/>
            <w:hideMark/>
          </w:tcPr>
          <w:p w14:paraId="7D7F00E7" w14:textId="77777777" w:rsidR="00AB0A5A" w:rsidRPr="0033117C" w:rsidRDefault="00AB0A5A" w:rsidP="00447CF0">
            <w:pPr>
              <w:spacing w:line="276" w:lineRule="auto"/>
              <w:jc w:val="both"/>
              <w:rPr>
                <w:rFonts w:ascii="Verdana" w:eastAsia="Arial Unicode MS" w:hAnsi="Verdana"/>
                <w:b/>
                <w:bCs/>
                <w:sz w:val="20"/>
                <w:szCs w:val="20"/>
              </w:rPr>
            </w:pPr>
            <w:r>
              <w:rPr>
                <w:rFonts w:ascii="Verdana" w:eastAsia="Arial Unicode MS" w:hAnsi="Verdana"/>
                <w:b/>
                <w:bCs/>
                <w:sz w:val="20"/>
                <w:szCs w:val="20"/>
              </w:rPr>
              <w:t>40,39</w:t>
            </w:r>
          </w:p>
        </w:tc>
      </w:tr>
    </w:tbl>
    <w:p w14:paraId="54FC85E0" w14:textId="77777777" w:rsidR="00AB0A5A" w:rsidRDefault="00AB0A5A" w:rsidP="00447CF0">
      <w:pPr>
        <w:spacing w:line="276" w:lineRule="auto"/>
        <w:rPr>
          <w:rFonts w:ascii="Verdana" w:eastAsia="Arial Unicode MS" w:hAnsi="Verdana"/>
          <w:sz w:val="16"/>
          <w:szCs w:val="16"/>
        </w:rPr>
      </w:pPr>
    </w:p>
    <w:p w14:paraId="76A8C0A2" w14:textId="77777777" w:rsidR="00AB0A5A" w:rsidRDefault="00AB0A5A" w:rsidP="00447CF0">
      <w:pPr>
        <w:spacing w:line="276" w:lineRule="auto"/>
        <w:rPr>
          <w:rFonts w:ascii="Verdana" w:eastAsia="Arial Unicode MS" w:hAnsi="Verdana"/>
          <w:sz w:val="20"/>
          <w:szCs w:val="20"/>
        </w:rPr>
      </w:pPr>
      <w:r w:rsidRPr="00E35F9D">
        <w:rPr>
          <w:rFonts w:ascii="Verdana" w:eastAsia="Arial Unicode MS" w:hAnsi="Verdana"/>
          <w:sz w:val="20"/>
          <w:szCs w:val="20"/>
        </w:rPr>
        <w:t>Б/</w:t>
      </w:r>
      <w:r>
        <w:rPr>
          <w:rFonts w:ascii="Verdana" w:eastAsia="Arial Unicode MS" w:hAnsi="Verdana"/>
          <w:sz w:val="20"/>
          <w:szCs w:val="20"/>
        </w:rPr>
        <w:t xml:space="preserve"> Дърва – до 10 пр.м3 на домакинство за физически лица, жители на гр. Пирдоп</w:t>
      </w:r>
    </w:p>
    <w:p w14:paraId="42F2F406" w14:textId="77777777" w:rsidR="00AB0A5A" w:rsidRDefault="00AB0A5A" w:rsidP="00447CF0">
      <w:pPr>
        <w:spacing w:line="276" w:lineRule="auto"/>
        <w:rPr>
          <w:rFonts w:ascii="Verdana" w:eastAsia="Arial Unicode MS" w:hAnsi="Verdana"/>
          <w:sz w:val="20"/>
          <w:szCs w:val="20"/>
        </w:rPr>
      </w:pPr>
      <w:r>
        <w:rPr>
          <w:rFonts w:ascii="Verdana" w:eastAsia="Arial Unicode MS" w:hAnsi="Verdana"/>
          <w:sz w:val="20"/>
          <w:szCs w:val="20"/>
        </w:rPr>
        <w:t xml:space="preserve">Цената на дървата е за 1 пр.м3 </w:t>
      </w:r>
      <w:r w:rsidRPr="0076244E">
        <w:rPr>
          <w:rFonts w:ascii="Verdana" w:eastAsia="Arial Unicode MS" w:hAnsi="Verdana"/>
          <w:b/>
          <w:sz w:val="20"/>
          <w:szCs w:val="20"/>
        </w:rPr>
        <w:t>с ДДС</w:t>
      </w:r>
      <w:r>
        <w:rPr>
          <w:rFonts w:ascii="Verdana" w:eastAsia="Arial Unicode MS" w:hAnsi="Verdana"/>
          <w:sz w:val="20"/>
          <w:szCs w:val="20"/>
        </w:rPr>
        <w:t xml:space="preserve"> разтоварени пред дома.</w:t>
      </w:r>
    </w:p>
    <w:p w14:paraId="7D8856AE" w14:textId="77777777" w:rsidR="00AB0A5A" w:rsidRDefault="00AB0A5A" w:rsidP="00447CF0">
      <w:pPr>
        <w:spacing w:line="276" w:lineRule="auto"/>
        <w:rPr>
          <w:rFonts w:ascii="Verdana" w:eastAsia="Arial Unicode MS" w:hAnsi="Verdana"/>
          <w:sz w:val="20"/>
          <w:szCs w:val="20"/>
        </w:rPr>
      </w:pPr>
    </w:p>
    <w:tbl>
      <w:tblPr>
        <w:tblStyle w:val="TableGrid"/>
        <w:tblW w:w="0" w:type="auto"/>
        <w:tblLook w:val="04A0" w:firstRow="1" w:lastRow="0" w:firstColumn="1" w:lastColumn="0" w:noHBand="0" w:noVBand="1"/>
      </w:tblPr>
      <w:tblGrid>
        <w:gridCol w:w="4140"/>
        <w:gridCol w:w="960"/>
        <w:gridCol w:w="1660"/>
        <w:gridCol w:w="1420"/>
      </w:tblGrid>
      <w:tr w:rsidR="00AB0A5A" w:rsidRPr="002D72B5" w14:paraId="15A61E2E" w14:textId="77777777" w:rsidTr="007B30FE">
        <w:trPr>
          <w:trHeight w:val="510"/>
        </w:trPr>
        <w:tc>
          <w:tcPr>
            <w:tcW w:w="4140" w:type="dxa"/>
            <w:hideMark/>
          </w:tcPr>
          <w:p w14:paraId="72723C81"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Сортименти</w:t>
            </w:r>
          </w:p>
        </w:tc>
        <w:tc>
          <w:tcPr>
            <w:tcW w:w="960" w:type="dxa"/>
            <w:vMerge w:val="restart"/>
            <w:hideMark/>
          </w:tcPr>
          <w:p w14:paraId="23882543"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Мярка</w:t>
            </w:r>
          </w:p>
        </w:tc>
        <w:tc>
          <w:tcPr>
            <w:tcW w:w="1660" w:type="dxa"/>
            <w:hideMark/>
          </w:tcPr>
          <w:p w14:paraId="390A53AE"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 xml:space="preserve">Стойност лв. с ДДС </w:t>
            </w:r>
          </w:p>
        </w:tc>
        <w:tc>
          <w:tcPr>
            <w:tcW w:w="1420" w:type="dxa"/>
            <w:hideMark/>
          </w:tcPr>
          <w:p w14:paraId="5C3919F8"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 xml:space="preserve">Стойност евро с ДДС </w:t>
            </w:r>
          </w:p>
        </w:tc>
      </w:tr>
      <w:tr w:rsidR="00AB0A5A" w:rsidRPr="002D72B5" w14:paraId="4FD8D9B7" w14:textId="77777777" w:rsidTr="007B30FE">
        <w:trPr>
          <w:trHeight w:val="300"/>
        </w:trPr>
        <w:tc>
          <w:tcPr>
            <w:tcW w:w="4140" w:type="dxa"/>
            <w:hideMark/>
          </w:tcPr>
          <w:p w14:paraId="20E09172"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 xml:space="preserve"> дървесни видове</w:t>
            </w:r>
          </w:p>
        </w:tc>
        <w:tc>
          <w:tcPr>
            <w:tcW w:w="960" w:type="dxa"/>
            <w:vMerge/>
            <w:hideMark/>
          </w:tcPr>
          <w:p w14:paraId="623887DF" w14:textId="77777777" w:rsidR="00AB0A5A" w:rsidRPr="002D72B5" w:rsidRDefault="00AB0A5A" w:rsidP="00447CF0">
            <w:pPr>
              <w:spacing w:line="276" w:lineRule="auto"/>
              <w:rPr>
                <w:rFonts w:ascii="Verdana" w:eastAsia="Arial Unicode MS" w:hAnsi="Verdana"/>
                <w:sz w:val="20"/>
                <w:szCs w:val="20"/>
              </w:rPr>
            </w:pPr>
          </w:p>
        </w:tc>
        <w:tc>
          <w:tcPr>
            <w:tcW w:w="1660" w:type="dxa"/>
            <w:hideMark/>
          </w:tcPr>
          <w:p w14:paraId="2DC15E77"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За 1 пр.м3</w:t>
            </w:r>
          </w:p>
        </w:tc>
        <w:tc>
          <w:tcPr>
            <w:tcW w:w="1420" w:type="dxa"/>
            <w:hideMark/>
          </w:tcPr>
          <w:p w14:paraId="6E51B6A5"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За 1 пр.м3</w:t>
            </w:r>
          </w:p>
        </w:tc>
      </w:tr>
      <w:tr w:rsidR="00AB0A5A" w:rsidRPr="002D72B5" w14:paraId="4660B84B" w14:textId="77777777" w:rsidTr="007B30FE">
        <w:trPr>
          <w:trHeight w:val="300"/>
        </w:trPr>
        <w:tc>
          <w:tcPr>
            <w:tcW w:w="4140" w:type="dxa"/>
            <w:hideMark/>
          </w:tcPr>
          <w:p w14:paraId="4D253266"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Дърва-широколистни-твърди</w:t>
            </w:r>
          </w:p>
        </w:tc>
        <w:tc>
          <w:tcPr>
            <w:tcW w:w="960" w:type="dxa"/>
            <w:hideMark/>
          </w:tcPr>
          <w:p w14:paraId="270B42A1"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 </w:t>
            </w:r>
          </w:p>
        </w:tc>
        <w:tc>
          <w:tcPr>
            <w:tcW w:w="1660" w:type="dxa"/>
            <w:hideMark/>
          </w:tcPr>
          <w:p w14:paraId="7607F094"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 </w:t>
            </w:r>
          </w:p>
        </w:tc>
        <w:tc>
          <w:tcPr>
            <w:tcW w:w="1420" w:type="dxa"/>
            <w:noWrap/>
            <w:hideMark/>
          </w:tcPr>
          <w:p w14:paraId="29A552A8"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 </w:t>
            </w:r>
          </w:p>
        </w:tc>
      </w:tr>
      <w:tr w:rsidR="00AB0A5A" w:rsidRPr="002D72B5" w14:paraId="71ED5E23" w14:textId="77777777" w:rsidTr="007B30FE">
        <w:trPr>
          <w:trHeight w:val="300"/>
        </w:trPr>
        <w:tc>
          <w:tcPr>
            <w:tcW w:w="4140" w:type="dxa"/>
            <w:hideMark/>
          </w:tcPr>
          <w:p w14:paraId="078AF71B"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бук,габър</w:t>
            </w:r>
          </w:p>
        </w:tc>
        <w:tc>
          <w:tcPr>
            <w:tcW w:w="960" w:type="dxa"/>
            <w:hideMark/>
          </w:tcPr>
          <w:p w14:paraId="793682D3"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пр.м3</w:t>
            </w:r>
          </w:p>
        </w:tc>
        <w:tc>
          <w:tcPr>
            <w:tcW w:w="1660" w:type="dxa"/>
            <w:hideMark/>
          </w:tcPr>
          <w:p w14:paraId="3B45C573"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108</w:t>
            </w:r>
          </w:p>
        </w:tc>
        <w:tc>
          <w:tcPr>
            <w:tcW w:w="1420" w:type="dxa"/>
            <w:noWrap/>
            <w:hideMark/>
          </w:tcPr>
          <w:p w14:paraId="7EB49CB9"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55,22</w:t>
            </w:r>
          </w:p>
        </w:tc>
      </w:tr>
      <w:tr w:rsidR="00AB0A5A" w:rsidRPr="002D72B5" w14:paraId="64CE57F8" w14:textId="77777777" w:rsidTr="007B30FE">
        <w:trPr>
          <w:trHeight w:val="300"/>
        </w:trPr>
        <w:tc>
          <w:tcPr>
            <w:tcW w:w="4140" w:type="dxa"/>
            <w:hideMark/>
          </w:tcPr>
          <w:p w14:paraId="3A416B83"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зимен дъб, благун, цер</w:t>
            </w:r>
          </w:p>
        </w:tc>
        <w:tc>
          <w:tcPr>
            <w:tcW w:w="960" w:type="dxa"/>
            <w:hideMark/>
          </w:tcPr>
          <w:p w14:paraId="7AC651BC"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пр.м3</w:t>
            </w:r>
          </w:p>
        </w:tc>
        <w:tc>
          <w:tcPr>
            <w:tcW w:w="1660" w:type="dxa"/>
            <w:hideMark/>
          </w:tcPr>
          <w:p w14:paraId="253A8EA3"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112</w:t>
            </w:r>
          </w:p>
        </w:tc>
        <w:tc>
          <w:tcPr>
            <w:tcW w:w="1420" w:type="dxa"/>
            <w:noWrap/>
            <w:hideMark/>
          </w:tcPr>
          <w:p w14:paraId="527EC813"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57,26</w:t>
            </w:r>
          </w:p>
        </w:tc>
      </w:tr>
      <w:tr w:rsidR="00AB0A5A" w:rsidRPr="002D72B5" w14:paraId="2F65D35E" w14:textId="77777777" w:rsidTr="007B30FE">
        <w:trPr>
          <w:trHeight w:val="300"/>
        </w:trPr>
        <w:tc>
          <w:tcPr>
            <w:tcW w:w="4140" w:type="dxa"/>
            <w:hideMark/>
          </w:tcPr>
          <w:p w14:paraId="5B11A17B"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акация</w:t>
            </w:r>
          </w:p>
        </w:tc>
        <w:tc>
          <w:tcPr>
            <w:tcW w:w="960" w:type="dxa"/>
            <w:hideMark/>
          </w:tcPr>
          <w:p w14:paraId="4E6CC419"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пр.м3</w:t>
            </w:r>
          </w:p>
        </w:tc>
        <w:tc>
          <w:tcPr>
            <w:tcW w:w="1660" w:type="dxa"/>
            <w:hideMark/>
          </w:tcPr>
          <w:p w14:paraId="3DABD9CF"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94</w:t>
            </w:r>
          </w:p>
        </w:tc>
        <w:tc>
          <w:tcPr>
            <w:tcW w:w="1420" w:type="dxa"/>
            <w:noWrap/>
            <w:hideMark/>
          </w:tcPr>
          <w:p w14:paraId="04CFB52B"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48,06</w:t>
            </w:r>
          </w:p>
        </w:tc>
      </w:tr>
      <w:tr w:rsidR="00AB0A5A" w:rsidRPr="002D72B5" w14:paraId="0C136995" w14:textId="77777777" w:rsidTr="007B30FE">
        <w:trPr>
          <w:trHeight w:val="300"/>
        </w:trPr>
        <w:tc>
          <w:tcPr>
            <w:tcW w:w="4140" w:type="dxa"/>
            <w:hideMark/>
          </w:tcPr>
          <w:p w14:paraId="706A7F15"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Дърва-широколистни-меки</w:t>
            </w:r>
          </w:p>
        </w:tc>
        <w:tc>
          <w:tcPr>
            <w:tcW w:w="960" w:type="dxa"/>
            <w:hideMark/>
          </w:tcPr>
          <w:p w14:paraId="409A42D6"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 </w:t>
            </w:r>
          </w:p>
        </w:tc>
        <w:tc>
          <w:tcPr>
            <w:tcW w:w="1660" w:type="dxa"/>
            <w:hideMark/>
          </w:tcPr>
          <w:p w14:paraId="7902EF78"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 </w:t>
            </w:r>
          </w:p>
        </w:tc>
        <w:tc>
          <w:tcPr>
            <w:tcW w:w="1420" w:type="dxa"/>
            <w:noWrap/>
            <w:hideMark/>
          </w:tcPr>
          <w:p w14:paraId="00A9C5BC"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 </w:t>
            </w:r>
          </w:p>
        </w:tc>
      </w:tr>
      <w:tr w:rsidR="00AB0A5A" w:rsidRPr="002D72B5" w14:paraId="09CCF95D" w14:textId="77777777" w:rsidTr="007B30FE">
        <w:trPr>
          <w:trHeight w:val="300"/>
        </w:trPr>
        <w:tc>
          <w:tcPr>
            <w:tcW w:w="4140" w:type="dxa"/>
            <w:hideMark/>
          </w:tcPr>
          <w:p w14:paraId="5FC63A04"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бреза, топола, трепетлика</w:t>
            </w:r>
          </w:p>
        </w:tc>
        <w:tc>
          <w:tcPr>
            <w:tcW w:w="960" w:type="dxa"/>
            <w:hideMark/>
          </w:tcPr>
          <w:p w14:paraId="52AC9C55"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пр.м3</w:t>
            </w:r>
          </w:p>
        </w:tc>
        <w:tc>
          <w:tcPr>
            <w:tcW w:w="1660" w:type="dxa"/>
            <w:hideMark/>
          </w:tcPr>
          <w:p w14:paraId="42F64830"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70</w:t>
            </w:r>
          </w:p>
        </w:tc>
        <w:tc>
          <w:tcPr>
            <w:tcW w:w="1420" w:type="dxa"/>
            <w:noWrap/>
            <w:hideMark/>
          </w:tcPr>
          <w:p w14:paraId="7D3C3512"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35,79</w:t>
            </w:r>
          </w:p>
        </w:tc>
      </w:tr>
      <w:tr w:rsidR="00AB0A5A" w:rsidRPr="002D72B5" w14:paraId="1F746CA0" w14:textId="77777777" w:rsidTr="007B30FE">
        <w:trPr>
          <w:trHeight w:val="300"/>
        </w:trPr>
        <w:tc>
          <w:tcPr>
            <w:tcW w:w="4140" w:type="dxa"/>
            <w:hideMark/>
          </w:tcPr>
          <w:p w14:paraId="17872826"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Дърва-иглолистни</w:t>
            </w:r>
          </w:p>
        </w:tc>
        <w:tc>
          <w:tcPr>
            <w:tcW w:w="960" w:type="dxa"/>
            <w:hideMark/>
          </w:tcPr>
          <w:p w14:paraId="371BF898"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 </w:t>
            </w:r>
          </w:p>
        </w:tc>
        <w:tc>
          <w:tcPr>
            <w:tcW w:w="1660" w:type="dxa"/>
            <w:hideMark/>
          </w:tcPr>
          <w:p w14:paraId="471CC14D"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 </w:t>
            </w:r>
          </w:p>
        </w:tc>
        <w:tc>
          <w:tcPr>
            <w:tcW w:w="1420" w:type="dxa"/>
            <w:noWrap/>
            <w:hideMark/>
          </w:tcPr>
          <w:p w14:paraId="353077E5"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 </w:t>
            </w:r>
          </w:p>
        </w:tc>
      </w:tr>
      <w:tr w:rsidR="00AB0A5A" w:rsidRPr="002D72B5" w14:paraId="3BA34A41" w14:textId="77777777" w:rsidTr="007B30FE">
        <w:trPr>
          <w:trHeight w:val="300"/>
        </w:trPr>
        <w:tc>
          <w:tcPr>
            <w:tcW w:w="4140" w:type="dxa"/>
            <w:hideMark/>
          </w:tcPr>
          <w:p w14:paraId="50780732"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бб, чб, см, здгл</w:t>
            </w:r>
          </w:p>
        </w:tc>
        <w:tc>
          <w:tcPr>
            <w:tcW w:w="960" w:type="dxa"/>
            <w:hideMark/>
          </w:tcPr>
          <w:p w14:paraId="27B8F789"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пр.м3</w:t>
            </w:r>
          </w:p>
        </w:tc>
        <w:tc>
          <w:tcPr>
            <w:tcW w:w="1660" w:type="dxa"/>
            <w:hideMark/>
          </w:tcPr>
          <w:p w14:paraId="7DFD0B99"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70</w:t>
            </w:r>
          </w:p>
        </w:tc>
        <w:tc>
          <w:tcPr>
            <w:tcW w:w="1420" w:type="dxa"/>
            <w:noWrap/>
            <w:hideMark/>
          </w:tcPr>
          <w:p w14:paraId="6FB2DBB3"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35,79</w:t>
            </w:r>
          </w:p>
        </w:tc>
      </w:tr>
    </w:tbl>
    <w:p w14:paraId="02646C92" w14:textId="77777777" w:rsidR="00AB0A5A" w:rsidRPr="00E35F9D" w:rsidRDefault="00AB0A5A" w:rsidP="00447CF0">
      <w:pPr>
        <w:spacing w:line="276" w:lineRule="auto"/>
        <w:rPr>
          <w:rFonts w:ascii="Verdana" w:eastAsia="Arial Unicode MS" w:hAnsi="Verdana"/>
          <w:sz w:val="20"/>
          <w:szCs w:val="20"/>
        </w:rPr>
      </w:pPr>
    </w:p>
    <w:p w14:paraId="61A5BF0E" w14:textId="77777777" w:rsidR="00AB0A5A" w:rsidRDefault="00AB0A5A" w:rsidP="00447CF0">
      <w:pPr>
        <w:spacing w:line="276" w:lineRule="auto"/>
        <w:jc w:val="center"/>
        <w:rPr>
          <w:rFonts w:ascii="Verdana" w:eastAsia="Arial Unicode MS" w:hAnsi="Verdana"/>
          <w:sz w:val="16"/>
          <w:szCs w:val="16"/>
        </w:rPr>
      </w:pPr>
    </w:p>
    <w:p w14:paraId="2E9F67C3" w14:textId="77777777" w:rsidR="00AB0A5A" w:rsidRDefault="00AB0A5A" w:rsidP="00447CF0">
      <w:pPr>
        <w:spacing w:line="276" w:lineRule="auto"/>
        <w:jc w:val="center"/>
        <w:rPr>
          <w:rFonts w:ascii="Verdana" w:eastAsia="Arial Unicode MS" w:hAnsi="Verdana"/>
          <w:sz w:val="16"/>
          <w:szCs w:val="16"/>
        </w:rPr>
      </w:pPr>
    </w:p>
    <w:p w14:paraId="345C6EFE" w14:textId="77777777" w:rsidR="00AB0A5A" w:rsidRDefault="00AB0A5A" w:rsidP="00447CF0">
      <w:pPr>
        <w:spacing w:line="276" w:lineRule="auto"/>
        <w:rPr>
          <w:rFonts w:ascii="Verdana" w:eastAsia="Arial Unicode MS" w:hAnsi="Verdana"/>
          <w:sz w:val="20"/>
          <w:szCs w:val="20"/>
        </w:rPr>
      </w:pPr>
      <w:r w:rsidRPr="002E7DBF">
        <w:rPr>
          <w:rFonts w:ascii="Verdana" w:eastAsia="Arial Unicode MS" w:hAnsi="Verdana"/>
          <w:sz w:val="20"/>
          <w:szCs w:val="20"/>
        </w:rPr>
        <w:t>В/</w:t>
      </w:r>
      <w:r>
        <w:rPr>
          <w:rFonts w:ascii="Verdana" w:eastAsia="Arial Unicode MS" w:hAnsi="Verdana"/>
          <w:sz w:val="20"/>
          <w:szCs w:val="20"/>
        </w:rPr>
        <w:t xml:space="preserve"> Цена на дърва за огрев от централен склад гр. Пирдоп ул. „Сергей Румянцев“ №17 Б</w:t>
      </w:r>
    </w:p>
    <w:tbl>
      <w:tblPr>
        <w:tblStyle w:val="TableGrid"/>
        <w:tblW w:w="0" w:type="auto"/>
        <w:tblLook w:val="04A0" w:firstRow="1" w:lastRow="0" w:firstColumn="1" w:lastColumn="0" w:noHBand="0" w:noVBand="1"/>
      </w:tblPr>
      <w:tblGrid>
        <w:gridCol w:w="2680"/>
        <w:gridCol w:w="1420"/>
        <w:gridCol w:w="3000"/>
        <w:gridCol w:w="1820"/>
      </w:tblGrid>
      <w:tr w:rsidR="00AB0A5A" w:rsidRPr="002D72B5" w14:paraId="6F40DD6D" w14:textId="77777777" w:rsidTr="007B30FE">
        <w:trPr>
          <w:trHeight w:val="510"/>
        </w:trPr>
        <w:tc>
          <w:tcPr>
            <w:tcW w:w="2680" w:type="dxa"/>
            <w:hideMark/>
          </w:tcPr>
          <w:p w14:paraId="591AE73B"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Сортименти</w:t>
            </w:r>
          </w:p>
        </w:tc>
        <w:tc>
          <w:tcPr>
            <w:tcW w:w="1420" w:type="dxa"/>
            <w:vMerge w:val="restart"/>
            <w:hideMark/>
          </w:tcPr>
          <w:p w14:paraId="78259DEB"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Мярка</w:t>
            </w:r>
          </w:p>
        </w:tc>
        <w:tc>
          <w:tcPr>
            <w:tcW w:w="3000" w:type="dxa"/>
            <w:hideMark/>
          </w:tcPr>
          <w:p w14:paraId="56283841"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 xml:space="preserve">Стойност лв.с ДДС </w:t>
            </w:r>
          </w:p>
        </w:tc>
        <w:tc>
          <w:tcPr>
            <w:tcW w:w="1820" w:type="dxa"/>
            <w:hideMark/>
          </w:tcPr>
          <w:p w14:paraId="6003076D"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 xml:space="preserve">Стойност евро с ДДС </w:t>
            </w:r>
          </w:p>
        </w:tc>
      </w:tr>
      <w:tr w:rsidR="00AB0A5A" w:rsidRPr="002D72B5" w14:paraId="232B2C35" w14:textId="77777777" w:rsidTr="007B30FE">
        <w:trPr>
          <w:trHeight w:val="300"/>
        </w:trPr>
        <w:tc>
          <w:tcPr>
            <w:tcW w:w="2680" w:type="dxa"/>
            <w:hideMark/>
          </w:tcPr>
          <w:p w14:paraId="267B8FF7"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 xml:space="preserve"> дървесни видове</w:t>
            </w:r>
          </w:p>
        </w:tc>
        <w:tc>
          <w:tcPr>
            <w:tcW w:w="1420" w:type="dxa"/>
            <w:vMerge/>
            <w:hideMark/>
          </w:tcPr>
          <w:p w14:paraId="6D4EC9D3" w14:textId="77777777" w:rsidR="00AB0A5A" w:rsidRPr="002D72B5" w:rsidRDefault="00AB0A5A" w:rsidP="00447CF0">
            <w:pPr>
              <w:spacing w:line="276" w:lineRule="auto"/>
              <w:rPr>
                <w:rFonts w:ascii="Verdana" w:eastAsia="Arial Unicode MS" w:hAnsi="Verdana"/>
                <w:sz w:val="20"/>
                <w:szCs w:val="20"/>
              </w:rPr>
            </w:pPr>
          </w:p>
        </w:tc>
        <w:tc>
          <w:tcPr>
            <w:tcW w:w="3000" w:type="dxa"/>
            <w:hideMark/>
          </w:tcPr>
          <w:p w14:paraId="02A18E5B"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За 1 пр.м3</w:t>
            </w:r>
          </w:p>
        </w:tc>
        <w:tc>
          <w:tcPr>
            <w:tcW w:w="1820" w:type="dxa"/>
            <w:hideMark/>
          </w:tcPr>
          <w:p w14:paraId="0ADEDF5A"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За 1 пр.м3</w:t>
            </w:r>
          </w:p>
        </w:tc>
      </w:tr>
      <w:tr w:rsidR="00AB0A5A" w:rsidRPr="002D72B5" w14:paraId="7804D6E1" w14:textId="77777777" w:rsidTr="007B30FE">
        <w:trPr>
          <w:trHeight w:val="510"/>
        </w:trPr>
        <w:tc>
          <w:tcPr>
            <w:tcW w:w="2680" w:type="dxa"/>
            <w:hideMark/>
          </w:tcPr>
          <w:p w14:paraId="4A4BB3AD"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lastRenderedPageBreak/>
              <w:t>Дърва с транспорт на купувача</w:t>
            </w:r>
          </w:p>
        </w:tc>
        <w:tc>
          <w:tcPr>
            <w:tcW w:w="1420" w:type="dxa"/>
            <w:hideMark/>
          </w:tcPr>
          <w:p w14:paraId="5538DAE9"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 </w:t>
            </w:r>
          </w:p>
        </w:tc>
        <w:tc>
          <w:tcPr>
            <w:tcW w:w="3000" w:type="dxa"/>
            <w:hideMark/>
          </w:tcPr>
          <w:p w14:paraId="013303C0"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 </w:t>
            </w:r>
          </w:p>
        </w:tc>
        <w:tc>
          <w:tcPr>
            <w:tcW w:w="1820" w:type="dxa"/>
            <w:noWrap/>
            <w:hideMark/>
          </w:tcPr>
          <w:p w14:paraId="1D238DD5"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 </w:t>
            </w:r>
          </w:p>
        </w:tc>
      </w:tr>
      <w:tr w:rsidR="00AB0A5A" w:rsidRPr="002D72B5" w14:paraId="59AF3E4D" w14:textId="77777777" w:rsidTr="007B30FE">
        <w:trPr>
          <w:trHeight w:val="300"/>
        </w:trPr>
        <w:tc>
          <w:tcPr>
            <w:tcW w:w="2680" w:type="dxa"/>
            <w:hideMark/>
          </w:tcPr>
          <w:p w14:paraId="6CB46B69"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бук,габър</w:t>
            </w:r>
          </w:p>
        </w:tc>
        <w:tc>
          <w:tcPr>
            <w:tcW w:w="1420" w:type="dxa"/>
            <w:hideMark/>
          </w:tcPr>
          <w:p w14:paraId="60899281"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пр.м3</w:t>
            </w:r>
          </w:p>
        </w:tc>
        <w:tc>
          <w:tcPr>
            <w:tcW w:w="3000" w:type="dxa"/>
            <w:hideMark/>
          </w:tcPr>
          <w:p w14:paraId="18C64658"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115</w:t>
            </w:r>
          </w:p>
        </w:tc>
        <w:tc>
          <w:tcPr>
            <w:tcW w:w="1820" w:type="dxa"/>
            <w:noWrap/>
            <w:hideMark/>
          </w:tcPr>
          <w:p w14:paraId="09854B87"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58,80</w:t>
            </w:r>
          </w:p>
        </w:tc>
      </w:tr>
      <w:tr w:rsidR="00AB0A5A" w:rsidRPr="002D72B5" w14:paraId="18D7502E" w14:textId="77777777" w:rsidTr="007B30FE">
        <w:trPr>
          <w:trHeight w:val="300"/>
        </w:trPr>
        <w:tc>
          <w:tcPr>
            <w:tcW w:w="2680" w:type="dxa"/>
            <w:hideMark/>
          </w:tcPr>
          <w:p w14:paraId="32F5FC05"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зимен дъб, благун, цер</w:t>
            </w:r>
          </w:p>
        </w:tc>
        <w:tc>
          <w:tcPr>
            <w:tcW w:w="1420" w:type="dxa"/>
            <w:hideMark/>
          </w:tcPr>
          <w:p w14:paraId="21D222CF"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пр.м3</w:t>
            </w:r>
          </w:p>
        </w:tc>
        <w:tc>
          <w:tcPr>
            <w:tcW w:w="3000" w:type="dxa"/>
            <w:hideMark/>
          </w:tcPr>
          <w:p w14:paraId="158E349F"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120</w:t>
            </w:r>
          </w:p>
        </w:tc>
        <w:tc>
          <w:tcPr>
            <w:tcW w:w="1820" w:type="dxa"/>
            <w:noWrap/>
            <w:hideMark/>
          </w:tcPr>
          <w:p w14:paraId="0B856DF0"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61,36</w:t>
            </w:r>
          </w:p>
        </w:tc>
      </w:tr>
      <w:tr w:rsidR="00AB0A5A" w:rsidRPr="002D72B5" w14:paraId="5498223A" w14:textId="77777777" w:rsidTr="007B30FE">
        <w:trPr>
          <w:trHeight w:val="300"/>
        </w:trPr>
        <w:tc>
          <w:tcPr>
            <w:tcW w:w="2680" w:type="dxa"/>
            <w:hideMark/>
          </w:tcPr>
          <w:p w14:paraId="172BACD6"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акация</w:t>
            </w:r>
          </w:p>
        </w:tc>
        <w:tc>
          <w:tcPr>
            <w:tcW w:w="1420" w:type="dxa"/>
            <w:hideMark/>
          </w:tcPr>
          <w:p w14:paraId="01924318"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пр.м3</w:t>
            </w:r>
          </w:p>
        </w:tc>
        <w:tc>
          <w:tcPr>
            <w:tcW w:w="3000" w:type="dxa"/>
            <w:hideMark/>
          </w:tcPr>
          <w:p w14:paraId="6324AFC8"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100</w:t>
            </w:r>
          </w:p>
        </w:tc>
        <w:tc>
          <w:tcPr>
            <w:tcW w:w="1820" w:type="dxa"/>
            <w:noWrap/>
            <w:hideMark/>
          </w:tcPr>
          <w:p w14:paraId="1178711D"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51,13</w:t>
            </w:r>
          </w:p>
        </w:tc>
      </w:tr>
      <w:tr w:rsidR="00AB0A5A" w:rsidRPr="002D72B5" w14:paraId="6CB57646" w14:textId="77777777" w:rsidTr="007B30FE">
        <w:trPr>
          <w:trHeight w:val="510"/>
        </w:trPr>
        <w:tc>
          <w:tcPr>
            <w:tcW w:w="2680" w:type="dxa"/>
            <w:hideMark/>
          </w:tcPr>
          <w:p w14:paraId="6B65E9DA"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Дърва с транспорт на продавача</w:t>
            </w:r>
          </w:p>
        </w:tc>
        <w:tc>
          <w:tcPr>
            <w:tcW w:w="1420" w:type="dxa"/>
            <w:hideMark/>
          </w:tcPr>
          <w:p w14:paraId="3FC947C8"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 </w:t>
            </w:r>
          </w:p>
        </w:tc>
        <w:tc>
          <w:tcPr>
            <w:tcW w:w="3000" w:type="dxa"/>
            <w:hideMark/>
          </w:tcPr>
          <w:p w14:paraId="27D3999A"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 </w:t>
            </w:r>
          </w:p>
        </w:tc>
        <w:tc>
          <w:tcPr>
            <w:tcW w:w="1820" w:type="dxa"/>
            <w:noWrap/>
            <w:hideMark/>
          </w:tcPr>
          <w:p w14:paraId="7BB86988"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 </w:t>
            </w:r>
          </w:p>
        </w:tc>
      </w:tr>
      <w:tr w:rsidR="00AB0A5A" w:rsidRPr="002D72B5" w14:paraId="4D245165" w14:textId="77777777" w:rsidTr="007B30FE">
        <w:trPr>
          <w:trHeight w:val="300"/>
        </w:trPr>
        <w:tc>
          <w:tcPr>
            <w:tcW w:w="2680" w:type="dxa"/>
            <w:hideMark/>
          </w:tcPr>
          <w:p w14:paraId="08873C9E"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бук,габър</w:t>
            </w:r>
          </w:p>
        </w:tc>
        <w:tc>
          <w:tcPr>
            <w:tcW w:w="1420" w:type="dxa"/>
            <w:hideMark/>
          </w:tcPr>
          <w:p w14:paraId="472D1D24"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пр.м3</w:t>
            </w:r>
          </w:p>
        </w:tc>
        <w:tc>
          <w:tcPr>
            <w:tcW w:w="3000" w:type="dxa"/>
            <w:hideMark/>
          </w:tcPr>
          <w:p w14:paraId="28C3BA35"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125</w:t>
            </w:r>
          </w:p>
        </w:tc>
        <w:tc>
          <w:tcPr>
            <w:tcW w:w="1820" w:type="dxa"/>
            <w:noWrap/>
            <w:hideMark/>
          </w:tcPr>
          <w:p w14:paraId="77CB4BB5"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63,91</w:t>
            </w:r>
          </w:p>
        </w:tc>
      </w:tr>
      <w:tr w:rsidR="00AB0A5A" w:rsidRPr="002D72B5" w14:paraId="1A410A5E" w14:textId="77777777" w:rsidTr="007B30FE">
        <w:trPr>
          <w:trHeight w:val="300"/>
        </w:trPr>
        <w:tc>
          <w:tcPr>
            <w:tcW w:w="2680" w:type="dxa"/>
            <w:hideMark/>
          </w:tcPr>
          <w:p w14:paraId="0553663D"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зимен дъб, благун, цер</w:t>
            </w:r>
          </w:p>
        </w:tc>
        <w:tc>
          <w:tcPr>
            <w:tcW w:w="1420" w:type="dxa"/>
            <w:hideMark/>
          </w:tcPr>
          <w:p w14:paraId="6B85DDC4"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пр.м3</w:t>
            </w:r>
          </w:p>
        </w:tc>
        <w:tc>
          <w:tcPr>
            <w:tcW w:w="3000" w:type="dxa"/>
            <w:hideMark/>
          </w:tcPr>
          <w:p w14:paraId="09999D78"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130</w:t>
            </w:r>
          </w:p>
        </w:tc>
        <w:tc>
          <w:tcPr>
            <w:tcW w:w="1820" w:type="dxa"/>
            <w:noWrap/>
            <w:hideMark/>
          </w:tcPr>
          <w:p w14:paraId="653AC268"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66,47</w:t>
            </w:r>
          </w:p>
        </w:tc>
      </w:tr>
      <w:tr w:rsidR="00AB0A5A" w:rsidRPr="002D72B5" w14:paraId="16A73752" w14:textId="77777777" w:rsidTr="007B30FE">
        <w:trPr>
          <w:trHeight w:val="300"/>
        </w:trPr>
        <w:tc>
          <w:tcPr>
            <w:tcW w:w="2680" w:type="dxa"/>
            <w:hideMark/>
          </w:tcPr>
          <w:p w14:paraId="4C3771EB"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акация</w:t>
            </w:r>
          </w:p>
        </w:tc>
        <w:tc>
          <w:tcPr>
            <w:tcW w:w="1420" w:type="dxa"/>
            <w:hideMark/>
          </w:tcPr>
          <w:p w14:paraId="061A1FF0"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пр.м3</w:t>
            </w:r>
          </w:p>
        </w:tc>
        <w:tc>
          <w:tcPr>
            <w:tcW w:w="3000" w:type="dxa"/>
            <w:hideMark/>
          </w:tcPr>
          <w:p w14:paraId="3347EC51" w14:textId="77777777" w:rsidR="00AB0A5A" w:rsidRPr="002D72B5" w:rsidRDefault="00AB0A5A" w:rsidP="00447CF0">
            <w:pPr>
              <w:spacing w:line="276" w:lineRule="auto"/>
              <w:rPr>
                <w:rFonts w:ascii="Verdana" w:eastAsia="Arial Unicode MS" w:hAnsi="Verdana"/>
                <w:sz w:val="20"/>
                <w:szCs w:val="20"/>
              </w:rPr>
            </w:pPr>
            <w:r w:rsidRPr="002D72B5">
              <w:rPr>
                <w:rFonts w:ascii="Verdana" w:eastAsia="Arial Unicode MS" w:hAnsi="Verdana"/>
                <w:sz w:val="20"/>
                <w:szCs w:val="20"/>
              </w:rPr>
              <w:t>110</w:t>
            </w:r>
          </w:p>
        </w:tc>
        <w:tc>
          <w:tcPr>
            <w:tcW w:w="1820" w:type="dxa"/>
            <w:noWrap/>
            <w:hideMark/>
          </w:tcPr>
          <w:p w14:paraId="6941A6C1" w14:textId="77777777" w:rsidR="00AB0A5A" w:rsidRPr="002D72B5" w:rsidRDefault="00AB0A5A" w:rsidP="00447CF0">
            <w:pPr>
              <w:spacing w:line="276" w:lineRule="auto"/>
              <w:rPr>
                <w:rFonts w:ascii="Verdana" w:eastAsia="Arial Unicode MS" w:hAnsi="Verdana"/>
                <w:b/>
                <w:bCs/>
                <w:sz w:val="20"/>
                <w:szCs w:val="20"/>
              </w:rPr>
            </w:pPr>
            <w:r w:rsidRPr="002D72B5">
              <w:rPr>
                <w:rFonts w:ascii="Verdana" w:eastAsia="Arial Unicode MS" w:hAnsi="Verdana"/>
                <w:b/>
                <w:bCs/>
                <w:sz w:val="20"/>
                <w:szCs w:val="20"/>
              </w:rPr>
              <w:t>56,24</w:t>
            </w:r>
          </w:p>
        </w:tc>
      </w:tr>
    </w:tbl>
    <w:p w14:paraId="28020C46" w14:textId="77777777" w:rsidR="00AB0A5A" w:rsidRDefault="00AB0A5A" w:rsidP="00447CF0">
      <w:pPr>
        <w:spacing w:line="276" w:lineRule="auto"/>
        <w:rPr>
          <w:rFonts w:ascii="Verdana" w:eastAsia="Arial Unicode MS" w:hAnsi="Verdana"/>
          <w:sz w:val="20"/>
          <w:szCs w:val="20"/>
        </w:rPr>
      </w:pPr>
    </w:p>
    <w:p w14:paraId="719D97D8" w14:textId="47994A1D" w:rsidR="00AB0A5A" w:rsidRPr="00014692" w:rsidRDefault="00014692" w:rsidP="00447CF0">
      <w:pPr>
        <w:pStyle w:val="ListParagraph"/>
        <w:numPr>
          <w:ilvl w:val="0"/>
          <w:numId w:val="3"/>
        </w:numPr>
        <w:spacing w:line="276" w:lineRule="auto"/>
        <w:rPr>
          <w:rFonts w:ascii="Verdana" w:eastAsia="Arial Unicode MS" w:hAnsi="Verdana"/>
          <w:sz w:val="20"/>
          <w:szCs w:val="20"/>
        </w:rPr>
      </w:pPr>
      <w:r w:rsidRPr="00014692">
        <w:rPr>
          <w:rFonts w:ascii="Verdana" w:eastAsia="Arial Unicode MS" w:hAnsi="Verdana"/>
          <w:sz w:val="20"/>
          <w:szCs w:val="20"/>
        </w:rPr>
        <w:t xml:space="preserve">Общински съвет – Пирдоп </w:t>
      </w:r>
      <w:r>
        <w:rPr>
          <w:rFonts w:ascii="Verdana" w:eastAsia="Arial Unicode MS" w:hAnsi="Verdana"/>
          <w:sz w:val="20"/>
          <w:szCs w:val="20"/>
        </w:rPr>
        <w:t>п</w:t>
      </w:r>
      <w:r w:rsidR="00AB0A5A" w:rsidRPr="00014692">
        <w:rPr>
          <w:rFonts w:ascii="Verdana" w:eastAsia="Arial Unicode MS" w:hAnsi="Verdana"/>
          <w:sz w:val="20"/>
          <w:szCs w:val="20"/>
        </w:rPr>
        <w:t>риема таксите за административни услуги за горскостопанска дейност, както следва:</w:t>
      </w:r>
    </w:p>
    <w:tbl>
      <w:tblPr>
        <w:tblStyle w:val="TableGrid"/>
        <w:tblW w:w="0" w:type="auto"/>
        <w:tblLook w:val="04A0" w:firstRow="1" w:lastRow="0" w:firstColumn="1" w:lastColumn="0" w:noHBand="0" w:noVBand="1"/>
      </w:tblPr>
      <w:tblGrid>
        <w:gridCol w:w="4240"/>
        <w:gridCol w:w="960"/>
        <w:gridCol w:w="1720"/>
        <w:gridCol w:w="1977"/>
      </w:tblGrid>
      <w:tr w:rsidR="00AB0A5A" w:rsidRPr="00542EB2" w14:paraId="37B3F021" w14:textId="77777777" w:rsidTr="00014692">
        <w:trPr>
          <w:trHeight w:val="765"/>
        </w:trPr>
        <w:tc>
          <w:tcPr>
            <w:tcW w:w="4240" w:type="dxa"/>
            <w:hideMark/>
          </w:tcPr>
          <w:p w14:paraId="45D71F12"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Наименование на таксата/техническа услугата</w:t>
            </w:r>
          </w:p>
        </w:tc>
        <w:tc>
          <w:tcPr>
            <w:tcW w:w="960" w:type="dxa"/>
            <w:hideMark/>
          </w:tcPr>
          <w:p w14:paraId="68CFDB11"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Мярка</w:t>
            </w:r>
          </w:p>
        </w:tc>
        <w:tc>
          <w:tcPr>
            <w:tcW w:w="1720" w:type="dxa"/>
            <w:hideMark/>
          </w:tcPr>
          <w:p w14:paraId="0913F9BD"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Такса - лв. без ДДС</w:t>
            </w:r>
          </w:p>
        </w:tc>
        <w:tc>
          <w:tcPr>
            <w:tcW w:w="1977" w:type="dxa"/>
            <w:hideMark/>
          </w:tcPr>
          <w:p w14:paraId="5E6083FA"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Такса - евро без ДДС</w:t>
            </w:r>
          </w:p>
        </w:tc>
      </w:tr>
      <w:tr w:rsidR="00AB0A5A" w:rsidRPr="00542EB2" w14:paraId="600B10E3" w14:textId="77777777" w:rsidTr="00014692">
        <w:trPr>
          <w:trHeight w:val="765"/>
        </w:trPr>
        <w:tc>
          <w:tcPr>
            <w:tcW w:w="4240" w:type="dxa"/>
            <w:hideMark/>
          </w:tcPr>
          <w:p w14:paraId="0D0FE175"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За издаване на позволителни, разрешителни, удостоверения и свидетелства</w:t>
            </w:r>
          </w:p>
        </w:tc>
        <w:tc>
          <w:tcPr>
            <w:tcW w:w="960" w:type="dxa"/>
            <w:hideMark/>
          </w:tcPr>
          <w:p w14:paraId="3548F336"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бр.</w:t>
            </w:r>
          </w:p>
        </w:tc>
        <w:tc>
          <w:tcPr>
            <w:tcW w:w="1720" w:type="dxa"/>
            <w:hideMark/>
          </w:tcPr>
          <w:p w14:paraId="4AA730D0"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1,3</w:t>
            </w:r>
          </w:p>
        </w:tc>
        <w:tc>
          <w:tcPr>
            <w:tcW w:w="1977" w:type="dxa"/>
            <w:noWrap/>
            <w:hideMark/>
          </w:tcPr>
          <w:p w14:paraId="0B087F5F"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0,66</w:t>
            </w:r>
          </w:p>
        </w:tc>
      </w:tr>
      <w:tr w:rsidR="00AB0A5A" w:rsidRPr="00542EB2" w14:paraId="235503D9" w14:textId="77777777" w:rsidTr="00014692">
        <w:trPr>
          <w:trHeight w:val="300"/>
        </w:trPr>
        <w:tc>
          <w:tcPr>
            <w:tcW w:w="4240" w:type="dxa"/>
            <w:hideMark/>
          </w:tcPr>
          <w:p w14:paraId="2393C935"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За издаване на  превозни билети</w:t>
            </w:r>
          </w:p>
        </w:tc>
        <w:tc>
          <w:tcPr>
            <w:tcW w:w="960" w:type="dxa"/>
            <w:hideMark/>
          </w:tcPr>
          <w:p w14:paraId="779AA994"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бр.</w:t>
            </w:r>
          </w:p>
        </w:tc>
        <w:tc>
          <w:tcPr>
            <w:tcW w:w="1720" w:type="dxa"/>
            <w:noWrap/>
            <w:hideMark/>
          </w:tcPr>
          <w:p w14:paraId="03687CDE"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1,5</w:t>
            </w:r>
          </w:p>
        </w:tc>
        <w:tc>
          <w:tcPr>
            <w:tcW w:w="1977" w:type="dxa"/>
            <w:noWrap/>
            <w:hideMark/>
          </w:tcPr>
          <w:p w14:paraId="5A8B0BEA"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0,77</w:t>
            </w:r>
          </w:p>
        </w:tc>
      </w:tr>
      <w:tr w:rsidR="00AB0A5A" w:rsidRPr="00542EB2" w14:paraId="1BD15F4F" w14:textId="77777777" w:rsidTr="00014692">
        <w:trPr>
          <w:trHeight w:val="1020"/>
        </w:trPr>
        <w:tc>
          <w:tcPr>
            <w:tcW w:w="4240" w:type="dxa"/>
            <w:hideMark/>
          </w:tcPr>
          <w:p w14:paraId="0F816EA2"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Издаване на последващ превозен билет за преместване на дървесина или при аварирало транспортно средство</w:t>
            </w:r>
          </w:p>
        </w:tc>
        <w:tc>
          <w:tcPr>
            <w:tcW w:w="960" w:type="dxa"/>
            <w:hideMark/>
          </w:tcPr>
          <w:p w14:paraId="737DE54F"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бр.</w:t>
            </w:r>
          </w:p>
        </w:tc>
        <w:tc>
          <w:tcPr>
            <w:tcW w:w="1720" w:type="dxa"/>
            <w:noWrap/>
            <w:hideMark/>
          </w:tcPr>
          <w:p w14:paraId="3FD30B33"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15</w:t>
            </w:r>
          </w:p>
        </w:tc>
        <w:tc>
          <w:tcPr>
            <w:tcW w:w="1977" w:type="dxa"/>
            <w:noWrap/>
            <w:hideMark/>
          </w:tcPr>
          <w:p w14:paraId="1E6174FA"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7,67</w:t>
            </w:r>
          </w:p>
        </w:tc>
      </w:tr>
      <w:tr w:rsidR="00AB0A5A" w:rsidRPr="00542EB2" w14:paraId="09F69548" w14:textId="77777777" w:rsidTr="00014692">
        <w:trPr>
          <w:trHeight w:val="780"/>
        </w:trPr>
        <w:tc>
          <w:tcPr>
            <w:tcW w:w="4240" w:type="dxa"/>
            <w:hideMark/>
          </w:tcPr>
          <w:p w14:paraId="4A420DED"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Измерване на дървесина в лежащо състояние - едра, средна, дребна  и ОЗМ</w:t>
            </w:r>
          </w:p>
        </w:tc>
        <w:tc>
          <w:tcPr>
            <w:tcW w:w="960" w:type="dxa"/>
            <w:hideMark/>
          </w:tcPr>
          <w:p w14:paraId="631D07B9"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пл.м3</w:t>
            </w:r>
          </w:p>
        </w:tc>
        <w:tc>
          <w:tcPr>
            <w:tcW w:w="1720" w:type="dxa"/>
            <w:noWrap/>
            <w:hideMark/>
          </w:tcPr>
          <w:p w14:paraId="6BBE411C"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0,9</w:t>
            </w:r>
          </w:p>
        </w:tc>
        <w:tc>
          <w:tcPr>
            <w:tcW w:w="1977" w:type="dxa"/>
            <w:noWrap/>
            <w:hideMark/>
          </w:tcPr>
          <w:p w14:paraId="7CD4C781"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0,46</w:t>
            </w:r>
          </w:p>
        </w:tc>
      </w:tr>
      <w:tr w:rsidR="00AB0A5A" w:rsidRPr="00542EB2" w14:paraId="1DE6B576" w14:textId="77777777" w:rsidTr="00014692">
        <w:trPr>
          <w:trHeight w:val="525"/>
        </w:trPr>
        <w:tc>
          <w:tcPr>
            <w:tcW w:w="4240" w:type="dxa"/>
            <w:hideMark/>
          </w:tcPr>
          <w:p w14:paraId="53C9908B"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 xml:space="preserve">Измерване на дървесина в лежащо състояние - дърва за горене </w:t>
            </w:r>
          </w:p>
        </w:tc>
        <w:tc>
          <w:tcPr>
            <w:tcW w:w="960" w:type="dxa"/>
            <w:hideMark/>
          </w:tcPr>
          <w:p w14:paraId="76BB16D5" w14:textId="77777777" w:rsidR="00AB0A5A" w:rsidRPr="007424C1" w:rsidRDefault="00AB0A5A" w:rsidP="00447CF0">
            <w:pPr>
              <w:spacing w:line="276" w:lineRule="auto"/>
              <w:rPr>
                <w:rFonts w:ascii="Verdana" w:eastAsia="Arial Unicode MS" w:hAnsi="Verdana"/>
                <w:bCs/>
                <w:sz w:val="20"/>
                <w:szCs w:val="20"/>
              </w:rPr>
            </w:pPr>
            <w:r w:rsidRPr="007424C1">
              <w:rPr>
                <w:rFonts w:ascii="Verdana" w:eastAsia="Arial Unicode MS" w:hAnsi="Verdana"/>
                <w:bCs/>
                <w:sz w:val="20"/>
                <w:szCs w:val="20"/>
              </w:rPr>
              <w:t>пр. м3</w:t>
            </w:r>
          </w:p>
        </w:tc>
        <w:tc>
          <w:tcPr>
            <w:tcW w:w="1720" w:type="dxa"/>
            <w:noWrap/>
            <w:hideMark/>
          </w:tcPr>
          <w:p w14:paraId="0267F0A1"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0,6</w:t>
            </w:r>
          </w:p>
        </w:tc>
        <w:tc>
          <w:tcPr>
            <w:tcW w:w="1977" w:type="dxa"/>
            <w:noWrap/>
            <w:hideMark/>
          </w:tcPr>
          <w:p w14:paraId="6886FEB8"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0,31</w:t>
            </w:r>
          </w:p>
        </w:tc>
      </w:tr>
      <w:tr w:rsidR="00AB0A5A" w:rsidRPr="00542EB2" w14:paraId="42C3D6D6" w14:textId="77777777" w:rsidTr="00014692">
        <w:trPr>
          <w:trHeight w:val="780"/>
        </w:trPr>
        <w:tc>
          <w:tcPr>
            <w:tcW w:w="4240" w:type="dxa"/>
            <w:hideMark/>
          </w:tcPr>
          <w:p w14:paraId="36CC2777"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Маркиране на дървесина в лежащо състояние - едра, средна и дребна и ОЗМ</w:t>
            </w:r>
          </w:p>
        </w:tc>
        <w:tc>
          <w:tcPr>
            <w:tcW w:w="960" w:type="dxa"/>
            <w:hideMark/>
          </w:tcPr>
          <w:p w14:paraId="5112D187"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пл.м3</w:t>
            </w:r>
          </w:p>
        </w:tc>
        <w:tc>
          <w:tcPr>
            <w:tcW w:w="1720" w:type="dxa"/>
            <w:noWrap/>
            <w:hideMark/>
          </w:tcPr>
          <w:p w14:paraId="59FD04F4"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0,9</w:t>
            </w:r>
          </w:p>
        </w:tc>
        <w:tc>
          <w:tcPr>
            <w:tcW w:w="1977" w:type="dxa"/>
            <w:noWrap/>
            <w:hideMark/>
          </w:tcPr>
          <w:p w14:paraId="5AB3E778"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0,46</w:t>
            </w:r>
          </w:p>
        </w:tc>
      </w:tr>
      <w:tr w:rsidR="00AB0A5A" w:rsidRPr="00542EB2" w14:paraId="77C8C4CA" w14:textId="77777777" w:rsidTr="00014692">
        <w:trPr>
          <w:trHeight w:val="600"/>
        </w:trPr>
        <w:tc>
          <w:tcPr>
            <w:tcW w:w="4240" w:type="dxa"/>
            <w:hideMark/>
          </w:tcPr>
          <w:p w14:paraId="6E15AD53"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 xml:space="preserve">Маркиране на дървесина в лежащо състояние- дърва за горене </w:t>
            </w:r>
          </w:p>
        </w:tc>
        <w:tc>
          <w:tcPr>
            <w:tcW w:w="960" w:type="dxa"/>
            <w:hideMark/>
          </w:tcPr>
          <w:p w14:paraId="50A74455" w14:textId="77777777" w:rsidR="00AB0A5A" w:rsidRPr="007424C1" w:rsidRDefault="00AB0A5A" w:rsidP="00447CF0">
            <w:pPr>
              <w:spacing w:line="276" w:lineRule="auto"/>
              <w:rPr>
                <w:rFonts w:ascii="Verdana" w:eastAsia="Arial Unicode MS" w:hAnsi="Verdana"/>
                <w:bCs/>
                <w:sz w:val="20"/>
                <w:szCs w:val="20"/>
              </w:rPr>
            </w:pPr>
            <w:r w:rsidRPr="007424C1">
              <w:rPr>
                <w:rFonts w:ascii="Verdana" w:eastAsia="Arial Unicode MS" w:hAnsi="Verdana"/>
                <w:bCs/>
                <w:sz w:val="20"/>
                <w:szCs w:val="20"/>
              </w:rPr>
              <w:t>пр. м3</w:t>
            </w:r>
          </w:p>
        </w:tc>
        <w:tc>
          <w:tcPr>
            <w:tcW w:w="1720" w:type="dxa"/>
            <w:noWrap/>
            <w:hideMark/>
          </w:tcPr>
          <w:p w14:paraId="3BF56265"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0,6</w:t>
            </w:r>
          </w:p>
        </w:tc>
        <w:tc>
          <w:tcPr>
            <w:tcW w:w="1977" w:type="dxa"/>
            <w:noWrap/>
            <w:hideMark/>
          </w:tcPr>
          <w:p w14:paraId="4FCC9DA6" w14:textId="77777777" w:rsidR="00AB0A5A" w:rsidRPr="007424C1" w:rsidRDefault="00AB0A5A" w:rsidP="00447CF0">
            <w:pPr>
              <w:spacing w:line="276" w:lineRule="auto"/>
              <w:rPr>
                <w:rFonts w:ascii="Verdana" w:eastAsia="Arial Unicode MS" w:hAnsi="Verdana"/>
                <w:sz w:val="20"/>
                <w:szCs w:val="20"/>
              </w:rPr>
            </w:pPr>
            <w:r w:rsidRPr="007424C1">
              <w:rPr>
                <w:rFonts w:ascii="Verdana" w:eastAsia="Arial Unicode MS" w:hAnsi="Verdana"/>
                <w:sz w:val="20"/>
                <w:szCs w:val="20"/>
              </w:rPr>
              <w:t>0,31</w:t>
            </w:r>
          </w:p>
        </w:tc>
      </w:tr>
    </w:tbl>
    <w:p w14:paraId="6C327144" w14:textId="77777777" w:rsidR="00AB0A5A" w:rsidRDefault="00AB0A5A" w:rsidP="00447CF0">
      <w:pPr>
        <w:spacing w:line="276" w:lineRule="auto"/>
        <w:rPr>
          <w:rFonts w:ascii="Verdana" w:eastAsia="Arial Unicode MS" w:hAnsi="Verdana"/>
          <w:sz w:val="16"/>
          <w:szCs w:val="16"/>
        </w:rPr>
      </w:pPr>
    </w:p>
    <w:p w14:paraId="66302F84" w14:textId="77777777" w:rsidR="00AB0A5A" w:rsidRDefault="00AB0A5A" w:rsidP="00447CF0">
      <w:pPr>
        <w:spacing w:line="276" w:lineRule="auto"/>
        <w:jc w:val="both"/>
        <w:rPr>
          <w:rFonts w:ascii="Verdana" w:hAnsi="Verdana"/>
          <w:sz w:val="20"/>
          <w:szCs w:val="20"/>
        </w:rPr>
      </w:pPr>
    </w:p>
    <w:p w14:paraId="619BD7DB" w14:textId="306459D9" w:rsidR="00AB0A5A" w:rsidRPr="00014692" w:rsidRDefault="00014692" w:rsidP="00447CF0">
      <w:pPr>
        <w:pStyle w:val="ListParagraph"/>
        <w:numPr>
          <w:ilvl w:val="0"/>
          <w:numId w:val="3"/>
        </w:numPr>
        <w:spacing w:line="276" w:lineRule="auto"/>
        <w:jc w:val="both"/>
        <w:rPr>
          <w:rFonts w:ascii="Verdana" w:hAnsi="Verdana"/>
          <w:sz w:val="20"/>
          <w:szCs w:val="20"/>
        </w:rPr>
      </w:pPr>
      <w:r w:rsidRPr="00014692">
        <w:rPr>
          <w:rFonts w:ascii="Verdana" w:hAnsi="Verdana"/>
          <w:sz w:val="20"/>
          <w:szCs w:val="20"/>
        </w:rPr>
        <w:t xml:space="preserve">Общински съвет – Пирдоп </w:t>
      </w:r>
      <w:r>
        <w:rPr>
          <w:rFonts w:ascii="Verdana" w:hAnsi="Verdana"/>
          <w:sz w:val="20"/>
          <w:szCs w:val="20"/>
        </w:rPr>
        <w:t>п</w:t>
      </w:r>
      <w:r w:rsidR="00AB0A5A" w:rsidRPr="00014692">
        <w:rPr>
          <w:rFonts w:ascii="Verdana" w:hAnsi="Verdana"/>
          <w:sz w:val="20"/>
          <w:szCs w:val="20"/>
        </w:rPr>
        <w:t>риема размерът на таксите за ползването на недървестни горски продукти, както следва:</w:t>
      </w:r>
    </w:p>
    <w:p w14:paraId="32B4E4E5" w14:textId="77777777" w:rsidR="00AB0A5A" w:rsidRPr="00242DDE" w:rsidRDefault="00AB0A5A" w:rsidP="00447CF0">
      <w:pPr>
        <w:spacing w:line="276" w:lineRule="auto"/>
        <w:ind w:left="360"/>
        <w:jc w:val="both"/>
        <w:rPr>
          <w:rFonts w:ascii="Verdana" w:hAnsi="Verdana"/>
          <w:sz w:val="20"/>
          <w:szCs w:val="20"/>
        </w:rPr>
      </w:pPr>
    </w:p>
    <w:tbl>
      <w:tblPr>
        <w:tblStyle w:val="TableGrid"/>
        <w:tblW w:w="0" w:type="auto"/>
        <w:tblLook w:val="04A0" w:firstRow="1" w:lastRow="0" w:firstColumn="1" w:lastColumn="0" w:noHBand="0" w:noVBand="1"/>
      </w:tblPr>
      <w:tblGrid>
        <w:gridCol w:w="5138"/>
        <w:gridCol w:w="1597"/>
        <w:gridCol w:w="1678"/>
        <w:gridCol w:w="1300"/>
      </w:tblGrid>
      <w:tr w:rsidR="00AB0A5A" w:rsidRPr="009B1855" w14:paraId="6A55C839" w14:textId="77777777" w:rsidTr="007B30FE">
        <w:trPr>
          <w:trHeight w:val="300"/>
        </w:trPr>
        <w:tc>
          <w:tcPr>
            <w:tcW w:w="5440" w:type="dxa"/>
            <w:hideMark/>
          </w:tcPr>
          <w:p w14:paraId="60BDF417"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НАИМЕНОВАНИЕ</w:t>
            </w:r>
          </w:p>
        </w:tc>
        <w:tc>
          <w:tcPr>
            <w:tcW w:w="1660" w:type="dxa"/>
            <w:hideMark/>
          </w:tcPr>
          <w:p w14:paraId="7249FA75"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Мярка</w:t>
            </w:r>
          </w:p>
        </w:tc>
        <w:tc>
          <w:tcPr>
            <w:tcW w:w="1760" w:type="dxa"/>
            <w:hideMark/>
          </w:tcPr>
          <w:p w14:paraId="1B1A4E1F"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Такса в лв.</w:t>
            </w:r>
          </w:p>
        </w:tc>
        <w:tc>
          <w:tcPr>
            <w:tcW w:w="1300" w:type="dxa"/>
            <w:noWrap/>
            <w:hideMark/>
          </w:tcPr>
          <w:p w14:paraId="5B33B93A"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такса в евро</w:t>
            </w:r>
          </w:p>
        </w:tc>
      </w:tr>
      <w:tr w:rsidR="00AB0A5A" w:rsidRPr="009B1855" w14:paraId="4562BE7A" w14:textId="77777777" w:rsidTr="007B30FE">
        <w:trPr>
          <w:trHeight w:val="1020"/>
        </w:trPr>
        <w:tc>
          <w:tcPr>
            <w:tcW w:w="5440" w:type="dxa"/>
            <w:hideMark/>
          </w:tcPr>
          <w:p w14:paraId="77EF30F5"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xml:space="preserve">Растения и горски плодове (извън списъка на лечебните растения по Закона за лечебните растения), гъби в сурово състояние и животни </w:t>
            </w:r>
          </w:p>
        </w:tc>
        <w:tc>
          <w:tcPr>
            <w:tcW w:w="1660" w:type="dxa"/>
            <w:hideMark/>
          </w:tcPr>
          <w:p w14:paraId="2E3629AE"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w:t>
            </w:r>
          </w:p>
        </w:tc>
        <w:tc>
          <w:tcPr>
            <w:tcW w:w="1760" w:type="dxa"/>
            <w:hideMark/>
          </w:tcPr>
          <w:p w14:paraId="6EE9C9A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w:t>
            </w:r>
          </w:p>
        </w:tc>
        <w:tc>
          <w:tcPr>
            <w:tcW w:w="1300" w:type="dxa"/>
            <w:noWrap/>
            <w:hideMark/>
          </w:tcPr>
          <w:p w14:paraId="19EA1CE2"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r>
      <w:tr w:rsidR="00AB0A5A" w:rsidRPr="009B1855" w14:paraId="5EA7B3C9" w14:textId="77777777" w:rsidTr="007B30FE">
        <w:trPr>
          <w:trHeight w:val="510"/>
        </w:trPr>
        <w:tc>
          <w:tcPr>
            <w:tcW w:w="5440" w:type="dxa"/>
            <w:hideMark/>
          </w:tcPr>
          <w:p w14:paraId="783226E2" w14:textId="77777777" w:rsidR="00AB0A5A" w:rsidRPr="009B1855" w:rsidRDefault="00AB0A5A" w:rsidP="00447CF0">
            <w:pPr>
              <w:spacing w:line="276" w:lineRule="auto"/>
              <w:jc w:val="both"/>
              <w:rPr>
                <w:rFonts w:ascii="Verdana" w:hAnsi="Verdana"/>
                <w:i/>
                <w:iCs/>
                <w:sz w:val="20"/>
                <w:szCs w:val="20"/>
              </w:rPr>
            </w:pPr>
            <w:r w:rsidRPr="009B1855">
              <w:rPr>
                <w:rFonts w:ascii="Verdana" w:hAnsi="Verdana"/>
                <w:i/>
                <w:iCs/>
                <w:sz w:val="20"/>
                <w:szCs w:val="20"/>
              </w:rPr>
              <w:t xml:space="preserve">Грудки, корени, коренища (с изключение на такива от репей, коприва, троскот) </w:t>
            </w:r>
          </w:p>
        </w:tc>
        <w:tc>
          <w:tcPr>
            <w:tcW w:w="1660" w:type="dxa"/>
            <w:hideMark/>
          </w:tcPr>
          <w:p w14:paraId="370AA0C4"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2DC65200"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0,04</w:t>
            </w:r>
          </w:p>
        </w:tc>
        <w:tc>
          <w:tcPr>
            <w:tcW w:w="1300" w:type="dxa"/>
            <w:noWrap/>
            <w:hideMark/>
          </w:tcPr>
          <w:p w14:paraId="2C4498D3"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0,02</w:t>
            </w:r>
          </w:p>
        </w:tc>
      </w:tr>
      <w:tr w:rsidR="00AB0A5A" w:rsidRPr="009B1855" w14:paraId="096E618A" w14:textId="77777777" w:rsidTr="007B30FE">
        <w:trPr>
          <w:trHeight w:val="300"/>
        </w:trPr>
        <w:tc>
          <w:tcPr>
            <w:tcW w:w="5440" w:type="dxa"/>
            <w:hideMark/>
          </w:tcPr>
          <w:p w14:paraId="62A91DC1" w14:textId="77777777" w:rsidR="00AB0A5A" w:rsidRPr="009B1855" w:rsidRDefault="00AB0A5A" w:rsidP="00447CF0">
            <w:pPr>
              <w:spacing w:line="276" w:lineRule="auto"/>
              <w:jc w:val="both"/>
              <w:rPr>
                <w:rFonts w:ascii="Verdana" w:hAnsi="Verdana"/>
                <w:i/>
                <w:iCs/>
                <w:sz w:val="20"/>
                <w:szCs w:val="20"/>
              </w:rPr>
            </w:pPr>
            <w:r w:rsidRPr="009B1855">
              <w:rPr>
                <w:rFonts w:ascii="Verdana" w:hAnsi="Verdana"/>
                <w:i/>
                <w:iCs/>
                <w:sz w:val="20"/>
                <w:szCs w:val="20"/>
              </w:rPr>
              <w:t xml:space="preserve">Листа (с изключение на листа от коприва): </w:t>
            </w:r>
          </w:p>
        </w:tc>
        <w:tc>
          <w:tcPr>
            <w:tcW w:w="1660" w:type="dxa"/>
            <w:hideMark/>
          </w:tcPr>
          <w:p w14:paraId="0CE758FF"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760" w:type="dxa"/>
            <w:hideMark/>
          </w:tcPr>
          <w:p w14:paraId="224DE6FC"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300" w:type="dxa"/>
            <w:noWrap/>
            <w:hideMark/>
          </w:tcPr>
          <w:p w14:paraId="21A31BCE"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w:t>
            </w:r>
          </w:p>
        </w:tc>
      </w:tr>
      <w:tr w:rsidR="00AB0A5A" w:rsidRPr="009B1855" w14:paraId="759594C9" w14:textId="77777777" w:rsidTr="007B30FE">
        <w:trPr>
          <w:trHeight w:val="300"/>
        </w:trPr>
        <w:tc>
          <w:tcPr>
            <w:tcW w:w="5440" w:type="dxa"/>
            <w:hideMark/>
          </w:tcPr>
          <w:p w14:paraId="6AA0AB5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орех </w:t>
            </w:r>
          </w:p>
        </w:tc>
        <w:tc>
          <w:tcPr>
            <w:tcW w:w="1660" w:type="dxa"/>
            <w:hideMark/>
          </w:tcPr>
          <w:p w14:paraId="30DA425C"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403092C5"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0,02</w:t>
            </w:r>
          </w:p>
        </w:tc>
        <w:tc>
          <w:tcPr>
            <w:tcW w:w="1300" w:type="dxa"/>
            <w:noWrap/>
            <w:hideMark/>
          </w:tcPr>
          <w:p w14:paraId="227B771F"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0,01</w:t>
            </w:r>
          </w:p>
        </w:tc>
      </w:tr>
      <w:tr w:rsidR="00AB0A5A" w:rsidRPr="009B1855" w14:paraId="6E622FAA" w14:textId="77777777" w:rsidTr="007B30FE">
        <w:trPr>
          <w:trHeight w:val="300"/>
        </w:trPr>
        <w:tc>
          <w:tcPr>
            <w:tcW w:w="5440" w:type="dxa"/>
            <w:hideMark/>
          </w:tcPr>
          <w:p w14:paraId="0679C986"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други </w:t>
            </w:r>
          </w:p>
        </w:tc>
        <w:tc>
          <w:tcPr>
            <w:tcW w:w="1660" w:type="dxa"/>
            <w:hideMark/>
          </w:tcPr>
          <w:p w14:paraId="0934DFBE"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4C782921"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0,04</w:t>
            </w:r>
          </w:p>
        </w:tc>
        <w:tc>
          <w:tcPr>
            <w:tcW w:w="1300" w:type="dxa"/>
            <w:noWrap/>
            <w:hideMark/>
          </w:tcPr>
          <w:p w14:paraId="38CEBE2A"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0,02</w:t>
            </w:r>
          </w:p>
        </w:tc>
      </w:tr>
      <w:tr w:rsidR="00AB0A5A" w:rsidRPr="009B1855" w14:paraId="0D8C78A6" w14:textId="77777777" w:rsidTr="007B30FE">
        <w:trPr>
          <w:trHeight w:val="510"/>
        </w:trPr>
        <w:tc>
          <w:tcPr>
            <w:tcW w:w="5440" w:type="dxa"/>
            <w:hideMark/>
          </w:tcPr>
          <w:p w14:paraId="47CB87DD" w14:textId="77777777" w:rsidR="00AB0A5A" w:rsidRPr="009B1855" w:rsidRDefault="00AB0A5A" w:rsidP="00447CF0">
            <w:pPr>
              <w:spacing w:line="276" w:lineRule="auto"/>
              <w:jc w:val="both"/>
              <w:rPr>
                <w:rFonts w:ascii="Verdana" w:hAnsi="Verdana"/>
                <w:i/>
                <w:iCs/>
                <w:sz w:val="20"/>
                <w:szCs w:val="20"/>
              </w:rPr>
            </w:pPr>
            <w:r w:rsidRPr="009B1855">
              <w:rPr>
                <w:rFonts w:ascii="Verdana" w:hAnsi="Verdana"/>
                <w:i/>
                <w:iCs/>
                <w:sz w:val="20"/>
                <w:szCs w:val="20"/>
              </w:rPr>
              <w:t xml:space="preserve">Стръкове (с изключение на стръкове от маточина) </w:t>
            </w:r>
          </w:p>
        </w:tc>
        <w:tc>
          <w:tcPr>
            <w:tcW w:w="1660" w:type="dxa"/>
            <w:hideMark/>
          </w:tcPr>
          <w:p w14:paraId="662813E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2A909754"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0,04</w:t>
            </w:r>
          </w:p>
        </w:tc>
        <w:tc>
          <w:tcPr>
            <w:tcW w:w="1300" w:type="dxa"/>
            <w:noWrap/>
            <w:hideMark/>
          </w:tcPr>
          <w:p w14:paraId="080A4883"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0,02</w:t>
            </w:r>
          </w:p>
        </w:tc>
      </w:tr>
      <w:tr w:rsidR="00AB0A5A" w:rsidRPr="009B1855" w14:paraId="3743AE36" w14:textId="77777777" w:rsidTr="007B30FE">
        <w:trPr>
          <w:trHeight w:val="300"/>
        </w:trPr>
        <w:tc>
          <w:tcPr>
            <w:tcW w:w="5440" w:type="dxa"/>
            <w:hideMark/>
          </w:tcPr>
          <w:p w14:paraId="60FD2E7A" w14:textId="77777777" w:rsidR="00AB0A5A" w:rsidRPr="009B1855" w:rsidRDefault="00AB0A5A" w:rsidP="00447CF0">
            <w:pPr>
              <w:spacing w:line="276" w:lineRule="auto"/>
              <w:jc w:val="both"/>
              <w:rPr>
                <w:rFonts w:ascii="Verdana" w:hAnsi="Verdana"/>
                <w:i/>
                <w:iCs/>
                <w:sz w:val="20"/>
                <w:szCs w:val="20"/>
              </w:rPr>
            </w:pPr>
            <w:r w:rsidRPr="009B1855">
              <w:rPr>
                <w:rFonts w:ascii="Verdana" w:hAnsi="Verdana"/>
                <w:i/>
                <w:iCs/>
                <w:sz w:val="20"/>
                <w:szCs w:val="20"/>
              </w:rPr>
              <w:lastRenderedPageBreak/>
              <w:t xml:space="preserve">Цветове (с изключение на цветове от лайка) </w:t>
            </w:r>
          </w:p>
        </w:tc>
        <w:tc>
          <w:tcPr>
            <w:tcW w:w="1660" w:type="dxa"/>
            <w:hideMark/>
          </w:tcPr>
          <w:p w14:paraId="6BECE4AC"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7A0D78F7"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0,04</w:t>
            </w:r>
          </w:p>
        </w:tc>
        <w:tc>
          <w:tcPr>
            <w:tcW w:w="1300" w:type="dxa"/>
            <w:noWrap/>
            <w:hideMark/>
          </w:tcPr>
          <w:p w14:paraId="71E69DE1"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0,02</w:t>
            </w:r>
          </w:p>
        </w:tc>
      </w:tr>
      <w:tr w:rsidR="00AB0A5A" w:rsidRPr="009B1855" w14:paraId="705810E0" w14:textId="77777777" w:rsidTr="007B30FE">
        <w:trPr>
          <w:trHeight w:val="300"/>
        </w:trPr>
        <w:tc>
          <w:tcPr>
            <w:tcW w:w="5440" w:type="dxa"/>
            <w:hideMark/>
          </w:tcPr>
          <w:p w14:paraId="3A7F0FA1" w14:textId="77777777" w:rsidR="00AB0A5A" w:rsidRPr="009B1855" w:rsidRDefault="00AB0A5A" w:rsidP="00447CF0">
            <w:pPr>
              <w:spacing w:line="276" w:lineRule="auto"/>
              <w:jc w:val="both"/>
              <w:rPr>
                <w:rFonts w:ascii="Verdana" w:hAnsi="Verdana"/>
                <w:i/>
                <w:iCs/>
                <w:sz w:val="20"/>
                <w:szCs w:val="20"/>
              </w:rPr>
            </w:pPr>
            <w:r w:rsidRPr="009B1855">
              <w:rPr>
                <w:rFonts w:ascii="Verdana" w:hAnsi="Verdana"/>
                <w:i/>
                <w:iCs/>
                <w:sz w:val="20"/>
                <w:szCs w:val="20"/>
              </w:rPr>
              <w:t xml:space="preserve">Плодове: </w:t>
            </w:r>
          </w:p>
        </w:tc>
        <w:tc>
          <w:tcPr>
            <w:tcW w:w="1660" w:type="dxa"/>
            <w:hideMark/>
          </w:tcPr>
          <w:p w14:paraId="37876E4D"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760" w:type="dxa"/>
            <w:hideMark/>
          </w:tcPr>
          <w:p w14:paraId="619F5F81"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300" w:type="dxa"/>
            <w:noWrap/>
            <w:hideMark/>
          </w:tcPr>
          <w:p w14:paraId="3A1FC868"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w:t>
            </w:r>
          </w:p>
        </w:tc>
      </w:tr>
      <w:tr w:rsidR="00AB0A5A" w:rsidRPr="009B1855" w14:paraId="77A77B83" w14:textId="77777777" w:rsidTr="007B30FE">
        <w:trPr>
          <w:trHeight w:val="300"/>
        </w:trPr>
        <w:tc>
          <w:tcPr>
            <w:tcW w:w="5440" w:type="dxa"/>
            <w:hideMark/>
          </w:tcPr>
          <w:p w14:paraId="7D8C4C12"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хвойна синя </w:t>
            </w:r>
          </w:p>
        </w:tc>
        <w:tc>
          <w:tcPr>
            <w:tcW w:w="1660" w:type="dxa"/>
            <w:hideMark/>
          </w:tcPr>
          <w:p w14:paraId="0A4F418F"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1D92B789"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0,12</w:t>
            </w:r>
          </w:p>
        </w:tc>
        <w:tc>
          <w:tcPr>
            <w:tcW w:w="1300" w:type="dxa"/>
            <w:noWrap/>
            <w:hideMark/>
          </w:tcPr>
          <w:p w14:paraId="2097B92B"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0,06</w:t>
            </w:r>
          </w:p>
        </w:tc>
      </w:tr>
      <w:tr w:rsidR="00AB0A5A" w:rsidRPr="009B1855" w14:paraId="2FE1B450" w14:textId="77777777" w:rsidTr="007B30FE">
        <w:trPr>
          <w:trHeight w:val="300"/>
        </w:trPr>
        <w:tc>
          <w:tcPr>
            <w:tcW w:w="5440" w:type="dxa"/>
            <w:hideMark/>
          </w:tcPr>
          <w:p w14:paraId="6F3A4912"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шипка </w:t>
            </w:r>
          </w:p>
        </w:tc>
        <w:tc>
          <w:tcPr>
            <w:tcW w:w="1660" w:type="dxa"/>
            <w:hideMark/>
          </w:tcPr>
          <w:p w14:paraId="2A123ABD"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1864409A"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0,06</w:t>
            </w:r>
          </w:p>
        </w:tc>
        <w:tc>
          <w:tcPr>
            <w:tcW w:w="1300" w:type="dxa"/>
            <w:noWrap/>
            <w:hideMark/>
          </w:tcPr>
          <w:p w14:paraId="590F028D"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0,03</w:t>
            </w:r>
          </w:p>
        </w:tc>
      </w:tr>
      <w:tr w:rsidR="00AB0A5A" w:rsidRPr="009B1855" w14:paraId="40E2F404" w14:textId="77777777" w:rsidTr="007B30FE">
        <w:trPr>
          <w:trHeight w:val="300"/>
        </w:trPr>
        <w:tc>
          <w:tcPr>
            <w:tcW w:w="5440" w:type="dxa"/>
            <w:hideMark/>
          </w:tcPr>
          <w:p w14:paraId="00CF39C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орех, обикновен кестен </w:t>
            </w:r>
          </w:p>
        </w:tc>
        <w:tc>
          <w:tcPr>
            <w:tcW w:w="1660" w:type="dxa"/>
            <w:hideMark/>
          </w:tcPr>
          <w:p w14:paraId="28E8638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763F22E2"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0,18</w:t>
            </w:r>
          </w:p>
        </w:tc>
        <w:tc>
          <w:tcPr>
            <w:tcW w:w="1300" w:type="dxa"/>
            <w:noWrap/>
            <w:hideMark/>
          </w:tcPr>
          <w:p w14:paraId="6F2A3292"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0,09</w:t>
            </w:r>
          </w:p>
        </w:tc>
      </w:tr>
      <w:tr w:rsidR="00AB0A5A" w:rsidRPr="009B1855" w14:paraId="68C197A5" w14:textId="77777777" w:rsidTr="007B30FE">
        <w:trPr>
          <w:trHeight w:val="300"/>
        </w:trPr>
        <w:tc>
          <w:tcPr>
            <w:tcW w:w="5440" w:type="dxa"/>
            <w:hideMark/>
          </w:tcPr>
          <w:p w14:paraId="5DB8035C"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други </w:t>
            </w:r>
          </w:p>
        </w:tc>
        <w:tc>
          <w:tcPr>
            <w:tcW w:w="1660" w:type="dxa"/>
            <w:hideMark/>
          </w:tcPr>
          <w:p w14:paraId="7765CC51"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175C2ED9"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0,04</w:t>
            </w:r>
          </w:p>
        </w:tc>
        <w:tc>
          <w:tcPr>
            <w:tcW w:w="1300" w:type="dxa"/>
            <w:noWrap/>
            <w:hideMark/>
          </w:tcPr>
          <w:p w14:paraId="467DF234"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0,02</w:t>
            </w:r>
          </w:p>
        </w:tc>
      </w:tr>
      <w:tr w:rsidR="00AB0A5A" w:rsidRPr="009B1855" w14:paraId="230185FF" w14:textId="77777777" w:rsidTr="007B30FE">
        <w:trPr>
          <w:trHeight w:val="300"/>
        </w:trPr>
        <w:tc>
          <w:tcPr>
            <w:tcW w:w="5440" w:type="dxa"/>
            <w:hideMark/>
          </w:tcPr>
          <w:p w14:paraId="65E37E37" w14:textId="77777777" w:rsidR="00AB0A5A" w:rsidRPr="009B1855" w:rsidRDefault="00AB0A5A" w:rsidP="00447CF0">
            <w:pPr>
              <w:spacing w:line="276" w:lineRule="auto"/>
              <w:jc w:val="both"/>
              <w:rPr>
                <w:rFonts w:ascii="Verdana" w:hAnsi="Verdana"/>
                <w:i/>
                <w:iCs/>
                <w:sz w:val="20"/>
                <w:szCs w:val="20"/>
              </w:rPr>
            </w:pPr>
            <w:r w:rsidRPr="009B1855">
              <w:rPr>
                <w:rFonts w:ascii="Verdana" w:hAnsi="Verdana"/>
                <w:i/>
                <w:iCs/>
                <w:sz w:val="20"/>
                <w:szCs w:val="20"/>
              </w:rPr>
              <w:t xml:space="preserve">Горски репродуктивни материали: </w:t>
            </w:r>
          </w:p>
        </w:tc>
        <w:tc>
          <w:tcPr>
            <w:tcW w:w="1660" w:type="dxa"/>
            <w:hideMark/>
          </w:tcPr>
          <w:p w14:paraId="636DE5AF"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760" w:type="dxa"/>
            <w:hideMark/>
          </w:tcPr>
          <w:p w14:paraId="0A116563"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300" w:type="dxa"/>
            <w:noWrap/>
            <w:hideMark/>
          </w:tcPr>
          <w:p w14:paraId="586B2F46"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w:t>
            </w:r>
          </w:p>
        </w:tc>
      </w:tr>
      <w:tr w:rsidR="00AB0A5A" w:rsidRPr="009B1855" w14:paraId="3368B645" w14:textId="77777777" w:rsidTr="007B30FE">
        <w:trPr>
          <w:trHeight w:val="300"/>
        </w:trPr>
        <w:tc>
          <w:tcPr>
            <w:tcW w:w="5440" w:type="dxa"/>
            <w:hideMark/>
          </w:tcPr>
          <w:p w14:paraId="0C7E3AE4"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иглолистни шишарки: </w:t>
            </w:r>
          </w:p>
        </w:tc>
        <w:tc>
          <w:tcPr>
            <w:tcW w:w="1660" w:type="dxa"/>
            <w:hideMark/>
          </w:tcPr>
          <w:p w14:paraId="61A5F99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760" w:type="dxa"/>
            <w:hideMark/>
          </w:tcPr>
          <w:p w14:paraId="376521F9"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300" w:type="dxa"/>
            <w:noWrap/>
            <w:hideMark/>
          </w:tcPr>
          <w:p w14:paraId="3DD51A8F"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w:t>
            </w:r>
          </w:p>
        </w:tc>
      </w:tr>
      <w:tr w:rsidR="00AB0A5A" w:rsidRPr="009B1855" w14:paraId="24460469" w14:textId="77777777" w:rsidTr="007B30FE">
        <w:trPr>
          <w:trHeight w:val="300"/>
        </w:trPr>
        <w:tc>
          <w:tcPr>
            <w:tcW w:w="5440" w:type="dxa"/>
            <w:hideMark/>
          </w:tcPr>
          <w:p w14:paraId="53253222"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пълни (със семена) </w:t>
            </w:r>
          </w:p>
        </w:tc>
        <w:tc>
          <w:tcPr>
            <w:tcW w:w="1660" w:type="dxa"/>
            <w:hideMark/>
          </w:tcPr>
          <w:p w14:paraId="55011D9D"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26D9F304"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0,12</w:t>
            </w:r>
          </w:p>
        </w:tc>
        <w:tc>
          <w:tcPr>
            <w:tcW w:w="1300" w:type="dxa"/>
            <w:noWrap/>
            <w:hideMark/>
          </w:tcPr>
          <w:p w14:paraId="124CB846"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0,06</w:t>
            </w:r>
          </w:p>
        </w:tc>
      </w:tr>
      <w:tr w:rsidR="00AB0A5A" w:rsidRPr="009B1855" w14:paraId="5E74E566" w14:textId="77777777" w:rsidTr="007B30FE">
        <w:trPr>
          <w:trHeight w:val="300"/>
        </w:trPr>
        <w:tc>
          <w:tcPr>
            <w:tcW w:w="5440" w:type="dxa"/>
            <w:hideMark/>
          </w:tcPr>
          <w:p w14:paraId="2D2405B7"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празни (без семена) </w:t>
            </w:r>
          </w:p>
        </w:tc>
        <w:tc>
          <w:tcPr>
            <w:tcW w:w="1660" w:type="dxa"/>
            <w:hideMark/>
          </w:tcPr>
          <w:p w14:paraId="59FC0197"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33D5DBF7"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0,05</w:t>
            </w:r>
          </w:p>
        </w:tc>
        <w:tc>
          <w:tcPr>
            <w:tcW w:w="1300" w:type="dxa"/>
            <w:noWrap/>
            <w:hideMark/>
          </w:tcPr>
          <w:p w14:paraId="2E6471F7"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0,03</w:t>
            </w:r>
          </w:p>
        </w:tc>
      </w:tr>
      <w:tr w:rsidR="00AB0A5A" w:rsidRPr="009B1855" w14:paraId="298B2D7F" w14:textId="77777777" w:rsidTr="007B30FE">
        <w:trPr>
          <w:trHeight w:val="300"/>
        </w:trPr>
        <w:tc>
          <w:tcPr>
            <w:tcW w:w="5440" w:type="dxa"/>
            <w:hideMark/>
          </w:tcPr>
          <w:p w14:paraId="45915DA2"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семена от иглолистни видове </w:t>
            </w:r>
          </w:p>
        </w:tc>
        <w:tc>
          <w:tcPr>
            <w:tcW w:w="1660" w:type="dxa"/>
            <w:hideMark/>
          </w:tcPr>
          <w:p w14:paraId="74C1F90C"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507C4276"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1,2</w:t>
            </w:r>
          </w:p>
        </w:tc>
        <w:tc>
          <w:tcPr>
            <w:tcW w:w="1300" w:type="dxa"/>
            <w:noWrap/>
            <w:hideMark/>
          </w:tcPr>
          <w:p w14:paraId="4A0E8182"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0,61</w:t>
            </w:r>
          </w:p>
        </w:tc>
      </w:tr>
      <w:tr w:rsidR="00AB0A5A" w:rsidRPr="009B1855" w14:paraId="242DD974" w14:textId="77777777" w:rsidTr="007B30FE">
        <w:trPr>
          <w:trHeight w:val="765"/>
        </w:trPr>
        <w:tc>
          <w:tcPr>
            <w:tcW w:w="5440" w:type="dxa"/>
            <w:hideMark/>
          </w:tcPr>
          <w:p w14:paraId="5B5D2FBC"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необработени изходни материали (шушулки, плодове, съплодия, шишарчици, куполки и др.) от широколистни видове:   </w:t>
            </w:r>
          </w:p>
        </w:tc>
        <w:tc>
          <w:tcPr>
            <w:tcW w:w="1660" w:type="dxa"/>
            <w:hideMark/>
          </w:tcPr>
          <w:p w14:paraId="20FD2DE5"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760" w:type="dxa"/>
            <w:hideMark/>
          </w:tcPr>
          <w:p w14:paraId="2BD66191"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300" w:type="dxa"/>
            <w:noWrap/>
            <w:hideMark/>
          </w:tcPr>
          <w:p w14:paraId="5A69B411"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w:t>
            </w:r>
          </w:p>
        </w:tc>
      </w:tr>
      <w:tr w:rsidR="00AB0A5A" w:rsidRPr="009B1855" w14:paraId="111CC170" w14:textId="77777777" w:rsidTr="007B30FE">
        <w:trPr>
          <w:trHeight w:val="300"/>
        </w:trPr>
        <w:tc>
          <w:tcPr>
            <w:tcW w:w="5440" w:type="dxa"/>
            <w:hideMark/>
          </w:tcPr>
          <w:p w14:paraId="0DFBF27D"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пълни (със семена) </w:t>
            </w:r>
          </w:p>
        </w:tc>
        <w:tc>
          <w:tcPr>
            <w:tcW w:w="1660" w:type="dxa"/>
            <w:hideMark/>
          </w:tcPr>
          <w:p w14:paraId="1592537E"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2999D773"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0,12</w:t>
            </w:r>
          </w:p>
        </w:tc>
        <w:tc>
          <w:tcPr>
            <w:tcW w:w="1300" w:type="dxa"/>
            <w:noWrap/>
            <w:hideMark/>
          </w:tcPr>
          <w:p w14:paraId="0DEB25FB"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0,06</w:t>
            </w:r>
          </w:p>
        </w:tc>
      </w:tr>
      <w:tr w:rsidR="00AB0A5A" w:rsidRPr="009B1855" w14:paraId="03E1719E" w14:textId="77777777" w:rsidTr="007B30FE">
        <w:trPr>
          <w:trHeight w:val="300"/>
        </w:trPr>
        <w:tc>
          <w:tcPr>
            <w:tcW w:w="5440" w:type="dxa"/>
            <w:hideMark/>
          </w:tcPr>
          <w:p w14:paraId="1735A275"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празни (без семена) </w:t>
            </w:r>
          </w:p>
        </w:tc>
        <w:tc>
          <w:tcPr>
            <w:tcW w:w="1660" w:type="dxa"/>
            <w:hideMark/>
          </w:tcPr>
          <w:p w14:paraId="7FA621E4"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236F1B4B"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0,05</w:t>
            </w:r>
          </w:p>
        </w:tc>
        <w:tc>
          <w:tcPr>
            <w:tcW w:w="1300" w:type="dxa"/>
            <w:noWrap/>
            <w:hideMark/>
          </w:tcPr>
          <w:p w14:paraId="7876E2A3"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0,03</w:t>
            </w:r>
          </w:p>
        </w:tc>
      </w:tr>
      <w:tr w:rsidR="00AB0A5A" w:rsidRPr="009B1855" w14:paraId="5AA1AD38" w14:textId="77777777" w:rsidTr="007B30FE">
        <w:trPr>
          <w:trHeight w:val="510"/>
        </w:trPr>
        <w:tc>
          <w:tcPr>
            <w:tcW w:w="5440" w:type="dxa"/>
            <w:hideMark/>
          </w:tcPr>
          <w:p w14:paraId="7AD06B2C"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семена от дъбове, бук, костилкови, черупкови видове и други </w:t>
            </w:r>
          </w:p>
        </w:tc>
        <w:tc>
          <w:tcPr>
            <w:tcW w:w="1660" w:type="dxa"/>
            <w:hideMark/>
          </w:tcPr>
          <w:p w14:paraId="28AC80B4"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7CD24DD5"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0,18</w:t>
            </w:r>
          </w:p>
        </w:tc>
        <w:tc>
          <w:tcPr>
            <w:tcW w:w="1300" w:type="dxa"/>
            <w:noWrap/>
            <w:hideMark/>
          </w:tcPr>
          <w:p w14:paraId="2B00D96B"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0,09</w:t>
            </w:r>
          </w:p>
        </w:tc>
      </w:tr>
      <w:tr w:rsidR="00AB0A5A" w:rsidRPr="009B1855" w14:paraId="03C41999" w14:textId="77777777" w:rsidTr="007B30FE">
        <w:trPr>
          <w:trHeight w:val="510"/>
        </w:trPr>
        <w:tc>
          <w:tcPr>
            <w:tcW w:w="5440" w:type="dxa"/>
            <w:hideMark/>
          </w:tcPr>
          <w:p w14:paraId="077F24E6"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части от растения за вкореняване, размножаване и залесяване </w:t>
            </w:r>
          </w:p>
        </w:tc>
        <w:tc>
          <w:tcPr>
            <w:tcW w:w="1660" w:type="dxa"/>
            <w:hideMark/>
          </w:tcPr>
          <w:p w14:paraId="33B74015"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бр.</w:t>
            </w:r>
          </w:p>
        </w:tc>
        <w:tc>
          <w:tcPr>
            <w:tcW w:w="1760" w:type="dxa"/>
            <w:hideMark/>
          </w:tcPr>
          <w:p w14:paraId="182225C5"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0,04</w:t>
            </w:r>
          </w:p>
        </w:tc>
        <w:tc>
          <w:tcPr>
            <w:tcW w:w="1300" w:type="dxa"/>
            <w:noWrap/>
            <w:hideMark/>
          </w:tcPr>
          <w:p w14:paraId="710FBC9F"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0,02</w:t>
            </w:r>
          </w:p>
        </w:tc>
      </w:tr>
      <w:tr w:rsidR="00AB0A5A" w:rsidRPr="009B1855" w14:paraId="5596685D" w14:textId="77777777" w:rsidTr="007B30FE">
        <w:trPr>
          <w:trHeight w:val="300"/>
        </w:trPr>
        <w:tc>
          <w:tcPr>
            <w:tcW w:w="5440" w:type="dxa"/>
            <w:hideMark/>
          </w:tcPr>
          <w:p w14:paraId="1516C38C" w14:textId="77777777" w:rsidR="00AB0A5A" w:rsidRPr="009B1855" w:rsidRDefault="00AB0A5A" w:rsidP="00447CF0">
            <w:pPr>
              <w:spacing w:line="276" w:lineRule="auto"/>
              <w:jc w:val="both"/>
              <w:rPr>
                <w:rFonts w:ascii="Verdana" w:hAnsi="Verdana"/>
                <w:i/>
                <w:iCs/>
                <w:sz w:val="20"/>
                <w:szCs w:val="20"/>
              </w:rPr>
            </w:pPr>
            <w:r w:rsidRPr="009B1855">
              <w:rPr>
                <w:rFonts w:ascii="Verdana" w:hAnsi="Verdana"/>
                <w:i/>
                <w:iCs/>
                <w:sz w:val="20"/>
                <w:szCs w:val="20"/>
              </w:rPr>
              <w:t xml:space="preserve">Пъпки </w:t>
            </w:r>
          </w:p>
        </w:tc>
        <w:tc>
          <w:tcPr>
            <w:tcW w:w="1660" w:type="dxa"/>
            <w:hideMark/>
          </w:tcPr>
          <w:p w14:paraId="255897D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52C605F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0,1</w:t>
            </w:r>
          </w:p>
        </w:tc>
        <w:tc>
          <w:tcPr>
            <w:tcW w:w="1300" w:type="dxa"/>
            <w:noWrap/>
            <w:hideMark/>
          </w:tcPr>
          <w:p w14:paraId="11DFE665"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0,05</w:t>
            </w:r>
          </w:p>
        </w:tc>
      </w:tr>
      <w:tr w:rsidR="00AB0A5A" w:rsidRPr="009B1855" w14:paraId="61BEE792" w14:textId="77777777" w:rsidTr="007B30FE">
        <w:trPr>
          <w:trHeight w:val="300"/>
        </w:trPr>
        <w:tc>
          <w:tcPr>
            <w:tcW w:w="5440" w:type="dxa"/>
            <w:hideMark/>
          </w:tcPr>
          <w:p w14:paraId="062E900E" w14:textId="77777777" w:rsidR="00AB0A5A" w:rsidRPr="009B1855" w:rsidRDefault="00AB0A5A" w:rsidP="00447CF0">
            <w:pPr>
              <w:spacing w:line="276" w:lineRule="auto"/>
              <w:jc w:val="both"/>
              <w:rPr>
                <w:rFonts w:ascii="Verdana" w:hAnsi="Verdana"/>
                <w:i/>
                <w:iCs/>
                <w:sz w:val="20"/>
                <w:szCs w:val="20"/>
              </w:rPr>
            </w:pPr>
            <w:r w:rsidRPr="009B1855">
              <w:rPr>
                <w:rFonts w:ascii="Verdana" w:hAnsi="Verdana"/>
                <w:i/>
                <w:iCs/>
                <w:sz w:val="20"/>
                <w:szCs w:val="20"/>
              </w:rPr>
              <w:t xml:space="preserve">Кори: </w:t>
            </w:r>
          </w:p>
        </w:tc>
        <w:tc>
          <w:tcPr>
            <w:tcW w:w="1660" w:type="dxa"/>
            <w:hideMark/>
          </w:tcPr>
          <w:p w14:paraId="43591B83"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760" w:type="dxa"/>
            <w:hideMark/>
          </w:tcPr>
          <w:p w14:paraId="4C8153CB"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300" w:type="dxa"/>
            <w:noWrap/>
            <w:hideMark/>
          </w:tcPr>
          <w:p w14:paraId="18787F78"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w:t>
            </w:r>
          </w:p>
        </w:tc>
      </w:tr>
      <w:tr w:rsidR="00AB0A5A" w:rsidRPr="009B1855" w14:paraId="022AA9D3" w14:textId="77777777" w:rsidTr="007B30FE">
        <w:trPr>
          <w:trHeight w:val="300"/>
        </w:trPr>
        <w:tc>
          <w:tcPr>
            <w:tcW w:w="5440" w:type="dxa"/>
            <w:hideMark/>
          </w:tcPr>
          <w:p w14:paraId="73C6C917"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корков дъб (женски корк) </w:t>
            </w:r>
          </w:p>
        </w:tc>
        <w:tc>
          <w:tcPr>
            <w:tcW w:w="1660" w:type="dxa"/>
            <w:hideMark/>
          </w:tcPr>
          <w:p w14:paraId="2C1D7DA1"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02695026"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0,12</w:t>
            </w:r>
          </w:p>
        </w:tc>
        <w:tc>
          <w:tcPr>
            <w:tcW w:w="1300" w:type="dxa"/>
            <w:noWrap/>
            <w:hideMark/>
          </w:tcPr>
          <w:p w14:paraId="1D34804C"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0,06</w:t>
            </w:r>
          </w:p>
        </w:tc>
      </w:tr>
      <w:tr w:rsidR="00AB0A5A" w:rsidRPr="009B1855" w14:paraId="51E295B2" w14:textId="77777777" w:rsidTr="007B30FE">
        <w:trPr>
          <w:trHeight w:val="300"/>
        </w:trPr>
        <w:tc>
          <w:tcPr>
            <w:tcW w:w="5440" w:type="dxa"/>
            <w:hideMark/>
          </w:tcPr>
          <w:p w14:paraId="39C1AF56"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обикновен кестен </w:t>
            </w:r>
          </w:p>
        </w:tc>
        <w:tc>
          <w:tcPr>
            <w:tcW w:w="1660" w:type="dxa"/>
            <w:hideMark/>
          </w:tcPr>
          <w:p w14:paraId="56704C1C"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2D24C529"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0,05</w:t>
            </w:r>
          </w:p>
        </w:tc>
        <w:tc>
          <w:tcPr>
            <w:tcW w:w="1300" w:type="dxa"/>
            <w:noWrap/>
            <w:hideMark/>
          </w:tcPr>
          <w:p w14:paraId="76AC7A73"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0,03</w:t>
            </w:r>
          </w:p>
        </w:tc>
      </w:tr>
      <w:tr w:rsidR="00AB0A5A" w:rsidRPr="009B1855" w14:paraId="52EB2842" w14:textId="77777777" w:rsidTr="007B30FE">
        <w:trPr>
          <w:trHeight w:val="300"/>
        </w:trPr>
        <w:tc>
          <w:tcPr>
            <w:tcW w:w="5440" w:type="dxa"/>
            <w:hideMark/>
          </w:tcPr>
          <w:p w14:paraId="7C95BAAE"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други </w:t>
            </w:r>
          </w:p>
        </w:tc>
        <w:tc>
          <w:tcPr>
            <w:tcW w:w="1660" w:type="dxa"/>
            <w:hideMark/>
          </w:tcPr>
          <w:p w14:paraId="1727B06E"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68A83251"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0,05</w:t>
            </w:r>
          </w:p>
        </w:tc>
        <w:tc>
          <w:tcPr>
            <w:tcW w:w="1300" w:type="dxa"/>
            <w:noWrap/>
            <w:hideMark/>
          </w:tcPr>
          <w:p w14:paraId="179F3CC6"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0,03</w:t>
            </w:r>
          </w:p>
        </w:tc>
      </w:tr>
      <w:tr w:rsidR="00AB0A5A" w:rsidRPr="009B1855" w14:paraId="5CDC8A37" w14:textId="77777777" w:rsidTr="007B30FE">
        <w:trPr>
          <w:trHeight w:val="300"/>
        </w:trPr>
        <w:tc>
          <w:tcPr>
            <w:tcW w:w="5440" w:type="dxa"/>
            <w:hideMark/>
          </w:tcPr>
          <w:p w14:paraId="22744BE3" w14:textId="77777777" w:rsidR="00AB0A5A" w:rsidRPr="009B1855" w:rsidRDefault="00AB0A5A" w:rsidP="00447CF0">
            <w:pPr>
              <w:spacing w:line="276" w:lineRule="auto"/>
              <w:jc w:val="both"/>
              <w:rPr>
                <w:rFonts w:ascii="Verdana" w:hAnsi="Verdana"/>
                <w:i/>
                <w:iCs/>
                <w:sz w:val="20"/>
                <w:szCs w:val="20"/>
              </w:rPr>
            </w:pPr>
            <w:r w:rsidRPr="009B1855">
              <w:rPr>
                <w:rFonts w:ascii="Verdana" w:hAnsi="Verdana"/>
                <w:i/>
                <w:iCs/>
                <w:sz w:val="20"/>
                <w:szCs w:val="20"/>
              </w:rPr>
              <w:t xml:space="preserve">Лишеи, мъхове: </w:t>
            </w:r>
          </w:p>
        </w:tc>
        <w:tc>
          <w:tcPr>
            <w:tcW w:w="1660" w:type="dxa"/>
            <w:hideMark/>
          </w:tcPr>
          <w:p w14:paraId="62900A1F"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760" w:type="dxa"/>
            <w:hideMark/>
          </w:tcPr>
          <w:p w14:paraId="4AE12C1D"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300" w:type="dxa"/>
            <w:noWrap/>
            <w:hideMark/>
          </w:tcPr>
          <w:p w14:paraId="3B66411B"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w:t>
            </w:r>
          </w:p>
        </w:tc>
      </w:tr>
      <w:tr w:rsidR="00AB0A5A" w:rsidRPr="009B1855" w14:paraId="489F363C" w14:textId="77777777" w:rsidTr="007B30FE">
        <w:trPr>
          <w:trHeight w:val="300"/>
        </w:trPr>
        <w:tc>
          <w:tcPr>
            <w:tcW w:w="5440" w:type="dxa"/>
            <w:hideMark/>
          </w:tcPr>
          <w:p w14:paraId="13AF3EEB"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боров, дъбов </w:t>
            </w:r>
          </w:p>
        </w:tc>
        <w:tc>
          <w:tcPr>
            <w:tcW w:w="1660" w:type="dxa"/>
            <w:hideMark/>
          </w:tcPr>
          <w:p w14:paraId="450D762B"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307B1D53"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0,04</w:t>
            </w:r>
          </w:p>
        </w:tc>
        <w:tc>
          <w:tcPr>
            <w:tcW w:w="1300" w:type="dxa"/>
            <w:noWrap/>
            <w:hideMark/>
          </w:tcPr>
          <w:p w14:paraId="7E20BA7D"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0,02</w:t>
            </w:r>
          </w:p>
        </w:tc>
      </w:tr>
      <w:tr w:rsidR="00AB0A5A" w:rsidRPr="009B1855" w14:paraId="7D8B67E9" w14:textId="77777777" w:rsidTr="007B30FE">
        <w:trPr>
          <w:trHeight w:val="300"/>
        </w:trPr>
        <w:tc>
          <w:tcPr>
            <w:tcW w:w="5440" w:type="dxa"/>
            <w:hideMark/>
          </w:tcPr>
          <w:p w14:paraId="1EF07A22"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други </w:t>
            </w:r>
          </w:p>
        </w:tc>
        <w:tc>
          <w:tcPr>
            <w:tcW w:w="1660" w:type="dxa"/>
            <w:hideMark/>
          </w:tcPr>
          <w:p w14:paraId="0A8A3821"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7398124B"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0,07</w:t>
            </w:r>
          </w:p>
        </w:tc>
        <w:tc>
          <w:tcPr>
            <w:tcW w:w="1300" w:type="dxa"/>
            <w:noWrap/>
            <w:hideMark/>
          </w:tcPr>
          <w:p w14:paraId="2C02ABF4"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0,04</w:t>
            </w:r>
          </w:p>
        </w:tc>
      </w:tr>
      <w:tr w:rsidR="00AB0A5A" w:rsidRPr="009B1855" w14:paraId="10C3D9F1" w14:textId="77777777" w:rsidTr="007B30FE">
        <w:trPr>
          <w:trHeight w:val="300"/>
        </w:trPr>
        <w:tc>
          <w:tcPr>
            <w:tcW w:w="5440" w:type="dxa"/>
            <w:hideMark/>
          </w:tcPr>
          <w:p w14:paraId="681E3F4B"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мъхове </w:t>
            </w:r>
          </w:p>
        </w:tc>
        <w:tc>
          <w:tcPr>
            <w:tcW w:w="1660" w:type="dxa"/>
            <w:hideMark/>
          </w:tcPr>
          <w:p w14:paraId="6B6EFE94"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1C2967E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0,1</w:t>
            </w:r>
          </w:p>
        </w:tc>
        <w:tc>
          <w:tcPr>
            <w:tcW w:w="1300" w:type="dxa"/>
            <w:noWrap/>
            <w:hideMark/>
          </w:tcPr>
          <w:p w14:paraId="7B83F7BC"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0,05</w:t>
            </w:r>
          </w:p>
        </w:tc>
      </w:tr>
      <w:tr w:rsidR="00AB0A5A" w:rsidRPr="009B1855" w14:paraId="76AFA72D" w14:textId="77777777" w:rsidTr="007B30FE">
        <w:trPr>
          <w:trHeight w:val="300"/>
        </w:trPr>
        <w:tc>
          <w:tcPr>
            <w:tcW w:w="5440" w:type="dxa"/>
            <w:hideMark/>
          </w:tcPr>
          <w:p w14:paraId="448CA2BB" w14:textId="77777777" w:rsidR="00AB0A5A" w:rsidRPr="009B1855" w:rsidRDefault="00AB0A5A" w:rsidP="00447CF0">
            <w:pPr>
              <w:spacing w:line="276" w:lineRule="auto"/>
              <w:jc w:val="both"/>
              <w:rPr>
                <w:rFonts w:ascii="Verdana" w:hAnsi="Verdana"/>
                <w:i/>
                <w:iCs/>
                <w:sz w:val="20"/>
                <w:szCs w:val="20"/>
              </w:rPr>
            </w:pPr>
            <w:r w:rsidRPr="009B1855">
              <w:rPr>
                <w:rFonts w:ascii="Verdana" w:hAnsi="Verdana"/>
                <w:i/>
                <w:iCs/>
                <w:sz w:val="20"/>
                <w:szCs w:val="20"/>
              </w:rPr>
              <w:t xml:space="preserve">Гъби: </w:t>
            </w:r>
          </w:p>
        </w:tc>
        <w:tc>
          <w:tcPr>
            <w:tcW w:w="1660" w:type="dxa"/>
            <w:hideMark/>
          </w:tcPr>
          <w:p w14:paraId="624BB1E7"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760" w:type="dxa"/>
            <w:hideMark/>
          </w:tcPr>
          <w:p w14:paraId="0CF4E02F"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300" w:type="dxa"/>
            <w:noWrap/>
            <w:hideMark/>
          </w:tcPr>
          <w:p w14:paraId="294928D1"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w:t>
            </w:r>
          </w:p>
        </w:tc>
      </w:tr>
      <w:tr w:rsidR="00AB0A5A" w:rsidRPr="009B1855" w14:paraId="3CBE0995" w14:textId="77777777" w:rsidTr="007B30FE">
        <w:trPr>
          <w:trHeight w:val="300"/>
        </w:trPr>
        <w:tc>
          <w:tcPr>
            <w:tcW w:w="5440" w:type="dxa"/>
            <w:hideMark/>
          </w:tcPr>
          <w:p w14:paraId="4BAD4D9A"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смръчкула </w:t>
            </w:r>
          </w:p>
        </w:tc>
        <w:tc>
          <w:tcPr>
            <w:tcW w:w="1660" w:type="dxa"/>
            <w:hideMark/>
          </w:tcPr>
          <w:p w14:paraId="5286E84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1C89FC1B"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0,48</w:t>
            </w:r>
          </w:p>
        </w:tc>
        <w:tc>
          <w:tcPr>
            <w:tcW w:w="1300" w:type="dxa"/>
            <w:noWrap/>
            <w:hideMark/>
          </w:tcPr>
          <w:p w14:paraId="74996B80"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0,25</w:t>
            </w:r>
          </w:p>
        </w:tc>
      </w:tr>
      <w:tr w:rsidR="00AB0A5A" w:rsidRPr="009B1855" w14:paraId="21BE74CB" w14:textId="77777777" w:rsidTr="007B30FE">
        <w:trPr>
          <w:trHeight w:val="300"/>
        </w:trPr>
        <w:tc>
          <w:tcPr>
            <w:tcW w:w="5440" w:type="dxa"/>
            <w:hideMark/>
          </w:tcPr>
          <w:p w14:paraId="61826B2C"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пачи крак </w:t>
            </w:r>
          </w:p>
        </w:tc>
        <w:tc>
          <w:tcPr>
            <w:tcW w:w="1660" w:type="dxa"/>
            <w:hideMark/>
          </w:tcPr>
          <w:p w14:paraId="63567337"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068EE4F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0,34</w:t>
            </w:r>
          </w:p>
        </w:tc>
        <w:tc>
          <w:tcPr>
            <w:tcW w:w="1300" w:type="dxa"/>
            <w:noWrap/>
            <w:hideMark/>
          </w:tcPr>
          <w:p w14:paraId="32F2A55B"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0,17</w:t>
            </w:r>
          </w:p>
        </w:tc>
      </w:tr>
      <w:tr w:rsidR="00AB0A5A" w:rsidRPr="009B1855" w14:paraId="1070A655" w14:textId="77777777" w:rsidTr="007B30FE">
        <w:trPr>
          <w:trHeight w:val="300"/>
        </w:trPr>
        <w:tc>
          <w:tcPr>
            <w:tcW w:w="5440" w:type="dxa"/>
            <w:hideMark/>
          </w:tcPr>
          <w:p w14:paraId="22935655"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манатарка </w:t>
            </w:r>
          </w:p>
        </w:tc>
        <w:tc>
          <w:tcPr>
            <w:tcW w:w="1660" w:type="dxa"/>
            <w:hideMark/>
          </w:tcPr>
          <w:p w14:paraId="0963B26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50BFE3BF"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0,26</w:t>
            </w:r>
          </w:p>
        </w:tc>
        <w:tc>
          <w:tcPr>
            <w:tcW w:w="1300" w:type="dxa"/>
            <w:noWrap/>
            <w:hideMark/>
          </w:tcPr>
          <w:p w14:paraId="6C90F76B"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0,13</w:t>
            </w:r>
          </w:p>
        </w:tc>
      </w:tr>
      <w:tr w:rsidR="00AB0A5A" w:rsidRPr="009B1855" w14:paraId="44555B7A" w14:textId="77777777" w:rsidTr="007B30FE">
        <w:trPr>
          <w:trHeight w:val="300"/>
        </w:trPr>
        <w:tc>
          <w:tcPr>
            <w:tcW w:w="5440" w:type="dxa"/>
            <w:hideMark/>
          </w:tcPr>
          <w:p w14:paraId="4CA9B211"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сиво-жълт пачи крак </w:t>
            </w:r>
          </w:p>
        </w:tc>
        <w:tc>
          <w:tcPr>
            <w:tcW w:w="1660" w:type="dxa"/>
            <w:hideMark/>
          </w:tcPr>
          <w:p w14:paraId="25210FF1"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006D5B42"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0,12</w:t>
            </w:r>
          </w:p>
        </w:tc>
        <w:tc>
          <w:tcPr>
            <w:tcW w:w="1300" w:type="dxa"/>
            <w:noWrap/>
            <w:hideMark/>
          </w:tcPr>
          <w:p w14:paraId="7E52AA1F"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0,06</w:t>
            </w:r>
          </w:p>
        </w:tc>
      </w:tr>
      <w:tr w:rsidR="00AB0A5A" w:rsidRPr="009B1855" w14:paraId="25C2B77D" w14:textId="77777777" w:rsidTr="007B30FE">
        <w:trPr>
          <w:trHeight w:val="300"/>
        </w:trPr>
        <w:tc>
          <w:tcPr>
            <w:tcW w:w="5440" w:type="dxa"/>
            <w:hideMark/>
          </w:tcPr>
          <w:p w14:paraId="19A33236"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рижийка, челядинка </w:t>
            </w:r>
          </w:p>
        </w:tc>
        <w:tc>
          <w:tcPr>
            <w:tcW w:w="1660" w:type="dxa"/>
            <w:hideMark/>
          </w:tcPr>
          <w:p w14:paraId="24CA01C2"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74B2358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0,07</w:t>
            </w:r>
          </w:p>
        </w:tc>
        <w:tc>
          <w:tcPr>
            <w:tcW w:w="1300" w:type="dxa"/>
            <w:noWrap/>
            <w:hideMark/>
          </w:tcPr>
          <w:p w14:paraId="73BC9C3D"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0,04</w:t>
            </w:r>
          </w:p>
        </w:tc>
      </w:tr>
      <w:tr w:rsidR="00AB0A5A" w:rsidRPr="009B1855" w14:paraId="41F33988" w14:textId="77777777" w:rsidTr="007B30FE">
        <w:trPr>
          <w:trHeight w:val="300"/>
        </w:trPr>
        <w:tc>
          <w:tcPr>
            <w:tcW w:w="5440" w:type="dxa"/>
            <w:hideMark/>
          </w:tcPr>
          <w:p w14:paraId="3A05FC7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масловка </w:t>
            </w:r>
          </w:p>
        </w:tc>
        <w:tc>
          <w:tcPr>
            <w:tcW w:w="1660" w:type="dxa"/>
            <w:hideMark/>
          </w:tcPr>
          <w:p w14:paraId="12B35B11"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05B95BFE"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0,04</w:t>
            </w:r>
          </w:p>
        </w:tc>
        <w:tc>
          <w:tcPr>
            <w:tcW w:w="1300" w:type="dxa"/>
            <w:noWrap/>
            <w:hideMark/>
          </w:tcPr>
          <w:p w14:paraId="330AD752"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0,02</w:t>
            </w:r>
          </w:p>
        </w:tc>
      </w:tr>
      <w:tr w:rsidR="00AB0A5A" w:rsidRPr="009B1855" w14:paraId="44CF667E" w14:textId="77777777" w:rsidTr="007B30FE">
        <w:trPr>
          <w:trHeight w:val="300"/>
        </w:trPr>
        <w:tc>
          <w:tcPr>
            <w:tcW w:w="5440" w:type="dxa"/>
            <w:hideMark/>
          </w:tcPr>
          <w:p w14:paraId="2AF300F5"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златист пачи крак </w:t>
            </w:r>
          </w:p>
        </w:tc>
        <w:tc>
          <w:tcPr>
            <w:tcW w:w="1660" w:type="dxa"/>
            <w:hideMark/>
          </w:tcPr>
          <w:p w14:paraId="477875B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7348EEF4"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0,12</w:t>
            </w:r>
          </w:p>
        </w:tc>
        <w:tc>
          <w:tcPr>
            <w:tcW w:w="1300" w:type="dxa"/>
            <w:noWrap/>
            <w:hideMark/>
          </w:tcPr>
          <w:p w14:paraId="5004020C"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0,06</w:t>
            </w:r>
          </w:p>
        </w:tc>
      </w:tr>
      <w:tr w:rsidR="00AB0A5A" w:rsidRPr="009B1855" w14:paraId="73356C6F" w14:textId="77777777" w:rsidTr="007B30FE">
        <w:trPr>
          <w:trHeight w:val="300"/>
        </w:trPr>
        <w:tc>
          <w:tcPr>
            <w:tcW w:w="5440" w:type="dxa"/>
            <w:hideMark/>
          </w:tcPr>
          <w:p w14:paraId="639BCB55"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тръбенка </w:t>
            </w:r>
          </w:p>
        </w:tc>
        <w:tc>
          <w:tcPr>
            <w:tcW w:w="1660" w:type="dxa"/>
            <w:hideMark/>
          </w:tcPr>
          <w:p w14:paraId="6AD47ABB"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747545A0"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0,12</w:t>
            </w:r>
          </w:p>
        </w:tc>
        <w:tc>
          <w:tcPr>
            <w:tcW w:w="1300" w:type="dxa"/>
            <w:noWrap/>
            <w:hideMark/>
          </w:tcPr>
          <w:p w14:paraId="51FD0854"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0,06</w:t>
            </w:r>
          </w:p>
        </w:tc>
      </w:tr>
      <w:tr w:rsidR="00AB0A5A" w:rsidRPr="009B1855" w14:paraId="2D224095" w14:textId="77777777" w:rsidTr="007B30FE">
        <w:trPr>
          <w:trHeight w:val="300"/>
        </w:trPr>
        <w:tc>
          <w:tcPr>
            <w:tcW w:w="5440" w:type="dxa"/>
            <w:hideMark/>
          </w:tcPr>
          <w:p w14:paraId="638DCA12"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други </w:t>
            </w:r>
          </w:p>
        </w:tc>
        <w:tc>
          <w:tcPr>
            <w:tcW w:w="1660" w:type="dxa"/>
            <w:hideMark/>
          </w:tcPr>
          <w:p w14:paraId="518DF62B"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4E29C376"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0,07</w:t>
            </w:r>
          </w:p>
        </w:tc>
        <w:tc>
          <w:tcPr>
            <w:tcW w:w="1300" w:type="dxa"/>
            <w:noWrap/>
            <w:hideMark/>
          </w:tcPr>
          <w:p w14:paraId="333C58AA"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0,04</w:t>
            </w:r>
          </w:p>
        </w:tc>
      </w:tr>
      <w:tr w:rsidR="00AB0A5A" w:rsidRPr="009B1855" w14:paraId="7DE5E266" w14:textId="77777777" w:rsidTr="007B30FE">
        <w:trPr>
          <w:trHeight w:val="300"/>
        </w:trPr>
        <w:tc>
          <w:tcPr>
            <w:tcW w:w="5440" w:type="dxa"/>
            <w:hideMark/>
          </w:tcPr>
          <w:p w14:paraId="16147145"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Събиране на охлюви </w:t>
            </w:r>
          </w:p>
        </w:tc>
        <w:tc>
          <w:tcPr>
            <w:tcW w:w="1660" w:type="dxa"/>
            <w:hideMark/>
          </w:tcPr>
          <w:p w14:paraId="294A0F14"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19312FC9"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0,12</w:t>
            </w:r>
          </w:p>
        </w:tc>
        <w:tc>
          <w:tcPr>
            <w:tcW w:w="1300" w:type="dxa"/>
            <w:noWrap/>
            <w:hideMark/>
          </w:tcPr>
          <w:p w14:paraId="0F02EA5E"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0,06</w:t>
            </w:r>
          </w:p>
        </w:tc>
      </w:tr>
      <w:tr w:rsidR="00AB0A5A" w:rsidRPr="009B1855" w14:paraId="21B175FC" w14:textId="77777777" w:rsidTr="007B30FE">
        <w:trPr>
          <w:trHeight w:val="300"/>
        </w:trPr>
        <w:tc>
          <w:tcPr>
            <w:tcW w:w="5440" w:type="dxa"/>
            <w:hideMark/>
          </w:tcPr>
          <w:p w14:paraId="772B637B" w14:textId="77777777" w:rsidR="00AB0A5A" w:rsidRPr="009B1855" w:rsidRDefault="00AB0A5A" w:rsidP="00447CF0">
            <w:pPr>
              <w:spacing w:line="276" w:lineRule="auto"/>
              <w:jc w:val="both"/>
              <w:rPr>
                <w:rFonts w:ascii="Verdana" w:hAnsi="Verdana"/>
                <w:i/>
                <w:iCs/>
                <w:sz w:val="20"/>
                <w:szCs w:val="20"/>
              </w:rPr>
            </w:pPr>
            <w:r w:rsidRPr="009B1855">
              <w:rPr>
                <w:rFonts w:ascii="Verdana" w:hAnsi="Verdana"/>
                <w:i/>
                <w:iCs/>
                <w:sz w:val="20"/>
                <w:szCs w:val="20"/>
              </w:rPr>
              <w:t xml:space="preserve">Събиране на раци </w:t>
            </w:r>
          </w:p>
        </w:tc>
        <w:tc>
          <w:tcPr>
            <w:tcW w:w="1660" w:type="dxa"/>
            <w:hideMark/>
          </w:tcPr>
          <w:p w14:paraId="56944C69"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1244332F"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0,36</w:t>
            </w:r>
          </w:p>
        </w:tc>
        <w:tc>
          <w:tcPr>
            <w:tcW w:w="1300" w:type="dxa"/>
            <w:noWrap/>
            <w:hideMark/>
          </w:tcPr>
          <w:p w14:paraId="5D6C6026"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0,18</w:t>
            </w:r>
          </w:p>
        </w:tc>
      </w:tr>
      <w:tr w:rsidR="00AB0A5A" w:rsidRPr="009B1855" w14:paraId="6FEFD9D8" w14:textId="77777777" w:rsidTr="007B30FE">
        <w:trPr>
          <w:trHeight w:val="300"/>
        </w:trPr>
        <w:tc>
          <w:tcPr>
            <w:tcW w:w="5440" w:type="dxa"/>
            <w:hideMark/>
          </w:tcPr>
          <w:p w14:paraId="300818C4" w14:textId="77777777" w:rsidR="00AB0A5A" w:rsidRPr="009B1855" w:rsidRDefault="00AB0A5A" w:rsidP="00447CF0">
            <w:pPr>
              <w:spacing w:line="276" w:lineRule="auto"/>
              <w:jc w:val="both"/>
              <w:rPr>
                <w:rFonts w:ascii="Verdana" w:hAnsi="Verdana"/>
                <w:i/>
                <w:iCs/>
                <w:sz w:val="20"/>
                <w:szCs w:val="20"/>
              </w:rPr>
            </w:pPr>
            <w:r w:rsidRPr="009B1855">
              <w:rPr>
                <w:rFonts w:ascii="Verdana" w:hAnsi="Verdana"/>
                <w:i/>
                <w:iCs/>
                <w:sz w:val="20"/>
                <w:szCs w:val="20"/>
              </w:rPr>
              <w:t xml:space="preserve">Улов на жаби </w:t>
            </w:r>
          </w:p>
        </w:tc>
        <w:tc>
          <w:tcPr>
            <w:tcW w:w="1660" w:type="dxa"/>
            <w:hideMark/>
          </w:tcPr>
          <w:p w14:paraId="41AAF756"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56DF79CE"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0,24</w:t>
            </w:r>
          </w:p>
        </w:tc>
        <w:tc>
          <w:tcPr>
            <w:tcW w:w="1300" w:type="dxa"/>
            <w:noWrap/>
            <w:hideMark/>
          </w:tcPr>
          <w:p w14:paraId="5650AC53"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0,12</w:t>
            </w:r>
          </w:p>
        </w:tc>
      </w:tr>
      <w:tr w:rsidR="00AB0A5A" w:rsidRPr="009B1855" w14:paraId="19885B91" w14:textId="77777777" w:rsidTr="007B30FE">
        <w:trPr>
          <w:trHeight w:val="510"/>
        </w:trPr>
        <w:tc>
          <w:tcPr>
            <w:tcW w:w="5440" w:type="dxa"/>
            <w:hideMark/>
          </w:tcPr>
          <w:p w14:paraId="5F8530AC"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xml:space="preserve">Сено - сухо (без сеното за подхранване на дивеча) </w:t>
            </w:r>
          </w:p>
        </w:tc>
        <w:tc>
          <w:tcPr>
            <w:tcW w:w="1660" w:type="dxa"/>
            <w:hideMark/>
          </w:tcPr>
          <w:p w14:paraId="13A9246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5AE66F2A"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0,04</w:t>
            </w:r>
          </w:p>
        </w:tc>
        <w:tc>
          <w:tcPr>
            <w:tcW w:w="1300" w:type="dxa"/>
            <w:noWrap/>
            <w:hideMark/>
          </w:tcPr>
          <w:p w14:paraId="55437FBD"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0,02</w:t>
            </w:r>
          </w:p>
        </w:tc>
      </w:tr>
      <w:tr w:rsidR="00AB0A5A" w:rsidRPr="009B1855" w14:paraId="2C3FA271" w14:textId="77777777" w:rsidTr="007B30FE">
        <w:trPr>
          <w:trHeight w:val="510"/>
        </w:trPr>
        <w:tc>
          <w:tcPr>
            <w:tcW w:w="5440" w:type="dxa"/>
            <w:hideMark/>
          </w:tcPr>
          <w:p w14:paraId="1F2D7E5A"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xml:space="preserve">Листников фураж (без фуража за подхранване на дивеча) </w:t>
            </w:r>
          </w:p>
        </w:tc>
        <w:tc>
          <w:tcPr>
            <w:tcW w:w="1660" w:type="dxa"/>
            <w:hideMark/>
          </w:tcPr>
          <w:p w14:paraId="2F5510C6"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пр. куб. м</w:t>
            </w:r>
          </w:p>
        </w:tc>
        <w:tc>
          <w:tcPr>
            <w:tcW w:w="1760" w:type="dxa"/>
            <w:hideMark/>
          </w:tcPr>
          <w:p w14:paraId="6D7139BE"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0,12</w:t>
            </w:r>
          </w:p>
        </w:tc>
        <w:tc>
          <w:tcPr>
            <w:tcW w:w="1300" w:type="dxa"/>
            <w:noWrap/>
            <w:hideMark/>
          </w:tcPr>
          <w:p w14:paraId="2BC1289C"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0,06</w:t>
            </w:r>
          </w:p>
        </w:tc>
      </w:tr>
      <w:tr w:rsidR="00AB0A5A" w:rsidRPr="009B1855" w14:paraId="144D6067" w14:textId="77777777" w:rsidTr="007B30FE">
        <w:trPr>
          <w:trHeight w:val="510"/>
        </w:trPr>
        <w:tc>
          <w:tcPr>
            <w:tcW w:w="5440" w:type="dxa"/>
            <w:hideMark/>
          </w:tcPr>
          <w:p w14:paraId="2047A49E"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xml:space="preserve">Зеленина иглолистна и широколистна (за украса) </w:t>
            </w:r>
          </w:p>
        </w:tc>
        <w:tc>
          <w:tcPr>
            <w:tcW w:w="1660" w:type="dxa"/>
            <w:hideMark/>
          </w:tcPr>
          <w:p w14:paraId="7782F386"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пр.куб. м</w:t>
            </w:r>
          </w:p>
        </w:tc>
        <w:tc>
          <w:tcPr>
            <w:tcW w:w="1760" w:type="dxa"/>
            <w:hideMark/>
          </w:tcPr>
          <w:p w14:paraId="75C5495F"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3,6</w:t>
            </w:r>
          </w:p>
        </w:tc>
        <w:tc>
          <w:tcPr>
            <w:tcW w:w="1300" w:type="dxa"/>
            <w:noWrap/>
            <w:hideMark/>
          </w:tcPr>
          <w:p w14:paraId="2C9CBEB8"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1,84</w:t>
            </w:r>
          </w:p>
        </w:tc>
      </w:tr>
      <w:tr w:rsidR="00AB0A5A" w:rsidRPr="009B1855" w14:paraId="580849BC" w14:textId="77777777" w:rsidTr="007B30FE">
        <w:trPr>
          <w:trHeight w:val="510"/>
        </w:trPr>
        <w:tc>
          <w:tcPr>
            <w:tcW w:w="5440" w:type="dxa"/>
            <w:hideMark/>
          </w:tcPr>
          <w:p w14:paraId="777814CC"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xml:space="preserve">Зеленина иглолистна и широколистна (за технически цели) </w:t>
            </w:r>
          </w:p>
        </w:tc>
        <w:tc>
          <w:tcPr>
            <w:tcW w:w="1660" w:type="dxa"/>
            <w:hideMark/>
          </w:tcPr>
          <w:p w14:paraId="54C2DDF4"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т</w:t>
            </w:r>
          </w:p>
        </w:tc>
        <w:tc>
          <w:tcPr>
            <w:tcW w:w="1760" w:type="dxa"/>
            <w:hideMark/>
          </w:tcPr>
          <w:p w14:paraId="52C9BF9E"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2,4</w:t>
            </w:r>
          </w:p>
        </w:tc>
        <w:tc>
          <w:tcPr>
            <w:tcW w:w="1300" w:type="dxa"/>
            <w:noWrap/>
            <w:hideMark/>
          </w:tcPr>
          <w:p w14:paraId="20C8F268"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1,23</w:t>
            </w:r>
          </w:p>
        </w:tc>
      </w:tr>
      <w:tr w:rsidR="00AB0A5A" w:rsidRPr="009B1855" w14:paraId="534A490A" w14:textId="77777777" w:rsidTr="007B30FE">
        <w:trPr>
          <w:trHeight w:val="300"/>
        </w:trPr>
        <w:tc>
          <w:tcPr>
            <w:tcW w:w="5440" w:type="dxa"/>
            <w:hideMark/>
          </w:tcPr>
          <w:p w14:paraId="510195DA"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lastRenderedPageBreak/>
              <w:t xml:space="preserve">Коледни елхи: </w:t>
            </w:r>
          </w:p>
        </w:tc>
        <w:tc>
          <w:tcPr>
            <w:tcW w:w="1660" w:type="dxa"/>
            <w:hideMark/>
          </w:tcPr>
          <w:p w14:paraId="44DE9CE5"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760" w:type="dxa"/>
            <w:hideMark/>
          </w:tcPr>
          <w:p w14:paraId="2B35C8B9"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300" w:type="dxa"/>
            <w:noWrap/>
            <w:hideMark/>
          </w:tcPr>
          <w:p w14:paraId="49621847"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w:t>
            </w:r>
          </w:p>
        </w:tc>
      </w:tr>
      <w:tr w:rsidR="00AB0A5A" w:rsidRPr="009B1855" w14:paraId="4E0444C0" w14:textId="77777777" w:rsidTr="007B30FE">
        <w:trPr>
          <w:trHeight w:val="300"/>
        </w:trPr>
        <w:tc>
          <w:tcPr>
            <w:tcW w:w="5440" w:type="dxa"/>
            <w:hideMark/>
          </w:tcPr>
          <w:p w14:paraId="63E0D807"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до 1 м </w:t>
            </w:r>
          </w:p>
        </w:tc>
        <w:tc>
          <w:tcPr>
            <w:tcW w:w="1660" w:type="dxa"/>
            <w:hideMark/>
          </w:tcPr>
          <w:p w14:paraId="43CC64C0"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бр.</w:t>
            </w:r>
          </w:p>
        </w:tc>
        <w:tc>
          <w:tcPr>
            <w:tcW w:w="1760" w:type="dxa"/>
            <w:hideMark/>
          </w:tcPr>
          <w:p w14:paraId="1341FC49"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2,5</w:t>
            </w:r>
          </w:p>
        </w:tc>
        <w:tc>
          <w:tcPr>
            <w:tcW w:w="1300" w:type="dxa"/>
            <w:noWrap/>
            <w:hideMark/>
          </w:tcPr>
          <w:p w14:paraId="65782A86"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1,28</w:t>
            </w:r>
          </w:p>
        </w:tc>
      </w:tr>
      <w:tr w:rsidR="00AB0A5A" w:rsidRPr="009B1855" w14:paraId="461F1CDF" w14:textId="77777777" w:rsidTr="007B30FE">
        <w:trPr>
          <w:trHeight w:val="300"/>
        </w:trPr>
        <w:tc>
          <w:tcPr>
            <w:tcW w:w="5440" w:type="dxa"/>
            <w:hideMark/>
          </w:tcPr>
          <w:p w14:paraId="14CE4D13"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до 2 м </w:t>
            </w:r>
          </w:p>
        </w:tc>
        <w:tc>
          <w:tcPr>
            <w:tcW w:w="1660" w:type="dxa"/>
            <w:hideMark/>
          </w:tcPr>
          <w:p w14:paraId="496F84C7"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бр.</w:t>
            </w:r>
          </w:p>
        </w:tc>
        <w:tc>
          <w:tcPr>
            <w:tcW w:w="1760" w:type="dxa"/>
            <w:hideMark/>
          </w:tcPr>
          <w:p w14:paraId="5645ACF2"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3</w:t>
            </w:r>
          </w:p>
        </w:tc>
        <w:tc>
          <w:tcPr>
            <w:tcW w:w="1300" w:type="dxa"/>
            <w:noWrap/>
            <w:hideMark/>
          </w:tcPr>
          <w:p w14:paraId="4A0893E9"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1,53</w:t>
            </w:r>
          </w:p>
        </w:tc>
      </w:tr>
      <w:tr w:rsidR="00AB0A5A" w:rsidRPr="009B1855" w14:paraId="1089500C" w14:textId="77777777" w:rsidTr="007B30FE">
        <w:trPr>
          <w:trHeight w:val="300"/>
        </w:trPr>
        <w:tc>
          <w:tcPr>
            <w:tcW w:w="5440" w:type="dxa"/>
            <w:hideMark/>
          </w:tcPr>
          <w:p w14:paraId="32A37EF0"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над 2 м </w:t>
            </w:r>
          </w:p>
        </w:tc>
        <w:tc>
          <w:tcPr>
            <w:tcW w:w="1660" w:type="dxa"/>
            <w:hideMark/>
          </w:tcPr>
          <w:p w14:paraId="4549948E"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бр.</w:t>
            </w:r>
          </w:p>
        </w:tc>
        <w:tc>
          <w:tcPr>
            <w:tcW w:w="1760" w:type="dxa"/>
            <w:hideMark/>
          </w:tcPr>
          <w:p w14:paraId="32D4DD7C"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4,5</w:t>
            </w:r>
          </w:p>
        </w:tc>
        <w:tc>
          <w:tcPr>
            <w:tcW w:w="1300" w:type="dxa"/>
            <w:noWrap/>
            <w:hideMark/>
          </w:tcPr>
          <w:p w14:paraId="2B41A5FB"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2,30</w:t>
            </w:r>
          </w:p>
        </w:tc>
      </w:tr>
      <w:tr w:rsidR="00AB0A5A" w:rsidRPr="009B1855" w14:paraId="3D7C7264" w14:textId="77777777" w:rsidTr="007B30FE">
        <w:trPr>
          <w:trHeight w:val="300"/>
        </w:trPr>
        <w:tc>
          <w:tcPr>
            <w:tcW w:w="5440" w:type="dxa"/>
            <w:hideMark/>
          </w:tcPr>
          <w:p w14:paraId="7ED0A93B"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xml:space="preserve">Пръчки: </w:t>
            </w:r>
          </w:p>
        </w:tc>
        <w:tc>
          <w:tcPr>
            <w:tcW w:w="1660" w:type="dxa"/>
            <w:hideMark/>
          </w:tcPr>
          <w:p w14:paraId="25F94A93"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760" w:type="dxa"/>
            <w:hideMark/>
          </w:tcPr>
          <w:p w14:paraId="67AEB2E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c>
          <w:tcPr>
            <w:tcW w:w="1300" w:type="dxa"/>
            <w:noWrap/>
            <w:hideMark/>
          </w:tcPr>
          <w:p w14:paraId="34124F64"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w:t>
            </w:r>
          </w:p>
        </w:tc>
      </w:tr>
      <w:tr w:rsidR="00AB0A5A" w:rsidRPr="009B1855" w14:paraId="6B2D1254" w14:textId="77777777" w:rsidTr="007B30FE">
        <w:trPr>
          <w:trHeight w:val="300"/>
        </w:trPr>
        <w:tc>
          <w:tcPr>
            <w:tcW w:w="5440" w:type="dxa"/>
            <w:hideMark/>
          </w:tcPr>
          <w:p w14:paraId="6A3D2F9B"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върбови, лескови и др. (сурови) </w:t>
            </w:r>
          </w:p>
        </w:tc>
        <w:tc>
          <w:tcPr>
            <w:tcW w:w="1660" w:type="dxa"/>
            <w:hideMark/>
          </w:tcPr>
          <w:p w14:paraId="48583FE0"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бр.</w:t>
            </w:r>
          </w:p>
        </w:tc>
        <w:tc>
          <w:tcPr>
            <w:tcW w:w="1760" w:type="dxa"/>
            <w:hideMark/>
          </w:tcPr>
          <w:p w14:paraId="7C9743CC"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0,12</w:t>
            </w:r>
          </w:p>
        </w:tc>
        <w:tc>
          <w:tcPr>
            <w:tcW w:w="1300" w:type="dxa"/>
            <w:noWrap/>
            <w:hideMark/>
          </w:tcPr>
          <w:p w14:paraId="5210D7A1"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0,06</w:t>
            </w:r>
          </w:p>
        </w:tc>
      </w:tr>
      <w:tr w:rsidR="00AB0A5A" w:rsidRPr="009B1855" w14:paraId="3B788FEB" w14:textId="77777777" w:rsidTr="007B30FE">
        <w:trPr>
          <w:trHeight w:val="300"/>
        </w:trPr>
        <w:tc>
          <w:tcPr>
            <w:tcW w:w="5440" w:type="dxa"/>
            <w:hideMark/>
          </w:tcPr>
          <w:p w14:paraId="3B250E5C"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дрянови клони до 1 м </w:t>
            </w:r>
          </w:p>
        </w:tc>
        <w:tc>
          <w:tcPr>
            <w:tcW w:w="1660" w:type="dxa"/>
            <w:hideMark/>
          </w:tcPr>
          <w:p w14:paraId="17A4C45A"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бр.</w:t>
            </w:r>
          </w:p>
        </w:tc>
        <w:tc>
          <w:tcPr>
            <w:tcW w:w="1760" w:type="dxa"/>
            <w:hideMark/>
          </w:tcPr>
          <w:p w14:paraId="270D7DE0"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0,12</w:t>
            </w:r>
          </w:p>
        </w:tc>
        <w:tc>
          <w:tcPr>
            <w:tcW w:w="1300" w:type="dxa"/>
            <w:noWrap/>
            <w:hideMark/>
          </w:tcPr>
          <w:p w14:paraId="4BA2B14C"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0,06</w:t>
            </w:r>
          </w:p>
        </w:tc>
      </w:tr>
      <w:tr w:rsidR="00AB0A5A" w:rsidRPr="009B1855" w14:paraId="63F3C0A4" w14:textId="77777777" w:rsidTr="007B30FE">
        <w:trPr>
          <w:trHeight w:val="300"/>
        </w:trPr>
        <w:tc>
          <w:tcPr>
            <w:tcW w:w="5440" w:type="dxa"/>
            <w:hideMark/>
          </w:tcPr>
          <w:p w14:paraId="1B360603"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xml:space="preserve">Камъш, папур и др. </w:t>
            </w:r>
          </w:p>
        </w:tc>
        <w:tc>
          <w:tcPr>
            <w:tcW w:w="1660" w:type="dxa"/>
            <w:hideMark/>
          </w:tcPr>
          <w:p w14:paraId="02915A30"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1D3DA6A7"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0,06</w:t>
            </w:r>
          </w:p>
        </w:tc>
        <w:tc>
          <w:tcPr>
            <w:tcW w:w="1300" w:type="dxa"/>
            <w:noWrap/>
            <w:hideMark/>
          </w:tcPr>
          <w:p w14:paraId="612F0586"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0,03</w:t>
            </w:r>
          </w:p>
        </w:tc>
      </w:tr>
      <w:tr w:rsidR="00AB0A5A" w:rsidRPr="009B1855" w14:paraId="160DDAE2" w14:textId="77777777" w:rsidTr="007B30FE">
        <w:trPr>
          <w:trHeight w:val="300"/>
        </w:trPr>
        <w:tc>
          <w:tcPr>
            <w:tcW w:w="5440" w:type="dxa"/>
            <w:hideMark/>
          </w:tcPr>
          <w:p w14:paraId="1932410D"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xml:space="preserve">Пънове от всички дървесни видове </w:t>
            </w:r>
          </w:p>
        </w:tc>
        <w:tc>
          <w:tcPr>
            <w:tcW w:w="1660" w:type="dxa"/>
            <w:hideMark/>
          </w:tcPr>
          <w:p w14:paraId="37F651A9"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пр. куб. м</w:t>
            </w:r>
          </w:p>
        </w:tc>
        <w:tc>
          <w:tcPr>
            <w:tcW w:w="1760" w:type="dxa"/>
            <w:hideMark/>
          </w:tcPr>
          <w:p w14:paraId="7FA7943C"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0,6</w:t>
            </w:r>
          </w:p>
        </w:tc>
        <w:tc>
          <w:tcPr>
            <w:tcW w:w="1300" w:type="dxa"/>
            <w:noWrap/>
            <w:hideMark/>
          </w:tcPr>
          <w:p w14:paraId="5AEECBD0"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0,31</w:t>
            </w:r>
          </w:p>
        </w:tc>
      </w:tr>
      <w:tr w:rsidR="00AB0A5A" w:rsidRPr="009B1855" w14:paraId="612ED44A" w14:textId="77777777" w:rsidTr="007B30FE">
        <w:trPr>
          <w:trHeight w:val="300"/>
        </w:trPr>
        <w:tc>
          <w:tcPr>
            <w:tcW w:w="5440" w:type="dxa"/>
            <w:hideMark/>
          </w:tcPr>
          <w:p w14:paraId="2C92CE4B"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xml:space="preserve">Борина от пънове </w:t>
            </w:r>
          </w:p>
        </w:tc>
        <w:tc>
          <w:tcPr>
            <w:tcW w:w="1660" w:type="dxa"/>
            <w:hideMark/>
          </w:tcPr>
          <w:p w14:paraId="1700E3F2"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т</w:t>
            </w:r>
          </w:p>
        </w:tc>
        <w:tc>
          <w:tcPr>
            <w:tcW w:w="1760" w:type="dxa"/>
            <w:hideMark/>
          </w:tcPr>
          <w:p w14:paraId="18358672"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2,4</w:t>
            </w:r>
          </w:p>
        </w:tc>
        <w:tc>
          <w:tcPr>
            <w:tcW w:w="1300" w:type="dxa"/>
            <w:noWrap/>
            <w:hideMark/>
          </w:tcPr>
          <w:p w14:paraId="58737A7C"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1,23</w:t>
            </w:r>
          </w:p>
        </w:tc>
      </w:tr>
      <w:tr w:rsidR="00AB0A5A" w:rsidRPr="009B1855" w14:paraId="280AEBED" w14:textId="77777777" w:rsidTr="007B30FE">
        <w:trPr>
          <w:trHeight w:val="300"/>
        </w:trPr>
        <w:tc>
          <w:tcPr>
            <w:tcW w:w="5440" w:type="dxa"/>
            <w:hideMark/>
          </w:tcPr>
          <w:p w14:paraId="5C9314A4"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 xml:space="preserve">Смола – балсамова (течна и суха) </w:t>
            </w:r>
          </w:p>
        </w:tc>
        <w:tc>
          <w:tcPr>
            <w:tcW w:w="1660" w:type="dxa"/>
            <w:hideMark/>
          </w:tcPr>
          <w:p w14:paraId="118BB7CA"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кг</w:t>
            </w:r>
          </w:p>
        </w:tc>
        <w:tc>
          <w:tcPr>
            <w:tcW w:w="1760" w:type="dxa"/>
            <w:hideMark/>
          </w:tcPr>
          <w:p w14:paraId="38167C8D"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0,12</w:t>
            </w:r>
          </w:p>
        </w:tc>
        <w:tc>
          <w:tcPr>
            <w:tcW w:w="1300" w:type="dxa"/>
            <w:noWrap/>
            <w:hideMark/>
          </w:tcPr>
          <w:p w14:paraId="51B50197"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0,06</w:t>
            </w:r>
          </w:p>
        </w:tc>
      </w:tr>
    </w:tbl>
    <w:p w14:paraId="4609B66B" w14:textId="77777777" w:rsidR="00AB0A5A" w:rsidRDefault="00AB0A5A" w:rsidP="00447CF0">
      <w:pPr>
        <w:spacing w:line="276" w:lineRule="auto"/>
        <w:jc w:val="both"/>
        <w:rPr>
          <w:rFonts w:ascii="Verdana" w:hAnsi="Verdana"/>
          <w:sz w:val="20"/>
          <w:szCs w:val="20"/>
        </w:rPr>
      </w:pPr>
    </w:p>
    <w:p w14:paraId="7DA8001B" w14:textId="460904FA" w:rsidR="00AB0A5A" w:rsidRPr="00014692" w:rsidRDefault="00014692" w:rsidP="00447CF0">
      <w:pPr>
        <w:pStyle w:val="ListParagraph"/>
        <w:numPr>
          <w:ilvl w:val="0"/>
          <w:numId w:val="1"/>
        </w:numPr>
        <w:spacing w:line="276" w:lineRule="auto"/>
        <w:jc w:val="both"/>
        <w:rPr>
          <w:rFonts w:ascii="Verdana" w:hAnsi="Verdana"/>
          <w:sz w:val="20"/>
          <w:szCs w:val="20"/>
        </w:rPr>
      </w:pPr>
      <w:r w:rsidRPr="00014692">
        <w:rPr>
          <w:rFonts w:ascii="Verdana" w:hAnsi="Verdana"/>
          <w:sz w:val="20"/>
          <w:szCs w:val="20"/>
        </w:rPr>
        <w:t>Общински съвет – Пирдоп о</w:t>
      </w:r>
      <w:r w:rsidR="00AB0A5A" w:rsidRPr="00014692">
        <w:rPr>
          <w:rFonts w:ascii="Verdana" w:hAnsi="Verdana"/>
          <w:sz w:val="20"/>
          <w:szCs w:val="20"/>
        </w:rPr>
        <w:t>пределя таксите за паша на селскостопански животни в ОГТ.</w:t>
      </w:r>
    </w:p>
    <w:p w14:paraId="311918D3" w14:textId="77777777" w:rsidR="00AB0A5A" w:rsidRDefault="00AB0A5A" w:rsidP="00447CF0">
      <w:pPr>
        <w:spacing w:line="276" w:lineRule="auto"/>
        <w:jc w:val="both"/>
        <w:rPr>
          <w:rFonts w:ascii="Verdana" w:hAnsi="Verdana"/>
          <w:sz w:val="20"/>
          <w:szCs w:val="20"/>
        </w:rPr>
      </w:pPr>
    </w:p>
    <w:tbl>
      <w:tblPr>
        <w:tblStyle w:val="TableGrid"/>
        <w:tblW w:w="0" w:type="auto"/>
        <w:tblLook w:val="04A0" w:firstRow="1" w:lastRow="0" w:firstColumn="1" w:lastColumn="0" w:noHBand="0" w:noVBand="1"/>
      </w:tblPr>
      <w:tblGrid>
        <w:gridCol w:w="4860"/>
        <w:gridCol w:w="960"/>
        <w:gridCol w:w="1518"/>
        <w:gridCol w:w="2268"/>
      </w:tblGrid>
      <w:tr w:rsidR="00AB0A5A" w:rsidRPr="009B1855" w14:paraId="0CF8A786" w14:textId="77777777" w:rsidTr="00014692">
        <w:trPr>
          <w:trHeight w:val="450"/>
        </w:trPr>
        <w:tc>
          <w:tcPr>
            <w:tcW w:w="4860" w:type="dxa"/>
            <w:hideMark/>
          </w:tcPr>
          <w:p w14:paraId="2ADA2ACC"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Наименование</w:t>
            </w:r>
            <w:r w:rsidRPr="009B1855">
              <w:rPr>
                <w:rFonts w:ascii="Verdana" w:hAnsi="Verdana"/>
                <w:sz w:val="20"/>
                <w:szCs w:val="20"/>
              </w:rPr>
              <w:t xml:space="preserve"> </w:t>
            </w:r>
          </w:p>
        </w:tc>
        <w:tc>
          <w:tcPr>
            <w:tcW w:w="960" w:type="dxa"/>
            <w:hideMark/>
          </w:tcPr>
          <w:p w14:paraId="0EA8AD47"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Мярка</w:t>
            </w:r>
            <w:r w:rsidRPr="009B1855">
              <w:rPr>
                <w:rFonts w:ascii="Verdana" w:hAnsi="Verdana"/>
                <w:sz w:val="20"/>
                <w:szCs w:val="20"/>
              </w:rPr>
              <w:t xml:space="preserve"> </w:t>
            </w:r>
          </w:p>
        </w:tc>
        <w:tc>
          <w:tcPr>
            <w:tcW w:w="1518" w:type="dxa"/>
            <w:hideMark/>
          </w:tcPr>
          <w:p w14:paraId="780C361C"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Такса (в лв.)</w:t>
            </w:r>
            <w:r w:rsidRPr="009B1855">
              <w:rPr>
                <w:rFonts w:ascii="Verdana" w:hAnsi="Verdana"/>
                <w:sz w:val="20"/>
                <w:szCs w:val="20"/>
              </w:rPr>
              <w:t xml:space="preserve"> </w:t>
            </w:r>
          </w:p>
        </w:tc>
        <w:tc>
          <w:tcPr>
            <w:tcW w:w="2268" w:type="dxa"/>
            <w:hideMark/>
          </w:tcPr>
          <w:p w14:paraId="0784CEA8" w14:textId="77777777" w:rsidR="00AB0A5A" w:rsidRPr="009B1855" w:rsidRDefault="00AB0A5A" w:rsidP="00447CF0">
            <w:pPr>
              <w:spacing w:line="276" w:lineRule="auto"/>
              <w:jc w:val="both"/>
              <w:rPr>
                <w:rFonts w:ascii="Verdana" w:hAnsi="Verdana"/>
                <w:b/>
                <w:bCs/>
                <w:sz w:val="20"/>
                <w:szCs w:val="20"/>
              </w:rPr>
            </w:pPr>
            <w:r w:rsidRPr="009B1855">
              <w:rPr>
                <w:rFonts w:ascii="Verdana" w:hAnsi="Verdana"/>
                <w:b/>
                <w:bCs/>
                <w:sz w:val="20"/>
                <w:szCs w:val="20"/>
              </w:rPr>
              <w:t>Такса      (в евро)</w:t>
            </w:r>
            <w:r w:rsidRPr="009B1855">
              <w:rPr>
                <w:rFonts w:ascii="Verdana" w:hAnsi="Verdana"/>
                <w:sz w:val="20"/>
                <w:szCs w:val="20"/>
              </w:rPr>
              <w:t xml:space="preserve"> </w:t>
            </w:r>
          </w:p>
        </w:tc>
      </w:tr>
      <w:tr w:rsidR="00AB0A5A" w:rsidRPr="009B1855" w14:paraId="041C1E12" w14:textId="77777777" w:rsidTr="00014692">
        <w:trPr>
          <w:trHeight w:val="450"/>
        </w:trPr>
        <w:tc>
          <w:tcPr>
            <w:tcW w:w="4860" w:type="dxa"/>
            <w:hideMark/>
          </w:tcPr>
          <w:p w14:paraId="3A3F84C4" w14:textId="77777777" w:rsidR="00AB0A5A" w:rsidRPr="009B1855" w:rsidRDefault="00AB0A5A" w:rsidP="00447CF0">
            <w:pPr>
              <w:spacing w:line="276" w:lineRule="auto"/>
              <w:jc w:val="both"/>
              <w:rPr>
                <w:rFonts w:ascii="Verdana" w:hAnsi="Verdana"/>
                <w:b/>
                <w:bCs/>
                <w:i/>
                <w:iCs/>
                <w:sz w:val="20"/>
                <w:szCs w:val="20"/>
              </w:rPr>
            </w:pPr>
            <w:r w:rsidRPr="009B1855">
              <w:rPr>
                <w:rFonts w:ascii="Verdana" w:hAnsi="Verdana"/>
                <w:b/>
                <w:bCs/>
                <w:i/>
                <w:iCs/>
                <w:sz w:val="20"/>
                <w:szCs w:val="20"/>
              </w:rPr>
              <w:t xml:space="preserve">Паша в горите и горските пасища на (за една година): </w:t>
            </w:r>
          </w:p>
        </w:tc>
        <w:tc>
          <w:tcPr>
            <w:tcW w:w="960" w:type="dxa"/>
            <w:hideMark/>
          </w:tcPr>
          <w:p w14:paraId="31D518D0"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w:t>
            </w:r>
          </w:p>
        </w:tc>
        <w:tc>
          <w:tcPr>
            <w:tcW w:w="1518" w:type="dxa"/>
            <w:hideMark/>
          </w:tcPr>
          <w:p w14:paraId="5725B396"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w:t>
            </w:r>
          </w:p>
        </w:tc>
        <w:tc>
          <w:tcPr>
            <w:tcW w:w="2268" w:type="dxa"/>
            <w:noWrap/>
            <w:hideMark/>
          </w:tcPr>
          <w:p w14:paraId="5C675B0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w:t>
            </w:r>
          </w:p>
        </w:tc>
      </w:tr>
      <w:tr w:rsidR="00AB0A5A" w:rsidRPr="009B1855" w14:paraId="6EF602ED" w14:textId="77777777" w:rsidTr="00014692">
        <w:trPr>
          <w:trHeight w:val="300"/>
        </w:trPr>
        <w:tc>
          <w:tcPr>
            <w:tcW w:w="4860" w:type="dxa"/>
            <w:hideMark/>
          </w:tcPr>
          <w:p w14:paraId="45BA5C0D"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едър рогат добитък </w:t>
            </w:r>
          </w:p>
        </w:tc>
        <w:tc>
          <w:tcPr>
            <w:tcW w:w="960" w:type="dxa"/>
            <w:hideMark/>
          </w:tcPr>
          <w:p w14:paraId="196A2B74"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за 1 бр. </w:t>
            </w:r>
          </w:p>
        </w:tc>
        <w:tc>
          <w:tcPr>
            <w:tcW w:w="1518" w:type="dxa"/>
            <w:hideMark/>
          </w:tcPr>
          <w:p w14:paraId="1911B49E"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1,5</w:t>
            </w:r>
          </w:p>
        </w:tc>
        <w:tc>
          <w:tcPr>
            <w:tcW w:w="2268" w:type="dxa"/>
            <w:noWrap/>
            <w:hideMark/>
          </w:tcPr>
          <w:p w14:paraId="574AE312"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0,77</w:t>
            </w:r>
          </w:p>
        </w:tc>
      </w:tr>
      <w:tr w:rsidR="00AB0A5A" w:rsidRPr="009B1855" w14:paraId="6A672A68" w14:textId="77777777" w:rsidTr="00014692">
        <w:trPr>
          <w:trHeight w:val="300"/>
        </w:trPr>
        <w:tc>
          <w:tcPr>
            <w:tcW w:w="4860" w:type="dxa"/>
            <w:hideMark/>
          </w:tcPr>
          <w:p w14:paraId="6EDB32AF"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коне, катъри, магарета и мулета </w:t>
            </w:r>
          </w:p>
        </w:tc>
        <w:tc>
          <w:tcPr>
            <w:tcW w:w="960" w:type="dxa"/>
            <w:hideMark/>
          </w:tcPr>
          <w:p w14:paraId="6A3455B0"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за 1 бр. </w:t>
            </w:r>
          </w:p>
        </w:tc>
        <w:tc>
          <w:tcPr>
            <w:tcW w:w="1518" w:type="dxa"/>
            <w:hideMark/>
          </w:tcPr>
          <w:p w14:paraId="74C8335A"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0,8</w:t>
            </w:r>
          </w:p>
        </w:tc>
        <w:tc>
          <w:tcPr>
            <w:tcW w:w="2268" w:type="dxa"/>
            <w:noWrap/>
            <w:hideMark/>
          </w:tcPr>
          <w:p w14:paraId="3F66EB8C"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0,41</w:t>
            </w:r>
          </w:p>
        </w:tc>
      </w:tr>
      <w:tr w:rsidR="00AB0A5A" w:rsidRPr="009B1855" w14:paraId="2DFFDD66" w14:textId="77777777" w:rsidTr="00014692">
        <w:trPr>
          <w:trHeight w:val="300"/>
        </w:trPr>
        <w:tc>
          <w:tcPr>
            <w:tcW w:w="4860" w:type="dxa"/>
            <w:hideMark/>
          </w:tcPr>
          <w:p w14:paraId="12D2BBBD"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овце </w:t>
            </w:r>
          </w:p>
        </w:tc>
        <w:tc>
          <w:tcPr>
            <w:tcW w:w="960" w:type="dxa"/>
            <w:hideMark/>
          </w:tcPr>
          <w:p w14:paraId="397900FA"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за 1 бр. </w:t>
            </w:r>
          </w:p>
        </w:tc>
        <w:tc>
          <w:tcPr>
            <w:tcW w:w="1518" w:type="dxa"/>
            <w:hideMark/>
          </w:tcPr>
          <w:p w14:paraId="72273CF3"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0,3</w:t>
            </w:r>
          </w:p>
        </w:tc>
        <w:tc>
          <w:tcPr>
            <w:tcW w:w="2268" w:type="dxa"/>
            <w:noWrap/>
            <w:hideMark/>
          </w:tcPr>
          <w:p w14:paraId="665A3714"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0,15</w:t>
            </w:r>
          </w:p>
        </w:tc>
      </w:tr>
      <w:tr w:rsidR="00AB0A5A" w:rsidRPr="009B1855" w14:paraId="69D98E66" w14:textId="77777777" w:rsidTr="00014692">
        <w:trPr>
          <w:trHeight w:val="300"/>
        </w:trPr>
        <w:tc>
          <w:tcPr>
            <w:tcW w:w="4860" w:type="dxa"/>
            <w:hideMark/>
          </w:tcPr>
          <w:p w14:paraId="4BDD5172"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свине </w:t>
            </w:r>
          </w:p>
        </w:tc>
        <w:tc>
          <w:tcPr>
            <w:tcW w:w="960" w:type="dxa"/>
            <w:hideMark/>
          </w:tcPr>
          <w:p w14:paraId="048A4F85"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за 1 бр. </w:t>
            </w:r>
          </w:p>
        </w:tc>
        <w:tc>
          <w:tcPr>
            <w:tcW w:w="1518" w:type="dxa"/>
            <w:hideMark/>
          </w:tcPr>
          <w:p w14:paraId="49195145"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2</w:t>
            </w:r>
          </w:p>
        </w:tc>
        <w:tc>
          <w:tcPr>
            <w:tcW w:w="2268" w:type="dxa"/>
            <w:noWrap/>
            <w:hideMark/>
          </w:tcPr>
          <w:p w14:paraId="6B4FA77E"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1,02</w:t>
            </w:r>
          </w:p>
        </w:tc>
      </w:tr>
      <w:tr w:rsidR="00AB0A5A" w:rsidRPr="009B1855" w14:paraId="580FB669" w14:textId="77777777" w:rsidTr="00014692">
        <w:trPr>
          <w:trHeight w:val="300"/>
        </w:trPr>
        <w:tc>
          <w:tcPr>
            <w:tcW w:w="4860" w:type="dxa"/>
            <w:hideMark/>
          </w:tcPr>
          <w:p w14:paraId="5A38C22F"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кози или ярета до 3 бр. </w:t>
            </w:r>
          </w:p>
        </w:tc>
        <w:tc>
          <w:tcPr>
            <w:tcW w:w="960" w:type="dxa"/>
            <w:hideMark/>
          </w:tcPr>
          <w:p w14:paraId="4E7E6AD4"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за 1 бр. </w:t>
            </w:r>
          </w:p>
        </w:tc>
        <w:tc>
          <w:tcPr>
            <w:tcW w:w="1518" w:type="dxa"/>
            <w:hideMark/>
          </w:tcPr>
          <w:p w14:paraId="62D5141D"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2</w:t>
            </w:r>
          </w:p>
        </w:tc>
        <w:tc>
          <w:tcPr>
            <w:tcW w:w="2268" w:type="dxa"/>
            <w:noWrap/>
            <w:hideMark/>
          </w:tcPr>
          <w:p w14:paraId="2371993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1,02</w:t>
            </w:r>
          </w:p>
        </w:tc>
      </w:tr>
      <w:tr w:rsidR="00AB0A5A" w:rsidRPr="009B1855" w14:paraId="50ED0955" w14:textId="77777777" w:rsidTr="00014692">
        <w:trPr>
          <w:trHeight w:val="300"/>
        </w:trPr>
        <w:tc>
          <w:tcPr>
            <w:tcW w:w="4860" w:type="dxa"/>
            <w:hideMark/>
          </w:tcPr>
          <w:p w14:paraId="6DD5B568"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кози или ярета до 5 бр. </w:t>
            </w:r>
          </w:p>
        </w:tc>
        <w:tc>
          <w:tcPr>
            <w:tcW w:w="960" w:type="dxa"/>
            <w:hideMark/>
          </w:tcPr>
          <w:p w14:paraId="3A9D39C3"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за 1 бр. </w:t>
            </w:r>
          </w:p>
        </w:tc>
        <w:tc>
          <w:tcPr>
            <w:tcW w:w="1518" w:type="dxa"/>
            <w:hideMark/>
          </w:tcPr>
          <w:p w14:paraId="3CBDC5BB"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2,5</w:t>
            </w:r>
          </w:p>
        </w:tc>
        <w:tc>
          <w:tcPr>
            <w:tcW w:w="2268" w:type="dxa"/>
            <w:noWrap/>
            <w:hideMark/>
          </w:tcPr>
          <w:p w14:paraId="5757733F"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1,28</w:t>
            </w:r>
          </w:p>
        </w:tc>
      </w:tr>
      <w:tr w:rsidR="00AB0A5A" w:rsidRPr="009B1855" w14:paraId="7B88C7AB" w14:textId="77777777" w:rsidTr="00014692">
        <w:trPr>
          <w:trHeight w:val="300"/>
        </w:trPr>
        <w:tc>
          <w:tcPr>
            <w:tcW w:w="4860" w:type="dxa"/>
            <w:hideMark/>
          </w:tcPr>
          <w:p w14:paraId="308BECBA"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 кози или ярета над 5 бр. </w:t>
            </w:r>
          </w:p>
        </w:tc>
        <w:tc>
          <w:tcPr>
            <w:tcW w:w="960" w:type="dxa"/>
            <w:hideMark/>
          </w:tcPr>
          <w:p w14:paraId="0305762A"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 xml:space="preserve">за 1 бр. </w:t>
            </w:r>
          </w:p>
        </w:tc>
        <w:tc>
          <w:tcPr>
            <w:tcW w:w="1518" w:type="dxa"/>
            <w:hideMark/>
          </w:tcPr>
          <w:p w14:paraId="0392CD87"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6</w:t>
            </w:r>
          </w:p>
        </w:tc>
        <w:tc>
          <w:tcPr>
            <w:tcW w:w="2268" w:type="dxa"/>
            <w:noWrap/>
            <w:hideMark/>
          </w:tcPr>
          <w:p w14:paraId="31E3643A" w14:textId="77777777" w:rsidR="00AB0A5A" w:rsidRPr="009B1855" w:rsidRDefault="00AB0A5A" w:rsidP="00447CF0">
            <w:pPr>
              <w:spacing w:line="276" w:lineRule="auto"/>
              <w:jc w:val="both"/>
              <w:rPr>
                <w:rFonts w:ascii="Verdana" w:hAnsi="Verdana"/>
                <w:sz w:val="20"/>
                <w:szCs w:val="20"/>
              </w:rPr>
            </w:pPr>
            <w:r w:rsidRPr="009B1855">
              <w:rPr>
                <w:rFonts w:ascii="Verdana" w:hAnsi="Verdana"/>
                <w:sz w:val="20"/>
                <w:szCs w:val="20"/>
              </w:rPr>
              <w:t>3,07</w:t>
            </w:r>
          </w:p>
        </w:tc>
      </w:tr>
    </w:tbl>
    <w:p w14:paraId="4960EE6F" w14:textId="77777777" w:rsidR="00AB0A5A" w:rsidRDefault="00AB0A5A" w:rsidP="00447CF0">
      <w:pPr>
        <w:spacing w:line="276" w:lineRule="auto"/>
        <w:jc w:val="both"/>
        <w:rPr>
          <w:rFonts w:ascii="Verdana" w:hAnsi="Verdana"/>
          <w:sz w:val="20"/>
          <w:szCs w:val="20"/>
        </w:rPr>
      </w:pPr>
    </w:p>
    <w:p w14:paraId="26A7EB92" w14:textId="307D71C3" w:rsidR="00AB0A5A" w:rsidRPr="00014692" w:rsidRDefault="00014692" w:rsidP="00447CF0">
      <w:pPr>
        <w:pStyle w:val="ListParagraph"/>
        <w:numPr>
          <w:ilvl w:val="0"/>
          <w:numId w:val="1"/>
        </w:numPr>
        <w:spacing w:line="276" w:lineRule="auto"/>
        <w:jc w:val="both"/>
        <w:rPr>
          <w:rFonts w:ascii="Verdana" w:hAnsi="Verdana"/>
          <w:sz w:val="20"/>
          <w:szCs w:val="20"/>
        </w:rPr>
      </w:pPr>
      <w:r w:rsidRPr="00014692">
        <w:rPr>
          <w:rFonts w:ascii="Verdana" w:hAnsi="Verdana"/>
          <w:sz w:val="20"/>
          <w:szCs w:val="20"/>
        </w:rPr>
        <w:t xml:space="preserve">Общински съвет – Пирдоп </w:t>
      </w:r>
      <w:r>
        <w:rPr>
          <w:rFonts w:ascii="Verdana" w:hAnsi="Verdana"/>
          <w:sz w:val="20"/>
          <w:szCs w:val="20"/>
        </w:rPr>
        <w:t>д</w:t>
      </w:r>
      <w:r w:rsidR="00AB0A5A" w:rsidRPr="00014692">
        <w:rPr>
          <w:rFonts w:ascii="Verdana" w:hAnsi="Verdana"/>
          <w:sz w:val="20"/>
          <w:szCs w:val="20"/>
        </w:rPr>
        <w:t>ава съгласие, при нужда в зависимост от конюнктурата на пазара на дървесина,</w:t>
      </w:r>
      <w:r w:rsidR="00AB0A5A" w:rsidRPr="00E73301">
        <w:t xml:space="preserve"> </w:t>
      </w:r>
      <w:r w:rsidR="00AB0A5A" w:rsidRPr="00014692">
        <w:rPr>
          <w:rFonts w:ascii="Verdana" w:hAnsi="Verdana"/>
          <w:sz w:val="20"/>
          <w:szCs w:val="20"/>
        </w:rPr>
        <w:t>Кмета на Община Пирдоп  със Заповед  да определя по-високи цени от приетите,</w:t>
      </w:r>
      <w:r w:rsidR="00AB0A5A" w:rsidRPr="00E73301">
        <w:t xml:space="preserve"> </w:t>
      </w:r>
      <w:r w:rsidR="00AB0A5A" w:rsidRPr="00014692">
        <w:rPr>
          <w:rFonts w:ascii="Verdana" w:hAnsi="Verdana"/>
          <w:sz w:val="20"/>
          <w:szCs w:val="20"/>
        </w:rPr>
        <w:t>за което да уведоми ОбС на следващо заседание.</w:t>
      </w:r>
    </w:p>
    <w:p w14:paraId="13051250" w14:textId="77777777" w:rsidR="00AB0A5A" w:rsidRDefault="00AB0A5A" w:rsidP="00447CF0">
      <w:pPr>
        <w:spacing w:line="276" w:lineRule="auto"/>
        <w:jc w:val="both"/>
        <w:rPr>
          <w:rFonts w:ascii="Verdana" w:hAnsi="Verdana"/>
          <w:sz w:val="20"/>
          <w:szCs w:val="20"/>
        </w:rPr>
      </w:pPr>
    </w:p>
    <w:p w14:paraId="087AA127" w14:textId="539C5738" w:rsidR="002507C9" w:rsidRDefault="00446172" w:rsidP="00447CF0">
      <w:pPr>
        <w:pStyle w:val="Default"/>
        <w:tabs>
          <w:tab w:val="left" w:pos="284"/>
          <w:tab w:val="left" w:pos="426"/>
        </w:tabs>
        <w:spacing w:line="276" w:lineRule="auto"/>
        <w:ind w:right="141"/>
        <w:jc w:val="both"/>
        <w:rPr>
          <w:rFonts w:ascii="Verdana" w:hAnsi="Verdana"/>
          <w:b/>
          <w:color w:val="auto"/>
          <w:sz w:val="20"/>
          <w:szCs w:val="20"/>
        </w:rPr>
      </w:pPr>
      <w:r>
        <w:rPr>
          <w:rFonts w:ascii="Verdana" w:hAnsi="Verdana"/>
          <w:b/>
          <w:color w:val="auto"/>
          <w:sz w:val="20"/>
          <w:szCs w:val="20"/>
        </w:rPr>
        <w:t xml:space="preserve">Към заседанието на постоянната комисия </w:t>
      </w:r>
      <w:r w:rsidR="00553153" w:rsidRPr="00553153">
        <w:rPr>
          <w:rFonts w:ascii="Verdana" w:hAnsi="Verdana"/>
          <w:b/>
          <w:color w:val="auto"/>
          <w:sz w:val="20"/>
          <w:szCs w:val="20"/>
        </w:rPr>
        <w:t xml:space="preserve">по ИОСИПТУСЕЗГ </w:t>
      </w:r>
      <w:r>
        <w:rPr>
          <w:rFonts w:ascii="Verdana" w:hAnsi="Verdana"/>
          <w:b/>
          <w:color w:val="auto"/>
          <w:sz w:val="20"/>
          <w:szCs w:val="20"/>
        </w:rPr>
        <w:t>се присъедини кметът на Община Пирдоп – г-н Ангел Геров.</w:t>
      </w:r>
    </w:p>
    <w:p w14:paraId="529A5C8E" w14:textId="77777777" w:rsidR="00446172" w:rsidRDefault="00446172" w:rsidP="00447CF0">
      <w:pPr>
        <w:pStyle w:val="Default"/>
        <w:tabs>
          <w:tab w:val="left" w:pos="284"/>
          <w:tab w:val="left" w:pos="426"/>
        </w:tabs>
        <w:spacing w:line="276" w:lineRule="auto"/>
        <w:ind w:right="141"/>
        <w:jc w:val="both"/>
        <w:rPr>
          <w:rFonts w:ascii="Verdana" w:hAnsi="Verdana"/>
          <w:b/>
          <w:color w:val="auto"/>
          <w:sz w:val="20"/>
          <w:szCs w:val="20"/>
        </w:rPr>
      </w:pPr>
    </w:p>
    <w:p w14:paraId="7BE1F2F4" w14:textId="615F8067" w:rsidR="008133FE" w:rsidRDefault="008C15CC" w:rsidP="00447CF0">
      <w:pPr>
        <w:pStyle w:val="Default"/>
        <w:tabs>
          <w:tab w:val="left" w:pos="284"/>
          <w:tab w:val="left" w:pos="426"/>
        </w:tabs>
        <w:spacing w:line="276" w:lineRule="auto"/>
        <w:ind w:right="141"/>
        <w:jc w:val="both"/>
        <w:rPr>
          <w:rFonts w:ascii="Verdana" w:hAnsi="Verdana"/>
          <w:color w:val="auto"/>
          <w:sz w:val="20"/>
          <w:szCs w:val="20"/>
          <w:lang w:val="ru-RU"/>
        </w:rPr>
      </w:pPr>
      <w:r w:rsidRPr="007E6C23">
        <w:rPr>
          <w:rFonts w:ascii="Verdana" w:hAnsi="Verdana"/>
          <w:b/>
          <w:color w:val="auto"/>
          <w:sz w:val="20"/>
          <w:szCs w:val="20"/>
        </w:rPr>
        <w:t>По т.</w:t>
      </w:r>
      <w:r w:rsidR="00BA421B" w:rsidRPr="007E6C23">
        <w:rPr>
          <w:rFonts w:ascii="Verdana" w:hAnsi="Verdana"/>
          <w:b/>
          <w:color w:val="auto"/>
          <w:sz w:val="20"/>
          <w:szCs w:val="20"/>
        </w:rPr>
        <w:t>4</w:t>
      </w:r>
      <w:r w:rsidRPr="007E6C23">
        <w:rPr>
          <w:rFonts w:ascii="Verdana" w:hAnsi="Verdana"/>
          <w:color w:val="auto"/>
          <w:sz w:val="20"/>
          <w:szCs w:val="20"/>
        </w:rPr>
        <w:t xml:space="preserve"> от дневния ред думата беше дадена на </w:t>
      </w:r>
      <w:r w:rsidR="003C3B0A" w:rsidRPr="007E6C23">
        <w:rPr>
          <w:rFonts w:ascii="Verdana" w:hAnsi="Verdana"/>
          <w:color w:val="auto"/>
          <w:sz w:val="20"/>
          <w:szCs w:val="20"/>
        </w:rPr>
        <w:t xml:space="preserve">г-н </w:t>
      </w:r>
      <w:r w:rsidR="002507C9">
        <w:rPr>
          <w:rFonts w:ascii="Verdana" w:hAnsi="Verdana"/>
          <w:color w:val="auto"/>
          <w:sz w:val="20"/>
          <w:szCs w:val="20"/>
        </w:rPr>
        <w:t>Иван Джонгов – председател на Общински съвет – Пирдоп</w:t>
      </w:r>
      <w:r w:rsidR="003C3B0A" w:rsidRPr="007E6C23">
        <w:rPr>
          <w:rFonts w:ascii="Verdana" w:hAnsi="Verdana"/>
          <w:color w:val="auto"/>
          <w:sz w:val="20"/>
          <w:szCs w:val="20"/>
        </w:rPr>
        <w:t xml:space="preserve">, който </w:t>
      </w:r>
      <w:r w:rsidR="005F52FE" w:rsidRPr="007E6C23">
        <w:rPr>
          <w:rFonts w:ascii="Verdana" w:hAnsi="Verdana"/>
          <w:color w:val="auto"/>
          <w:sz w:val="20"/>
          <w:szCs w:val="20"/>
        </w:rPr>
        <w:t>запозна Постоянн</w:t>
      </w:r>
      <w:r w:rsidR="002507C9">
        <w:rPr>
          <w:rFonts w:ascii="Verdana" w:hAnsi="Verdana"/>
          <w:color w:val="auto"/>
          <w:sz w:val="20"/>
          <w:szCs w:val="20"/>
        </w:rPr>
        <w:t xml:space="preserve">ата </w:t>
      </w:r>
      <w:r w:rsidR="005F52FE" w:rsidRPr="007E6C23">
        <w:rPr>
          <w:rFonts w:ascii="Verdana" w:hAnsi="Verdana"/>
          <w:color w:val="auto"/>
          <w:sz w:val="20"/>
          <w:szCs w:val="20"/>
        </w:rPr>
        <w:t>комиси</w:t>
      </w:r>
      <w:r w:rsidR="002507C9">
        <w:rPr>
          <w:rFonts w:ascii="Verdana" w:hAnsi="Verdana"/>
          <w:color w:val="auto"/>
          <w:sz w:val="20"/>
          <w:szCs w:val="20"/>
        </w:rPr>
        <w:t>я</w:t>
      </w:r>
      <w:r w:rsidR="005F52FE" w:rsidRPr="007E6C23">
        <w:rPr>
          <w:rFonts w:ascii="Verdana" w:hAnsi="Verdana"/>
          <w:color w:val="auto"/>
          <w:sz w:val="20"/>
          <w:szCs w:val="20"/>
        </w:rPr>
        <w:t xml:space="preserve"> с </w:t>
      </w:r>
      <w:r w:rsidR="002507C9">
        <w:rPr>
          <w:rFonts w:ascii="Verdana" w:hAnsi="Verdana"/>
          <w:color w:val="auto"/>
          <w:sz w:val="20"/>
          <w:szCs w:val="20"/>
        </w:rPr>
        <w:t>Д</w:t>
      </w:r>
      <w:r w:rsidR="005E3797" w:rsidRPr="007E6C23">
        <w:rPr>
          <w:rFonts w:ascii="Verdana" w:hAnsi="Verdana"/>
          <w:color w:val="auto"/>
          <w:sz w:val="20"/>
          <w:szCs w:val="20"/>
          <w:lang w:val="ru-RU"/>
        </w:rPr>
        <w:t xml:space="preserve">окладна записка </w:t>
      </w:r>
      <w:r w:rsidR="002507C9" w:rsidRPr="002507C9">
        <w:rPr>
          <w:rFonts w:ascii="Verdana" w:hAnsi="Verdana"/>
          <w:color w:val="auto"/>
          <w:sz w:val="20"/>
          <w:szCs w:val="20"/>
          <w:lang w:val="ru-RU"/>
        </w:rPr>
        <w:t xml:space="preserve">с рег. № 9000-1317 / 10.12.2025 г, относно: Разглеждане на постъпило писмо с рег. </w:t>
      </w:r>
      <w:r w:rsidR="002507C9">
        <w:rPr>
          <w:rFonts w:ascii="Verdana" w:hAnsi="Verdana"/>
          <w:color w:val="auto"/>
          <w:sz w:val="20"/>
          <w:szCs w:val="20"/>
          <w:lang w:val="ru-RU"/>
        </w:rPr>
        <w:t xml:space="preserve">                </w:t>
      </w:r>
      <w:r w:rsidR="002507C9" w:rsidRPr="002507C9">
        <w:rPr>
          <w:rFonts w:ascii="Verdana" w:hAnsi="Verdana"/>
          <w:color w:val="auto"/>
          <w:sz w:val="20"/>
          <w:szCs w:val="20"/>
          <w:lang w:val="ru-RU"/>
        </w:rPr>
        <w:t>№ 9000 – 1283 / 03.12.2025 г.</w:t>
      </w:r>
    </w:p>
    <w:p w14:paraId="27CDE7D4" w14:textId="090CF715" w:rsidR="0064395C" w:rsidRDefault="00EB64E1" w:rsidP="00447CF0">
      <w:pPr>
        <w:pStyle w:val="Default"/>
        <w:tabs>
          <w:tab w:val="left" w:pos="284"/>
          <w:tab w:val="left" w:pos="426"/>
        </w:tabs>
        <w:spacing w:line="276" w:lineRule="auto"/>
        <w:ind w:right="141"/>
        <w:jc w:val="both"/>
        <w:rPr>
          <w:rFonts w:ascii="Verdana" w:hAnsi="Verdana"/>
          <w:bCs/>
          <w:sz w:val="20"/>
          <w:szCs w:val="20"/>
        </w:rPr>
      </w:pPr>
      <w:r>
        <w:rPr>
          <w:rFonts w:ascii="Verdana" w:hAnsi="Verdana"/>
          <w:bCs/>
          <w:sz w:val="20"/>
          <w:szCs w:val="20"/>
        </w:rPr>
        <w:t xml:space="preserve">Писмото е </w:t>
      </w:r>
      <w:r w:rsidRPr="00EB64E1">
        <w:rPr>
          <w:rFonts w:ascii="Verdana" w:hAnsi="Verdana"/>
          <w:bCs/>
          <w:sz w:val="20"/>
          <w:szCs w:val="20"/>
        </w:rPr>
        <w:t>относно: Приемане на основи за изчисляване на размера на такса битови отпадъци за 2026 г. за всяка от услугите по чл. 62, т. 1, т. 2, т. 3 от Закона за местни данъци и такси.</w:t>
      </w:r>
    </w:p>
    <w:p w14:paraId="516F8DBC" w14:textId="77777777" w:rsidR="00EB64E1" w:rsidRDefault="00EB64E1" w:rsidP="00447CF0">
      <w:pPr>
        <w:pStyle w:val="Default"/>
        <w:tabs>
          <w:tab w:val="left" w:pos="284"/>
          <w:tab w:val="left" w:pos="426"/>
        </w:tabs>
        <w:spacing w:line="276" w:lineRule="auto"/>
        <w:ind w:right="141"/>
        <w:jc w:val="both"/>
        <w:rPr>
          <w:rFonts w:ascii="Verdana" w:hAnsi="Verdana"/>
          <w:bCs/>
          <w:sz w:val="20"/>
          <w:szCs w:val="20"/>
        </w:rPr>
      </w:pPr>
    </w:p>
    <w:p w14:paraId="4276E28A" w14:textId="46C1D91E" w:rsidR="00414115" w:rsidRPr="00414115" w:rsidRDefault="00DA0336" w:rsidP="00447CF0">
      <w:pPr>
        <w:pStyle w:val="Default"/>
        <w:tabs>
          <w:tab w:val="left" w:pos="284"/>
          <w:tab w:val="left" w:pos="426"/>
        </w:tabs>
        <w:spacing w:line="276" w:lineRule="auto"/>
        <w:ind w:right="141"/>
        <w:jc w:val="both"/>
        <w:rPr>
          <w:rFonts w:ascii="Verdana" w:hAnsi="Verdana"/>
          <w:bCs/>
          <w:color w:val="auto"/>
          <w:sz w:val="20"/>
          <w:szCs w:val="20"/>
        </w:rPr>
      </w:pPr>
      <w:r w:rsidRPr="00414115">
        <w:rPr>
          <w:rFonts w:ascii="Verdana" w:hAnsi="Verdana"/>
          <w:bCs/>
          <w:color w:val="auto"/>
          <w:sz w:val="20"/>
          <w:szCs w:val="20"/>
        </w:rPr>
        <w:t xml:space="preserve">Г-жа Бръмбева </w:t>
      </w:r>
      <w:r w:rsidR="00414115" w:rsidRPr="00414115">
        <w:rPr>
          <w:rFonts w:ascii="Verdana" w:hAnsi="Verdana"/>
          <w:bCs/>
          <w:color w:val="auto"/>
          <w:sz w:val="20"/>
          <w:szCs w:val="20"/>
        </w:rPr>
        <w:t xml:space="preserve">уточни, че има постъпило искане от група общински съветници от БСП за България (рег. № 4800-35 / 05.12.2025 г.), които също настояват да се състави </w:t>
      </w:r>
      <w:r w:rsidR="00414115" w:rsidRPr="00414115">
        <w:rPr>
          <w:rFonts w:ascii="Verdana" w:hAnsi="Verdana"/>
          <w:bCs/>
          <w:color w:val="auto"/>
          <w:sz w:val="20"/>
          <w:szCs w:val="20"/>
        </w:rPr>
        <w:lastRenderedPageBreak/>
        <w:t>работна група или самата ПК по ИОСИПТУСЕЗГ да разгледа методиката и определянето на основите за изчисляване на размера на такса битови отпадъци.</w:t>
      </w:r>
      <w:r w:rsidR="00ED41BD">
        <w:rPr>
          <w:rFonts w:ascii="Verdana" w:hAnsi="Verdana"/>
          <w:bCs/>
          <w:color w:val="auto"/>
          <w:sz w:val="20"/>
          <w:szCs w:val="20"/>
        </w:rPr>
        <w:t xml:space="preserve"> (г-жа Бръмбева зачете писмото).</w:t>
      </w:r>
    </w:p>
    <w:p w14:paraId="19694960" w14:textId="77777777" w:rsidR="00414115" w:rsidRPr="00414115" w:rsidRDefault="00414115" w:rsidP="00447CF0">
      <w:pPr>
        <w:pStyle w:val="Default"/>
        <w:tabs>
          <w:tab w:val="left" w:pos="284"/>
          <w:tab w:val="left" w:pos="426"/>
        </w:tabs>
        <w:spacing w:line="276" w:lineRule="auto"/>
        <w:ind w:right="141"/>
        <w:jc w:val="both"/>
        <w:rPr>
          <w:rFonts w:ascii="Verdana" w:hAnsi="Verdana"/>
          <w:bCs/>
          <w:color w:val="auto"/>
          <w:sz w:val="20"/>
          <w:szCs w:val="20"/>
        </w:rPr>
      </w:pPr>
    </w:p>
    <w:p w14:paraId="107CE275" w14:textId="08F75F8E" w:rsidR="00832B57" w:rsidRDefault="00832B57" w:rsidP="00447CF0">
      <w:pPr>
        <w:pStyle w:val="Default"/>
        <w:tabs>
          <w:tab w:val="left" w:pos="284"/>
          <w:tab w:val="left" w:pos="426"/>
        </w:tabs>
        <w:spacing w:line="276" w:lineRule="auto"/>
        <w:ind w:right="141"/>
        <w:jc w:val="both"/>
        <w:rPr>
          <w:rFonts w:ascii="Verdana" w:hAnsi="Verdana"/>
          <w:bCs/>
          <w:color w:val="auto"/>
          <w:sz w:val="20"/>
          <w:szCs w:val="20"/>
        </w:rPr>
      </w:pPr>
      <w:r>
        <w:rPr>
          <w:rFonts w:ascii="Verdana" w:hAnsi="Verdana"/>
          <w:bCs/>
          <w:color w:val="auto"/>
          <w:sz w:val="20"/>
          <w:szCs w:val="20"/>
        </w:rPr>
        <w:t>Л. Кирилов каза, че проблема с такса смет не е от днес или от вчера, а е още от 2018 г.  след промяна на закона от Герб и смяна на методологията за начина за изчисляване на таксата, като ще се ползва и реално генерирания отпадък</w:t>
      </w:r>
      <w:r w:rsidR="00EB2BD0">
        <w:rPr>
          <w:rFonts w:ascii="Verdana" w:hAnsi="Verdana"/>
          <w:bCs/>
          <w:color w:val="auto"/>
          <w:sz w:val="20"/>
          <w:szCs w:val="20"/>
        </w:rPr>
        <w:t>,</w:t>
      </w:r>
      <w:r>
        <w:rPr>
          <w:rFonts w:ascii="Verdana" w:hAnsi="Verdana"/>
          <w:bCs/>
          <w:color w:val="auto"/>
          <w:sz w:val="20"/>
          <w:szCs w:val="20"/>
        </w:rPr>
        <w:t xml:space="preserve"> брои жители или брои съдове. През годините е изменян закона. </w:t>
      </w:r>
      <w:r w:rsidR="00F22863">
        <w:rPr>
          <w:rFonts w:ascii="Verdana" w:hAnsi="Verdana"/>
          <w:bCs/>
          <w:color w:val="auto"/>
          <w:sz w:val="20"/>
          <w:szCs w:val="20"/>
        </w:rPr>
        <w:t xml:space="preserve">Проблема е в цялата страна. Необходимо е </w:t>
      </w:r>
      <w:r w:rsidR="00EB2BD0">
        <w:rPr>
          <w:rFonts w:ascii="Verdana" w:hAnsi="Verdana"/>
          <w:bCs/>
          <w:color w:val="auto"/>
          <w:sz w:val="20"/>
          <w:szCs w:val="20"/>
        </w:rPr>
        <w:t xml:space="preserve">темата </w:t>
      </w:r>
      <w:r w:rsidR="00F22863">
        <w:rPr>
          <w:rFonts w:ascii="Verdana" w:hAnsi="Verdana"/>
          <w:bCs/>
          <w:color w:val="auto"/>
          <w:sz w:val="20"/>
          <w:szCs w:val="20"/>
        </w:rPr>
        <w:t xml:space="preserve">да се разглежда в комисиите. </w:t>
      </w:r>
      <w:r w:rsidR="0063237A">
        <w:rPr>
          <w:rFonts w:ascii="Verdana" w:hAnsi="Verdana"/>
          <w:bCs/>
          <w:color w:val="auto"/>
          <w:sz w:val="20"/>
          <w:szCs w:val="20"/>
        </w:rPr>
        <w:t>Смятам, че председателя на комисията и председателя на общинския съвет</w:t>
      </w:r>
      <w:r w:rsidR="00EB2BD0">
        <w:rPr>
          <w:rFonts w:ascii="Verdana" w:hAnsi="Verdana"/>
          <w:bCs/>
          <w:color w:val="auto"/>
          <w:sz w:val="20"/>
          <w:szCs w:val="20"/>
        </w:rPr>
        <w:t xml:space="preserve"> е необходимо</w:t>
      </w:r>
      <w:r w:rsidR="0063237A">
        <w:rPr>
          <w:rFonts w:ascii="Verdana" w:hAnsi="Verdana"/>
          <w:bCs/>
          <w:color w:val="auto"/>
          <w:sz w:val="20"/>
          <w:szCs w:val="20"/>
        </w:rPr>
        <w:t xml:space="preserve"> да направят всичко възможно тези обществени обсъждания да са публични и да има организация, като се п</w:t>
      </w:r>
      <w:r w:rsidR="00EB2BD0">
        <w:rPr>
          <w:rFonts w:ascii="Verdana" w:hAnsi="Verdana"/>
          <w:bCs/>
          <w:color w:val="auto"/>
          <w:sz w:val="20"/>
          <w:szCs w:val="20"/>
        </w:rPr>
        <w:t>оп</w:t>
      </w:r>
      <w:r w:rsidR="0063237A">
        <w:rPr>
          <w:rFonts w:ascii="Verdana" w:hAnsi="Verdana"/>
          <w:bCs/>
          <w:color w:val="auto"/>
          <w:sz w:val="20"/>
          <w:szCs w:val="20"/>
        </w:rPr>
        <w:t xml:space="preserve">итат хората какво и как виждат те нещата. Тежестта накрая ще бъда на всички. </w:t>
      </w:r>
      <w:r w:rsidR="00F27982">
        <w:rPr>
          <w:rFonts w:ascii="Verdana" w:hAnsi="Verdana"/>
          <w:bCs/>
          <w:color w:val="auto"/>
          <w:sz w:val="20"/>
          <w:szCs w:val="20"/>
        </w:rPr>
        <w:t>Въпроса не е толкова лесен. Има и други проблеми със сметоизвозването на национално ниво.</w:t>
      </w:r>
      <w:r w:rsidR="00403ECC">
        <w:rPr>
          <w:rFonts w:ascii="Verdana" w:hAnsi="Verdana"/>
          <w:bCs/>
          <w:color w:val="auto"/>
          <w:sz w:val="20"/>
          <w:szCs w:val="20"/>
        </w:rPr>
        <w:t xml:space="preserve"> </w:t>
      </w:r>
      <w:r w:rsidR="00366B9C">
        <w:rPr>
          <w:rFonts w:ascii="Verdana" w:hAnsi="Verdana"/>
          <w:bCs/>
          <w:color w:val="auto"/>
          <w:sz w:val="20"/>
          <w:szCs w:val="20"/>
        </w:rPr>
        <w:t>Г-н Кирилов каза, че няма да подкрепи такава група, а по-скоро поддържа направеното от тях предложение.</w:t>
      </w:r>
      <w:r w:rsidR="00A06FC9">
        <w:rPr>
          <w:rFonts w:ascii="Verdana" w:hAnsi="Verdana"/>
          <w:bCs/>
          <w:color w:val="auto"/>
          <w:sz w:val="20"/>
          <w:szCs w:val="20"/>
        </w:rPr>
        <w:t xml:space="preserve"> </w:t>
      </w:r>
    </w:p>
    <w:p w14:paraId="150BDBB8" w14:textId="77777777" w:rsidR="00832B57" w:rsidRDefault="00832B57" w:rsidP="00447CF0">
      <w:pPr>
        <w:pStyle w:val="Default"/>
        <w:tabs>
          <w:tab w:val="left" w:pos="284"/>
          <w:tab w:val="left" w:pos="426"/>
        </w:tabs>
        <w:spacing w:line="276" w:lineRule="auto"/>
        <w:ind w:right="141"/>
        <w:jc w:val="both"/>
        <w:rPr>
          <w:rFonts w:ascii="Verdana" w:hAnsi="Verdana"/>
          <w:bCs/>
          <w:color w:val="auto"/>
          <w:sz w:val="20"/>
          <w:szCs w:val="20"/>
        </w:rPr>
      </w:pPr>
    </w:p>
    <w:p w14:paraId="5443856F" w14:textId="24380B07" w:rsidR="003962E3" w:rsidRPr="00551528" w:rsidRDefault="00551528" w:rsidP="00447CF0">
      <w:pPr>
        <w:pStyle w:val="Default"/>
        <w:tabs>
          <w:tab w:val="left" w:pos="284"/>
          <w:tab w:val="left" w:pos="426"/>
        </w:tabs>
        <w:spacing w:line="276" w:lineRule="auto"/>
        <w:ind w:right="141"/>
        <w:jc w:val="both"/>
        <w:rPr>
          <w:rFonts w:ascii="Verdana" w:hAnsi="Verdana"/>
          <w:bCs/>
          <w:color w:val="auto"/>
          <w:sz w:val="20"/>
          <w:szCs w:val="20"/>
        </w:rPr>
      </w:pPr>
      <w:r w:rsidRPr="00551528">
        <w:rPr>
          <w:rFonts w:ascii="Verdana" w:hAnsi="Verdana"/>
          <w:bCs/>
          <w:color w:val="auto"/>
          <w:sz w:val="20"/>
          <w:szCs w:val="20"/>
        </w:rPr>
        <w:t xml:space="preserve">Бяха обсъдени въпроси, относно проблема с такса смет, начина на изчисляването му, </w:t>
      </w:r>
      <w:r w:rsidR="009D0E65" w:rsidRPr="00551528">
        <w:rPr>
          <w:rFonts w:ascii="Verdana" w:hAnsi="Verdana"/>
          <w:bCs/>
          <w:color w:val="auto"/>
          <w:sz w:val="20"/>
          <w:szCs w:val="20"/>
        </w:rPr>
        <w:t xml:space="preserve"> </w:t>
      </w:r>
      <w:r w:rsidRPr="00551528">
        <w:rPr>
          <w:rFonts w:ascii="Verdana" w:hAnsi="Verdana"/>
          <w:bCs/>
          <w:color w:val="auto"/>
          <w:sz w:val="20"/>
          <w:szCs w:val="20"/>
        </w:rPr>
        <w:t>възможността</w:t>
      </w:r>
      <w:r w:rsidR="009D0E65" w:rsidRPr="00551528">
        <w:rPr>
          <w:rFonts w:ascii="Verdana" w:hAnsi="Verdana"/>
          <w:bCs/>
          <w:color w:val="auto"/>
          <w:sz w:val="20"/>
          <w:szCs w:val="20"/>
        </w:rPr>
        <w:t xml:space="preserve"> работата</w:t>
      </w:r>
      <w:r w:rsidRPr="00551528">
        <w:rPr>
          <w:rFonts w:ascii="Verdana" w:hAnsi="Verdana"/>
          <w:bCs/>
          <w:color w:val="auto"/>
          <w:sz w:val="20"/>
          <w:szCs w:val="20"/>
        </w:rPr>
        <w:t xml:space="preserve"> по проекта на наредба да</w:t>
      </w:r>
      <w:r w:rsidR="009D0E65" w:rsidRPr="00551528">
        <w:rPr>
          <w:rFonts w:ascii="Verdana" w:hAnsi="Verdana"/>
          <w:bCs/>
          <w:color w:val="auto"/>
          <w:sz w:val="20"/>
          <w:szCs w:val="20"/>
        </w:rPr>
        <w:t xml:space="preserve"> </w:t>
      </w:r>
      <w:r w:rsidRPr="00551528">
        <w:rPr>
          <w:rFonts w:ascii="Verdana" w:hAnsi="Verdana"/>
          <w:bCs/>
          <w:color w:val="auto"/>
          <w:sz w:val="20"/>
          <w:szCs w:val="20"/>
        </w:rPr>
        <w:t>бъде</w:t>
      </w:r>
      <w:r w:rsidR="009D0E65" w:rsidRPr="00551528">
        <w:rPr>
          <w:rFonts w:ascii="Verdana" w:hAnsi="Verdana"/>
          <w:bCs/>
          <w:color w:val="auto"/>
          <w:sz w:val="20"/>
          <w:szCs w:val="20"/>
        </w:rPr>
        <w:t xml:space="preserve"> в </w:t>
      </w:r>
      <w:r w:rsidRPr="00551528">
        <w:rPr>
          <w:rFonts w:ascii="Verdana" w:hAnsi="Verdana"/>
          <w:bCs/>
          <w:color w:val="auto"/>
          <w:sz w:val="20"/>
          <w:szCs w:val="20"/>
        </w:rPr>
        <w:t xml:space="preserve">постоянните </w:t>
      </w:r>
      <w:r w:rsidR="009D0E65" w:rsidRPr="00551528">
        <w:rPr>
          <w:rFonts w:ascii="Verdana" w:hAnsi="Verdana"/>
          <w:bCs/>
          <w:color w:val="auto"/>
          <w:sz w:val="20"/>
          <w:szCs w:val="20"/>
        </w:rPr>
        <w:t>комисии</w:t>
      </w:r>
      <w:r w:rsidRPr="00551528">
        <w:rPr>
          <w:rFonts w:ascii="Verdana" w:hAnsi="Verdana"/>
          <w:bCs/>
          <w:color w:val="auto"/>
          <w:sz w:val="20"/>
          <w:szCs w:val="20"/>
        </w:rPr>
        <w:t xml:space="preserve">, </w:t>
      </w:r>
      <w:r w:rsidR="00473397" w:rsidRPr="00473397">
        <w:rPr>
          <w:rFonts w:ascii="Verdana" w:hAnsi="Verdana"/>
          <w:bCs/>
          <w:color w:val="auto"/>
          <w:sz w:val="20"/>
          <w:szCs w:val="20"/>
        </w:rPr>
        <w:t xml:space="preserve">създаване на работна група, </w:t>
      </w:r>
      <w:r w:rsidRPr="00473397">
        <w:rPr>
          <w:rFonts w:ascii="Verdana" w:hAnsi="Verdana"/>
          <w:bCs/>
          <w:color w:val="auto"/>
          <w:sz w:val="20"/>
          <w:szCs w:val="20"/>
        </w:rPr>
        <w:t>осигуряване на</w:t>
      </w:r>
      <w:r w:rsidR="009D0E65" w:rsidRPr="00473397">
        <w:rPr>
          <w:rFonts w:ascii="Verdana" w:hAnsi="Verdana"/>
          <w:bCs/>
          <w:color w:val="auto"/>
          <w:sz w:val="20"/>
          <w:szCs w:val="20"/>
        </w:rPr>
        <w:t xml:space="preserve"> публичност и допитване до </w:t>
      </w:r>
      <w:r w:rsidRPr="00473397">
        <w:rPr>
          <w:rFonts w:ascii="Verdana" w:hAnsi="Verdana"/>
          <w:bCs/>
          <w:color w:val="auto"/>
          <w:sz w:val="20"/>
          <w:szCs w:val="20"/>
        </w:rPr>
        <w:t>жителите</w:t>
      </w:r>
      <w:r w:rsidR="009569D9" w:rsidRPr="00473397">
        <w:rPr>
          <w:rFonts w:ascii="Verdana" w:hAnsi="Verdana"/>
          <w:bCs/>
          <w:color w:val="auto"/>
          <w:sz w:val="20"/>
          <w:szCs w:val="20"/>
        </w:rPr>
        <w:t xml:space="preserve"> – публично обсъждане</w:t>
      </w:r>
      <w:r w:rsidR="009D0E65" w:rsidRPr="00473397">
        <w:rPr>
          <w:rFonts w:ascii="Verdana" w:hAnsi="Verdana"/>
          <w:bCs/>
          <w:color w:val="auto"/>
          <w:sz w:val="20"/>
          <w:szCs w:val="20"/>
        </w:rPr>
        <w:t>.</w:t>
      </w:r>
      <w:r w:rsidR="00F47A52" w:rsidRPr="00551528">
        <w:rPr>
          <w:rFonts w:ascii="Verdana" w:hAnsi="Verdana"/>
          <w:bCs/>
          <w:color w:val="auto"/>
          <w:sz w:val="20"/>
          <w:szCs w:val="20"/>
        </w:rPr>
        <w:t xml:space="preserve"> </w:t>
      </w:r>
    </w:p>
    <w:p w14:paraId="7E43F6C1" w14:textId="77777777" w:rsidR="00585829" w:rsidRDefault="00585829" w:rsidP="00447CF0">
      <w:pPr>
        <w:pStyle w:val="Default"/>
        <w:tabs>
          <w:tab w:val="left" w:pos="284"/>
          <w:tab w:val="left" w:pos="426"/>
        </w:tabs>
        <w:spacing w:line="276" w:lineRule="auto"/>
        <w:ind w:right="141"/>
        <w:jc w:val="both"/>
        <w:rPr>
          <w:rFonts w:ascii="Verdana" w:hAnsi="Verdana"/>
          <w:bCs/>
          <w:color w:val="FF0000"/>
          <w:sz w:val="20"/>
          <w:szCs w:val="20"/>
        </w:rPr>
      </w:pPr>
    </w:p>
    <w:p w14:paraId="00E9671B" w14:textId="13A18000" w:rsidR="00B46331" w:rsidRPr="00585829" w:rsidRDefault="00585829" w:rsidP="00447CF0">
      <w:pPr>
        <w:pStyle w:val="Default"/>
        <w:tabs>
          <w:tab w:val="left" w:pos="284"/>
          <w:tab w:val="left" w:pos="426"/>
        </w:tabs>
        <w:spacing w:line="276" w:lineRule="auto"/>
        <w:ind w:right="141"/>
        <w:jc w:val="both"/>
        <w:rPr>
          <w:rFonts w:ascii="Verdana" w:hAnsi="Verdana"/>
          <w:b/>
          <w:color w:val="auto"/>
          <w:sz w:val="20"/>
          <w:szCs w:val="20"/>
        </w:rPr>
      </w:pPr>
      <w:r w:rsidRPr="00585829">
        <w:rPr>
          <w:rFonts w:ascii="Verdana" w:hAnsi="Verdana"/>
          <w:bCs/>
          <w:color w:val="auto"/>
          <w:sz w:val="20"/>
          <w:szCs w:val="20"/>
        </w:rPr>
        <w:t xml:space="preserve">След разгорещени дебати г-жа </w:t>
      </w:r>
      <w:r w:rsidR="00B46331" w:rsidRPr="00585829">
        <w:rPr>
          <w:rFonts w:ascii="Verdana" w:hAnsi="Verdana"/>
          <w:color w:val="auto"/>
          <w:sz w:val="20"/>
          <w:szCs w:val="20"/>
        </w:rPr>
        <w:t>М. Бръмбева</w:t>
      </w:r>
      <w:r w:rsidRPr="00585829">
        <w:rPr>
          <w:rFonts w:ascii="Verdana" w:hAnsi="Verdana"/>
          <w:color w:val="auto"/>
          <w:sz w:val="20"/>
          <w:szCs w:val="20"/>
        </w:rPr>
        <w:t xml:space="preserve"> о</w:t>
      </w:r>
      <w:r w:rsidR="00B46331" w:rsidRPr="00585829">
        <w:rPr>
          <w:rFonts w:ascii="Verdana" w:hAnsi="Verdana"/>
          <w:color w:val="auto"/>
          <w:sz w:val="20"/>
          <w:szCs w:val="20"/>
        </w:rPr>
        <w:t>бяв</w:t>
      </w:r>
      <w:r w:rsidRPr="00585829">
        <w:rPr>
          <w:rFonts w:ascii="Verdana" w:hAnsi="Verdana"/>
          <w:color w:val="auto"/>
          <w:sz w:val="20"/>
          <w:szCs w:val="20"/>
        </w:rPr>
        <w:t>и</w:t>
      </w:r>
      <w:r w:rsidR="00B46331" w:rsidRPr="00585829">
        <w:rPr>
          <w:rFonts w:ascii="Verdana" w:hAnsi="Verdana"/>
          <w:color w:val="auto"/>
          <w:sz w:val="20"/>
          <w:szCs w:val="20"/>
        </w:rPr>
        <w:t xml:space="preserve"> </w:t>
      </w:r>
      <w:r w:rsidR="00B46331" w:rsidRPr="00585829">
        <w:rPr>
          <w:rFonts w:ascii="Verdana" w:hAnsi="Verdana"/>
          <w:b/>
          <w:color w:val="auto"/>
          <w:sz w:val="20"/>
          <w:szCs w:val="20"/>
        </w:rPr>
        <w:t>10 мин. почивка.</w:t>
      </w:r>
    </w:p>
    <w:p w14:paraId="15251E4C" w14:textId="77777777" w:rsidR="00B46331" w:rsidRPr="00E372AA" w:rsidRDefault="00B46331" w:rsidP="00447CF0">
      <w:pPr>
        <w:pStyle w:val="NoSpacing"/>
        <w:spacing w:line="276" w:lineRule="auto"/>
        <w:jc w:val="center"/>
        <w:rPr>
          <w:rFonts w:ascii="Verdana" w:hAnsi="Verdana"/>
          <w:b/>
          <w:sz w:val="20"/>
          <w:szCs w:val="20"/>
          <w:lang w:val="ru-RU"/>
        </w:rPr>
      </w:pPr>
      <w:r w:rsidRPr="00E372AA">
        <w:rPr>
          <w:rFonts w:ascii="Verdana" w:hAnsi="Verdana"/>
          <w:b/>
          <w:sz w:val="20"/>
          <w:szCs w:val="20"/>
          <w:lang w:val="ru-RU"/>
        </w:rPr>
        <w:t>(</w:t>
      </w:r>
      <w:r w:rsidRPr="00E372AA">
        <w:rPr>
          <w:rFonts w:ascii="Verdana" w:hAnsi="Verdana"/>
          <w:b/>
          <w:sz w:val="20"/>
          <w:szCs w:val="20"/>
        </w:rPr>
        <w:t>ПОЧИВКА</w:t>
      </w:r>
      <w:r w:rsidRPr="00E372AA">
        <w:rPr>
          <w:rFonts w:ascii="Verdana" w:hAnsi="Verdana"/>
          <w:b/>
          <w:sz w:val="20"/>
          <w:szCs w:val="20"/>
          <w:lang w:val="ru-RU"/>
        </w:rPr>
        <w:t>)</w:t>
      </w:r>
    </w:p>
    <w:p w14:paraId="4C0818E2" w14:textId="56039A82" w:rsidR="00B46331" w:rsidRPr="00E372AA" w:rsidRDefault="00B46331" w:rsidP="00447CF0">
      <w:pPr>
        <w:pStyle w:val="NoSpacing"/>
        <w:spacing w:line="276" w:lineRule="auto"/>
        <w:jc w:val="both"/>
        <w:rPr>
          <w:rFonts w:ascii="Verdana" w:hAnsi="Verdana"/>
          <w:b/>
          <w:sz w:val="20"/>
          <w:szCs w:val="20"/>
        </w:rPr>
      </w:pPr>
      <w:r w:rsidRPr="00E372AA">
        <w:rPr>
          <w:rFonts w:ascii="Verdana" w:hAnsi="Verdana"/>
          <w:b/>
          <w:sz w:val="20"/>
          <w:szCs w:val="20"/>
          <w:lang w:val="ru-RU"/>
        </w:rPr>
        <w:tab/>
        <w:t xml:space="preserve">М. Бръмбева: Почивката свърши. </w:t>
      </w:r>
      <w:r w:rsidRPr="00E372AA">
        <w:rPr>
          <w:rFonts w:ascii="Verdana" w:hAnsi="Verdana"/>
          <w:b/>
          <w:sz w:val="20"/>
          <w:szCs w:val="20"/>
        </w:rPr>
        <w:t xml:space="preserve">В залата присъстват </w:t>
      </w:r>
      <w:r w:rsidR="00E372AA" w:rsidRPr="00E372AA">
        <w:rPr>
          <w:rFonts w:ascii="Verdana" w:hAnsi="Verdana"/>
          <w:b/>
          <w:sz w:val="20"/>
          <w:szCs w:val="20"/>
        </w:rPr>
        <w:t xml:space="preserve">6 </w:t>
      </w:r>
      <w:r w:rsidRPr="00E372AA">
        <w:rPr>
          <w:rFonts w:ascii="Verdana" w:hAnsi="Verdana"/>
          <w:b/>
          <w:sz w:val="20"/>
          <w:szCs w:val="20"/>
        </w:rPr>
        <w:t>общински съветници от ПК по ИОСИПТУСЕЗГ.</w:t>
      </w:r>
      <w:r w:rsidR="00E372AA" w:rsidRPr="00E372AA">
        <w:rPr>
          <w:rFonts w:ascii="Verdana" w:hAnsi="Verdana"/>
          <w:b/>
          <w:sz w:val="20"/>
          <w:szCs w:val="20"/>
        </w:rPr>
        <w:t xml:space="preserve"> Отсъства общински съветник</w:t>
      </w:r>
      <w:r w:rsidR="00B61B6A">
        <w:rPr>
          <w:rFonts w:ascii="Verdana" w:hAnsi="Verdana"/>
          <w:b/>
          <w:sz w:val="20"/>
          <w:szCs w:val="20"/>
        </w:rPr>
        <w:t xml:space="preserve"> -</w:t>
      </w:r>
      <w:r w:rsidR="00E372AA" w:rsidRPr="00E372AA">
        <w:rPr>
          <w:rFonts w:ascii="Verdana" w:hAnsi="Verdana"/>
          <w:b/>
          <w:sz w:val="20"/>
          <w:szCs w:val="20"/>
        </w:rPr>
        <w:t xml:space="preserve"> Силвия Георгиева.</w:t>
      </w:r>
    </w:p>
    <w:p w14:paraId="167B7B76" w14:textId="77777777" w:rsidR="00B46331" w:rsidRDefault="00B46331" w:rsidP="00447CF0">
      <w:pPr>
        <w:pStyle w:val="NoSpacing"/>
        <w:spacing w:line="276" w:lineRule="auto"/>
        <w:ind w:right="-142"/>
        <w:jc w:val="both"/>
        <w:rPr>
          <w:rFonts w:ascii="Verdana" w:hAnsi="Verdana"/>
          <w:sz w:val="20"/>
          <w:szCs w:val="20"/>
        </w:rPr>
      </w:pPr>
    </w:p>
    <w:p w14:paraId="2A34D3CA" w14:textId="502D27A6" w:rsidR="00E372AA" w:rsidRDefault="00942C58" w:rsidP="00447CF0">
      <w:pPr>
        <w:pStyle w:val="NoSpacing"/>
        <w:spacing w:line="276" w:lineRule="auto"/>
        <w:ind w:right="-142"/>
        <w:jc w:val="both"/>
        <w:rPr>
          <w:rFonts w:ascii="Verdana" w:hAnsi="Verdana"/>
          <w:sz w:val="20"/>
          <w:szCs w:val="20"/>
        </w:rPr>
      </w:pPr>
      <w:r>
        <w:rPr>
          <w:rFonts w:ascii="Verdana" w:hAnsi="Verdana"/>
          <w:sz w:val="20"/>
          <w:szCs w:val="20"/>
        </w:rPr>
        <w:t>След почивката продължи обсъждане по докладната записка.</w:t>
      </w:r>
    </w:p>
    <w:p w14:paraId="6F56D8EE" w14:textId="10043584" w:rsidR="00E02186" w:rsidRDefault="00E02186" w:rsidP="00447CF0">
      <w:pPr>
        <w:pStyle w:val="NoSpacing"/>
        <w:spacing w:line="276" w:lineRule="auto"/>
        <w:ind w:right="-142"/>
        <w:jc w:val="both"/>
        <w:rPr>
          <w:rFonts w:ascii="Verdana" w:hAnsi="Verdana"/>
          <w:sz w:val="20"/>
          <w:szCs w:val="20"/>
        </w:rPr>
      </w:pPr>
      <w:r>
        <w:rPr>
          <w:rFonts w:ascii="Verdana" w:hAnsi="Verdana"/>
          <w:sz w:val="20"/>
          <w:szCs w:val="20"/>
        </w:rPr>
        <w:t>М. Бръмбева каза, че преди почивката е дадена думата на г-н А. Геров.</w:t>
      </w:r>
    </w:p>
    <w:p w14:paraId="1BF1BF05" w14:textId="1C59B480" w:rsidR="00E02186" w:rsidRDefault="00E02186" w:rsidP="00447CF0">
      <w:pPr>
        <w:pStyle w:val="NoSpacing"/>
        <w:spacing w:line="276" w:lineRule="auto"/>
        <w:ind w:right="-142"/>
        <w:jc w:val="both"/>
        <w:rPr>
          <w:rFonts w:ascii="Verdana" w:hAnsi="Verdana"/>
          <w:sz w:val="20"/>
          <w:szCs w:val="20"/>
        </w:rPr>
      </w:pPr>
      <w:r>
        <w:rPr>
          <w:rFonts w:ascii="Verdana" w:hAnsi="Verdana"/>
          <w:sz w:val="20"/>
          <w:szCs w:val="20"/>
        </w:rPr>
        <w:t>Л. Кирилов</w:t>
      </w:r>
      <w:r w:rsidR="00EB2BD0">
        <w:rPr>
          <w:rFonts w:ascii="Verdana" w:hAnsi="Verdana"/>
          <w:sz w:val="20"/>
          <w:szCs w:val="20"/>
        </w:rPr>
        <w:t xml:space="preserve"> отговори</w:t>
      </w:r>
      <w:r>
        <w:rPr>
          <w:rFonts w:ascii="Verdana" w:hAnsi="Verdana"/>
          <w:sz w:val="20"/>
          <w:szCs w:val="20"/>
        </w:rPr>
        <w:t xml:space="preserve">, че има процедура, която не е изчерпана, има изказване, има реплика, има дуплика. </w:t>
      </w:r>
    </w:p>
    <w:p w14:paraId="7EFE6370" w14:textId="62E736C8" w:rsidR="00E02186" w:rsidRDefault="00E02186" w:rsidP="00447CF0">
      <w:pPr>
        <w:pStyle w:val="NoSpacing"/>
        <w:spacing w:line="276" w:lineRule="auto"/>
        <w:ind w:right="-142"/>
        <w:jc w:val="both"/>
        <w:rPr>
          <w:rFonts w:ascii="Verdana" w:hAnsi="Verdana"/>
          <w:sz w:val="20"/>
          <w:szCs w:val="20"/>
        </w:rPr>
      </w:pPr>
      <w:r>
        <w:rPr>
          <w:rFonts w:ascii="Verdana" w:hAnsi="Verdana"/>
          <w:sz w:val="20"/>
          <w:szCs w:val="20"/>
        </w:rPr>
        <w:t>Г-н Кирилов настоя да се изкаже. Из</w:t>
      </w:r>
      <w:r w:rsidR="001F46BB">
        <w:rPr>
          <w:rFonts w:ascii="Verdana" w:hAnsi="Verdana"/>
          <w:sz w:val="20"/>
          <w:szCs w:val="20"/>
        </w:rPr>
        <w:t>р</w:t>
      </w:r>
      <w:r>
        <w:rPr>
          <w:rFonts w:ascii="Verdana" w:hAnsi="Verdana"/>
          <w:sz w:val="20"/>
          <w:szCs w:val="20"/>
        </w:rPr>
        <w:t>аз</w:t>
      </w:r>
      <w:r w:rsidR="001F46BB">
        <w:rPr>
          <w:rFonts w:ascii="Verdana" w:hAnsi="Verdana"/>
          <w:sz w:val="20"/>
          <w:szCs w:val="20"/>
        </w:rPr>
        <w:t>и</w:t>
      </w:r>
      <w:r>
        <w:rPr>
          <w:rFonts w:ascii="Verdana" w:hAnsi="Verdana"/>
          <w:sz w:val="20"/>
          <w:szCs w:val="20"/>
        </w:rPr>
        <w:t xml:space="preserve"> мнение, че е съгласен с това дебата да е обществено достъпен, като се пита</w:t>
      </w:r>
      <w:r w:rsidR="00EB2BD0">
        <w:rPr>
          <w:rFonts w:ascii="Verdana" w:hAnsi="Verdana"/>
          <w:sz w:val="20"/>
          <w:szCs w:val="20"/>
        </w:rPr>
        <w:t>т хората какво е тяхното мнение?</w:t>
      </w:r>
      <w:r>
        <w:rPr>
          <w:rFonts w:ascii="Verdana" w:hAnsi="Verdana"/>
          <w:sz w:val="20"/>
          <w:szCs w:val="20"/>
        </w:rPr>
        <w:t xml:space="preserve"> От гледна точка на това кой организира и как организира работата на общинския съвет е записано в ЗМСМА (чл.25). Когато искаме да има такова обществено обсъждане от общинския съвет не може да възлагаме задачи на друга власт, на изпълнителната власт на местно ниво. Относно обсъжданията вече трети месец има </w:t>
      </w:r>
      <w:r w:rsidR="00EB2BD0">
        <w:rPr>
          <w:rFonts w:ascii="Verdana" w:hAnsi="Verdana"/>
          <w:sz w:val="20"/>
          <w:szCs w:val="20"/>
        </w:rPr>
        <w:t>такива</w:t>
      </w:r>
      <w:r>
        <w:rPr>
          <w:rFonts w:ascii="Verdana" w:hAnsi="Verdana"/>
          <w:sz w:val="20"/>
          <w:szCs w:val="20"/>
        </w:rPr>
        <w:t xml:space="preserve">, проведени са </w:t>
      </w:r>
      <w:r w:rsidR="00EB2BD0">
        <w:rPr>
          <w:rFonts w:ascii="Verdana" w:hAnsi="Verdana"/>
          <w:sz w:val="20"/>
          <w:szCs w:val="20"/>
        </w:rPr>
        <w:t xml:space="preserve">две </w:t>
      </w:r>
      <w:r>
        <w:rPr>
          <w:rFonts w:ascii="Verdana" w:hAnsi="Verdana"/>
          <w:sz w:val="20"/>
          <w:szCs w:val="20"/>
        </w:rPr>
        <w:t xml:space="preserve">неформални срещи и доколкото разбрах имате и Вие формирано мнение. Ние няма как да подкрепим това, че искате да затворите дебатите в някаква работна група.  </w:t>
      </w:r>
    </w:p>
    <w:p w14:paraId="17EA1BF9" w14:textId="77777777" w:rsidR="00E02186" w:rsidRDefault="00E02186" w:rsidP="00447CF0">
      <w:pPr>
        <w:pStyle w:val="NoSpacing"/>
        <w:spacing w:line="276" w:lineRule="auto"/>
        <w:ind w:right="-142"/>
        <w:jc w:val="both"/>
        <w:rPr>
          <w:rFonts w:ascii="Verdana" w:hAnsi="Verdana"/>
          <w:sz w:val="20"/>
          <w:szCs w:val="20"/>
        </w:rPr>
      </w:pPr>
    </w:p>
    <w:p w14:paraId="454D16EE" w14:textId="026DCD24" w:rsidR="007E605E" w:rsidRPr="00942C58" w:rsidRDefault="00942C58" w:rsidP="00447CF0">
      <w:pPr>
        <w:pStyle w:val="NoSpacing"/>
        <w:spacing w:line="276" w:lineRule="auto"/>
        <w:ind w:right="-142"/>
        <w:jc w:val="both"/>
        <w:rPr>
          <w:rFonts w:ascii="Verdana" w:hAnsi="Verdana"/>
          <w:sz w:val="20"/>
          <w:szCs w:val="20"/>
        </w:rPr>
      </w:pPr>
      <w:r w:rsidRPr="00942C58">
        <w:rPr>
          <w:rFonts w:ascii="Verdana" w:hAnsi="Verdana"/>
          <w:sz w:val="20"/>
          <w:szCs w:val="20"/>
        </w:rPr>
        <w:t xml:space="preserve">Г-н </w:t>
      </w:r>
      <w:r w:rsidR="00CD5433" w:rsidRPr="00942C58">
        <w:rPr>
          <w:rFonts w:ascii="Verdana" w:hAnsi="Verdana"/>
          <w:sz w:val="20"/>
          <w:szCs w:val="20"/>
        </w:rPr>
        <w:t>А. Геров</w:t>
      </w:r>
      <w:r w:rsidRPr="00942C58">
        <w:rPr>
          <w:rFonts w:ascii="Verdana" w:hAnsi="Verdana"/>
          <w:sz w:val="20"/>
          <w:szCs w:val="20"/>
        </w:rPr>
        <w:t xml:space="preserve"> представи фактологията, относно работата по проекта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 и проведените работни срещи. В заключение допълни, че е входирано от него писмо (рег. № 9000 – 1283 / 03.12.2025 г.) за </w:t>
      </w:r>
      <w:r w:rsidR="007E605E" w:rsidRPr="00942C58">
        <w:rPr>
          <w:rFonts w:ascii="Verdana" w:hAnsi="Verdana"/>
          <w:sz w:val="20"/>
          <w:szCs w:val="20"/>
        </w:rPr>
        <w:t>сформира работна група.</w:t>
      </w:r>
    </w:p>
    <w:p w14:paraId="6BA6819D" w14:textId="77777777" w:rsidR="00CA11CA" w:rsidRDefault="00CA11CA" w:rsidP="00447CF0">
      <w:pPr>
        <w:pStyle w:val="NoSpacing"/>
        <w:spacing w:line="276" w:lineRule="auto"/>
        <w:ind w:right="-142"/>
        <w:jc w:val="both"/>
        <w:rPr>
          <w:rFonts w:ascii="Verdana" w:hAnsi="Verdana"/>
          <w:color w:val="FF0000"/>
          <w:sz w:val="20"/>
          <w:szCs w:val="20"/>
        </w:rPr>
      </w:pPr>
    </w:p>
    <w:p w14:paraId="4F10B650" w14:textId="7D92EF1E" w:rsidR="00CA11CA" w:rsidRPr="0085642F" w:rsidRDefault="00CA11CA" w:rsidP="00447CF0">
      <w:pPr>
        <w:pStyle w:val="NoSpacing"/>
        <w:spacing w:line="276" w:lineRule="auto"/>
        <w:ind w:right="-142" w:firstLine="708"/>
        <w:jc w:val="both"/>
        <w:rPr>
          <w:rFonts w:ascii="Verdana" w:hAnsi="Verdana"/>
          <w:sz w:val="20"/>
          <w:szCs w:val="20"/>
        </w:rPr>
      </w:pPr>
      <w:r w:rsidRPr="0085642F">
        <w:rPr>
          <w:rFonts w:ascii="Verdana" w:hAnsi="Verdana"/>
          <w:sz w:val="20"/>
          <w:szCs w:val="20"/>
        </w:rPr>
        <w:t>Н. Павлов предл</w:t>
      </w:r>
      <w:r w:rsidR="0085642F" w:rsidRPr="0085642F">
        <w:rPr>
          <w:rFonts w:ascii="Verdana" w:hAnsi="Verdana"/>
          <w:sz w:val="20"/>
          <w:szCs w:val="20"/>
        </w:rPr>
        <w:t xml:space="preserve">ожи да се състави работна група с представители от страна на общинския съвет  от четири </w:t>
      </w:r>
      <w:r w:rsidRPr="0085642F">
        <w:rPr>
          <w:rFonts w:ascii="Verdana" w:hAnsi="Verdana"/>
          <w:sz w:val="20"/>
          <w:szCs w:val="20"/>
        </w:rPr>
        <w:t>човека</w:t>
      </w:r>
      <w:r w:rsidR="0085642F" w:rsidRPr="0085642F">
        <w:rPr>
          <w:rFonts w:ascii="Verdana" w:hAnsi="Verdana"/>
          <w:sz w:val="20"/>
          <w:szCs w:val="20"/>
        </w:rPr>
        <w:t>, като се включи от</w:t>
      </w:r>
      <w:r w:rsidRPr="0085642F">
        <w:rPr>
          <w:rFonts w:ascii="Verdana" w:hAnsi="Verdana"/>
          <w:sz w:val="20"/>
          <w:szCs w:val="20"/>
        </w:rPr>
        <w:t xml:space="preserve"> всяка политическа </w:t>
      </w:r>
      <w:r w:rsidR="0085642F" w:rsidRPr="0085642F">
        <w:rPr>
          <w:rFonts w:ascii="Verdana" w:hAnsi="Verdana"/>
          <w:sz w:val="20"/>
          <w:szCs w:val="20"/>
        </w:rPr>
        <w:t>сила</w:t>
      </w:r>
      <w:r w:rsidRPr="0085642F">
        <w:rPr>
          <w:rFonts w:ascii="Verdana" w:hAnsi="Verdana"/>
          <w:sz w:val="20"/>
          <w:szCs w:val="20"/>
        </w:rPr>
        <w:t xml:space="preserve"> по един човек</w:t>
      </w:r>
      <w:r w:rsidR="0085642F">
        <w:rPr>
          <w:rFonts w:ascii="Verdana" w:hAnsi="Verdana"/>
          <w:sz w:val="20"/>
          <w:szCs w:val="20"/>
        </w:rPr>
        <w:t xml:space="preserve"> и експерти от страна на общината</w:t>
      </w:r>
      <w:r w:rsidRPr="0085642F">
        <w:rPr>
          <w:rFonts w:ascii="Verdana" w:hAnsi="Verdana"/>
          <w:sz w:val="20"/>
          <w:szCs w:val="20"/>
        </w:rPr>
        <w:t>.</w:t>
      </w:r>
    </w:p>
    <w:p w14:paraId="31189CAB" w14:textId="77777777" w:rsidR="00C67005" w:rsidRDefault="00C67005" w:rsidP="00447CF0">
      <w:pPr>
        <w:pStyle w:val="NoSpacing"/>
        <w:spacing w:line="276" w:lineRule="auto"/>
        <w:ind w:right="-142"/>
        <w:jc w:val="both"/>
        <w:rPr>
          <w:rFonts w:ascii="Verdana" w:hAnsi="Verdana"/>
          <w:color w:val="FF0000"/>
          <w:sz w:val="20"/>
          <w:szCs w:val="20"/>
        </w:rPr>
      </w:pPr>
    </w:p>
    <w:p w14:paraId="6DCA98C0" w14:textId="4515E7BF" w:rsidR="0022778D" w:rsidRPr="0022778D" w:rsidRDefault="0022778D" w:rsidP="00447CF0">
      <w:pPr>
        <w:pStyle w:val="NoSpacing"/>
        <w:spacing w:line="276" w:lineRule="auto"/>
        <w:ind w:right="-142"/>
        <w:jc w:val="both"/>
        <w:rPr>
          <w:rFonts w:ascii="Verdana" w:hAnsi="Verdana"/>
          <w:sz w:val="20"/>
          <w:szCs w:val="20"/>
        </w:rPr>
      </w:pPr>
      <w:r w:rsidRPr="0022778D">
        <w:rPr>
          <w:rFonts w:ascii="Verdana" w:hAnsi="Verdana"/>
          <w:sz w:val="20"/>
          <w:szCs w:val="20"/>
        </w:rPr>
        <w:t>Продължиха разгорещените дебати по темата. Не беше постигнато единодушие и конструктивизъм.</w:t>
      </w:r>
    </w:p>
    <w:p w14:paraId="7468657F" w14:textId="77777777" w:rsidR="0022778D" w:rsidRDefault="0022778D" w:rsidP="00447CF0">
      <w:pPr>
        <w:pStyle w:val="NoSpacing"/>
        <w:spacing w:line="276" w:lineRule="auto"/>
        <w:ind w:right="-142"/>
        <w:jc w:val="both"/>
        <w:rPr>
          <w:rFonts w:ascii="Verdana" w:hAnsi="Verdana"/>
          <w:color w:val="FF0000"/>
          <w:sz w:val="20"/>
          <w:szCs w:val="20"/>
        </w:rPr>
      </w:pPr>
    </w:p>
    <w:p w14:paraId="3E54571D" w14:textId="77777777" w:rsidR="00D4799E" w:rsidRPr="00D4799E" w:rsidRDefault="0022778D" w:rsidP="00447CF0">
      <w:pPr>
        <w:pStyle w:val="NoSpacing"/>
        <w:spacing w:line="276" w:lineRule="auto"/>
        <w:ind w:right="-142"/>
        <w:jc w:val="both"/>
        <w:rPr>
          <w:rFonts w:ascii="Verdana" w:hAnsi="Verdana"/>
          <w:sz w:val="20"/>
          <w:szCs w:val="20"/>
        </w:rPr>
      </w:pPr>
      <w:r w:rsidRPr="00D4799E">
        <w:rPr>
          <w:rFonts w:ascii="Verdana" w:hAnsi="Verdana"/>
          <w:sz w:val="20"/>
          <w:szCs w:val="20"/>
        </w:rPr>
        <w:lastRenderedPageBreak/>
        <w:t xml:space="preserve"> </w:t>
      </w:r>
      <w:r w:rsidR="00D4799E" w:rsidRPr="00D4799E">
        <w:rPr>
          <w:rFonts w:ascii="Verdana" w:hAnsi="Verdana"/>
          <w:sz w:val="20"/>
          <w:szCs w:val="20"/>
        </w:rPr>
        <w:t>Г-н В. Кафеджиев по процедура поиска думата, като изрично изиска изказването му да се впише в прокотола на постоянната комисия.</w:t>
      </w:r>
    </w:p>
    <w:p w14:paraId="1FA2847B" w14:textId="2B6EC131" w:rsidR="00D4799E" w:rsidRPr="00D4799E" w:rsidRDefault="003663D8" w:rsidP="00447CF0">
      <w:pPr>
        <w:pStyle w:val="NoSpacing"/>
        <w:spacing w:line="276" w:lineRule="auto"/>
        <w:ind w:right="-142"/>
        <w:jc w:val="both"/>
        <w:rPr>
          <w:rFonts w:ascii="Verdana" w:hAnsi="Verdana"/>
          <w:sz w:val="20"/>
          <w:szCs w:val="20"/>
        </w:rPr>
      </w:pPr>
      <w:r w:rsidRPr="00D4799E">
        <w:rPr>
          <w:rFonts w:ascii="Verdana" w:hAnsi="Verdana"/>
          <w:sz w:val="20"/>
          <w:szCs w:val="20"/>
        </w:rPr>
        <w:t>В. Кафеджиев:</w:t>
      </w:r>
      <w:r w:rsidR="00D4799E" w:rsidRPr="00D4799E">
        <w:rPr>
          <w:rFonts w:ascii="Verdana" w:hAnsi="Verdana"/>
          <w:sz w:val="20"/>
          <w:szCs w:val="20"/>
        </w:rPr>
        <w:t xml:space="preserve"> „Накрая преди почивката, г-н Лало Кирилов, каза че не знаете как да водите заседанието или нещо от този род, за което моля председателя да наложи наказание „забележка“ и моля това да се запише в протокола“.</w:t>
      </w:r>
    </w:p>
    <w:p w14:paraId="4DF7C4BD" w14:textId="5D28F9AE" w:rsidR="003663D8" w:rsidRPr="00D4799E" w:rsidRDefault="003663D8" w:rsidP="00447CF0">
      <w:pPr>
        <w:pStyle w:val="NoSpacing"/>
        <w:spacing w:line="276" w:lineRule="auto"/>
        <w:ind w:right="-142"/>
        <w:jc w:val="both"/>
        <w:rPr>
          <w:rFonts w:ascii="Verdana" w:hAnsi="Verdana"/>
          <w:sz w:val="20"/>
          <w:szCs w:val="20"/>
        </w:rPr>
      </w:pPr>
    </w:p>
    <w:p w14:paraId="21F5A315" w14:textId="52E990E6" w:rsidR="00D6031B" w:rsidRPr="007E6C23" w:rsidRDefault="003663D8" w:rsidP="00447CF0">
      <w:pPr>
        <w:spacing w:before="152" w:after="152" w:line="276" w:lineRule="auto"/>
        <w:contextualSpacing/>
        <w:jc w:val="both"/>
        <w:rPr>
          <w:rFonts w:ascii="Verdana" w:hAnsi="Verdana"/>
          <w:sz w:val="20"/>
          <w:szCs w:val="20"/>
        </w:rPr>
      </w:pPr>
      <w:r w:rsidRPr="00CA4D14">
        <w:rPr>
          <w:rFonts w:ascii="Verdana" w:hAnsi="Verdana"/>
          <w:sz w:val="20"/>
          <w:szCs w:val="20"/>
        </w:rPr>
        <w:t>М. Бръмбева</w:t>
      </w:r>
      <w:r w:rsidR="001552AD" w:rsidRPr="00CA4D14">
        <w:rPr>
          <w:rFonts w:ascii="Verdana" w:hAnsi="Verdana"/>
          <w:sz w:val="20"/>
          <w:szCs w:val="20"/>
        </w:rPr>
        <w:t xml:space="preserve"> подложи на гласуване </w:t>
      </w:r>
      <w:r w:rsidR="00D55278">
        <w:rPr>
          <w:rFonts w:ascii="Verdana" w:hAnsi="Verdana"/>
          <w:sz w:val="20"/>
          <w:szCs w:val="20"/>
        </w:rPr>
        <w:t xml:space="preserve">направеното предложение по </w:t>
      </w:r>
      <w:r w:rsidR="001552AD" w:rsidRPr="00CA4D14">
        <w:rPr>
          <w:rFonts w:ascii="Verdana" w:hAnsi="Verdana"/>
          <w:sz w:val="20"/>
          <w:szCs w:val="20"/>
        </w:rPr>
        <w:t xml:space="preserve">проекта за решение, като се определят 4 (четири) броя участници </w:t>
      </w:r>
      <w:r w:rsidRPr="00CA4D14">
        <w:rPr>
          <w:rFonts w:ascii="Verdana" w:eastAsia="Arial Unicode MS" w:hAnsi="Verdana"/>
          <w:bCs/>
          <w:sz w:val="20"/>
          <w:szCs w:val="20"/>
        </w:rPr>
        <w:t>за представители от страна на Общински съвет – Пирдоп</w:t>
      </w:r>
      <w:r w:rsidR="00D55278">
        <w:rPr>
          <w:rFonts w:ascii="Verdana" w:eastAsia="Arial Unicode MS" w:hAnsi="Verdana"/>
          <w:bCs/>
          <w:sz w:val="20"/>
          <w:szCs w:val="20"/>
        </w:rPr>
        <w:t xml:space="preserve"> по един от всяка политическа група</w:t>
      </w:r>
      <w:r w:rsidRPr="00CA4D14">
        <w:rPr>
          <w:rFonts w:ascii="Verdana" w:eastAsia="Arial Unicode MS" w:hAnsi="Verdana"/>
          <w:bCs/>
          <w:sz w:val="20"/>
          <w:szCs w:val="20"/>
        </w:rPr>
        <w:t>, които да вз</w:t>
      </w:r>
      <w:r w:rsidR="001552AD" w:rsidRPr="00CA4D14">
        <w:rPr>
          <w:rFonts w:ascii="Verdana" w:eastAsia="Arial Unicode MS" w:hAnsi="Verdana"/>
          <w:bCs/>
          <w:sz w:val="20"/>
          <w:szCs w:val="20"/>
        </w:rPr>
        <w:t>емат участие в работната</w:t>
      </w:r>
      <w:r w:rsidR="001552AD">
        <w:rPr>
          <w:rFonts w:ascii="Verdana" w:eastAsia="Arial Unicode MS" w:hAnsi="Verdana"/>
          <w:bCs/>
          <w:sz w:val="20"/>
          <w:szCs w:val="20"/>
        </w:rPr>
        <w:t xml:space="preserve"> група</w:t>
      </w:r>
      <w:r w:rsidR="00B71125">
        <w:rPr>
          <w:rFonts w:ascii="Verdana" w:eastAsia="Arial Unicode MS" w:hAnsi="Verdana"/>
          <w:bCs/>
          <w:sz w:val="20"/>
          <w:szCs w:val="20"/>
        </w:rPr>
        <w:t>, съвместно с експерти от страна на общинска администрация</w:t>
      </w:r>
      <w:r w:rsidR="001552AD">
        <w:rPr>
          <w:rFonts w:ascii="Verdana" w:eastAsia="Arial Unicode MS" w:hAnsi="Verdana"/>
          <w:bCs/>
          <w:sz w:val="20"/>
          <w:szCs w:val="20"/>
        </w:rPr>
        <w:t xml:space="preserve">. </w:t>
      </w:r>
      <w:r w:rsidR="00D55278" w:rsidRPr="00D55278">
        <w:rPr>
          <w:rFonts w:ascii="Verdana" w:eastAsia="Arial Unicode MS" w:hAnsi="Verdana"/>
          <w:bCs/>
          <w:sz w:val="20"/>
          <w:szCs w:val="20"/>
        </w:rPr>
        <w:t>Работната група да разгледа поставените въпроси по писмото, като прецени дали да се съобразява с посочената хронология.Работната група да приключи работа и да излезне с решение в срок до два месеца от взимане на настоящото решението.</w:t>
      </w:r>
      <w:r w:rsidR="00D55278">
        <w:rPr>
          <w:rFonts w:ascii="Verdana" w:eastAsia="Arial Unicode MS" w:hAnsi="Verdana"/>
          <w:bCs/>
          <w:sz w:val="20"/>
          <w:szCs w:val="20"/>
        </w:rPr>
        <w:t xml:space="preserve"> </w:t>
      </w:r>
      <w:r w:rsidR="001552AD">
        <w:rPr>
          <w:rFonts w:ascii="Verdana" w:eastAsia="Arial Unicode MS" w:hAnsi="Verdana"/>
          <w:bCs/>
          <w:sz w:val="20"/>
          <w:szCs w:val="20"/>
        </w:rPr>
        <w:t>П</w:t>
      </w:r>
      <w:r w:rsidR="008133FE" w:rsidRPr="007E6C23">
        <w:rPr>
          <w:rFonts w:ascii="Verdana" w:hAnsi="Verdana"/>
          <w:sz w:val="20"/>
          <w:szCs w:val="20"/>
        </w:rPr>
        <w:t>оследва гласуване.</w:t>
      </w:r>
    </w:p>
    <w:p w14:paraId="76574E4E" w14:textId="77777777" w:rsidR="008133FE" w:rsidRPr="007E6C23" w:rsidRDefault="008133FE" w:rsidP="00447CF0">
      <w:pPr>
        <w:pStyle w:val="NoSpacing"/>
        <w:spacing w:line="276" w:lineRule="auto"/>
        <w:ind w:right="-142"/>
        <w:jc w:val="both"/>
        <w:rPr>
          <w:rFonts w:ascii="Verdana" w:hAnsi="Verdana"/>
          <w:sz w:val="20"/>
          <w:szCs w:val="20"/>
        </w:rPr>
      </w:pPr>
    </w:p>
    <w:p w14:paraId="106E1BC0" w14:textId="5AEA2FD1" w:rsidR="004E79A6" w:rsidRPr="00D55278" w:rsidRDefault="008133FE" w:rsidP="00447CF0">
      <w:pPr>
        <w:pStyle w:val="NoSpacing"/>
        <w:spacing w:line="276" w:lineRule="auto"/>
        <w:jc w:val="both"/>
        <w:rPr>
          <w:rFonts w:ascii="Verdana" w:hAnsi="Verdana"/>
          <w:sz w:val="20"/>
          <w:szCs w:val="20"/>
        </w:rPr>
      </w:pPr>
      <w:r w:rsidRPr="007E6C23">
        <w:rPr>
          <w:rFonts w:ascii="Verdana" w:hAnsi="Verdana"/>
          <w:sz w:val="20"/>
          <w:szCs w:val="20"/>
        </w:rPr>
        <w:t>С</w:t>
      </w:r>
      <w:r w:rsidR="004E79A6" w:rsidRPr="007E6C23">
        <w:rPr>
          <w:rFonts w:ascii="Verdana" w:hAnsi="Verdana"/>
          <w:sz w:val="20"/>
          <w:szCs w:val="20"/>
        </w:rPr>
        <w:t xml:space="preserve">лед проведеното </w:t>
      </w:r>
      <w:r w:rsidR="004E79A6" w:rsidRPr="00D55278">
        <w:rPr>
          <w:rFonts w:ascii="Verdana" w:hAnsi="Verdana"/>
          <w:sz w:val="20"/>
          <w:szCs w:val="20"/>
        </w:rPr>
        <w:t xml:space="preserve">гласуване с </w:t>
      </w:r>
      <w:r w:rsidR="003663D8" w:rsidRPr="00D55278">
        <w:rPr>
          <w:rFonts w:ascii="Verdana" w:hAnsi="Verdana"/>
          <w:sz w:val="20"/>
          <w:szCs w:val="20"/>
        </w:rPr>
        <w:t>3</w:t>
      </w:r>
      <w:r w:rsidR="00DA606D" w:rsidRPr="00D55278">
        <w:rPr>
          <w:rFonts w:ascii="Verdana" w:hAnsi="Verdana"/>
          <w:sz w:val="20"/>
          <w:szCs w:val="20"/>
        </w:rPr>
        <w:t xml:space="preserve"> </w:t>
      </w:r>
      <w:r w:rsidR="004E79A6" w:rsidRPr="00D55278">
        <w:rPr>
          <w:rFonts w:ascii="Verdana" w:hAnsi="Verdana"/>
          <w:sz w:val="20"/>
          <w:szCs w:val="20"/>
        </w:rPr>
        <w:t xml:space="preserve">гласа „за”, 0  гласа „против” и </w:t>
      </w:r>
      <w:r w:rsidR="003663D8" w:rsidRPr="00D55278">
        <w:rPr>
          <w:rFonts w:ascii="Verdana" w:hAnsi="Verdana"/>
          <w:sz w:val="20"/>
          <w:szCs w:val="20"/>
        </w:rPr>
        <w:t>3</w:t>
      </w:r>
      <w:r w:rsidR="004E79A6" w:rsidRPr="00D55278">
        <w:rPr>
          <w:rFonts w:ascii="Verdana" w:hAnsi="Verdana"/>
          <w:sz w:val="20"/>
          <w:szCs w:val="20"/>
        </w:rPr>
        <w:t xml:space="preserve"> гласа „въздържал се” от състава на ПК по ИОСИПТУСЕЗГ, Постоянната комисия към Общински съвет-Пирдоп беше прието следното Становище: </w:t>
      </w:r>
    </w:p>
    <w:p w14:paraId="6B2B581C" w14:textId="77777777" w:rsidR="004E79A6" w:rsidRPr="007E6C23" w:rsidRDefault="004E79A6" w:rsidP="00447CF0">
      <w:pPr>
        <w:spacing w:line="276" w:lineRule="auto"/>
        <w:jc w:val="both"/>
        <w:rPr>
          <w:rFonts w:ascii="Verdana" w:hAnsi="Verdana"/>
          <w:sz w:val="20"/>
          <w:szCs w:val="20"/>
        </w:rPr>
      </w:pPr>
    </w:p>
    <w:p w14:paraId="78E00F52" w14:textId="4FD0FC7B" w:rsidR="004E79A6" w:rsidRPr="007E6C23" w:rsidRDefault="002507C9" w:rsidP="00447CF0">
      <w:pPr>
        <w:spacing w:line="276" w:lineRule="auto"/>
        <w:jc w:val="both"/>
        <w:rPr>
          <w:rFonts w:ascii="Verdana" w:hAnsi="Verdana" w:cs="Tahoma"/>
          <w:sz w:val="20"/>
          <w:szCs w:val="20"/>
        </w:rPr>
      </w:pPr>
      <w:r>
        <w:rPr>
          <w:rFonts w:ascii="Verdana" w:eastAsia="Calibri" w:hAnsi="Verdana"/>
          <w:smallCaps/>
          <w:sz w:val="20"/>
          <w:szCs w:val="20"/>
        </w:rPr>
        <w:t>Н</w:t>
      </w:r>
      <w:r w:rsidRPr="002507C9">
        <w:rPr>
          <w:rFonts w:ascii="Verdana" w:eastAsia="Calibri" w:hAnsi="Verdana"/>
          <w:sz w:val="20"/>
          <w:szCs w:val="20"/>
        </w:rPr>
        <w:t>а основание чл. 21, ал.</w:t>
      </w:r>
      <w:r>
        <w:rPr>
          <w:rFonts w:ascii="Verdana" w:eastAsia="Calibri" w:hAnsi="Verdana"/>
          <w:sz w:val="20"/>
          <w:szCs w:val="20"/>
        </w:rPr>
        <w:t xml:space="preserve"> </w:t>
      </w:r>
      <w:r w:rsidRPr="002507C9">
        <w:rPr>
          <w:rFonts w:ascii="Verdana" w:eastAsia="Calibri" w:hAnsi="Verdana"/>
          <w:sz w:val="20"/>
          <w:szCs w:val="20"/>
        </w:rPr>
        <w:t>1, т.</w:t>
      </w:r>
      <w:r>
        <w:rPr>
          <w:rFonts w:ascii="Verdana" w:eastAsia="Calibri" w:hAnsi="Verdana"/>
          <w:sz w:val="20"/>
          <w:szCs w:val="20"/>
        </w:rPr>
        <w:t xml:space="preserve"> </w:t>
      </w:r>
      <w:r w:rsidRPr="002507C9">
        <w:rPr>
          <w:rFonts w:ascii="Verdana" w:eastAsia="Calibri" w:hAnsi="Verdana"/>
          <w:sz w:val="20"/>
          <w:szCs w:val="20"/>
        </w:rPr>
        <w:t>23 и ал. 2 от Закона за местното самоуправление и местната администрация</w:t>
      </w:r>
      <w:r w:rsidR="008133FE" w:rsidRPr="007E6C23">
        <w:rPr>
          <w:rFonts w:ascii="Verdana" w:hAnsi="Verdana"/>
          <w:iCs/>
          <w:sz w:val="20"/>
          <w:szCs w:val="20"/>
        </w:rPr>
        <w:t xml:space="preserve">, </w:t>
      </w:r>
      <w:r w:rsidR="004E79A6" w:rsidRPr="007E6C23">
        <w:rPr>
          <w:rFonts w:ascii="Verdana" w:hAnsi="Verdana"/>
          <w:sz w:val="20"/>
          <w:szCs w:val="20"/>
        </w:rPr>
        <w:t xml:space="preserve">Постоянната комисия  предлага на </w:t>
      </w:r>
      <w:r w:rsidR="004E79A6" w:rsidRPr="007E6C23">
        <w:rPr>
          <w:rFonts w:ascii="Verdana" w:hAnsi="Verdana" w:cs="Tahoma"/>
          <w:sz w:val="20"/>
          <w:szCs w:val="20"/>
        </w:rPr>
        <w:t>Общински съвет – Пирдоп да подкрепи следния проект за</w:t>
      </w:r>
    </w:p>
    <w:p w14:paraId="3E86E7CE" w14:textId="3A8C4A27" w:rsidR="004C09E2" w:rsidRDefault="004E79A6" w:rsidP="00447CF0">
      <w:pPr>
        <w:spacing w:before="152" w:line="276" w:lineRule="auto"/>
        <w:jc w:val="center"/>
        <w:rPr>
          <w:rFonts w:ascii="Verdana" w:eastAsiaTheme="minorHAnsi" w:hAnsi="Verdana" w:cstheme="minorBidi"/>
          <w:b/>
          <w:sz w:val="20"/>
          <w:szCs w:val="20"/>
          <w:lang w:eastAsia="en-US"/>
        </w:rPr>
      </w:pPr>
      <w:r w:rsidRPr="007E6C23">
        <w:rPr>
          <w:rFonts w:ascii="Verdana" w:eastAsiaTheme="minorHAnsi" w:hAnsi="Verdana" w:cstheme="minorBidi"/>
          <w:b/>
          <w:sz w:val="20"/>
          <w:szCs w:val="20"/>
          <w:lang w:eastAsia="en-US"/>
        </w:rPr>
        <w:t>РЕШЕНИЕ:</w:t>
      </w:r>
    </w:p>
    <w:p w14:paraId="45449476" w14:textId="640F38BA" w:rsidR="001552AD" w:rsidRDefault="00ED3127" w:rsidP="00447CF0">
      <w:pPr>
        <w:pStyle w:val="Default"/>
        <w:tabs>
          <w:tab w:val="left" w:pos="284"/>
          <w:tab w:val="left" w:pos="426"/>
        </w:tabs>
        <w:spacing w:line="276" w:lineRule="auto"/>
        <w:ind w:right="141"/>
        <w:jc w:val="both"/>
        <w:rPr>
          <w:rFonts w:ascii="Verdana" w:hAnsi="Verdana"/>
          <w:color w:val="auto"/>
          <w:sz w:val="20"/>
          <w:szCs w:val="20"/>
          <w:lang w:val="ru-RU"/>
        </w:rPr>
      </w:pPr>
      <w:r>
        <w:rPr>
          <w:rFonts w:ascii="Verdana" w:hAnsi="Verdana"/>
          <w:sz w:val="20"/>
          <w:szCs w:val="20"/>
        </w:rPr>
        <w:tab/>
      </w:r>
      <w:r w:rsidR="001552AD" w:rsidRPr="007975A1">
        <w:rPr>
          <w:rFonts w:ascii="Verdana" w:hAnsi="Verdana"/>
          <w:sz w:val="20"/>
          <w:szCs w:val="20"/>
        </w:rPr>
        <w:t>ПК по ИОСИПТУСЕЗГ</w:t>
      </w:r>
      <w:r w:rsidR="001552AD" w:rsidRPr="007975A1">
        <w:rPr>
          <w:rFonts w:ascii="Verdana" w:hAnsi="Verdana"/>
          <w:b/>
          <w:sz w:val="20"/>
          <w:szCs w:val="20"/>
        </w:rPr>
        <w:t xml:space="preserve"> </w:t>
      </w:r>
      <w:r w:rsidR="001552AD">
        <w:rPr>
          <w:rFonts w:ascii="Verdana" w:hAnsi="Verdana"/>
          <w:b/>
          <w:sz w:val="20"/>
          <w:szCs w:val="20"/>
        </w:rPr>
        <w:t>н</w:t>
      </w:r>
      <w:r w:rsidR="001552AD" w:rsidRPr="007975A1">
        <w:rPr>
          <w:rFonts w:ascii="Verdana" w:hAnsi="Verdana"/>
          <w:b/>
          <w:sz w:val="20"/>
          <w:szCs w:val="20"/>
        </w:rPr>
        <w:t>яма решение</w:t>
      </w:r>
      <w:r>
        <w:rPr>
          <w:rFonts w:ascii="Verdana" w:hAnsi="Verdana"/>
          <w:b/>
          <w:sz w:val="20"/>
          <w:szCs w:val="20"/>
        </w:rPr>
        <w:t xml:space="preserve"> </w:t>
      </w:r>
      <w:r w:rsidRPr="00ED3127">
        <w:rPr>
          <w:rFonts w:ascii="Verdana" w:hAnsi="Verdana"/>
          <w:sz w:val="20"/>
          <w:szCs w:val="20"/>
        </w:rPr>
        <w:t>по</w:t>
      </w:r>
      <w:r w:rsidR="001552AD">
        <w:rPr>
          <w:rFonts w:ascii="Verdana" w:hAnsi="Verdana"/>
          <w:b/>
          <w:sz w:val="20"/>
          <w:szCs w:val="20"/>
        </w:rPr>
        <w:t xml:space="preserve"> </w:t>
      </w:r>
      <w:r w:rsidR="001552AD">
        <w:rPr>
          <w:rFonts w:ascii="Verdana" w:hAnsi="Verdana"/>
          <w:color w:val="auto"/>
          <w:sz w:val="20"/>
          <w:szCs w:val="20"/>
        </w:rPr>
        <w:t>Д</w:t>
      </w:r>
      <w:r w:rsidR="001552AD" w:rsidRPr="007E6C23">
        <w:rPr>
          <w:rFonts w:ascii="Verdana" w:hAnsi="Verdana"/>
          <w:color w:val="auto"/>
          <w:sz w:val="20"/>
          <w:szCs w:val="20"/>
          <w:lang w:val="ru-RU"/>
        </w:rPr>
        <w:t xml:space="preserve">окладна записка </w:t>
      </w:r>
      <w:r w:rsidR="001552AD" w:rsidRPr="002507C9">
        <w:rPr>
          <w:rFonts w:ascii="Verdana" w:hAnsi="Verdana"/>
          <w:color w:val="auto"/>
          <w:sz w:val="20"/>
          <w:szCs w:val="20"/>
          <w:lang w:val="ru-RU"/>
        </w:rPr>
        <w:t>с рег. № 9000-1317 / 10.12.2025 г, относно: Разглеждане на постъпило писмо с рег.</w:t>
      </w:r>
      <w:r w:rsidR="001552AD">
        <w:rPr>
          <w:rFonts w:ascii="Verdana" w:hAnsi="Verdana"/>
          <w:color w:val="auto"/>
          <w:sz w:val="20"/>
          <w:szCs w:val="20"/>
          <w:lang w:val="ru-RU"/>
        </w:rPr>
        <w:t xml:space="preserve"> </w:t>
      </w:r>
      <w:r w:rsidR="001552AD" w:rsidRPr="002507C9">
        <w:rPr>
          <w:rFonts w:ascii="Verdana" w:hAnsi="Verdana"/>
          <w:color w:val="auto"/>
          <w:sz w:val="20"/>
          <w:szCs w:val="20"/>
          <w:lang w:val="ru-RU"/>
        </w:rPr>
        <w:t>№ 9000 – 1283 / 03.12.2025 г.</w:t>
      </w:r>
    </w:p>
    <w:p w14:paraId="059D02FC" w14:textId="0BB1A86B" w:rsidR="002507C9" w:rsidRDefault="002507C9" w:rsidP="00447CF0">
      <w:pPr>
        <w:spacing w:before="152" w:line="276" w:lineRule="auto"/>
        <w:jc w:val="center"/>
        <w:rPr>
          <w:rFonts w:ascii="Verdana" w:eastAsiaTheme="minorHAnsi" w:hAnsi="Verdana" w:cstheme="minorBidi"/>
          <w:b/>
          <w:sz w:val="20"/>
          <w:szCs w:val="20"/>
          <w:lang w:eastAsia="en-US"/>
        </w:rPr>
      </w:pPr>
    </w:p>
    <w:p w14:paraId="139C99EB" w14:textId="41D7CC5F" w:rsidR="00B93C82" w:rsidRPr="007E6C23" w:rsidRDefault="008133FE" w:rsidP="00447CF0">
      <w:pPr>
        <w:pStyle w:val="Style4"/>
        <w:widowControl/>
        <w:spacing w:before="60" w:line="276" w:lineRule="auto"/>
        <w:ind w:firstLine="0"/>
        <w:jc w:val="both"/>
        <w:rPr>
          <w:rFonts w:ascii="Verdana" w:hAnsi="Verdana"/>
          <w:sz w:val="20"/>
          <w:szCs w:val="20"/>
        </w:rPr>
      </w:pPr>
      <w:r w:rsidRPr="007E6C23">
        <w:rPr>
          <w:rFonts w:ascii="Verdana" w:hAnsi="Verdana"/>
          <w:b/>
          <w:sz w:val="20"/>
          <w:szCs w:val="20"/>
        </w:rPr>
        <w:t>По т.</w:t>
      </w:r>
      <w:r w:rsidR="00BA421B" w:rsidRPr="007E6C23">
        <w:rPr>
          <w:rFonts w:ascii="Verdana" w:hAnsi="Verdana"/>
          <w:b/>
          <w:sz w:val="20"/>
          <w:szCs w:val="20"/>
        </w:rPr>
        <w:t>5</w:t>
      </w:r>
      <w:r w:rsidRPr="007E6C23">
        <w:rPr>
          <w:rFonts w:ascii="Verdana" w:hAnsi="Verdana"/>
          <w:sz w:val="20"/>
          <w:szCs w:val="20"/>
        </w:rPr>
        <w:t xml:space="preserve"> </w:t>
      </w:r>
      <w:r w:rsidR="002507C9" w:rsidRPr="002507C9">
        <w:rPr>
          <w:rFonts w:ascii="Verdana" w:hAnsi="Verdana"/>
          <w:sz w:val="20"/>
          <w:szCs w:val="20"/>
        </w:rPr>
        <w:t>от дневния ред думата беше дадена на г-н Иван Джонгов – председател на Общински съвет – Пирдоп, който запозна Постоянната комисия с Докладна записка с рег.</w:t>
      </w:r>
      <w:r w:rsidR="002507C9" w:rsidRPr="002507C9">
        <w:t xml:space="preserve"> </w:t>
      </w:r>
      <w:r w:rsidR="002507C9" w:rsidRPr="002507C9">
        <w:rPr>
          <w:rFonts w:ascii="Verdana" w:hAnsi="Verdana"/>
          <w:sz w:val="20"/>
          <w:szCs w:val="20"/>
        </w:rPr>
        <w:t>№ 9000-1286 / 04.12.2025 г, относно: Промяна в състава на Постоянните комисии към Общински съвет – Пирдоп</w:t>
      </w:r>
      <w:r w:rsidR="00DA606D" w:rsidRPr="002507C9">
        <w:rPr>
          <w:rFonts w:ascii="Verdana" w:hAnsi="Verdana"/>
          <w:sz w:val="20"/>
          <w:szCs w:val="20"/>
        </w:rPr>
        <w:t>.</w:t>
      </w:r>
    </w:p>
    <w:p w14:paraId="79C983BD" w14:textId="2FA3E8D5" w:rsidR="00B93C82" w:rsidRDefault="00941B38" w:rsidP="00447CF0">
      <w:pPr>
        <w:spacing w:line="276" w:lineRule="auto"/>
        <w:ind w:firstLine="708"/>
        <w:jc w:val="both"/>
        <w:rPr>
          <w:rFonts w:ascii="Verdana" w:hAnsi="Verdana" w:cs="Arial"/>
          <w:iCs/>
          <w:sz w:val="20"/>
          <w:szCs w:val="20"/>
        </w:rPr>
      </w:pPr>
      <w:r w:rsidRPr="00941B38">
        <w:rPr>
          <w:rFonts w:ascii="Verdana" w:hAnsi="Verdana" w:cs="Arial"/>
          <w:iCs/>
          <w:sz w:val="20"/>
          <w:szCs w:val="20"/>
        </w:rPr>
        <w:t>И. Джонгов уточни, че има общински съветник, който към момента не участва в нито една комисия</w:t>
      </w:r>
      <w:r>
        <w:rPr>
          <w:rFonts w:ascii="Verdana" w:hAnsi="Verdana" w:cs="Arial"/>
          <w:iCs/>
          <w:sz w:val="20"/>
          <w:szCs w:val="20"/>
        </w:rPr>
        <w:t xml:space="preserve">, като в продължение на две години не е спазван </w:t>
      </w:r>
      <w:r w:rsidRPr="00941B38">
        <w:rPr>
          <w:rFonts w:ascii="Verdana" w:hAnsi="Verdana" w:cs="Arial"/>
          <w:iCs/>
          <w:sz w:val="20"/>
          <w:szCs w:val="20"/>
        </w:rPr>
        <w:t>Правилника за  организация</w:t>
      </w:r>
      <w:r>
        <w:rPr>
          <w:rFonts w:ascii="Verdana" w:hAnsi="Verdana" w:cs="Arial"/>
          <w:iCs/>
          <w:sz w:val="20"/>
          <w:szCs w:val="20"/>
        </w:rPr>
        <w:t>та</w:t>
      </w:r>
      <w:r w:rsidRPr="00941B38">
        <w:rPr>
          <w:rFonts w:ascii="Verdana" w:hAnsi="Verdana" w:cs="Arial"/>
          <w:iCs/>
          <w:sz w:val="20"/>
          <w:szCs w:val="20"/>
        </w:rPr>
        <w:t xml:space="preserve"> </w:t>
      </w:r>
      <w:r>
        <w:rPr>
          <w:rFonts w:ascii="Verdana" w:hAnsi="Verdana" w:cs="Arial"/>
          <w:iCs/>
          <w:sz w:val="20"/>
          <w:szCs w:val="20"/>
        </w:rPr>
        <w:t>и дейността на Общински съвет – Пирдоп</w:t>
      </w:r>
      <w:r w:rsidRPr="00941B38">
        <w:rPr>
          <w:rFonts w:ascii="Verdana" w:hAnsi="Verdana" w:cs="Arial"/>
          <w:iCs/>
          <w:sz w:val="20"/>
          <w:szCs w:val="20"/>
        </w:rPr>
        <w:t>, неговите комисии взаимодействието им с общинската администрация</w:t>
      </w:r>
      <w:r w:rsidR="004176BF">
        <w:rPr>
          <w:rFonts w:ascii="Verdana" w:hAnsi="Verdana" w:cs="Arial"/>
          <w:iCs/>
          <w:sz w:val="20"/>
          <w:szCs w:val="20"/>
        </w:rPr>
        <w:t xml:space="preserve">, тъй като председателя </w:t>
      </w:r>
      <w:r w:rsidR="003C5BFB">
        <w:rPr>
          <w:rFonts w:ascii="Verdana" w:hAnsi="Verdana" w:cs="Arial"/>
          <w:iCs/>
          <w:sz w:val="20"/>
          <w:szCs w:val="20"/>
        </w:rPr>
        <w:t xml:space="preserve">на общинския съвет </w:t>
      </w:r>
      <w:r w:rsidR="004176BF">
        <w:rPr>
          <w:rFonts w:ascii="Verdana" w:hAnsi="Verdana" w:cs="Arial"/>
          <w:iCs/>
          <w:sz w:val="20"/>
          <w:szCs w:val="20"/>
        </w:rPr>
        <w:t>не е участвал в комисии</w:t>
      </w:r>
      <w:r w:rsidRPr="00941B38">
        <w:rPr>
          <w:rFonts w:ascii="Verdana" w:hAnsi="Verdana" w:cs="Arial"/>
          <w:iCs/>
          <w:sz w:val="20"/>
          <w:szCs w:val="20"/>
        </w:rPr>
        <w:t xml:space="preserve">. </w:t>
      </w:r>
    </w:p>
    <w:p w14:paraId="3B74B42D" w14:textId="0260D899" w:rsidR="00215099" w:rsidRDefault="004027D5" w:rsidP="00447CF0">
      <w:pPr>
        <w:spacing w:line="276" w:lineRule="auto"/>
        <w:ind w:firstLine="708"/>
        <w:jc w:val="both"/>
        <w:rPr>
          <w:rFonts w:ascii="Verdana" w:hAnsi="Verdana" w:cs="Arial"/>
          <w:iCs/>
          <w:sz w:val="20"/>
          <w:szCs w:val="20"/>
        </w:rPr>
      </w:pPr>
      <w:r>
        <w:rPr>
          <w:rFonts w:ascii="Verdana" w:hAnsi="Verdana" w:cs="Arial"/>
          <w:iCs/>
          <w:sz w:val="20"/>
          <w:szCs w:val="20"/>
        </w:rPr>
        <w:t xml:space="preserve">Л. Кирилов каза на г-жа М. Бръмбева </w:t>
      </w:r>
      <w:r w:rsidR="00215099">
        <w:rPr>
          <w:rFonts w:ascii="Verdana" w:hAnsi="Verdana" w:cs="Arial"/>
          <w:iCs/>
          <w:sz w:val="20"/>
          <w:szCs w:val="20"/>
        </w:rPr>
        <w:t>да обърне внимание на</w:t>
      </w:r>
      <w:r>
        <w:rPr>
          <w:rFonts w:ascii="Verdana" w:hAnsi="Verdana" w:cs="Arial"/>
          <w:iCs/>
          <w:sz w:val="20"/>
          <w:szCs w:val="20"/>
        </w:rPr>
        <w:t xml:space="preserve"> </w:t>
      </w:r>
      <w:r w:rsidR="00215099">
        <w:rPr>
          <w:rFonts w:ascii="Verdana" w:hAnsi="Verdana" w:cs="Arial"/>
          <w:iCs/>
          <w:sz w:val="20"/>
          <w:szCs w:val="20"/>
        </w:rPr>
        <w:t xml:space="preserve">начина на водене на заседанието - </w:t>
      </w:r>
      <w:r>
        <w:rPr>
          <w:rFonts w:ascii="Verdana" w:hAnsi="Verdana" w:cs="Arial"/>
          <w:iCs/>
          <w:sz w:val="20"/>
          <w:szCs w:val="20"/>
        </w:rPr>
        <w:t xml:space="preserve">да се спира изказване, когато се твърдят неистини, относно законосъобразнноста и спазване на законите. </w:t>
      </w:r>
    </w:p>
    <w:p w14:paraId="39805C0B" w14:textId="7670A4D3" w:rsidR="004027D5" w:rsidRDefault="00215099" w:rsidP="00447CF0">
      <w:pPr>
        <w:spacing w:line="276" w:lineRule="auto"/>
        <w:ind w:firstLine="708"/>
        <w:jc w:val="both"/>
        <w:rPr>
          <w:rFonts w:ascii="Verdana" w:hAnsi="Verdana" w:cs="Arial"/>
          <w:iCs/>
          <w:sz w:val="20"/>
          <w:szCs w:val="20"/>
        </w:rPr>
      </w:pPr>
      <w:r>
        <w:rPr>
          <w:rFonts w:ascii="Verdana" w:hAnsi="Verdana" w:cs="Arial"/>
          <w:iCs/>
          <w:sz w:val="20"/>
          <w:szCs w:val="20"/>
        </w:rPr>
        <w:t xml:space="preserve">Л. Кирилов: </w:t>
      </w:r>
      <w:r w:rsidR="004027D5">
        <w:rPr>
          <w:rFonts w:ascii="Verdana" w:hAnsi="Verdana" w:cs="Arial"/>
          <w:iCs/>
          <w:sz w:val="20"/>
          <w:szCs w:val="20"/>
        </w:rPr>
        <w:t xml:space="preserve">Председателя на общинския съвет </w:t>
      </w:r>
      <w:r w:rsidR="00EB2BD0">
        <w:rPr>
          <w:rFonts w:ascii="Verdana" w:hAnsi="Verdana" w:cs="Arial"/>
          <w:iCs/>
          <w:sz w:val="20"/>
          <w:szCs w:val="20"/>
        </w:rPr>
        <w:t>се изказа</w:t>
      </w:r>
      <w:r w:rsidR="004027D5">
        <w:rPr>
          <w:rFonts w:ascii="Verdana" w:hAnsi="Verdana" w:cs="Arial"/>
          <w:iCs/>
          <w:sz w:val="20"/>
          <w:szCs w:val="20"/>
        </w:rPr>
        <w:t>, че две години е имало неспазване на закона.</w:t>
      </w:r>
    </w:p>
    <w:p w14:paraId="38C6431F" w14:textId="4136A2FD" w:rsidR="004027D5" w:rsidRPr="00941B38" w:rsidRDefault="004027D5" w:rsidP="00447CF0">
      <w:pPr>
        <w:spacing w:line="276" w:lineRule="auto"/>
        <w:ind w:firstLine="708"/>
        <w:jc w:val="both"/>
        <w:rPr>
          <w:rFonts w:ascii="Verdana" w:hAnsi="Verdana" w:cs="Arial"/>
          <w:iCs/>
          <w:sz w:val="20"/>
          <w:szCs w:val="20"/>
        </w:rPr>
      </w:pPr>
      <w:r>
        <w:rPr>
          <w:rFonts w:ascii="Verdana" w:hAnsi="Verdana" w:cs="Arial"/>
          <w:iCs/>
          <w:sz w:val="20"/>
          <w:szCs w:val="20"/>
        </w:rPr>
        <w:t xml:space="preserve">И. Джонгов: Неспазване на правилника. </w:t>
      </w:r>
    </w:p>
    <w:p w14:paraId="5006B1A7" w14:textId="75FEB118" w:rsidR="004027D5" w:rsidRDefault="004027D5" w:rsidP="00447CF0">
      <w:pPr>
        <w:spacing w:line="276" w:lineRule="auto"/>
        <w:ind w:firstLine="708"/>
        <w:jc w:val="both"/>
        <w:rPr>
          <w:rFonts w:ascii="Verdana" w:hAnsi="Verdana" w:cs="Arial"/>
          <w:iCs/>
          <w:sz w:val="20"/>
          <w:szCs w:val="20"/>
        </w:rPr>
      </w:pPr>
      <w:r>
        <w:rPr>
          <w:rFonts w:ascii="Verdana" w:hAnsi="Verdana" w:cs="Arial"/>
          <w:iCs/>
          <w:sz w:val="20"/>
          <w:szCs w:val="20"/>
        </w:rPr>
        <w:t xml:space="preserve">Л. Кирилов </w:t>
      </w:r>
      <w:r w:rsidR="00EB2BD0">
        <w:rPr>
          <w:rFonts w:ascii="Verdana" w:hAnsi="Verdana" w:cs="Arial"/>
          <w:iCs/>
          <w:sz w:val="20"/>
          <w:szCs w:val="20"/>
        </w:rPr>
        <w:t>заяви</w:t>
      </w:r>
      <w:r w:rsidRPr="004176BF">
        <w:rPr>
          <w:rFonts w:ascii="Verdana" w:hAnsi="Verdana" w:cs="Arial"/>
          <w:iCs/>
          <w:sz w:val="20"/>
          <w:szCs w:val="20"/>
        </w:rPr>
        <w:t>, че има йерархия и закона е над правилника.</w:t>
      </w:r>
    </w:p>
    <w:p w14:paraId="34349FD1" w14:textId="566F8717" w:rsidR="00A50FF4" w:rsidRPr="004176BF" w:rsidRDefault="00A50FF4" w:rsidP="00447CF0">
      <w:pPr>
        <w:spacing w:line="276" w:lineRule="auto"/>
        <w:ind w:firstLine="708"/>
        <w:jc w:val="both"/>
        <w:rPr>
          <w:rFonts w:ascii="Verdana" w:hAnsi="Verdana" w:cs="Arial"/>
          <w:iCs/>
          <w:sz w:val="20"/>
          <w:szCs w:val="20"/>
        </w:rPr>
      </w:pPr>
      <w:r w:rsidRPr="004176BF">
        <w:rPr>
          <w:rFonts w:ascii="Verdana" w:hAnsi="Verdana" w:cs="Arial"/>
          <w:iCs/>
          <w:sz w:val="20"/>
          <w:szCs w:val="20"/>
        </w:rPr>
        <w:t>Л. Кирилов</w:t>
      </w:r>
      <w:r w:rsidR="004176BF" w:rsidRPr="004176BF">
        <w:rPr>
          <w:rFonts w:ascii="Verdana" w:hAnsi="Verdana" w:cs="Arial"/>
          <w:iCs/>
          <w:sz w:val="20"/>
          <w:szCs w:val="20"/>
        </w:rPr>
        <w:t xml:space="preserve"> визира </w:t>
      </w:r>
      <w:r w:rsidRPr="004176BF">
        <w:rPr>
          <w:rFonts w:ascii="Verdana" w:hAnsi="Verdana" w:cs="Arial"/>
          <w:iCs/>
          <w:sz w:val="20"/>
          <w:szCs w:val="20"/>
        </w:rPr>
        <w:t>чл. 48 от ЗМСМА</w:t>
      </w:r>
      <w:r w:rsidR="004176BF" w:rsidRPr="004176BF">
        <w:rPr>
          <w:rFonts w:ascii="Verdana" w:hAnsi="Verdana" w:cs="Arial"/>
          <w:iCs/>
          <w:sz w:val="20"/>
          <w:szCs w:val="20"/>
        </w:rPr>
        <w:t xml:space="preserve">, където е посочено че председателя на общинския съвет може да не бъде избран за член на постоянна комисия. </w:t>
      </w:r>
      <w:r w:rsidR="0098691E">
        <w:rPr>
          <w:rFonts w:ascii="Verdana" w:hAnsi="Verdana" w:cs="Arial"/>
          <w:iCs/>
          <w:sz w:val="20"/>
          <w:szCs w:val="20"/>
        </w:rPr>
        <w:t>(зачита чл. 48).</w:t>
      </w:r>
    </w:p>
    <w:p w14:paraId="5437F653" w14:textId="282E0E1E" w:rsidR="004176BF" w:rsidRPr="000062C8" w:rsidRDefault="000062C8" w:rsidP="00447CF0">
      <w:pPr>
        <w:spacing w:line="276" w:lineRule="auto"/>
        <w:jc w:val="both"/>
        <w:rPr>
          <w:rFonts w:ascii="Verdana" w:hAnsi="Verdana" w:cs="Arial"/>
          <w:iCs/>
          <w:sz w:val="20"/>
          <w:szCs w:val="20"/>
        </w:rPr>
      </w:pPr>
      <w:r w:rsidRPr="000062C8">
        <w:rPr>
          <w:rFonts w:ascii="Verdana" w:hAnsi="Verdana" w:cs="Arial"/>
          <w:iCs/>
          <w:sz w:val="20"/>
          <w:szCs w:val="20"/>
        </w:rPr>
        <w:t>Има йерархия.</w:t>
      </w:r>
      <w:r w:rsidR="004E3DE3">
        <w:rPr>
          <w:rFonts w:ascii="Verdana" w:hAnsi="Verdana" w:cs="Arial"/>
          <w:iCs/>
          <w:sz w:val="20"/>
          <w:szCs w:val="20"/>
        </w:rPr>
        <w:t xml:space="preserve"> Закона е над правилника.</w:t>
      </w:r>
    </w:p>
    <w:p w14:paraId="4A4E8FD4" w14:textId="77777777" w:rsidR="000062C8" w:rsidRDefault="000062C8" w:rsidP="00447CF0">
      <w:pPr>
        <w:spacing w:line="276" w:lineRule="auto"/>
        <w:jc w:val="both"/>
        <w:rPr>
          <w:rFonts w:ascii="Verdana" w:hAnsi="Verdana" w:cs="Arial"/>
          <w:iCs/>
          <w:color w:val="FF0000"/>
          <w:sz w:val="20"/>
          <w:szCs w:val="20"/>
        </w:rPr>
      </w:pPr>
    </w:p>
    <w:p w14:paraId="5E8FFF7C" w14:textId="77777777" w:rsidR="004E3DE3" w:rsidRDefault="004E3DE3" w:rsidP="00447CF0">
      <w:pPr>
        <w:spacing w:line="276" w:lineRule="auto"/>
        <w:ind w:firstLine="708"/>
        <w:jc w:val="both"/>
        <w:rPr>
          <w:rFonts w:ascii="Verdana" w:hAnsi="Verdana" w:cs="Arial"/>
          <w:iCs/>
          <w:sz w:val="20"/>
          <w:szCs w:val="20"/>
        </w:rPr>
      </w:pPr>
      <w:r>
        <w:rPr>
          <w:rFonts w:ascii="Verdana" w:hAnsi="Verdana" w:cs="Arial"/>
          <w:iCs/>
          <w:sz w:val="20"/>
          <w:szCs w:val="20"/>
        </w:rPr>
        <w:t xml:space="preserve">М. Бръмбева помоли за тишина и изслушване. </w:t>
      </w:r>
    </w:p>
    <w:p w14:paraId="74CABBCD" w14:textId="2C982CAF" w:rsidR="00AB058D" w:rsidRDefault="00AB058D" w:rsidP="00447CF0">
      <w:pPr>
        <w:spacing w:line="276" w:lineRule="auto"/>
        <w:jc w:val="both"/>
        <w:rPr>
          <w:rFonts w:ascii="Verdana" w:hAnsi="Verdana" w:cs="Arial"/>
          <w:iCs/>
          <w:color w:val="FF0000"/>
          <w:sz w:val="20"/>
          <w:szCs w:val="20"/>
        </w:rPr>
      </w:pPr>
    </w:p>
    <w:p w14:paraId="501D658B" w14:textId="7C71FE93" w:rsidR="00C62D44" w:rsidRDefault="00C62D44" w:rsidP="00B9525C">
      <w:pPr>
        <w:spacing w:line="276" w:lineRule="auto"/>
        <w:ind w:firstLine="708"/>
        <w:jc w:val="both"/>
        <w:rPr>
          <w:rFonts w:ascii="Verdana" w:hAnsi="Verdana" w:cs="Arial"/>
          <w:iCs/>
          <w:sz w:val="20"/>
          <w:szCs w:val="20"/>
        </w:rPr>
      </w:pPr>
      <w:r w:rsidRPr="00E372CE">
        <w:rPr>
          <w:rFonts w:ascii="Verdana" w:hAnsi="Verdana" w:cs="Arial"/>
          <w:iCs/>
          <w:sz w:val="20"/>
          <w:szCs w:val="20"/>
        </w:rPr>
        <w:t>И. Джонгов</w:t>
      </w:r>
      <w:r w:rsidR="00E372CE" w:rsidRPr="00E372CE">
        <w:rPr>
          <w:rFonts w:ascii="Verdana" w:hAnsi="Verdana" w:cs="Arial"/>
          <w:iCs/>
          <w:sz w:val="20"/>
          <w:szCs w:val="20"/>
        </w:rPr>
        <w:t xml:space="preserve"> </w:t>
      </w:r>
      <w:r w:rsidR="00EB2BD0">
        <w:rPr>
          <w:rFonts w:ascii="Verdana" w:hAnsi="Verdana" w:cs="Arial"/>
          <w:iCs/>
          <w:sz w:val="20"/>
          <w:szCs w:val="20"/>
        </w:rPr>
        <w:t>обясни</w:t>
      </w:r>
      <w:r w:rsidR="00E372CE" w:rsidRPr="00E372CE">
        <w:rPr>
          <w:rFonts w:ascii="Verdana" w:hAnsi="Verdana" w:cs="Arial"/>
          <w:iCs/>
          <w:sz w:val="20"/>
          <w:szCs w:val="20"/>
        </w:rPr>
        <w:t xml:space="preserve">, че правилника е </w:t>
      </w:r>
      <w:r w:rsidRPr="00E372CE">
        <w:rPr>
          <w:rFonts w:ascii="Verdana" w:hAnsi="Verdana" w:cs="Arial"/>
          <w:iCs/>
          <w:sz w:val="20"/>
          <w:szCs w:val="20"/>
        </w:rPr>
        <w:t>подзаконов акт</w:t>
      </w:r>
      <w:r w:rsidR="00E372CE" w:rsidRPr="00E372CE">
        <w:rPr>
          <w:rFonts w:ascii="Verdana" w:hAnsi="Verdana" w:cs="Arial"/>
          <w:iCs/>
          <w:sz w:val="20"/>
          <w:szCs w:val="20"/>
        </w:rPr>
        <w:t>, но той определя правилата за работа на общинския съвет и те не са спазени.</w:t>
      </w:r>
      <w:r w:rsidR="004E3DE3">
        <w:rPr>
          <w:rFonts w:ascii="Verdana" w:hAnsi="Verdana" w:cs="Arial"/>
          <w:iCs/>
          <w:sz w:val="20"/>
          <w:szCs w:val="20"/>
        </w:rPr>
        <w:t xml:space="preserve"> </w:t>
      </w:r>
    </w:p>
    <w:p w14:paraId="4125F9C9" w14:textId="16F2E5CF" w:rsidR="00E372CE" w:rsidRPr="00E372CE" w:rsidRDefault="00E372CE" w:rsidP="00B9525C">
      <w:pPr>
        <w:spacing w:line="276" w:lineRule="auto"/>
        <w:ind w:firstLine="708"/>
        <w:jc w:val="both"/>
        <w:rPr>
          <w:rFonts w:ascii="Verdana" w:hAnsi="Verdana" w:cs="Arial"/>
          <w:iCs/>
          <w:sz w:val="20"/>
          <w:szCs w:val="20"/>
        </w:rPr>
      </w:pPr>
      <w:r>
        <w:rPr>
          <w:rFonts w:ascii="Verdana" w:hAnsi="Verdana" w:cs="Arial"/>
          <w:iCs/>
          <w:sz w:val="20"/>
          <w:szCs w:val="20"/>
        </w:rPr>
        <w:lastRenderedPageBreak/>
        <w:t>Л. Кирилов прекъсва изказващия се председател</w:t>
      </w:r>
      <w:r w:rsidR="00EB2BD0">
        <w:rPr>
          <w:rFonts w:ascii="Verdana" w:hAnsi="Verdana" w:cs="Arial"/>
          <w:iCs/>
          <w:sz w:val="20"/>
          <w:szCs w:val="20"/>
        </w:rPr>
        <w:t xml:space="preserve"> на общинския съвет</w:t>
      </w:r>
      <w:r>
        <w:rPr>
          <w:rFonts w:ascii="Verdana" w:hAnsi="Verdana" w:cs="Arial"/>
          <w:iCs/>
          <w:sz w:val="20"/>
          <w:szCs w:val="20"/>
        </w:rPr>
        <w:t xml:space="preserve">, за което </w:t>
      </w:r>
      <w:r w:rsidR="00EB2BD0">
        <w:rPr>
          <w:rFonts w:ascii="Verdana" w:hAnsi="Verdana" w:cs="Arial"/>
          <w:iCs/>
          <w:sz w:val="20"/>
          <w:szCs w:val="20"/>
        </w:rPr>
        <w:t xml:space="preserve">той </w:t>
      </w:r>
      <w:r>
        <w:rPr>
          <w:rFonts w:ascii="Verdana" w:hAnsi="Verdana" w:cs="Arial"/>
          <w:iCs/>
          <w:sz w:val="20"/>
          <w:szCs w:val="20"/>
        </w:rPr>
        <w:t>му налож</w:t>
      </w:r>
      <w:r w:rsidR="00EB2BD0">
        <w:rPr>
          <w:rFonts w:ascii="Verdana" w:hAnsi="Verdana" w:cs="Arial"/>
          <w:iCs/>
          <w:sz w:val="20"/>
          <w:szCs w:val="20"/>
        </w:rPr>
        <w:t>и</w:t>
      </w:r>
      <w:r w:rsidR="0056060E">
        <w:rPr>
          <w:rFonts w:ascii="Verdana" w:hAnsi="Verdana" w:cs="Arial"/>
          <w:iCs/>
          <w:sz w:val="20"/>
          <w:szCs w:val="20"/>
        </w:rPr>
        <w:t xml:space="preserve"> наказание </w:t>
      </w:r>
      <w:r>
        <w:rPr>
          <w:rFonts w:ascii="Verdana" w:hAnsi="Verdana" w:cs="Arial"/>
          <w:iCs/>
          <w:sz w:val="20"/>
          <w:szCs w:val="20"/>
        </w:rPr>
        <w:t xml:space="preserve"> „забележка“. </w:t>
      </w:r>
    </w:p>
    <w:p w14:paraId="1BC8D025" w14:textId="5D2EA937" w:rsidR="00C62D44" w:rsidRDefault="00C62D44" w:rsidP="00447CF0">
      <w:pPr>
        <w:spacing w:line="276" w:lineRule="auto"/>
        <w:jc w:val="both"/>
        <w:rPr>
          <w:rFonts w:ascii="Verdana" w:hAnsi="Verdana" w:cs="Arial"/>
          <w:iCs/>
          <w:color w:val="FF0000"/>
          <w:sz w:val="20"/>
          <w:szCs w:val="20"/>
        </w:rPr>
      </w:pPr>
    </w:p>
    <w:p w14:paraId="621E84AF" w14:textId="5240CA77" w:rsidR="00A842D0" w:rsidRPr="00AF6C4D" w:rsidRDefault="00A842D0" w:rsidP="00B9525C">
      <w:pPr>
        <w:spacing w:line="276" w:lineRule="auto"/>
        <w:ind w:firstLine="708"/>
        <w:jc w:val="both"/>
        <w:rPr>
          <w:rFonts w:ascii="Verdana" w:hAnsi="Verdana" w:cs="Arial"/>
          <w:iCs/>
          <w:sz w:val="20"/>
          <w:szCs w:val="20"/>
        </w:rPr>
      </w:pPr>
      <w:r w:rsidRPr="00AF6C4D">
        <w:rPr>
          <w:rFonts w:ascii="Verdana" w:hAnsi="Verdana" w:cs="Arial"/>
          <w:iCs/>
          <w:sz w:val="20"/>
          <w:szCs w:val="20"/>
        </w:rPr>
        <w:t xml:space="preserve">С. Готев: Ако няма никакви предложения, които да се правят </w:t>
      </w:r>
      <w:r w:rsidR="00EB2BD0">
        <w:rPr>
          <w:rFonts w:ascii="Verdana" w:hAnsi="Verdana" w:cs="Arial"/>
          <w:iCs/>
          <w:sz w:val="20"/>
          <w:szCs w:val="20"/>
        </w:rPr>
        <w:t xml:space="preserve">и </w:t>
      </w:r>
      <w:r w:rsidRPr="00AF6C4D">
        <w:rPr>
          <w:rFonts w:ascii="Verdana" w:hAnsi="Verdana" w:cs="Arial"/>
          <w:iCs/>
          <w:sz w:val="20"/>
          <w:szCs w:val="20"/>
        </w:rPr>
        <w:t>да се премине към гласуване.</w:t>
      </w:r>
    </w:p>
    <w:p w14:paraId="3AE7B5DF" w14:textId="673801EF" w:rsidR="00AF6C4D" w:rsidRPr="00AF6C4D" w:rsidRDefault="00AF6C4D" w:rsidP="00B9525C">
      <w:pPr>
        <w:spacing w:line="276" w:lineRule="auto"/>
        <w:ind w:firstLine="708"/>
        <w:jc w:val="both"/>
        <w:rPr>
          <w:rFonts w:ascii="Verdana" w:hAnsi="Verdana" w:cs="Arial"/>
          <w:iCs/>
          <w:sz w:val="20"/>
          <w:szCs w:val="20"/>
        </w:rPr>
      </w:pPr>
      <w:r w:rsidRPr="00AF6C4D">
        <w:rPr>
          <w:rFonts w:ascii="Verdana" w:hAnsi="Verdana" w:cs="Arial"/>
          <w:iCs/>
          <w:sz w:val="20"/>
          <w:szCs w:val="20"/>
        </w:rPr>
        <w:t>М. Бръмбева: Ако няма предложения няма какво да се гласува.</w:t>
      </w:r>
    </w:p>
    <w:p w14:paraId="7E129F57" w14:textId="77777777" w:rsidR="00A842D0" w:rsidRDefault="00A842D0" w:rsidP="00447CF0">
      <w:pPr>
        <w:spacing w:line="276" w:lineRule="auto"/>
        <w:jc w:val="both"/>
        <w:rPr>
          <w:rFonts w:ascii="Verdana" w:hAnsi="Verdana" w:cs="Arial"/>
          <w:iCs/>
          <w:color w:val="FF0000"/>
          <w:sz w:val="20"/>
          <w:szCs w:val="20"/>
        </w:rPr>
      </w:pPr>
    </w:p>
    <w:p w14:paraId="12026D6A" w14:textId="7C5E20DB" w:rsidR="007F1125" w:rsidRDefault="00C62D44" w:rsidP="00B9525C">
      <w:pPr>
        <w:spacing w:line="276" w:lineRule="auto"/>
        <w:ind w:firstLine="708"/>
        <w:jc w:val="both"/>
        <w:rPr>
          <w:rFonts w:ascii="Verdana" w:hAnsi="Verdana" w:cs="Arial"/>
          <w:iCs/>
          <w:sz w:val="20"/>
          <w:szCs w:val="20"/>
        </w:rPr>
      </w:pPr>
      <w:r w:rsidRPr="007F1125">
        <w:rPr>
          <w:rFonts w:ascii="Verdana" w:hAnsi="Verdana" w:cs="Arial"/>
          <w:iCs/>
          <w:sz w:val="20"/>
          <w:szCs w:val="20"/>
        </w:rPr>
        <w:t>Н. Ненчев</w:t>
      </w:r>
      <w:r w:rsidR="007F1125" w:rsidRPr="007F1125">
        <w:rPr>
          <w:rFonts w:ascii="Verdana" w:hAnsi="Verdana" w:cs="Arial"/>
          <w:iCs/>
          <w:sz w:val="20"/>
          <w:szCs w:val="20"/>
        </w:rPr>
        <w:t xml:space="preserve"> каза, че имат входирано предложение от „БСП за България“ (рег. № 9002-107 / 27.11.2025 г.). </w:t>
      </w:r>
    </w:p>
    <w:p w14:paraId="53BDF56A" w14:textId="12FD8D23" w:rsidR="00AF6C4D" w:rsidRDefault="00AF6C4D" w:rsidP="00B9525C">
      <w:pPr>
        <w:spacing w:line="276" w:lineRule="auto"/>
        <w:ind w:firstLine="708"/>
        <w:jc w:val="both"/>
        <w:rPr>
          <w:rFonts w:ascii="Verdana" w:hAnsi="Verdana" w:cs="Arial"/>
          <w:iCs/>
          <w:sz w:val="20"/>
          <w:szCs w:val="20"/>
        </w:rPr>
      </w:pPr>
      <w:r>
        <w:rPr>
          <w:rFonts w:ascii="Verdana" w:hAnsi="Verdana" w:cs="Arial"/>
          <w:iCs/>
          <w:sz w:val="20"/>
          <w:szCs w:val="20"/>
        </w:rPr>
        <w:t>И. Джонгов каза, че внесеното предложение на предходната сесия беше подложено на гласуване</w:t>
      </w:r>
      <w:r w:rsidR="007A644B">
        <w:rPr>
          <w:rFonts w:ascii="Verdana" w:hAnsi="Verdana" w:cs="Arial"/>
          <w:iCs/>
          <w:sz w:val="20"/>
          <w:szCs w:val="20"/>
        </w:rPr>
        <w:t xml:space="preserve"> и беше отхвърлено.</w:t>
      </w:r>
    </w:p>
    <w:p w14:paraId="7197F5AE" w14:textId="77777777" w:rsidR="007A644B" w:rsidRDefault="007A644B" w:rsidP="00447CF0">
      <w:pPr>
        <w:spacing w:line="276" w:lineRule="auto"/>
        <w:jc w:val="both"/>
        <w:rPr>
          <w:rFonts w:ascii="Verdana" w:hAnsi="Verdana" w:cs="Arial"/>
          <w:iCs/>
          <w:sz w:val="20"/>
          <w:szCs w:val="20"/>
        </w:rPr>
      </w:pPr>
    </w:p>
    <w:p w14:paraId="526DF96A" w14:textId="73C8564C" w:rsidR="007A644B" w:rsidRDefault="007A644B" w:rsidP="00B9525C">
      <w:pPr>
        <w:spacing w:line="276" w:lineRule="auto"/>
        <w:ind w:firstLine="708"/>
        <w:jc w:val="both"/>
        <w:rPr>
          <w:rFonts w:ascii="Verdana" w:hAnsi="Verdana" w:cs="Arial"/>
          <w:iCs/>
          <w:sz w:val="20"/>
          <w:szCs w:val="20"/>
        </w:rPr>
      </w:pPr>
      <w:r>
        <w:rPr>
          <w:rFonts w:ascii="Verdana" w:hAnsi="Verdana" w:cs="Arial"/>
          <w:iCs/>
          <w:sz w:val="20"/>
          <w:szCs w:val="20"/>
        </w:rPr>
        <w:t>Л. Кирилов: Този, ко</w:t>
      </w:r>
      <w:r w:rsidR="00EB2BD0">
        <w:rPr>
          <w:rFonts w:ascii="Verdana" w:hAnsi="Verdana" w:cs="Arial"/>
          <w:iCs/>
          <w:sz w:val="20"/>
          <w:szCs w:val="20"/>
        </w:rPr>
        <w:t>й</w:t>
      </w:r>
      <w:r>
        <w:rPr>
          <w:rFonts w:ascii="Verdana" w:hAnsi="Verdana" w:cs="Arial"/>
          <w:iCs/>
          <w:sz w:val="20"/>
          <w:szCs w:val="20"/>
        </w:rPr>
        <w:t>то вкарва точ</w:t>
      </w:r>
      <w:r w:rsidR="00EB2BD0">
        <w:rPr>
          <w:rFonts w:ascii="Verdana" w:hAnsi="Verdana" w:cs="Arial"/>
          <w:iCs/>
          <w:sz w:val="20"/>
          <w:szCs w:val="20"/>
        </w:rPr>
        <w:t>к</w:t>
      </w:r>
      <w:r>
        <w:rPr>
          <w:rFonts w:ascii="Verdana" w:hAnsi="Verdana" w:cs="Arial"/>
          <w:iCs/>
          <w:sz w:val="20"/>
          <w:szCs w:val="20"/>
        </w:rPr>
        <w:t>ата, тря</w:t>
      </w:r>
      <w:r w:rsidR="00EB2BD0">
        <w:rPr>
          <w:rFonts w:ascii="Verdana" w:hAnsi="Verdana" w:cs="Arial"/>
          <w:iCs/>
          <w:sz w:val="20"/>
          <w:szCs w:val="20"/>
        </w:rPr>
        <w:t>бва да има предложен</w:t>
      </w:r>
      <w:r>
        <w:rPr>
          <w:rFonts w:ascii="Verdana" w:hAnsi="Verdana" w:cs="Arial"/>
          <w:iCs/>
          <w:sz w:val="20"/>
          <w:szCs w:val="20"/>
        </w:rPr>
        <w:t xml:space="preserve"> проект за решение. Ние вкарахме предложение, като проект на решение на предходната сесия, а Вие я отхвърлихте.</w:t>
      </w:r>
    </w:p>
    <w:p w14:paraId="6BC10F17" w14:textId="79E564A9" w:rsidR="008931B5" w:rsidRDefault="008931B5" w:rsidP="00B9525C">
      <w:pPr>
        <w:spacing w:line="276" w:lineRule="auto"/>
        <w:ind w:firstLine="708"/>
        <w:jc w:val="both"/>
        <w:rPr>
          <w:rFonts w:ascii="Verdana" w:hAnsi="Verdana" w:cs="Arial"/>
          <w:iCs/>
          <w:sz w:val="20"/>
          <w:szCs w:val="20"/>
        </w:rPr>
      </w:pPr>
      <w:r>
        <w:rPr>
          <w:rFonts w:ascii="Verdana" w:hAnsi="Verdana" w:cs="Arial"/>
          <w:iCs/>
          <w:sz w:val="20"/>
          <w:szCs w:val="20"/>
        </w:rPr>
        <w:t>И. Джонгов: Не е внесено в необходимата форма.</w:t>
      </w:r>
    </w:p>
    <w:p w14:paraId="70539E4E" w14:textId="77777777" w:rsidR="008931B5" w:rsidRPr="007F1125" w:rsidRDefault="008931B5" w:rsidP="00447CF0">
      <w:pPr>
        <w:spacing w:line="276" w:lineRule="auto"/>
        <w:jc w:val="both"/>
        <w:rPr>
          <w:rFonts w:ascii="Verdana" w:hAnsi="Verdana" w:cs="Arial"/>
          <w:iCs/>
          <w:sz w:val="20"/>
          <w:szCs w:val="20"/>
        </w:rPr>
      </w:pPr>
    </w:p>
    <w:p w14:paraId="43137645" w14:textId="77777777" w:rsidR="00492DB3" w:rsidRDefault="002D0BBA" w:rsidP="00B9525C">
      <w:pPr>
        <w:spacing w:line="276" w:lineRule="auto"/>
        <w:ind w:firstLine="708"/>
        <w:jc w:val="both"/>
        <w:rPr>
          <w:rFonts w:ascii="Verdana" w:hAnsi="Verdana" w:cs="Arial"/>
          <w:iCs/>
          <w:sz w:val="20"/>
          <w:szCs w:val="20"/>
        </w:rPr>
      </w:pPr>
      <w:r>
        <w:rPr>
          <w:rFonts w:ascii="Verdana" w:hAnsi="Verdana" w:cs="Arial"/>
          <w:iCs/>
          <w:sz w:val="20"/>
          <w:szCs w:val="20"/>
        </w:rPr>
        <w:t>С. Готев: Влизаме в хипотеза, че</w:t>
      </w:r>
      <w:r w:rsidR="00492DB3">
        <w:rPr>
          <w:rFonts w:ascii="Verdana" w:hAnsi="Verdana" w:cs="Arial"/>
          <w:iCs/>
          <w:sz w:val="20"/>
          <w:szCs w:val="20"/>
        </w:rPr>
        <w:t xml:space="preserve"> председателя е вкарал докладна с оглед на това, че имаме един ко</w:t>
      </w:r>
      <w:r>
        <w:rPr>
          <w:rFonts w:ascii="Verdana" w:hAnsi="Verdana" w:cs="Arial"/>
          <w:iCs/>
          <w:sz w:val="20"/>
          <w:szCs w:val="20"/>
        </w:rPr>
        <w:t xml:space="preserve">лега </w:t>
      </w:r>
      <w:r w:rsidR="00492DB3">
        <w:rPr>
          <w:rFonts w:ascii="Verdana" w:hAnsi="Verdana" w:cs="Arial"/>
          <w:iCs/>
          <w:sz w:val="20"/>
          <w:szCs w:val="20"/>
        </w:rPr>
        <w:t xml:space="preserve">общински съветник, който не участва в комисия. </w:t>
      </w:r>
    </w:p>
    <w:p w14:paraId="4878A250" w14:textId="41DE1137" w:rsidR="005E3595" w:rsidRDefault="00492DB3" w:rsidP="00447CF0">
      <w:pPr>
        <w:spacing w:line="276" w:lineRule="auto"/>
        <w:jc w:val="both"/>
        <w:rPr>
          <w:rFonts w:ascii="Verdana" w:hAnsi="Verdana" w:cs="Arial"/>
          <w:iCs/>
          <w:sz w:val="20"/>
          <w:szCs w:val="20"/>
        </w:rPr>
      </w:pPr>
      <w:r>
        <w:rPr>
          <w:rFonts w:ascii="Verdana" w:hAnsi="Verdana" w:cs="Arial"/>
          <w:iCs/>
          <w:sz w:val="20"/>
          <w:szCs w:val="20"/>
        </w:rPr>
        <w:t>Г-н Готев припомни, ч</w:t>
      </w:r>
      <w:r w:rsidR="002D0BBA">
        <w:rPr>
          <w:rFonts w:ascii="Verdana" w:hAnsi="Verdana" w:cs="Arial"/>
          <w:iCs/>
          <w:sz w:val="20"/>
          <w:szCs w:val="20"/>
        </w:rPr>
        <w:t xml:space="preserve">е </w:t>
      </w:r>
      <w:r>
        <w:rPr>
          <w:rFonts w:ascii="Verdana" w:hAnsi="Verdana" w:cs="Arial"/>
          <w:iCs/>
          <w:sz w:val="20"/>
          <w:szCs w:val="20"/>
        </w:rPr>
        <w:t xml:space="preserve">преди няколко месеца на какво унижение </w:t>
      </w:r>
      <w:r w:rsidR="005E3595">
        <w:rPr>
          <w:rFonts w:ascii="Verdana" w:hAnsi="Verdana" w:cs="Arial"/>
          <w:iCs/>
          <w:sz w:val="20"/>
          <w:szCs w:val="20"/>
        </w:rPr>
        <w:t xml:space="preserve">и подигравки </w:t>
      </w:r>
      <w:r>
        <w:rPr>
          <w:rFonts w:ascii="Verdana" w:hAnsi="Verdana" w:cs="Arial"/>
          <w:iCs/>
          <w:sz w:val="20"/>
          <w:szCs w:val="20"/>
        </w:rPr>
        <w:t>е била подложена групата „Ние идваме“ в лицето на г-н Д. Стоев</w:t>
      </w:r>
      <w:r w:rsidR="0073202E">
        <w:rPr>
          <w:rFonts w:ascii="Verdana" w:hAnsi="Verdana" w:cs="Arial"/>
          <w:iCs/>
          <w:sz w:val="20"/>
          <w:szCs w:val="20"/>
        </w:rPr>
        <w:t xml:space="preserve">. </w:t>
      </w:r>
      <w:r w:rsidR="005E3595">
        <w:rPr>
          <w:rFonts w:ascii="Verdana" w:hAnsi="Verdana" w:cs="Arial"/>
          <w:iCs/>
          <w:sz w:val="20"/>
          <w:szCs w:val="20"/>
        </w:rPr>
        <w:t xml:space="preserve">Сега председателя на общинския съвет постъпва съвсем нормално и вкарва докладна за промяна на състава на постоянните комисии. Когато няма какво да се променя и не желаят </w:t>
      </w:r>
      <w:r w:rsidR="00EB2BD0">
        <w:rPr>
          <w:rFonts w:ascii="Verdana" w:hAnsi="Verdana" w:cs="Arial"/>
          <w:iCs/>
          <w:sz w:val="20"/>
          <w:szCs w:val="20"/>
        </w:rPr>
        <w:t xml:space="preserve"> - </w:t>
      </w:r>
      <w:r w:rsidR="005E3595">
        <w:rPr>
          <w:rFonts w:ascii="Verdana" w:hAnsi="Verdana" w:cs="Arial"/>
          <w:iCs/>
          <w:sz w:val="20"/>
          <w:szCs w:val="20"/>
        </w:rPr>
        <w:t xml:space="preserve">няма нищо лошо. </w:t>
      </w:r>
    </w:p>
    <w:p w14:paraId="64093DBA" w14:textId="30DB83ED" w:rsidR="002A3DD6" w:rsidRDefault="005E3595" w:rsidP="00447CF0">
      <w:pPr>
        <w:spacing w:line="276" w:lineRule="auto"/>
        <w:jc w:val="both"/>
        <w:rPr>
          <w:rFonts w:ascii="Verdana" w:hAnsi="Verdana" w:cs="Arial"/>
          <w:iCs/>
          <w:sz w:val="20"/>
          <w:szCs w:val="20"/>
        </w:rPr>
      </w:pPr>
      <w:r>
        <w:rPr>
          <w:rFonts w:ascii="Verdana" w:hAnsi="Verdana" w:cs="Arial"/>
          <w:iCs/>
          <w:sz w:val="20"/>
          <w:szCs w:val="20"/>
        </w:rPr>
        <w:t xml:space="preserve">Г-н Готев </w:t>
      </w:r>
      <w:r w:rsidR="00EB2BD0">
        <w:rPr>
          <w:rFonts w:ascii="Verdana" w:hAnsi="Verdana" w:cs="Arial"/>
          <w:iCs/>
          <w:sz w:val="20"/>
          <w:szCs w:val="20"/>
        </w:rPr>
        <w:t>отговори</w:t>
      </w:r>
      <w:r>
        <w:rPr>
          <w:rFonts w:ascii="Verdana" w:hAnsi="Verdana" w:cs="Arial"/>
          <w:iCs/>
          <w:sz w:val="20"/>
          <w:szCs w:val="20"/>
        </w:rPr>
        <w:t>, че няма предложения от негова страна.</w:t>
      </w:r>
    </w:p>
    <w:p w14:paraId="54B052D0" w14:textId="1A474FAE" w:rsidR="00F861A6" w:rsidRDefault="00F861A6" w:rsidP="00447CF0">
      <w:pPr>
        <w:spacing w:line="276" w:lineRule="auto"/>
        <w:jc w:val="both"/>
        <w:rPr>
          <w:rFonts w:ascii="Verdana" w:hAnsi="Verdana" w:cs="Arial"/>
          <w:iCs/>
          <w:sz w:val="20"/>
          <w:szCs w:val="20"/>
        </w:rPr>
      </w:pPr>
    </w:p>
    <w:p w14:paraId="3CC87A36" w14:textId="04A64D31" w:rsidR="007C7C86" w:rsidRDefault="007C7C86" w:rsidP="00B9525C">
      <w:pPr>
        <w:spacing w:line="276" w:lineRule="auto"/>
        <w:ind w:firstLine="708"/>
        <w:jc w:val="both"/>
        <w:rPr>
          <w:rFonts w:ascii="Verdana" w:hAnsi="Verdana" w:cs="Arial"/>
          <w:iCs/>
          <w:sz w:val="20"/>
          <w:szCs w:val="20"/>
        </w:rPr>
      </w:pPr>
      <w:r>
        <w:rPr>
          <w:rFonts w:ascii="Verdana" w:hAnsi="Verdana" w:cs="Arial"/>
          <w:iCs/>
          <w:sz w:val="20"/>
          <w:szCs w:val="20"/>
        </w:rPr>
        <w:t xml:space="preserve">Н. Ненчев направи уточнение, че групата на „БСП за България“ не е внесла искане, а предложение и, че председателя </w:t>
      </w:r>
      <w:r w:rsidR="00EB2BD0">
        <w:rPr>
          <w:rFonts w:ascii="Verdana" w:hAnsi="Verdana" w:cs="Arial"/>
          <w:iCs/>
          <w:sz w:val="20"/>
          <w:szCs w:val="20"/>
        </w:rPr>
        <w:t xml:space="preserve">на общинския съвет </w:t>
      </w:r>
      <w:r>
        <w:rPr>
          <w:rFonts w:ascii="Verdana" w:hAnsi="Verdana" w:cs="Arial"/>
          <w:iCs/>
          <w:sz w:val="20"/>
          <w:szCs w:val="20"/>
        </w:rPr>
        <w:t>е излъгал за пореден път.</w:t>
      </w:r>
    </w:p>
    <w:p w14:paraId="0454E3CA" w14:textId="77777777" w:rsidR="007C7C86" w:rsidRPr="007F1125" w:rsidRDefault="007C7C86" w:rsidP="00447CF0">
      <w:pPr>
        <w:spacing w:line="276" w:lineRule="auto"/>
        <w:jc w:val="both"/>
        <w:rPr>
          <w:rFonts w:ascii="Verdana" w:hAnsi="Verdana" w:cs="Arial"/>
          <w:iCs/>
          <w:sz w:val="20"/>
          <w:szCs w:val="20"/>
        </w:rPr>
      </w:pPr>
    </w:p>
    <w:p w14:paraId="3563B358" w14:textId="3092FF6A" w:rsidR="002A3DD6" w:rsidRPr="0045411E" w:rsidRDefault="000667DE" w:rsidP="00447CF0">
      <w:pPr>
        <w:spacing w:line="276" w:lineRule="auto"/>
        <w:jc w:val="both"/>
        <w:rPr>
          <w:rFonts w:ascii="Verdana" w:hAnsi="Verdana" w:cs="Arial"/>
          <w:iCs/>
          <w:sz w:val="20"/>
          <w:szCs w:val="20"/>
        </w:rPr>
      </w:pPr>
      <w:r>
        <w:rPr>
          <w:rFonts w:ascii="Verdana" w:hAnsi="Verdana" w:cs="Arial"/>
          <w:iCs/>
          <w:sz w:val="20"/>
          <w:szCs w:val="20"/>
        </w:rPr>
        <w:t>След кратки дебати н</w:t>
      </w:r>
      <w:r w:rsidR="007F1125">
        <w:rPr>
          <w:rFonts w:ascii="Verdana" w:hAnsi="Verdana" w:cs="Arial"/>
          <w:iCs/>
          <w:sz w:val="20"/>
          <w:szCs w:val="20"/>
        </w:rPr>
        <w:t>а комисията н</w:t>
      </w:r>
      <w:r w:rsidR="0045411E" w:rsidRPr="0045411E">
        <w:rPr>
          <w:rFonts w:ascii="Verdana" w:hAnsi="Verdana" w:cs="Arial"/>
          <w:iCs/>
          <w:sz w:val="20"/>
          <w:szCs w:val="20"/>
        </w:rPr>
        <w:t>е постъпиха п</w:t>
      </w:r>
      <w:r w:rsidR="002A3DD6" w:rsidRPr="0045411E">
        <w:rPr>
          <w:rFonts w:ascii="Verdana" w:hAnsi="Verdana" w:cs="Arial"/>
          <w:iCs/>
          <w:sz w:val="20"/>
          <w:szCs w:val="20"/>
        </w:rPr>
        <w:t xml:space="preserve">редложения </w:t>
      </w:r>
      <w:r w:rsidR="0045411E" w:rsidRPr="0045411E">
        <w:rPr>
          <w:rFonts w:ascii="Verdana" w:hAnsi="Verdana" w:cs="Arial"/>
          <w:iCs/>
          <w:sz w:val="20"/>
          <w:szCs w:val="20"/>
        </w:rPr>
        <w:t xml:space="preserve">по докладната записка </w:t>
      </w:r>
      <w:r w:rsidR="002A3DD6" w:rsidRPr="0045411E">
        <w:rPr>
          <w:rFonts w:ascii="Verdana" w:hAnsi="Verdana" w:cs="Arial"/>
          <w:iCs/>
          <w:sz w:val="20"/>
          <w:szCs w:val="20"/>
        </w:rPr>
        <w:t xml:space="preserve">и </w:t>
      </w:r>
      <w:r w:rsidR="0045411E" w:rsidRPr="0045411E">
        <w:rPr>
          <w:rFonts w:ascii="Verdana" w:hAnsi="Verdana" w:cs="Arial"/>
          <w:iCs/>
          <w:sz w:val="20"/>
          <w:szCs w:val="20"/>
        </w:rPr>
        <w:t xml:space="preserve">се </w:t>
      </w:r>
      <w:r w:rsidR="002A3DD6" w:rsidRPr="0045411E">
        <w:rPr>
          <w:rFonts w:ascii="Verdana" w:hAnsi="Verdana" w:cs="Arial"/>
          <w:iCs/>
          <w:sz w:val="20"/>
          <w:szCs w:val="20"/>
        </w:rPr>
        <w:t>премина към разглеждане на следващата точка</w:t>
      </w:r>
      <w:r w:rsidR="0045411E" w:rsidRPr="0045411E">
        <w:rPr>
          <w:rFonts w:ascii="Verdana" w:hAnsi="Verdana" w:cs="Arial"/>
          <w:iCs/>
          <w:sz w:val="20"/>
          <w:szCs w:val="20"/>
        </w:rPr>
        <w:t xml:space="preserve"> от дневния ред</w:t>
      </w:r>
      <w:r w:rsidR="002A3DD6" w:rsidRPr="0045411E">
        <w:rPr>
          <w:rFonts w:ascii="Verdana" w:hAnsi="Verdana" w:cs="Arial"/>
          <w:iCs/>
          <w:sz w:val="20"/>
          <w:szCs w:val="20"/>
        </w:rPr>
        <w:t>.</w:t>
      </w:r>
    </w:p>
    <w:p w14:paraId="4DAFF27D" w14:textId="77777777" w:rsidR="00B70A39" w:rsidRPr="007E6C23" w:rsidRDefault="00B70A39" w:rsidP="00447CF0">
      <w:pPr>
        <w:spacing w:line="276" w:lineRule="auto"/>
        <w:ind w:firstLine="708"/>
        <w:jc w:val="both"/>
        <w:rPr>
          <w:rFonts w:ascii="Verdana" w:hAnsi="Verdana"/>
          <w:sz w:val="20"/>
          <w:szCs w:val="20"/>
          <w:highlight w:val="yellow"/>
        </w:rPr>
      </w:pPr>
    </w:p>
    <w:p w14:paraId="311D05B1" w14:textId="2EAA6EEC" w:rsidR="00686ED0" w:rsidRDefault="00686ED0" w:rsidP="00447CF0">
      <w:pPr>
        <w:tabs>
          <w:tab w:val="left" w:pos="284"/>
        </w:tabs>
        <w:spacing w:line="276" w:lineRule="auto"/>
        <w:ind w:right="141"/>
        <w:jc w:val="both"/>
        <w:rPr>
          <w:rFonts w:ascii="Verdana" w:eastAsia="Calibri" w:hAnsi="Verdana"/>
          <w:sz w:val="20"/>
          <w:szCs w:val="20"/>
          <w:lang w:eastAsia="en-US"/>
        </w:rPr>
      </w:pPr>
      <w:r w:rsidRPr="00B67EDC">
        <w:rPr>
          <w:rFonts w:ascii="Verdana" w:eastAsia="Calibri" w:hAnsi="Verdana"/>
          <w:b/>
          <w:sz w:val="20"/>
          <w:szCs w:val="20"/>
          <w:lang w:eastAsia="en-US"/>
        </w:rPr>
        <w:t>По т.6</w:t>
      </w:r>
      <w:r w:rsidRPr="00686ED0">
        <w:rPr>
          <w:rFonts w:ascii="Verdana" w:eastAsia="Calibri" w:hAnsi="Verdana"/>
          <w:sz w:val="20"/>
          <w:szCs w:val="20"/>
          <w:lang w:eastAsia="en-US"/>
        </w:rPr>
        <w:t xml:space="preserve"> от дневния ред думата беше дадена на г-</w:t>
      </w:r>
      <w:r w:rsidR="00051344">
        <w:rPr>
          <w:rFonts w:ascii="Verdana" w:eastAsia="Calibri" w:hAnsi="Verdana"/>
          <w:sz w:val="20"/>
          <w:szCs w:val="20"/>
          <w:lang w:eastAsia="en-US"/>
        </w:rPr>
        <w:t>н Ангел Геров</w:t>
      </w:r>
      <w:r w:rsidRPr="00686ED0">
        <w:rPr>
          <w:rFonts w:ascii="Verdana" w:eastAsia="Calibri" w:hAnsi="Verdana"/>
          <w:sz w:val="20"/>
          <w:szCs w:val="20"/>
          <w:lang w:eastAsia="en-US"/>
        </w:rPr>
        <w:t xml:space="preserve"> - кмет на Община Пирдоп, ко</w:t>
      </w:r>
      <w:r w:rsidR="00051344">
        <w:rPr>
          <w:rFonts w:ascii="Verdana" w:eastAsia="Calibri" w:hAnsi="Verdana"/>
          <w:sz w:val="20"/>
          <w:szCs w:val="20"/>
          <w:lang w:eastAsia="en-US"/>
        </w:rPr>
        <w:t>й</w:t>
      </w:r>
      <w:r w:rsidRPr="00686ED0">
        <w:rPr>
          <w:rFonts w:ascii="Verdana" w:eastAsia="Calibri" w:hAnsi="Verdana"/>
          <w:sz w:val="20"/>
          <w:szCs w:val="20"/>
          <w:lang w:eastAsia="en-US"/>
        </w:rPr>
        <w:t>то запозна Постоянните комисии с Докладна записка с рег. № 9002- 109 / 15.12.2025 г, относно: Издаване на запис на заповед от Община Пирдоп в полза на Министерство на младежта и спорта, обезпечаващ плащане във връзка с предстоящо подписване на Административен договор за предоставяне на безвъзмездна финансова помощ, финансиран по Националната програма за споделено финансиране на инвестиционни спортни проекти за 2025 г., за която е публикуван Списък на класираните проектни предложения.</w:t>
      </w:r>
    </w:p>
    <w:p w14:paraId="7637B9EB" w14:textId="77777777" w:rsidR="007F6E0B" w:rsidRPr="00686ED0" w:rsidRDefault="007F6E0B" w:rsidP="00447CF0">
      <w:pPr>
        <w:tabs>
          <w:tab w:val="left" w:pos="284"/>
        </w:tabs>
        <w:spacing w:line="276" w:lineRule="auto"/>
        <w:ind w:right="141"/>
        <w:jc w:val="both"/>
        <w:rPr>
          <w:rFonts w:ascii="Verdana" w:eastAsia="Calibri" w:hAnsi="Verdana"/>
          <w:sz w:val="20"/>
          <w:szCs w:val="20"/>
          <w:lang w:eastAsia="en-US"/>
        </w:rPr>
      </w:pPr>
    </w:p>
    <w:p w14:paraId="613FECCA" w14:textId="0C5326F8" w:rsidR="007F6E0B" w:rsidRDefault="007F6E0B" w:rsidP="00447CF0">
      <w:pPr>
        <w:spacing w:line="276" w:lineRule="auto"/>
        <w:ind w:right="-142" w:firstLine="708"/>
        <w:jc w:val="both"/>
        <w:rPr>
          <w:rFonts w:ascii="Verdana" w:hAnsi="Verdana"/>
          <w:sz w:val="20"/>
          <w:szCs w:val="20"/>
        </w:rPr>
      </w:pPr>
      <w:r w:rsidRPr="007E6C23">
        <w:rPr>
          <w:rFonts w:ascii="Verdana" w:hAnsi="Verdana"/>
          <w:sz w:val="20"/>
          <w:szCs w:val="20"/>
        </w:rPr>
        <w:t>Г-жа Бръмбева даде думата за становища и последващо гласуване на проекта за решение от докладната записка.</w:t>
      </w:r>
    </w:p>
    <w:p w14:paraId="7C42A7CC" w14:textId="77777777" w:rsidR="00B12D1F" w:rsidRPr="005C1762" w:rsidRDefault="00B12D1F" w:rsidP="00447CF0">
      <w:pPr>
        <w:spacing w:line="276" w:lineRule="auto"/>
        <w:ind w:right="-142" w:firstLine="708"/>
        <w:jc w:val="both"/>
        <w:rPr>
          <w:rFonts w:ascii="Verdana" w:hAnsi="Verdana"/>
          <w:sz w:val="20"/>
          <w:szCs w:val="20"/>
        </w:rPr>
      </w:pPr>
      <w:r w:rsidRPr="005C1762">
        <w:rPr>
          <w:rFonts w:ascii="Verdana" w:hAnsi="Verdana"/>
          <w:sz w:val="20"/>
          <w:szCs w:val="20"/>
        </w:rPr>
        <w:t>Дискутиран беше въпроса, относно възможността да бъде обезпечено плащането не с издаване на запис на заповед, а с банкова гаранция.</w:t>
      </w:r>
    </w:p>
    <w:p w14:paraId="7969DE60" w14:textId="21DA7C7A" w:rsidR="002C5804" w:rsidRPr="002C5804" w:rsidRDefault="009B3642" w:rsidP="00447CF0">
      <w:pPr>
        <w:spacing w:line="276" w:lineRule="auto"/>
        <w:ind w:right="-142" w:firstLine="708"/>
        <w:jc w:val="both"/>
        <w:rPr>
          <w:rFonts w:ascii="Verdana" w:hAnsi="Verdana"/>
          <w:sz w:val="20"/>
          <w:szCs w:val="20"/>
        </w:rPr>
      </w:pPr>
      <w:r w:rsidRPr="002C5804">
        <w:rPr>
          <w:rFonts w:ascii="Verdana" w:hAnsi="Verdana"/>
          <w:sz w:val="20"/>
          <w:szCs w:val="20"/>
        </w:rPr>
        <w:t>М. Стоянова</w:t>
      </w:r>
      <w:r w:rsidR="002C5804" w:rsidRPr="002C5804">
        <w:rPr>
          <w:rFonts w:ascii="Verdana" w:hAnsi="Verdana"/>
          <w:sz w:val="20"/>
          <w:szCs w:val="20"/>
        </w:rPr>
        <w:t xml:space="preserve"> каза, че </w:t>
      </w:r>
      <w:r w:rsidRPr="002C5804">
        <w:rPr>
          <w:rFonts w:ascii="Verdana" w:hAnsi="Verdana"/>
          <w:sz w:val="20"/>
          <w:szCs w:val="20"/>
        </w:rPr>
        <w:t xml:space="preserve">е публикуван списъка </w:t>
      </w:r>
      <w:r w:rsidR="002C5804" w:rsidRPr="002C5804">
        <w:rPr>
          <w:rFonts w:ascii="Verdana" w:hAnsi="Verdana"/>
          <w:sz w:val="20"/>
          <w:szCs w:val="20"/>
        </w:rPr>
        <w:t>на класираните проектни предложения на Министерство на младежта и спорта (ММС), като общия брой класирани предложения са 30, посочена е обща стойност на проектното предложение и исканото финансово подпомагане от ММС. (Списъка е изпратен по е-майл).</w:t>
      </w:r>
    </w:p>
    <w:p w14:paraId="6C6BF286" w14:textId="4FEF8A61" w:rsidR="007F6E0B" w:rsidRDefault="007F6E0B" w:rsidP="00447CF0">
      <w:pPr>
        <w:spacing w:line="276" w:lineRule="auto"/>
        <w:ind w:right="-142"/>
        <w:jc w:val="both"/>
        <w:rPr>
          <w:rFonts w:ascii="Verdana" w:hAnsi="Verdana"/>
          <w:sz w:val="20"/>
          <w:szCs w:val="20"/>
        </w:rPr>
      </w:pPr>
    </w:p>
    <w:p w14:paraId="339C7DF6" w14:textId="49C66B9B" w:rsidR="007D1021" w:rsidRDefault="007D1021" w:rsidP="00447CF0">
      <w:pPr>
        <w:spacing w:line="276" w:lineRule="auto"/>
        <w:ind w:right="-142"/>
        <w:jc w:val="both"/>
        <w:rPr>
          <w:rFonts w:ascii="Verdana" w:hAnsi="Verdana"/>
          <w:sz w:val="20"/>
          <w:szCs w:val="20"/>
        </w:rPr>
      </w:pPr>
      <w:r>
        <w:rPr>
          <w:rFonts w:ascii="Verdana" w:hAnsi="Verdana"/>
          <w:sz w:val="20"/>
          <w:szCs w:val="20"/>
        </w:rPr>
        <w:t>След кратки дебати по докладната записка се пристъпи към гласуване.</w:t>
      </w:r>
    </w:p>
    <w:p w14:paraId="5C1B02F5" w14:textId="77777777" w:rsidR="007D1021" w:rsidRPr="007E6C23" w:rsidRDefault="007D1021" w:rsidP="00447CF0">
      <w:pPr>
        <w:spacing w:line="276" w:lineRule="auto"/>
        <w:ind w:right="-142"/>
        <w:jc w:val="both"/>
        <w:rPr>
          <w:rFonts w:ascii="Verdana" w:hAnsi="Verdana"/>
          <w:sz w:val="20"/>
          <w:szCs w:val="20"/>
        </w:rPr>
      </w:pPr>
    </w:p>
    <w:p w14:paraId="0443E32A" w14:textId="2FEC0BF9" w:rsidR="007F6E0B" w:rsidRPr="00CC4E01" w:rsidRDefault="007F6E0B" w:rsidP="00447CF0">
      <w:pPr>
        <w:pStyle w:val="NoSpacing"/>
        <w:spacing w:line="276" w:lineRule="auto"/>
        <w:jc w:val="both"/>
        <w:rPr>
          <w:rFonts w:ascii="Verdana" w:hAnsi="Verdana"/>
          <w:sz w:val="20"/>
          <w:szCs w:val="20"/>
        </w:rPr>
      </w:pPr>
      <w:r w:rsidRPr="007E6C23">
        <w:rPr>
          <w:rFonts w:ascii="Verdana" w:hAnsi="Verdana"/>
          <w:sz w:val="20"/>
          <w:szCs w:val="20"/>
        </w:rPr>
        <w:lastRenderedPageBreak/>
        <w:t xml:space="preserve">След проведеното гласуване </w:t>
      </w:r>
      <w:r w:rsidRPr="00CC4E01">
        <w:rPr>
          <w:rFonts w:ascii="Verdana" w:hAnsi="Verdana"/>
          <w:sz w:val="20"/>
          <w:szCs w:val="20"/>
        </w:rPr>
        <w:t xml:space="preserve">с </w:t>
      </w:r>
      <w:r w:rsidR="00CC4E01" w:rsidRPr="00CC4E01">
        <w:rPr>
          <w:rFonts w:ascii="Verdana" w:hAnsi="Verdana"/>
          <w:sz w:val="20"/>
          <w:szCs w:val="20"/>
        </w:rPr>
        <w:t>5</w:t>
      </w:r>
      <w:r w:rsidRPr="00CC4E01">
        <w:rPr>
          <w:rFonts w:ascii="Verdana" w:hAnsi="Verdana"/>
          <w:sz w:val="20"/>
          <w:szCs w:val="20"/>
        </w:rPr>
        <w:t xml:space="preserve"> гласа „за”, 0  гласа „против” и </w:t>
      </w:r>
      <w:r w:rsidR="00CC4E01" w:rsidRPr="00CC4E01">
        <w:rPr>
          <w:rFonts w:ascii="Verdana" w:hAnsi="Verdana"/>
          <w:sz w:val="20"/>
          <w:szCs w:val="20"/>
        </w:rPr>
        <w:t>1</w:t>
      </w:r>
      <w:r w:rsidRPr="00CC4E01">
        <w:rPr>
          <w:rFonts w:ascii="Verdana" w:hAnsi="Verdana"/>
          <w:sz w:val="20"/>
          <w:szCs w:val="20"/>
        </w:rPr>
        <w:t xml:space="preserve"> гласа „въздържал се” от състава на ПК ИОСИПТУСЕЗГ, Постоянната комисия към Общински съвет - Пирдоп беше прието следното Становище: </w:t>
      </w:r>
    </w:p>
    <w:p w14:paraId="3B6E65B3" w14:textId="77777777" w:rsidR="007F6E0B" w:rsidRPr="007E6C23" w:rsidRDefault="007F6E0B" w:rsidP="00447CF0">
      <w:pPr>
        <w:spacing w:line="276" w:lineRule="auto"/>
        <w:ind w:right="-142"/>
        <w:jc w:val="both"/>
        <w:rPr>
          <w:rFonts w:ascii="Verdana" w:hAnsi="Verdana"/>
          <w:sz w:val="20"/>
          <w:szCs w:val="20"/>
        </w:rPr>
      </w:pPr>
    </w:p>
    <w:p w14:paraId="7B46BA53" w14:textId="02C0C426" w:rsidR="007F6E0B" w:rsidRPr="007F6E0B" w:rsidRDefault="007F6E0B" w:rsidP="00447CF0">
      <w:pPr>
        <w:spacing w:before="152" w:line="276" w:lineRule="auto"/>
        <w:jc w:val="both"/>
        <w:rPr>
          <w:rFonts w:ascii="Verdana" w:hAnsi="Verdana"/>
          <w:iCs/>
          <w:sz w:val="20"/>
          <w:szCs w:val="20"/>
        </w:rPr>
      </w:pPr>
      <w:r w:rsidRPr="00B93232">
        <w:rPr>
          <w:rFonts w:ascii="Verdana" w:hAnsi="Verdana"/>
          <w:iCs/>
          <w:sz w:val="20"/>
          <w:szCs w:val="20"/>
        </w:rPr>
        <w:t>На основание чл. 21, ал. 1, т. 10 и т. 24 и чл. 27, ал. 4 и ал. 5 от Закона за местното самоуправление и местната администрация и Наредба № 1 от 06.10.2025 г. за финансово подпомагане на изграждането и обновяването на спортни обети - държавна и общинска собственост на Министерство на младежта и спорта за изпълнение на Проект „Ремонт и модернизация на съществуващ стадион – футболен терен, ЛА писта (6 коридора) и съоръжения, трибуна и др., гр. Пирдоп“ Етап I: Ремонт и модернизация на ЛА (4 коридора) и площадково ВиК и Етап II: Ремонт и модернизация на футболен, ЛА писта (2 коридора) и лекоатлетически съоръжения, трибуна и др.”, от Националната програма за споделено финансиране на инвестиционни спортни проекти 2025 г.,</w:t>
      </w:r>
      <w:r w:rsidRPr="007F6E0B">
        <w:t xml:space="preserve"> </w:t>
      </w:r>
      <w:r w:rsidRPr="007F6E0B">
        <w:rPr>
          <w:rFonts w:ascii="Verdana" w:hAnsi="Verdana"/>
          <w:iCs/>
          <w:sz w:val="20"/>
          <w:szCs w:val="20"/>
        </w:rPr>
        <w:t>Постоянната комисия предлага на Общински съвет – Пирдоп да подкрепи следния проект за</w:t>
      </w:r>
    </w:p>
    <w:p w14:paraId="612AF01B" w14:textId="44AD0AF5" w:rsidR="00B70A39" w:rsidRDefault="007F6E0B" w:rsidP="00447CF0">
      <w:pPr>
        <w:spacing w:before="152" w:line="276" w:lineRule="auto"/>
        <w:jc w:val="center"/>
        <w:rPr>
          <w:rFonts w:ascii="Verdana" w:hAnsi="Verdana"/>
          <w:b/>
          <w:iCs/>
          <w:sz w:val="20"/>
          <w:szCs w:val="20"/>
        </w:rPr>
      </w:pPr>
      <w:r w:rsidRPr="007F6E0B">
        <w:rPr>
          <w:rFonts w:ascii="Verdana" w:hAnsi="Verdana"/>
          <w:b/>
          <w:iCs/>
          <w:sz w:val="20"/>
          <w:szCs w:val="20"/>
        </w:rPr>
        <w:t>РЕШЕНИЕ:</w:t>
      </w:r>
    </w:p>
    <w:p w14:paraId="285B9E2E" w14:textId="435E98C2" w:rsidR="007F6E0B" w:rsidRPr="00B93232" w:rsidRDefault="007F6E0B" w:rsidP="00447CF0">
      <w:pPr>
        <w:spacing w:line="276" w:lineRule="auto"/>
        <w:ind w:left="71" w:right="51" w:firstLine="637"/>
        <w:jc w:val="both"/>
        <w:rPr>
          <w:rFonts w:ascii="Verdana" w:hAnsi="Verdana"/>
          <w:sz w:val="20"/>
          <w:szCs w:val="20"/>
        </w:rPr>
      </w:pPr>
      <w:r w:rsidRPr="00B93232">
        <w:rPr>
          <w:rFonts w:ascii="Verdana" w:hAnsi="Verdana"/>
          <w:sz w:val="20"/>
          <w:szCs w:val="20"/>
        </w:rPr>
        <w:t xml:space="preserve">1.  </w:t>
      </w:r>
      <w:r>
        <w:rPr>
          <w:rFonts w:ascii="Verdana" w:hAnsi="Verdana"/>
          <w:sz w:val="20"/>
          <w:szCs w:val="20"/>
        </w:rPr>
        <w:t>Общински съвет – Пирдоп у</w:t>
      </w:r>
      <w:r w:rsidRPr="00B93232">
        <w:rPr>
          <w:rFonts w:ascii="Verdana" w:hAnsi="Verdana"/>
          <w:sz w:val="20"/>
          <w:szCs w:val="20"/>
        </w:rPr>
        <w:t>пълномощава  кмета  на  община  Пирдоп  да  подпише  Запис  на заповед, без протест и без разноски, платим на предявяване в полза на Министерството на младежта и спорта в размер  о</w:t>
      </w:r>
      <w:r>
        <w:rPr>
          <w:rFonts w:ascii="Verdana" w:hAnsi="Verdana"/>
          <w:sz w:val="20"/>
          <w:szCs w:val="20"/>
        </w:rPr>
        <w:t>т</w:t>
      </w:r>
      <w:r w:rsidRPr="00B93232">
        <w:rPr>
          <w:rFonts w:ascii="Verdana" w:hAnsi="Verdana"/>
          <w:sz w:val="20"/>
          <w:szCs w:val="20"/>
        </w:rPr>
        <w:t xml:space="preserve">  899 874,58  лв. (</w:t>
      </w:r>
      <w:r>
        <w:rPr>
          <w:rFonts w:ascii="Verdana" w:hAnsi="Verdana"/>
          <w:sz w:val="20"/>
          <w:szCs w:val="20"/>
        </w:rPr>
        <w:t>о</w:t>
      </w:r>
      <w:r w:rsidRPr="00B93232">
        <w:rPr>
          <w:rFonts w:ascii="Verdana" w:hAnsi="Verdana"/>
          <w:sz w:val="20"/>
          <w:szCs w:val="20"/>
        </w:rPr>
        <w:t xml:space="preserve">семстотин деветдесет и девет хиляди осемстотин седемдесет и четири лева и петдесет и осем стотинки) с ДДС / 460 098,57 евро (четиристотин и шестдесет хиляди и деветдесет и осем евро и петдесет и седем евроцента) за обезпечаване на 100% от одобрените средства за безвъзмездна финансова помощ съгласно </w:t>
      </w:r>
      <w:r w:rsidRPr="00B93232">
        <w:rPr>
          <w:rFonts w:ascii="Verdana" w:hAnsi="Verdana"/>
          <w:bCs/>
          <w:sz w:val="20"/>
          <w:szCs w:val="20"/>
        </w:rPr>
        <w:t xml:space="preserve">публикувания на официалния сайт на </w:t>
      </w:r>
      <w:r w:rsidRPr="00B93232">
        <w:rPr>
          <w:rFonts w:ascii="Verdana" w:hAnsi="Verdana"/>
          <w:sz w:val="20"/>
          <w:szCs w:val="20"/>
        </w:rPr>
        <w:t>Министерството на младежта и спорта</w:t>
      </w:r>
      <w:r w:rsidRPr="00B93232">
        <w:rPr>
          <w:rFonts w:ascii="Verdana" w:hAnsi="Verdana"/>
          <w:bCs/>
          <w:sz w:val="20"/>
          <w:szCs w:val="20"/>
        </w:rPr>
        <w:t xml:space="preserve"> </w:t>
      </w:r>
      <w:r w:rsidRPr="00B93232">
        <w:rPr>
          <w:rFonts w:ascii="Verdana" w:hAnsi="Verdana"/>
          <w:sz w:val="20"/>
          <w:szCs w:val="20"/>
        </w:rPr>
        <w:t>Списък на класираните проектни предложения по Националната програма за споделено финансиране на инвестиционни спортни проекти 2025 г. за Проект „Ремонт и модернизация на съществуващ стадион – футболен терен, ЛА писта (6 коридора) и съоръжения, трибуна и др., гр. Пирдоп“ Етап I: Ремонт и модернизация на ЛА (4 коридора) и площадково ВиК и Етап II: Ремонт и модернизация на футболен, ЛА писта (2</w:t>
      </w:r>
      <w:r w:rsidR="00295055">
        <w:rPr>
          <w:rFonts w:ascii="Verdana" w:hAnsi="Verdana"/>
          <w:sz w:val="20"/>
          <w:szCs w:val="20"/>
        </w:rPr>
        <w:t xml:space="preserve"> </w:t>
      </w:r>
      <w:r w:rsidRPr="00B93232">
        <w:rPr>
          <w:rFonts w:ascii="Verdana" w:hAnsi="Verdana"/>
          <w:sz w:val="20"/>
          <w:szCs w:val="20"/>
        </w:rPr>
        <w:t>коридора) и лекоатлетически съоръжения, трибуна и др.“</w:t>
      </w:r>
    </w:p>
    <w:p w14:paraId="5DD0114B" w14:textId="731DCE06" w:rsidR="007F6E0B" w:rsidRPr="00B93232" w:rsidRDefault="007F6E0B" w:rsidP="00447CF0">
      <w:pPr>
        <w:spacing w:line="276" w:lineRule="auto"/>
        <w:ind w:left="71" w:right="51" w:firstLine="637"/>
        <w:jc w:val="both"/>
        <w:rPr>
          <w:rFonts w:ascii="Verdana" w:hAnsi="Verdana"/>
          <w:sz w:val="20"/>
          <w:szCs w:val="20"/>
        </w:rPr>
      </w:pPr>
      <w:r w:rsidRPr="00B93232">
        <w:rPr>
          <w:rFonts w:ascii="Verdana" w:hAnsi="Verdana"/>
          <w:sz w:val="20"/>
          <w:szCs w:val="20"/>
        </w:rPr>
        <w:t xml:space="preserve">2. </w:t>
      </w:r>
      <w:r>
        <w:rPr>
          <w:rFonts w:ascii="Verdana" w:hAnsi="Verdana"/>
          <w:sz w:val="20"/>
          <w:szCs w:val="20"/>
        </w:rPr>
        <w:t>Общински съвет – Пирдоп в</w:t>
      </w:r>
      <w:r w:rsidRPr="00B93232">
        <w:rPr>
          <w:rFonts w:ascii="Verdana" w:hAnsi="Verdana"/>
          <w:sz w:val="20"/>
          <w:szCs w:val="20"/>
        </w:rPr>
        <w:t xml:space="preserve">ъзлага на кмета на община Пирдоп да подготви необходимите документи за подписване </w:t>
      </w:r>
      <w:r>
        <w:rPr>
          <w:rFonts w:ascii="Verdana" w:hAnsi="Verdana"/>
          <w:sz w:val="20"/>
          <w:szCs w:val="20"/>
        </w:rPr>
        <w:t xml:space="preserve">на </w:t>
      </w:r>
      <w:r w:rsidRPr="00B93232">
        <w:rPr>
          <w:rFonts w:ascii="Verdana" w:hAnsi="Verdana"/>
          <w:sz w:val="20"/>
          <w:szCs w:val="20"/>
        </w:rPr>
        <w:t xml:space="preserve">Административен договор с Министерството на младежта и спорта и да ги представи пред </w:t>
      </w:r>
      <w:r w:rsidRPr="00B93232">
        <w:rPr>
          <w:rFonts w:ascii="Verdana" w:hAnsi="Verdana"/>
          <w:iCs/>
          <w:sz w:val="20"/>
          <w:szCs w:val="20"/>
        </w:rPr>
        <w:t>Министерството</w:t>
      </w:r>
      <w:r w:rsidRPr="00B93232">
        <w:rPr>
          <w:rFonts w:ascii="Verdana" w:hAnsi="Verdana"/>
          <w:sz w:val="20"/>
          <w:szCs w:val="20"/>
        </w:rPr>
        <w:t>.</w:t>
      </w:r>
    </w:p>
    <w:p w14:paraId="3D8A2D99" w14:textId="7E18BF6A" w:rsidR="007F6E0B" w:rsidRDefault="007F6E0B" w:rsidP="00447CF0">
      <w:pPr>
        <w:spacing w:before="152" w:line="276" w:lineRule="auto"/>
        <w:jc w:val="center"/>
        <w:rPr>
          <w:rFonts w:ascii="Verdana" w:hAnsi="Verdana"/>
          <w:b/>
          <w:iCs/>
          <w:sz w:val="20"/>
          <w:szCs w:val="20"/>
        </w:rPr>
      </w:pPr>
    </w:p>
    <w:p w14:paraId="39C359F1" w14:textId="2AE88325" w:rsidR="009A185C" w:rsidRPr="007E6C23" w:rsidRDefault="009A185C" w:rsidP="00447CF0">
      <w:pPr>
        <w:spacing w:line="276" w:lineRule="auto"/>
        <w:jc w:val="both"/>
        <w:rPr>
          <w:rFonts w:ascii="Verdana" w:hAnsi="Verdana"/>
          <w:sz w:val="20"/>
          <w:szCs w:val="20"/>
        </w:rPr>
      </w:pPr>
      <w:r w:rsidRPr="007E6C23">
        <w:rPr>
          <w:rFonts w:ascii="Verdana" w:hAnsi="Verdana"/>
          <w:sz w:val="20"/>
          <w:szCs w:val="20"/>
        </w:rPr>
        <w:t xml:space="preserve">         </w:t>
      </w:r>
    </w:p>
    <w:p w14:paraId="3697CE6E" w14:textId="0880392D" w:rsidR="00EA69C5" w:rsidRPr="007E6C23" w:rsidRDefault="00EA69C5" w:rsidP="00447CF0">
      <w:pPr>
        <w:spacing w:line="276" w:lineRule="auto"/>
        <w:jc w:val="both"/>
        <w:rPr>
          <w:rFonts w:ascii="Verdana" w:hAnsi="Verdana"/>
          <w:sz w:val="20"/>
          <w:szCs w:val="20"/>
        </w:rPr>
      </w:pPr>
      <w:r w:rsidRPr="007E6C23">
        <w:rPr>
          <w:rFonts w:ascii="Verdana" w:hAnsi="Verdana"/>
          <w:sz w:val="20"/>
          <w:szCs w:val="20"/>
        </w:rPr>
        <w:t>П</w:t>
      </w:r>
      <w:r w:rsidR="001D31FE" w:rsidRPr="007E6C23">
        <w:rPr>
          <w:rFonts w:ascii="Verdana" w:hAnsi="Verdana"/>
          <w:sz w:val="20"/>
          <w:szCs w:val="20"/>
        </w:rPr>
        <w:t xml:space="preserve">оради изчерпване на дневния ред на </w:t>
      </w:r>
      <w:r w:rsidR="00622C77" w:rsidRPr="007E6C23">
        <w:rPr>
          <w:rFonts w:ascii="Verdana" w:hAnsi="Verdana"/>
          <w:sz w:val="20"/>
          <w:szCs w:val="20"/>
        </w:rPr>
        <w:t>заседание</w:t>
      </w:r>
      <w:r w:rsidR="00650A9B" w:rsidRPr="007E6C23">
        <w:rPr>
          <w:rFonts w:ascii="Verdana" w:hAnsi="Verdana"/>
          <w:sz w:val="20"/>
          <w:szCs w:val="20"/>
        </w:rPr>
        <w:t>то</w:t>
      </w:r>
      <w:r w:rsidR="00622C77" w:rsidRPr="007E6C23">
        <w:rPr>
          <w:rFonts w:ascii="Verdana" w:hAnsi="Verdana"/>
          <w:sz w:val="20"/>
          <w:szCs w:val="20"/>
        </w:rPr>
        <w:t xml:space="preserve"> на </w:t>
      </w:r>
      <w:r w:rsidR="00622C77" w:rsidRPr="007E6C23">
        <w:rPr>
          <w:rFonts w:ascii="Verdana" w:hAnsi="Verdana"/>
          <w:sz w:val="20"/>
          <w:szCs w:val="20"/>
          <w:lang w:val="ru-RU"/>
        </w:rPr>
        <w:t xml:space="preserve">Постоянната комисия по </w:t>
      </w:r>
      <w:r w:rsidR="00622C77" w:rsidRPr="007E6C2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622C77" w:rsidRPr="007E6C23">
        <w:rPr>
          <w:rFonts w:ascii="Verdana" w:hAnsi="Verdana"/>
          <w:sz w:val="20"/>
          <w:szCs w:val="20"/>
        </w:rPr>
        <w:t xml:space="preserve"> към Общински съвет </w:t>
      </w:r>
      <w:r w:rsidR="00E4379D" w:rsidRPr="007E6C23">
        <w:rPr>
          <w:rFonts w:ascii="Verdana" w:hAnsi="Verdana"/>
          <w:sz w:val="20"/>
          <w:szCs w:val="20"/>
        </w:rPr>
        <w:t>-</w:t>
      </w:r>
      <w:r w:rsidR="00622C77" w:rsidRPr="007E6C23">
        <w:rPr>
          <w:rFonts w:ascii="Verdana" w:hAnsi="Verdana"/>
          <w:sz w:val="20"/>
          <w:szCs w:val="20"/>
        </w:rPr>
        <w:t xml:space="preserve"> Пирдоп</w:t>
      </w:r>
      <w:r w:rsidRPr="007E6C23">
        <w:rPr>
          <w:rFonts w:ascii="Verdana" w:hAnsi="Verdana"/>
          <w:sz w:val="20"/>
          <w:szCs w:val="20"/>
          <w:lang w:val="ru-RU"/>
        </w:rPr>
        <w:t>, г-жа</w:t>
      </w:r>
      <w:r w:rsidRPr="007E6C23">
        <w:rPr>
          <w:rFonts w:ascii="Verdana" w:hAnsi="Verdana"/>
          <w:sz w:val="20"/>
          <w:szCs w:val="20"/>
        </w:rPr>
        <w:t xml:space="preserve"> Мария Бръмбева закри заседанието.</w:t>
      </w:r>
    </w:p>
    <w:p w14:paraId="78D72188" w14:textId="77777777" w:rsidR="00EA69C5" w:rsidRPr="007E6C23" w:rsidRDefault="00EA69C5" w:rsidP="00447CF0">
      <w:pPr>
        <w:spacing w:line="276" w:lineRule="auto"/>
        <w:jc w:val="both"/>
        <w:rPr>
          <w:rFonts w:ascii="Verdana" w:hAnsi="Verdana"/>
          <w:sz w:val="20"/>
          <w:szCs w:val="20"/>
        </w:rPr>
      </w:pPr>
    </w:p>
    <w:p w14:paraId="01637BE5" w14:textId="4DAE511F" w:rsidR="00593143" w:rsidRPr="007E6C23" w:rsidRDefault="00593143" w:rsidP="00447CF0">
      <w:pPr>
        <w:spacing w:line="276" w:lineRule="auto"/>
        <w:jc w:val="both"/>
        <w:rPr>
          <w:rFonts w:ascii="Verdana" w:hAnsi="Verdana"/>
          <w:sz w:val="20"/>
          <w:szCs w:val="20"/>
        </w:rPr>
      </w:pPr>
      <w:r w:rsidRPr="007E6C23">
        <w:rPr>
          <w:rFonts w:ascii="Verdana" w:hAnsi="Verdana"/>
          <w:sz w:val="20"/>
          <w:szCs w:val="20"/>
        </w:rPr>
        <w:t>Пълен запис от заседанието е наличен на сайта на Община Пирдоп.</w:t>
      </w:r>
    </w:p>
    <w:p w14:paraId="336AE821" w14:textId="687FAE88" w:rsidR="00845E43" w:rsidRPr="007E6C23" w:rsidRDefault="00845E43" w:rsidP="00447CF0">
      <w:pPr>
        <w:spacing w:line="276" w:lineRule="auto"/>
        <w:jc w:val="both"/>
        <w:rPr>
          <w:rFonts w:ascii="Verdana" w:hAnsi="Verdana"/>
          <w:sz w:val="20"/>
          <w:szCs w:val="20"/>
        </w:rPr>
      </w:pPr>
    </w:p>
    <w:p w14:paraId="5BF640B9" w14:textId="77777777" w:rsidR="00646269" w:rsidRPr="007E6C23" w:rsidRDefault="00646269" w:rsidP="00447CF0">
      <w:pPr>
        <w:spacing w:line="276" w:lineRule="auto"/>
        <w:jc w:val="both"/>
        <w:rPr>
          <w:rFonts w:ascii="Verdana" w:hAnsi="Verdana"/>
          <w:sz w:val="20"/>
          <w:szCs w:val="20"/>
          <w:highlight w:val="yellow"/>
        </w:rPr>
      </w:pPr>
    </w:p>
    <w:p w14:paraId="3EBC32C5" w14:textId="760DDE67" w:rsidR="00087613" w:rsidRPr="007E6C23" w:rsidRDefault="00D16573" w:rsidP="00447CF0">
      <w:pPr>
        <w:pStyle w:val="NoSpacing"/>
        <w:spacing w:line="276" w:lineRule="auto"/>
        <w:rPr>
          <w:rFonts w:ascii="Verdana" w:hAnsi="Verdana"/>
          <w:b/>
          <w:sz w:val="20"/>
          <w:szCs w:val="20"/>
        </w:rPr>
      </w:pPr>
      <w:r w:rsidRPr="007E6C23">
        <w:rPr>
          <w:rFonts w:ascii="Verdana" w:hAnsi="Verdana"/>
          <w:b/>
          <w:sz w:val="20"/>
          <w:szCs w:val="20"/>
        </w:rPr>
        <w:t>ПРЕДСЕДАТЕЛ НА ПК ИОСИП</w:t>
      </w:r>
      <w:r w:rsidR="00583E95" w:rsidRPr="007E6C23">
        <w:rPr>
          <w:rFonts w:ascii="Verdana" w:hAnsi="Verdana"/>
          <w:b/>
          <w:sz w:val="20"/>
          <w:szCs w:val="20"/>
        </w:rPr>
        <w:t>ТУСЕЗГ</w:t>
      </w:r>
      <w:r w:rsidR="00110EA6" w:rsidRPr="007E6C23">
        <w:rPr>
          <w:rFonts w:ascii="Verdana" w:hAnsi="Verdana"/>
          <w:b/>
          <w:sz w:val="20"/>
          <w:szCs w:val="20"/>
        </w:rPr>
        <w:t>:</w:t>
      </w:r>
      <w:r w:rsidR="00087613" w:rsidRPr="007E6C23">
        <w:rPr>
          <w:rFonts w:ascii="Verdana" w:hAnsi="Verdana"/>
          <w:b/>
          <w:sz w:val="20"/>
          <w:szCs w:val="20"/>
        </w:rPr>
        <w:tab/>
      </w:r>
    </w:p>
    <w:p w14:paraId="54F49445" w14:textId="0E5619C2" w:rsidR="00D16573" w:rsidRPr="007E6C23" w:rsidRDefault="00087613" w:rsidP="00447CF0">
      <w:pPr>
        <w:pStyle w:val="NoSpacing"/>
        <w:spacing w:line="276" w:lineRule="auto"/>
        <w:rPr>
          <w:rFonts w:ascii="Verdana" w:hAnsi="Verdana"/>
          <w:b/>
          <w:sz w:val="20"/>
          <w:szCs w:val="20"/>
        </w:rPr>
      </w:pPr>
      <w:r w:rsidRPr="007E6C23">
        <w:rPr>
          <w:rFonts w:ascii="Verdana" w:hAnsi="Verdana"/>
          <w:b/>
          <w:sz w:val="20"/>
          <w:szCs w:val="20"/>
        </w:rPr>
        <w:t xml:space="preserve">                                  </w:t>
      </w:r>
      <w:r w:rsidR="00110EA6" w:rsidRPr="007E6C23">
        <w:rPr>
          <w:rFonts w:ascii="Verdana" w:hAnsi="Verdana"/>
          <w:b/>
          <w:sz w:val="20"/>
          <w:szCs w:val="20"/>
        </w:rPr>
        <w:t xml:space="preserve">           </w:t>
      </w:r>
      <w:r w:rsidR="003D2658" w:rsidRPr="007E6C23">
        <w:rPr>
          <w:rFonts w:ascii="Verdana" w:hAnsi="Verdana"/>
          <w:b/>
          <w:sz w:val="20"/>
          <w:szCs w:val="20"/>
        </w:rPr>
        <w:t xml:space="preserve">       </w:t>
      </w:r>
      <w:r w:rsidR="00DB3387" w:rsidRPr="007E6C23">
        <w:rPr>
          <w:rFonts w:ascii="Verdana" w:hAnsi="Verdana"/>
          <w:b/>
          <w:sz w:val="20"/>
          <w:szCs w:val="20"/>
        </w:rPr>
        <w:t xml:space="preserve"> </w:t>
      </w:r>
      <w:r w:rsidR="003D2658" w:rsidRPr="007E6C23">
        <w:rPr>
          <w:rFonts w:ascii="Verdana" w:hAnsi="Verdana"/>
          <w:b/>
          <w:sz w:val="20"/>
          <w:szCs w:val="20"/>
        </w:rPr>
        <w:t xml:space="preserve"> </w:t>
      </w:r>
      <w:r w:rsidR="00D16573" w:rsidRPr="007E6C23">
        <w:rPr>
          <w:rFonts w:ascii="Verdana" w:hAnsi="Verdana"/>
          <w:b/>
          <w:sz w:val="20"/>
          <w:szCs w:val="20"/>
        </w:rPr>
        <w:t>МАРИЯ БРЪМБЕВА</w:t>
      </w:r>
    </w:p>
    <w:p w14:paraId="45E8F9B3" w14:textId="77777777" w:rsidR="00D16573" w:rsidRPr="007E6C23" w:rsidRDefault="00D16573" w:rsidP="00447CF0">
      <w:pPr>
        <w:pStyle w:val="NoSpacing"/>
        <w:spacing w:line="276" w:lineRule="auto"/>
        <w:rPr>
          <w:rFonts w:ascii="Verdana" w:hAnsi="Verdana"/>
          <w:b/>
          <w:sz w:val="20"/>
          <w:szCs w:val="20"/>
        </w:rPr>
      </w:pPr>
    </w:p>
    <w:p w14:paraId="542BFA62" w14:textId="77777777" w:rsidR="00F7348C" w:rsidRPr="007E6C23" w:rsidRDefault="00F7348C" w:rsidP="00447CF0">
      <w:pPr>
        <w:pStyle w:val="NoSpacing"/>
        <w:spacing w:line="276" w:lineRule="auto"/>
        <w:rPr>
          <w:rFonts w:ascii="Verdana" w:hAnsi="Verdana"/>
          <w:b/>
          <w:sz w:val="20"/>
          <w:szCs w:val="20"/>
        </w:rPr>
      </w:pPr>
    </w:p>
    <w:p w14:paraId="1DA1015C" w14:textId="0A78B7B3" w:rsidR="00110EA6" w:rsidRPr="007E6C23" w:rsidRDefault="00A11E0A" w:rsidP="00447CF0">
      <w:pPr>
        <w:pStyle w:val="NoSpacing"/>
        <w:spacing w:line="276" w:lineRule="auto"/>
        <w:rPr>
          <w:rFonts w:ascii="Verdana" w:hAnsi="Verdana" w:cs="Verdana"/>
          <w:b/>
          <w:sz w:val="20"/>
          <w:szCs w:val="20"/>
        </w:rPr>
      </w:pPr>
      <w:r w:rsidRPr="007E6C23">
        <w:rPr>
          <w:rFonts w:ascii="Verdana" w:hAnsi="Verdana"/>
          <w:b/>
          <w:sz w:val="20"/>
          <w:szCs w:val="20"/>
        </w:rPr>
        <w:t xml:space="preserve"> </w:t>
      </w:r>
      <w:r w:rsidR="00110EA6" w:rsidRPr="007E6C23">
        <w:rPr>
          <w:rFonts w:ascii="Verdana" w:hAnsi="Verdana" w:cs="Verdana"/>
          <w:b/>
          <w:sz w:val="20"/>
          <w:szCs w:val="20"/>
        </w:rPr>
        <w:t xml:space="preserve">ПРОТОКОЛИСТ: </w:t>
      </w:r>
    </w:p>
    <w:p w14:paraId="6FA2F840" w14:textId="0EA0D95E" w:rsidR="00294E60" w:rsidRPr="007E6C23" w:rsidRDefault="00DB3387" w:rsidP="00447CF0">
      <w:pPr>
        <w:spacing w:line="276" w:lineRule="auto"/>
        <w:jc w:val="both"/>
        <w:rPr>
          <w:rFonts w:ascii="Verdana" w:hAnsi="Verdana"/>
          <w:sz w:val="20"/>
          <w:szCs w:val="20"/>
        </w:rPr>
      </w:pPr>
      <w:r w:rsidRPr="007E6C23">
        <w:rPr>
          <w:rFonts w:ascii="Verdana" w:hAnsi="Verdana" w:cs="Verdana"/>
          <w:b/>
          <w:sz w:val="20"/>
          <w:szCs w:val="20"/>
        </w:rPr>
        <w:t xml:space="preserve">               </w:t>
      </w:r>
      <w:r w:rsidR="00110EA6" w:rsidRPr="007E6C23">
        <w:rPr>
          <w:rFonts w:ascii="Verdana" w:hAnsi="Verdana" w:cs="Verdana"/>
          <w:b/>
          <w:sz w:val="20"/>
          <w:szCs w:val="20"/>
        </w:rPr>
        <w:t xml:space="preserve">    МИГЛЕНА КРЪСТЕВА</w:t>
      </w:r>
      <w:r w:rsidR="00110EA6" w:rsidRPr="007E6C23">
        <w:rPr>
          <w:rFonts w:ascii="Verdana" w:hAnsi="Verdana"/>
          <w:b/>
          <w:sz w:val="20"/>
          <w:szCs w:val="20"/>
        </w:rPr>
        <w:t xml:space="preserve">                     </w:t>
      </w:r>
    </w:p>
    <w:p w14:paraId="5A1A9214" w14:textId="77777777" w:rsidR="00294E60" w:rsidRPr="007E6C23" w:rsidRDefault="00294E60" w:rsidP="007E6C23">
      <w:pPr>
        <w:spacing w:line="276" w:lineRule="auto"/>
        <w:jc w:val="both"/>
        <w:rPr>
          <w:rFonts w:ascii="Verdana" w:hAnsi="Verdana"/>
          <w:sz w:val="20"/>
          <w:szCs w:val="20"/>
        </w:rPr>
      </w:pPr>
    </w:p>
    <w:p w14:paraId="4862F995" w14:textId="77777777" w:rsidR="00294E60" w:rsidRDefault="00294E60" w:rsidP="002D5AFD">
      <w:pPr>
        <w:jc w:val="both"/>
        <w:rPr>
          <w:rFonts w:ascii="Verdana" w:hAnsi="Verdana"/>
          <w:sz w:val="20"/>
          <w:szCs w:val="20"/>
        </w:rPr>
      </w:pPr>
    </w:p>
    <w:p w14:paraId="180DADAF" w14:textId="77777777" w:rsidR="00294E60" w:rsidRDefault="00294E60" w:rsidP="002D5AFD">
      <w:pPr>
        <w:jc w:val="both"/>
        <w:rPr>
          <w:rFonts w:ascii="Verdana" w:hAnsi="Verdana"/>
          <w:sz w:val="20"/>
          <w:szCs w:val="20"/>
        </w:rPr>
      </w:pPr>
    </w:p>
    <w:p w14:paraId="5FCCE345" w14:textId="77777777" w:rsidR="00294E60" w:rsidRDefault="00294E60" w:rsidP="002D5AFD">
      <w:pPr>
        <w:jc w:val="both"/>
        <w:rPr>
          <w:rFonts w:ascii="Verdana" w:hAnsi="Verdana"/>
          <w:sz w:val="20"/>
          <w:szCs w:val="20"/>
        </w:rPr>
      </w:pPr>
    </w:p>
    <w:p w14:paraId="5237BFF5" w14:textId="77777777" w:rsidR="00294E60" w:rsidRDefault="00294E60" w:rsidP="002D5AFD">
      <w:pPr>
        <w:jc w:val="both"/>
        <w:rPr>
          <w:rFonts w:ascii="Verdana" w:hAnsi="Verdana"/>
          <w:sz w:val="20"/>
          <w:szCs w:val="20"/>
        </w:rPr>
      </w:pPr>
    </w:p>
    <w:p w14:paraId="3FCBF771" w14:textId="77777777" w:rsidR="00294E60" w:rsidRDefault="00294E60" w:rsidP="002D5AFD">
      <w:pPr>
        <w:jc w:val="both"/>
        <w:rPr>
          <w:rFonts w:ascii="Verdana" w:hAnsi="Verdana"/>
          <w:sz w:val="20"/>
          <w:szCs w:val="20"/>
        </w:rPr>
      </w:pPr>
    </w:p>
    <w:p w14:paraId="0EE070F0" w14:textId="77777777" w:rsidR="00294E60" w:rsidRDefault="00294E60" w:rsidP="002D5AFD">
      <w:pPr>
        <w:jc w:val="both"/>
        <w:rPr>
          <w:rFonts w:ascii="Verdana" w:hAnsi="Verdana"/>
          <w:sz w:val="20"/>
          <w:szCs w:val="20"/>
        </w:rPr>
      </w:pPr>
    </w:p>
    <w:p w14:paraId="53595438" w14:textId="77777777" w:rsidR="00294E60" w:rsidRDefault="00294E60" w:rsidP="002D5AFD">
      <w:pPr>
        <w:jc w:val="both"/>
        <w:rPr>
          <w:rFonts w:ascii="Verdana" w:hAnsi="Verdana"/>
          <w:sz w:val="20"/>
          <w:szCs w:val="20"/>
        </w:rPr>
      </w:pPr>
    </w:p>
    <w:p w14:paraId="2500C88E" w14:textId="77777777" w:rsidR="00294E60" w:rsidRDefault="00294E60" w:rsidP="002D5AFD">
      <w:pPr>
        <w:jc w:val="both"/>
        <w:rPr>
          <w:rFonts w:ascii="Verdana" w:hAnsi="Verdana"/>
          <w:sz w:val="20"/>
          <w:szCs w:val="20"/>
        </w:rPr>
      </w:pPr>
    </w:p>
    <w:p w14:paraId="2A1AABC1" w14:textId="77777777" w:rsidR="00294E60" w:rsidRDefault="00294E60" w:rsidP="002D5AFD">
      <w:pPr>
        <w:jc w:val="both"/>
        <w:rPr>
          <w:rFonts w:ascii="Verdana" w:hAnsi="Verdana"/>
          <w:sz w:val="20"/>
          <w:szCs w:val="20"/>
        </w:rPr>
      </w:pPr>
    </w:p>
    <w:p w14:paraId="5C3BDF7B" w14:textId="77777777" w:rsidR="00294E60" w:rsidRDefault="00294E60" w:rsidP="002D5AFD">
      <w:pPr>
        <w:jc w:val="both"/>
        <w:rPr>
          <w:rFonts w:ascii="Verdana" w:hAnsi="Verdana"/>
          <w:sz w:val="20"/>
          <w:szCs w:val="20"/>
        </w:rPr>
      </w:pPr>
    </w:p>
    <w:p w14:paraId="7FF95FC0" w14:textId="77777777" w:rsidR="00294E60" w:rsidRDefault="00294E60" w:rsidP="002D5AFD">
      <w:pPr>
        <w:jc w:val="both"/>
        <w:rPr>
          <w:rFonts w:ascii="Verdana" w:hAnsi="Verdana"/>
          <w:sz w:val="20"/>
          <w:szCs w:val="20"/>
        </w:rPr>
      </w:pPr>
    </w:p>
    <w:p w14:paraId="1CDB4270" w14:textId="77777777" w:rsidR="00294E60" w:rsidRDefault="00294E60" w:rsidP="002D5AFD">
      <w:pPr>
        <w:jc w:val="both"/>
        <w:rPr>
          <w:rFonts w:ascii="Verdana" w:hAnsi="Verdana"/>
          <w:sz w:val="20"/>
          <w:szCs w:val="20"/>
        </w:rPr>
      </w:pPr>
    </w:p>
    <w:p w14:paraId="22907591" w14:textId="77777777" w:rsidR="00294E60" w:rsidRDefault="00294E60" w:rsidP="002D5AFD">
      <w:pPr>
        <w:jc w:val="both"/>
        <w:rPr>
          <w:rFonts w:ascii="Verdana" w:hAnsi="Verdana"/>
          <w:sz w:val="20"/>
          <w:szCs w:val="20"/>
        </w:rPr>
      </w:pPr>
    </w:p>
    <w:p w14:paraId="1AFAFBF8" w14:textId="77777777" w:rsidR="00294E60" w:rsidRDefault="00294E60" w:rsidP="002D5AFD">
      <w:pPr>
        <w:jc w:val="both"/>
        <w:rPr>
          <w:rFonts w:ascii="Verdana" w:hAnsi="Verdana"/>
          <w:sz w:val="20"/>
          <w:szCs w:val="20"/>
        </w:rPr>
      </w:pPr>
    </w:p>
    <w:p w14:paraId="29A106BA" w14:textId="77777777" w:rsidR="00294E60" w:rsidRDefault="00294E60" w:rsidP="002D5AFD">
      <w:pPr>
        <w:jc w:val="both"/>
        <w:rPr>
          <w:rFonts w:ascii="Verdana" w:hAnsi="Verdana"/>
          <w:sz w:val="20"/>
          <w:szCs w:val="20"/>
        </w:rPr>
      </w:pPr>
    </w:p>
    <w:p w14:paraId="218BD8CD" w14:textId="77777777" w:rsidR="00294E60" w:rsidRPr="002D5AFD" w:rsidRDefault="00294E60" w:rsidP="002D5AFD">
      <w:pPr>
        <w:jc w:val="both"/>
        <w:rPr>
          <w:rFonts w:ascii="Verdana" w:hAnsi="Verdana"/>
          <w:sz w:val="20"/>
          <w:szCs w:val="20"/>
        </w:rPr>
      </w:pPr>
    </w:p>
    <w:sectPr w:rsidR="00294E60" w:rsidRPr="002D5AFD" w:rsidSect="00361465">
      <w:footerReference w:type="default" r:id="rId10"/>
      <w:pgSz w:w="11906" w:h="16838"/>
      <w:pgMar w:top="426" w:right="1133" w:bottom="568" w:left="1276"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071A2E" w14:textId="77777777" w:rsidR="00F24017" w:rsidRDefault="00F24017" w:rsidP="00F77632">
      <w:r>
        <w:separator/>
      </w:r>
    </w:p>
  </w:endnote>
  <w:endnote w:type="continuationSeparator" w:id="0">
    <w:p w14:paraId="5DE28767" w14:textId="77777777" w:rsidR="00F24017" w:rsidRDefault="00F24017" w:rsidP="00F77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8493899"/>
      <w:docPartObj>
        <w:docPartGallery w:val="Page Numbers (Bottom of Page)"/>
        <w:docPartUnique/>
      </w:docPartObj>
    </w:sdtPr>
    <w:sdtEndPr/>
    <w:sdtContent>
      <w:p w14:paraId="02D21780" w14:textId="2AD09B25" w:rsidR="006538AE" w:rsidRDefault="006538AE">
        <w:pPr>
          <w:pStyle w:val="Footer"/>
          <w:jc w:val="right"/>
        </w:pPr>
        <w:r>
          <w:fldChar w:fldCharType="begin"/>
        </w:r>
        <w:r>
          <w:instrText xml:space="preserve"> PAGE   \* MERGEFORMAT </w:instrText>
        </w:r>
        <w:r>
          <w:fldChar w:fldCharType="separate"/>
        </w:r>
        <w:r w:rsidR="00586A60">
          <w:rPr>
            <w:noProof/>
          </w:rPr>
          <w:t>4</w:t>
        </w:r>
        <w:r>
          <w:rPr>
            <w:noProof/>
          </w:rPr>
          <w:fldChar w:fldCharType="end"/>
        </w:r>
      </w:p>
    </w:sdtContent>
  </w:sdt>
  <w:p w14:paraId="50DC296B" w14:textId="77777777" w:rsidR="006538AE" w:rsidRDefault="006538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880C9F" w14:textId="77777777" w:rsidR="00F24017" w:rsidRDefault="00F24017" w:rsidP="00F77632">
      <w:r>
        <w:separator/>
      </w:r>
    </w:p>
  </w:footnote>
  <w:footnote w:type="continuationSeparator" w:id="0">
    <w:p w14:paraId="4EF75D80" w14:textId="77777777" w:rsidR="00F24017" w:rsidRDefault="00F24017" w:rsidP="00F776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A71688"/>
    <w:multiLevelType w:val="hybridMultilevel"/>
    <w:tmpl w:val="3FE47EA0"/>
    <w:lvl w:ilvl="0" w:tplc="C73A8B7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222C1E23"/>
    <w:multiLevelType w:val="hybridMultilevel"/>
    <w:tmpl w:val="ACC6BFFC"/>
    <w:lvl w:ilvl="0" w:tplc="B54E0DA6">
      <w:start w:val="1"/>
      <w:numFmt w:val="decimal"/>
      <w:lvlText w:val="%1."/>
      <w:lvlJc w:val="right"/>
      <w:pPr>
        <w:ind w:left="1145" w:hanging="360"/>
      </w:pPr>
      <w:rPr>
        <w:rFonts w:hint="default"/>
      </w:rPr>
    </w:lvl>
    <w:lvl w:ilvl="1" w:tplc="04020019" w:tentative="1">
      <w:start w:val="1"/>
      <w:numFmt w:val="lowerLetter"/>
      <w:lvlText w:val="%2."/>
      <w:lvlJc w:val="left"/>
      <w:pPr>
        <w:ind w:left="1865" w:hanging="360"/>
      </w:pPr>
    </w:lvl>
    <w:lvl w:ilvl="2" w:tplc="0402001B" w:tentative="1">
      <w:start w:val="1"/>
      <w:numFmt w:val="lowerRoman"/>
      <w:lvlText w:val="%3."/>
      <w:lvlJc w:val="right"/>
      <w:pPr>
        <w:ind w:left="2585" w:hanging="180"/>
      </w:pPr>
    </w:lvl>
    <w:lvl w:ilvl="3" w:tplc="0402000F" w:tentative="1">
      <w:start w:val="1"/>
      <w:numFmt w:val="decimal"/>
      <w:lvlText w:val="%4."/>
      <w:lvlJc w:val="left"/>
      <w:pPr>
        <w:ind w:left="3305" w:hanging="360"/>
      </w:pPr>
    </w:lvl>
    <w:lvl w:ilvl="4" w:tplc="04020019" w:tentative="1">
      <w:start w:val="1"/>
      <w:numFmt w:val="lowerLetter"/>
      <w:lvlText w:val="%5."/>
      <w:lvlJc w:val="left"/>
      <w:pPr>
        <w:ind w:left="4025" w:hanging="360"/>
      </w:pPr>
    </w:lvl>
    <w:lvl w:ilvl="5" w:tplc="0402001B" w:tentative="1">
      <w:start w:val="1"/>
      <w:numFmt w:val="lowerRoman"/>
      <w:lvlText w:val="%6."/>
      <w:lvlJc w:val="right"/>
      <w:pPr>
        <w:ind w:left="4745" w:hanging="180"/>
      </w:pPr>
    </w:lvl>
    <w:lvl w:ilvl="6" w:tplc="0402000F" w:tentative="1">
      <w:start w:val="1"/>
      <w:numFmt w:val="decimal"/>
      <w:lvlText w:val="%7."/>
      <w:lvlJc w:val="left"/>
      <w:pPr>
        <w:ind w:left="5465" w:hanging="360"/>
      </w:pPr>
    </w:lvl>
    <w:lvl w:ilvl="7" w:tplc="04020019" w:tentative="1">
      <w:start w:val="1"/>
      <w:numFmt w:val="lowerLetter"/>
      <w:lvlText w:val="%8."/>
      <w:lvlJc w:val="left"/>
      <w:pPr>
        <w:ind w:left="6185" w:hanging="360"/>
      </w:pPr>
    </w:lvl>
    <w:lvl w:ilvl="8" w:tplc="0402001B" w:tentative="1">
      <w:start w:val="1"/>
      <w:numFmt w:val="lowerRoman"/>
      <w:lvlText w:val="%9."/>
      <w:lvlJc w:val="right"/>
      <w:pPr>
        <w:ind w:left="6905" w:hanging="180"/>
      </w:pPr>
    </w:lvl>
  </w:abstractNum>
  <w:abstractNum w:abstractNumId="2" w15:restartNumberingAfterBreak="0">
    <w:nsid w:val="231F141B"/>
    <w:multiLevelType w:val="hybridMultilevel"/>
    <w:tmpl w:val="FEA249A8"/>
    <w:lvl w:ilvl="0" w:tplc="A472291E">
      <w:start w:val="1"/>
      <w:numFmt w:val="decimal"/>
      <w:lvlText w:val="%1."/>
      <w:lvlJc w:val="left"/>
      <w:pPr>
        <w:ind w:left="1210" w:hanging="360"/>
      </w:pPr>
      <w:rPr>
        <w:rFonts w:hint="default"/>
      </w:rPr>
    </w:lvl>
    <w:lvl w:ilvl="1" w:tplc="04020019" w:tentative="1">
      <w:start w:val="1"/>
      <w:numFmt w:val="lowerLetter"/>
      <w:lvlText w:val="%2."/>
      <w:lvlJc w:val="left"/>
      <w:pPr>
        <w:ind w:left="1865" w:hanging="360"/>
      </w:pPr>
    </w:lvl>
    <w:lvl w:ilvl="2" w:tplc="0402001B" w:tentative="1">
      <w:start w:val="1"/>
      <w:numFmt w:val="lowerRoman"/>
      <w:lvlText w:val="%3."/>
      <w:lvlJc w:val="right"/>
      <w:pPr>
        <w:ind w:left="2585" w:hanging="180"/>
      </w:pPr>
    </w:lvl>
    <w:lvl w:ilvl="3" w:tplc="0402000F" w:tentative="1">
      <w:start w:val="1"/>
      <w:numFmt w:val="decimal"/>
      <w:lvlText w:val="%4."/>
      <w:lvlJc w:val="left"/>
      <w:pPr>
        <w:ind w:left="3305" w:hanging="360"/>
      </w:pPr>
    </w:lvl>
    <w:lvl w:ilvl="4" w:tplc="04020019" w:tentative="1">
      <w:start w:val="1"/>
      <w:numFmt w:val="lowerLetter"/>
      <w:lvlText w:val="%5."/>
      <w:lvlJc w:val="left"/>
      <w:pPr>
        <w:ind w:left="4025" w:hanging="360"/>
      </w:pPr>
    </w:lvl>
    <w:lvl w:ilvl="5" w:tplc="0402001B" w:tentative="1">
      <w:start w:val="1"/>
      <w:numFmt w:val="lowerRoman"/>
      <w:lvlText w:val="%6."/>
      <w:lvlJc w:val="right"/>
      <w:pPr>
        <w:ind w:left="4745" w:hanging="180"/>
      </w:pPr>
    </w:lvl>
    <w:lvl w:ilvl="6" w:tplc="0402000F" w:tentative="1">
      <w:start w:val="1"/>
      <w:numFmt w:val="decimal"/>
      <w:lvlText w:val="%7."/>
      <w:lvlJc w:val="left"/>
      <w:pPr>
        <w:ind w:left="5465" w:hanging="360"/>
      </w:pPr>
    </w:lvl>
    <w:lvl w:ilvl="7" w:tplc="04020019" w:tentative="1">
      <w:start w:val="1"/>
      <w:numFmt w:val="lowerLetter"/>
      <w:lvlText w:val="%8."/>
      <w:lvlJc w:val="left"/>
      <w:pPr>
        <w:ind w:left="6185" w:hanging="360"/>
      </w:pPr>
    </w:lvl>
    <w:lvl w:ilvl="8" w:tplc="0402001B" w:tentative="1">
      <w:start w:val="1"/>
      <w:numFmt w:val="lowerRoman"/>
      <w:lvlText w:val="%9."/>
      <w:lvlJc w:val="right"/>
      <w:pPr>
        <w:ind w:left="6905" w:hanging="180"/>
      </w:pPr>
    </w:lvl>
  </w:abstractNum>
  <w:abstractNum w:abstractNumId="3" w15:restartNumberingAfterBreak="0">
    <w:nsid w:val="5E6B0029"/>
    <w:multiLevelType w:val="hybridMultilevel"/>
    <w:tmpl w:val="135AC014"/>
    <w:lvl w:ilvl="0" w:tplc="3D94CD98">
      <w:start w:val="1"/>
      <w:numFmt w:val="decimal"/>
      <w:lvlText w:val="%1."/>
      <w:lvlJc w:val="left"/>
      <w:pPr>
        <w:ind w:left="1114" w:hanging="405"/>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66922B21"/>
    <w:multiLevelType w:val="hybridMultilevel"/>
    <w:tmpl w:val="6422EA84"/>
    <w:lvl w:ilvl="0" w:tplc="0402000F">
      <w:start w:val="1"/>
      <w:numFmt w:val="decimal"/>
      <w:lvlText w:val="%1."/>
      <w:lvlJc w:val="left"/>
      <w:pPr>
        <w:ind w:left="360" w:hanging="36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2B85857"/>
    <w:multiLevelType w:val="hybridMultilevel"/>
    <w:tmpl w:val="AB3C9F7A"/>
    <w:lvl w:ilvl="0" w:tplc="A472291E">
      <w:start w:val="1"/>
      <w:numFmt w:val="decimal"/>
      <w:lvlText w:val="%1."/>
      <w:lvlJc w:val="left"/>
      <w:pPr>
        <w:ind w:left="785" w:hanging="360"/>
      </w:pPr>
      <w:rPr>
        <w:rFonts w:hint="default"/>
      </w:rPr>
    </w:lvl>
    <w:lvl w:ilvl="1" w:tplc="04020019" w:tentative="1">
      <w:start w:val="1"/>
      <w:numFmt w:val="lowerLetter"/>
      <w:lvlText w:val="%2."/>
      <w:lvlJc w:val="left"/>
      <w:pPr>
        <w:ind w:left="1505" w:hanging="360"/>
      </w:pPr>
    </w:lvl>
    <w:lvl w:ilvl="2" w:tplc="0402001B" w:tentative="1">
      <w:start w:val="1"/>
      <w:numFmt w:val="lowerRoman"/>
      <w:lvlText w:val="%3."/>
      <w:lvlJc w:val="right"/>
      <w:pPr>
        <w:ind w:left="2225" w:hanging="180"/>
      </w:pPr>
    </w:lvl>
    <w:lvl w:ilvl="3" w:tplc="0402000F" w:tentative="1">
      <w:start w:val="1"/>
      <w:numFmt w:val="decimal"/>
      <w:lvlText w:val="%4."/>
      <w:lvlJc w:val="left"/>
      <w:pPr>
        <w:ind w:left="2945" w:hanging="360"/>
      </w:pPr>
    </w:lvl>
    <w:lvl w:ilvl="4" w:tplc="04020019" w:tentative="1">
      <w:start w:val="1"/>
      <w:numFmt w:val="lowerLetter"/>
      <w:lvlText w:val="%5."/>
      <w:lvlJc w:val="left"/>
      <w:pPr>
        <w:ind w:left="3665" w:hanging="360"/>
      </w:pPr>
    </w:lvl>
    <w:lvl w:ilvl="5" w:tplc="0402001B" w:tentative="1">
      <w:start w:val="1"/>
      <w:numFmt w:val="lowerRoman"/>
      <w:lvlText w:val="%6."/>
      <w:lvlJc w:val="right"/>
      <w:pPr>
        <w:ind w:left="4385" w:hanging="180"/>
      </w:pPr>
    </w:lvl>
    <w:lvl w:ilvl="6" w:tplc="0402000F" w:tentative="1">
      <w:start w:val="1"/>
      <w:numFmt w:val="decimal"/>
      <w:lvlText w:val="%7."/>
      <w:lvlJc w:val="left"/>
      <w:pPr>
        <w:ind w:left="5105" w:hanging="360"/>
      </w:pPr>
    </w:lvl>
    <w:lvl w:ilvl="7" w:tplc="04020019" w:tentative="1">
      <w:start w:val="1"/>
      <w:numFmt w:val="lowerLetter"/>
      <w:lvlText w:val="%8."/>
      <w:lvlJc w:val="left"/>
      <w:pPr>
        <w:ind w:left="5825" w:hanging="360"/>
      </w:pPr>
    </w:lvl>
    <w:lvl w:ilvl="8" w:tplc="0402001B" w:tentative="1">
      <w:start w:val="1"/>
      <w:numFmt w:val="lowerRoman"/>
      <w:lvlText w:val="%9."/>
      <w:lvlJc w:val="right"/>
      <w:pPr>
        <w:ind w:left="6545" w:hanging="180"/>
      </w:pPr>
    </w:lvl>
  </w:abstractNum>
  <w:abstractNum w:abstractNumId="6" w15:restartNumberingAfterBreak="0">
    <w:nsid w:val="7A5F6A02"/>
    <w:multiLevelType w:val="hybridMultilevel"/>
    <w:tmpl w:val="9E849FBC"/>
    <w:lvl w:ilvl="0" w:tplc="3D94CD98">
      <w:start w:val="1"/>
      <w:numFmt w:val="decimal"/>
      <w:lvlText w:val="%1."/>
      <w:lvlJc w:val="left"/>
      <w:pPr>
        <w:ind w:left="993" w:hanging="405"/>
      </w:pPr>
      <w:rPr>
        <w:rFonts w:hint="default"/>
        <w:b/>
      </w:rPr>
    </w:lvl>
    <w:lvl w:ilvl="1" w:tplc="04020019" w:tentative="1">
      <w:start w:val="1"/>
      <w:numFmt w:val="lowerLetter"/>
      <w:lvlText w:val="%2."/>
      <w:lvlJc w:val="left"/>
      <w:pPr>
        <w:ind w:left="1319" w:hanging="360"/>
      </w:pPr>
    </w:lvl>
    <w:lvl w:ilvl="2" w:tplc="0402001B" w:tentative="1">
      <w:start w:val="1"/>
      <w:numFmt w:val="lowerRoman"/>
      <w:lvlText w:val="%3."/>
      <w:lvlJc w:val="right"/>
      <w:pPr>
        <w:ind w:left="2039" w:hanging="180"/>
      </w:pPr>
    </w:lvl>
    <w:lvl w:ilvl="3" w:tplc="0402000F" w:tentative="1">
      <w:start w:val="1"/>
      <w:numFmt w:val="decimal"/>
      <w:lvlText w:val="%4."/>
      <w:lvlJc w:val="left"/>
      <w:pPr>
        <w:ind w:left="2759" w:hanging="360"/>
      </w:pPr>
    </w:lvl>
    <w:lvl w:ilvl="4" w:tplc="04020019" w:tentative="1">
      <w:start w:val="1"/>
      <w:numFmt w:val="lowerLetter"/>
      <w:lvlText w:val="%5."/>
      <w:lvlJc w:val="left"/>
      <w:pPr>
        <w:ind w:left="3479" w:hanging="360"/>
      </w:pPr>
    </w:lvl>
    <w:lvl w:ilvl="5" w:tplc="0402001B" w:tentative="1">
      <w:start w:val="1"/>
      <w:numFmt w:val="lowerRoman"/>
      <w:lvlText w:val="%6."/>
      <w:lvlJc w:val="right"/>
      <w:pPr>
        <w:ind w:left="4199" w:hanging="180"/>
      </w:pPr>
    </w:lvl>
    <w:lvl w:ilvl="6" w:tplc="0402000F" w:tentative="1">
      <w:start w:val="1"/>
      <w:numFmt w:val="decimal"/>
      <w:lvlText w:val="%7."/>
      <w:lvlJc w:val="left"/>
      <w:pPr>
        <w:ind w:left="4919" w:hanging="360"/>
      </w:pPr>
    </w:lvl>
    <w:lvl w:ilvl="7" w:tplc="04020019" w:tentative="1">
      <w:start w:val="1"/>
      <w:numFmt w:val="lowerLetter"/>
      <w:lvlText w:val="%8."/>
      <w:lvlJc w:val="left"/>
      <w:pPr>
        <w:ind w:left="5639" w:hanging="360"/>
      </w:pPr>
    </w:lvl>
    <w:lvl w:ilvl="8" w:tplc="0402001B" w:tentative="1">
      <w:start w:val="1"/>
      <w:numFmt w:val="lowerRoman"/>
      <w:lvlText w:val="%9."/>
      <w:lvlJc w:val="right"/>
      <w:pPr>
        <w:ind w:left="6359" w:hanging="180"/>
      </w:pPr>
    </w:lvl>
  </w:abstractNum>
  <w:num w:numId="1">
    <w:abstractNumId w:val="6"/>
  </w:num>
  <w:num w:numId="2">
    <w:abstractNumId w:val="4"/>
  </w:num>
  <w:num w:numId="3">
    <w:abstractNumId w:val="3"/>
  </w:num>
  <w:num w:numId="4">
    <w:abstractNumId w:val="0"/>
  </w:num>
  <w:num w:numId="5">
    <w:abstractNumId w:val="1"/>
  </w:num>
  <w:num w:numId="6">
    <w:abstractNumId w:val="5"/>
  </w:num>
  <w:num w:numId="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D5AFD"/>
    <w:rsid w:val="00000283"/>
    <w:rsid w:val="00004B7D"/>
    <w:rsid w:val="000052E0"/>
    <w:rsid w:val="000062C8"/>
    <w:rsid w:val="000106BC"/>
    <w:rsid w:val="00010898"/>
    <w:rsid w:val="0001096A"/>
    <w:rsid w:val="0001331B"/>
    <w:rsid w:val="00013A51"/>
    <w:rsid w:val="00014692"/>
    <w:rsid w:val="00015F80"/>
    <w:rsid w:val="00021F0D"/>
    <w:rsid w:val="00023980"/>
    <w:rsid w:val="000242C9"/>
    <w:rsid w:val="00025E01"/>
    <w:rsid w:val="00026645"/>
    <w:rsid w:val="0003057D"/>
    <w:rsid w:val="00031DC3"/>
    <w:rsid w:val="00032D23"/>
    <w:rsid w:val="00033B36"/>
    <w:rsid w:val="000340E7"/>
    <w:rsid w:val="00035086"/>
    <w:rsid w:val="00040F79"/>
    <w:rsid w:val="000416EC"/>
    <w:rsid w:val="000428A2"/>
    <w:rsid w:val="000428D2"/>
    <w:rsid w:val="000445DF"/>
    <w:rsid w:val="00047486"/>
    <w:rsid w:val="0005094B"/>
    <w:rsid w:val="000509E1"/>
    <w:rsid w:val="00051344"/>
    <w:rsid w:val="0005205A"/>
    <w:rsid w:val="00055FAE"/>
    <w:rsid w:val="00056016"/>
    <w:rsid w:val="000563B7"/>
    <w:rsid w:val="00056476"/>
    <w:rsid w:val="00056686"/>
    <w:rsid w:val="00057754"/>
    <w:rsid w:val="00057DD3"/>
    <w:rsid w:val="00060521"/>
    <w:rsid w:val="00060DC4"/>
    <w:rsid w:val="00063FDC"/>
    <w:rsid w:val="00065C5F"/>
    <w:rsid w:val="000667DE"/>
    <w:rsid w:val="00066AD5"/>
    <w:rsid w:val="000673C3"/>
    <w:rsid w:val="000717E0"/>
    <w:rsid w:val="000727D4"/>
    <w:rsid w:val="00073851"/>
    <w:rsid w:val="00075B3A"/>
    <w:rsid w:val="000763A6"/>
    <w:rsid w:val="00077D11"/>
    <w:rsid w:val="000811A6"/>
    <w:rsid w:val="00084F87"/>
    <w:rsid w:val="00087613"/>
    <w:rsid w:val="000929C5"/>
    <w:rsid w:val="00094164"/>
    <w:rsid w:val="00094FFB"/>
    <w:rsid w:val="000A22AB"/>
    <w:rsid w:val="000A3B93"/>
    <w:rsid w:val="000A4A92"/>
    <w:rsid w:val="000A56F6"/>
    <w:rsid w:val="000A63D6"/>
    <w:rsid w:val="000B1D2E"/>
    <w:rsid w:val="000B2844"/>
    <w:rsid w:val="000B410F"/>
    <w:rsid w:val="000B4687"/>
    <w:rsid w:val="000B46E0"/>
    <w:rsid w:val="000C073F"/>
    <w:rsid w:val="000C2270"/>
    <w:rsid w:val="000C2285"/>
    <w:rsid w:val="000C436A"/>
    <w:rsid w:val="000C4678"/>
    <w:rsid w:val="000C5EAC"/>
    <w:rsid w:val="000C6150"/>
    <w:rsid w:val="000C61D4"/>
    <w:rsid w:val="000C7887"/>
    <w:rsid w:val="000D0113"/>
    <w:rsid w:val="000D04AB"/>
    <w:rsid w:val="000D3C3F"/>
    <w:rsid w:val="000D41B0"/>
    <w:rsid w:val="000D6CD1"/>
    <w:rsid w:val="000E04BD"/>
    <w:rsid w:val="000E1086"/>
    <w:rsid w:val="000E50D9"/>
    <w:rsid w:val="000E7BFB"/>
    <w:rsid w:val="000F0658"/>
    <w:rsid w:val="000F0B8B"/>
    <w:rsid w:val="000F184A"/>
    <w:rsid w:val="000F2591"/>
    <w:rsid w:val="000F25C9"/>
    <w:rsid w:val="000F4466"/>
    <w:rsid w:val="000F78EB"/>
    <w:rsid w:val="0010053F"/>
    <w:rsid w:val="00101333"/>
    <w:rsid w:val="00110EA6"/>
    <w:rsid w:val="001117A2"/>
    <w:rsid w:val="0011361E"/>
    <w:rsid w:val="00115714"/>
    <w:rsid w:val="00116A6C"/>
    <w:rsid w:val="00117009"/>
    <w:rsid w:val="00122AA0"/>
    <w:rsid w:val="001232F8"/>
    <w:rsid w:val="0012386C"/>
    <w:rsid w:val="00123AD2"/>
    <w:rsid w:val="001316F5"/>
    <w:rsid w:val="001336B6"/>
    <w:rsid w:val="00133B59"/>
    <w:rsid w:val="001340C8"/>
    <w:rsid w:val="001345CF"/>
    <w:rsid w:val="001366B9"/>
    <w:rsid w:val="00136D59"/>
    <w:rsid w:val="00142771"/>
    <w:rsid w:val="001433EB"/>
    <w:rsid w:val="00143E5C"/>
    <w:rsid w:val="00150873"/>
    <w:rsid w:val="00151F6A"/>
    <w:rsid w:val="001552AD"/>
    <w:rsid w:val="00157469"/>
    <w:rsid w:val="0016540D"/>
    <w:rsid w:val="00170D0A"/>
    <w:rsid w:val="00171373"/>
    <w:rsid w:val="00174153"/>
    <w:rsid w:val="00176655"/>
    <w:rsid w:val="0018125E"/>
    <w:rsid w:val="00182A04"/>
    <w:rsid w:val="00186CFC"/>
    <w:rsid w:val="00190DB4"/>
    <w:rsid w:val="00194958"/>
    <w:rsid w:val="00197BB4"/>
    <w:rsid w:val="001A0590"/>
    <w:rsid w:val="001A225A"/>
    <w:rsid w:val="001A2411"/>
    <w:rsid w:val="001A35BB"/>
    <w:rsid w:val="001A57B0"/>
    <w:rsid w:val="001A5883"/>
    <w:rsid w:val="001A7ADA"/>
    <w:rsid w:val="001B069E"/>
    <w:rsid w:val="001B0F04"/>
    <w:rsid w:val="001B3935"/>
    <w:rsid w:val="001B4327"/>
    <w:rsid w:val="001B4ADD"/>
    <w:rsid w:val="001B6CA5"/>
    <w:rsid w:val="001B6F29"/>
    <w:rsid w:val="001B7624"/>
    <w:rsid w:val="001C0F4C"/>
    <w:rsid w:val="001C1EE0"/>
    <w:rsid w:val="001C2168"/>
    <w:rsid w:val="001C2B68"/>
    <w:rsid w:val="001C3A8D"/>
    <w:rsid w:val="001C4841"/>
    <w:rsid w:val="001C5806"/>
    <w:rsid w:val="001C5D77"/>
    <w:rsid w:val="001C6D95"/>
    <w:rsid w:val="001C7BCB"/>
    <w:rsid w:val="001D104D"/>
    <w:rsid w:val="001D208B"/>
    <w:rsid w:val="001D31FE"/>
    <w:rsid w:val="001D4E39"/>
    <w:rsid w:val="001D6336"/>
    <w:rsid w:val="001D7E49"/>
    <w:rsid w:val="001E3179"/>
    <w:rsid w:val="001E36B7"/>
    <w:rsid w:val="001E40FA"/>
    <w:rsid w:val="001F07F9"/>
    <w:rsid w:val="001F46BB"/>
    <w:rsid w:val="001F5CE5"/>
    <w:rsid w:val="001F5D6F"/>
    <w:rsid w:val="001F77E8"/>
    <w:rsid w:val="00200287"/>
    <w:rsid w:val="00202145"/>
    <w:rsid w:val="00203C68"/>
    <w:rsid w:val="0020467B"/>
    <w:rsid w:val="0021092B"/>
    <w:rsid w:val="002128E6"/>
    <w:rsid w:val="00215099"/>
    <w:rsid w:val="002171BB"/>
    <w:rsid w:val="00221ACB"/>
    <w:rsid w:val="00221CC4"/>
    <w:rsid w:val="00222371"/>
    <w:rsid w:val="002246F4"/>
    <w:rsid w:val="002249A5"/>
    <w:rsid w:val="0022778D"/>
    <w:rsid w:val="002301E1"/>
    <w:rsid w:val="00233479"/>
    <w:rsid w:val="0023564A"/>
    <w:rsid w:val="002437EF"/>
    <w:rsid w:val="0025043D"/>
    <w:rsid w:val="002507C9"/>
    <w:rsid w:val="00250FAC"/>
    <w:rsid w:val="00251106"/>
    <w:rsid w:val="00251234"/>
    <w:rsid w:val="002543B8"/>
    <w:rsid w:val="002549E8"/>
    <w:rsid w:val="0025500C"/>
    <w:rsid w:val="0025547E"/>
    <w:rsid w:val="00255555"/>
    <w:rsid w:val="0025568E"/>
    <w:rsid w:val="00255A0A"/>
    <w:rsid w:val="00256311"/>
    <w:rsid w:val="00260295"/>
    <w:rsid w:val="00260D54"/>
    <w:rsid w:val="00262A6A"/>
    <w:rsid w:val="0026381B"/>
    <w:rsid w:val="00263A08"/>
    <w:rsid w:val="00264371"/>
    <w:rsid w:val="00264E8B"/>
    <w:rsid w:val="00270CAA"/>
    <w:rsid w:val="00270E32"/>
    <w:rsid w:val="0027293C"/>
    <w:rsid w:val="00273ED6"/>
    <w:rsid w:val="00274389"/>
    <w:rsid w:val="00280185"/>
    <w:rsid w:val="002827A5"/>
    <w:rsid w:val="00286A46"/>
    <w:rsid w:val="002874C1"/>
    <w:rsid w:val="00287EE3"/>
    <w:rsid w:val="0029186D"/>
    <w:rsid w:val="00291FEC"/>
    <w:rsid w:val="00293E59"/>
    <w:rsid w:val="00294E60"/>
    <w:rsid w:val="00295055"/>
    <w:rsid w:val="00295115"/>
    <w:rsid w:val="002A0BC2"/>
    <w:rsid w:val="002A1729"/>
    <w:rsid w:val="002A230C"/>
    <w:rsid w:val="002A2E42"/>
    <w:rsid w:val="002A3DD6"/>
    <w:rsid w:val="002A50D4"/>
    <w:rsid w:val="002A60BB"/>
    <w:rsid w:val="002A6CA8"/>
    <w:rsid w:val="002A7C3D"/>
    <w:rsid w:val="002B29BC"/>
    <w:rsid w:val="002B4959"/>
    <w:rsid w:val="002B71E6"/>
    <w:rsid w:val="002B7C5E"/>
    <w:rsid w:val="002C0CEF"/>
    <w:rsid w:val="002C25F8"/>
    <w:rsid w:val="002C5804"/>
    <w:rsid w:val="002C5962"/>
    <w:rsid w:val="002C6FDF"/>
    <w:rsid w:val="002C789C"/>
    <w:rsid w:val="002C78BC"/>
    <w:rsid w:val="002D0BBA"/>
    <w:rsid w:val="002D5115"/>
    <w:rsid w:val="002D5AFD"/>
    <w:rsid w:val="002D5CDC"/>
    <w:rsid w:val="002E024E"/>
    <w:rsid w:val="002E1ABB"/>
    <w:rsid w:val="002E20E5"/>
    <w:rsid w:val="002E2528"/>
    <w:rsid w:val="002E2A86"/>
    <w:rsid w:val="002E3805"/>
    <w:rsid w:val="002E38BD"/>
    <w:rsid w:val="002E59BC"/>
    <w:rsid w:val="002E5F17"/>
    <w:rsid w:val="002F115B"/>
    <w:rsid w:val="002F15FC"/>
    <w:rsid w:val="002F174C"/>
    <w:rsid w:val="002F29BA"/>
    <w:rsid w:val="002F2A95"/>
    <w:rsid w:val="002F3F9C"/>
    <w:rsid w:val="002F3FDF"/>
    <w:rsid w:val="002F4F1E"/>
    <w:rsid w:val="002F5255"/>
    <w:rsid w:val="002F62D8"/>
    <w:rsid w:val="002F7726"/>
    <w:rsid w:val="00301C5B"/>
    <w:rsid w:val="00305D8E"/>
    <w:rsid w:val="003068DB"/>
    <w:rsid w:val="0031212A"/>
    <w:rsid w:val="003152B1"/>
    <w:rsid w:val="00316857"/>
    <w:rsid w:val="00316966"/>
    <w:rsid w:val="00317AC5"/>
    <w:rsid w:val="00320296"/>
    <w:rsid w:val="00320FA4"/>
    <w:rsid w:val="00323B85"/>
    <w:rsid w:val="003249FD"/>
    <w:rsid w:val="00326E42"/>
    <w:rsid w:val="003319EB"/>
    <w:rsid w:val="00332666"/>
    <w:rsid w:val="003332C8"/>
    <w:rsid w:val="00336288"/>
    <w:rsid w:val="003366E8"/>
    <w:rsid w:val="00336C7E"/>
    <w:rsid w:val="003405F5"/>
    <w:rsid w:val="00342C87"/>
    <w:rsid w:val="003432C5"/>
    <w:rsid w:val="0034398C"/>
    <w:rsid w:val="003445B5"/>
    <w:rsid w:val="0034557E"/>
    <w:rsid w:val="00345F01"/>
    <w:rsid w:val="0034763A"/>
    <w:rsid w:val="00347B67"/>
    <w:rsid w:val="003507E7"/>
    <w:rsid w:val="00352FC8"/>
    <w:rsid w:val="00353453"/>
    <w:rsid w:val="00354E92"/>
    <w:rsid w:val="003571A0"/>
    <w:rsid w:val="00360C25"/>
    <w:rsid w:val="00361465"/>
    <w:rsid w:val="00361EA6"/>
    <w:rsid w:val="00362407"/>
    <w:rsid w:val="003624AA"/>
    <w:rsid w:val="003663D8"/>
    <w:rsid w:val="00366A35"/>
    <w:rsid w:val="00366B9C"/>
    <w:rsid w:val="0037135F"/>
    <w:rsid w:val="00371CF6"/>
    <w:rsid w:val="0037513B"/>
    <w:rsid w:val="00376437"/>
    <w:rsid w:val="00381A87"/>
    <w:rsid w:val="00381B99"/>
    <w:rsid w:val="00381F06"/>
    <w:rsid w:val="0038401D"/>
    <w:rsid w:val="00384938"/>
    <w:rsid w:val="003859E2"/>
    <w:rsid w:val="003900EE"/>
    <w:rsid w:val="00390CBC"/>
    <w:rsid w:val="00391D19"/>
    <w:rsid w:val="00392A92"/>
    <w:rsid w:val="003940BA"/>
    <w:rsid w:val="00395005"/>
    <w:rsid w:val="003962E3"/>
    <w:rsid w:val="003A3C5A"/>
    <w:rsid w:val="003A7EFB"/>
    <w:rsid w:val="003B1F5C"/>
    <w:rsid w:val="003B558C"/>
    <w:rsid w:val="003B5DAC"/>
    <w:rsid w:val="003C3B0A"/>
    <w:rsid w:val="003C5BFB"/>
    <w:rsid w:val="003D0BA4"/>
    <w:rsid w:val="003D224A"/>
    <w:rsid w:val="003D2658"/>
    <w:rsid w:val="003D4822"/>
    <w:rsid w:val="003D5058"/>
    <w:rsid w:val="003D601D"/>
    <w:rsid w:val="003D7629"/>
    <w:rsid w:val="003E0600"/>
    <w:rsid w:val="003E2567"/>
    <w:rsid w:val="003E43CA"/>
    <w:rsid w:val="003E5E03"/>
    <w:rsid w:val="003F1D9F"/>
    <w:rsid w:val="003F34E8"/>
    <w:rsid w:val="003F4DFA"/>
    <w:rsid w:val="003F6029"/>
    <w:rsid w:val="003F61F7"/>
    <w:rsid w:val="003F7915"/>
    <w:rsid w:val="004001E2"/>
    <w:rsid w:val="004027D5"/>
    <w:rsid w:val="004035ED"/>
    <w:rsid w:val="00403ECC"/>
    <w:rsid w:val="004050E1"/>
    <w:rsid w:val="00405B56"/>
    <w:rsid w:val="00406B29"/>
    <w:rsid w:val="004073DB"/>
    <w:rsid w:val="0040799F"/>
    <w:rsid w:val="00411097"/>
    <w:rsid w:val="0041245A"/>
    <w:rsid w:val="00414115"/>
    <w:rsid w:val="0041696F"/>
    <w:rsid w:val="004176BF"/>
    <w:rsid w:val="00417728"/>
    <w:rsid w:val="004205CB"/>
    <w:rsid w:val="00422AF7"/>
    <w:rsid w:val="004236C2"/>
    <w:rsid w:val="00424260"/>
    <w:rsid w:val="0042468B"/>
    <w:rsid w:val="00424798"/>
    <w:rsid w:val="00426536"/>
    <w:rsid w:val="00427523"/>
    <w:rsid w:val="00427802"/>
    <w:rsid w:val="00427E3A"/>
    <w:rsid w:val="0043061E"/>
    <w:rsid w:val="00430AF5"/>
    <w:rsid w:val="00432553"/>
    <w:rsid w:val="004328E6"/>
    <w:rsid w:val="00432903"/>
    <w:rsid w:val="00433667"/>
    <w:rsid w:val="0043675B"/>
    <w:rsid w:val="004368F4"/>
    <w:rsid w:val="004373E7"/>
    <w:rsid w:val="00440791"/>
    <w:rsid w:val="0044183A"/>
    <w:rsid w:val="00443B85"/>
    <w:rsid w:val="004441D4"/>
    <w:rsid w:val="00444E6B"/>
    <w:rsid w:val="00445DEB"/>
    <w:rsid w:val="00446172"/>
    <w:rsid w:val="00447CF0"/>
    <w:rsid w:val="00450D8B"/>
    <w:rsid w:val="00451A6D"/>
    <w:rsid w:val="00453144"/>
    <w:rsid w:val="0045411E"/>
    <w:rsid w:val="0045436E"/>
    <w:rsid w:val="00461D6C"/>
    <w:rsid w:val="00464F35"/>
    <w:rsid w:val="004650B5"/>
    <w:rsid w:val="004656FB"/>
    <w:rsid w:val="00466D06"/>
    <w:rsid w:val="004707C8"/>
    <w:rsid w:val="00471363"/>
    <w:rsid w:val="00473397"/>
    <w:rsid w:val="00475483"/>
    <w:rsid w:val="00475584"/>
    <w:rsid w:val="00475BA2"/>
    <w:rsid w:val="00481158"/>
    <w:rsid w:val="00483752"/>
    <w:rsid w:val="004861FB"/>
    <w:rsid w:val="0048693C"/>
    <w:rsid w:val="00492DB3"/>
    <w:rsid w:val="004942F8"/>
    <w:rsid w:val="004A071B"/>
    <w:rsid w:val="004A1951"/>
    <w:rsid w:val="004A3629"/>
    <w:rsid w:val="004B0EB9"/>
    <w:rsid w:val="004B0FF0"/>
    <w:rsid w:val="004B18B9"/>
    <w:rsid w:val="004B2CBA"/>
    <w:rsid w:val="004B2E5A"/>
    <w:rsid w:val="004B3CCF"/>
    <w:rsid w:val="004B604A"/>
    <w:rsid w:val="004C0666"/>
    <w:rsid w:val="004C09E2"/>
    <w:rsid w:val="004C17B5"/>
    <w:rsid w:val="004C61DF"/>
    <w:rsid w:val="004C6D2E"/>
    <w:rsid w:val="004C6E9F"/>
    <w:rsid w:val="004D1D89"/>
    <w:rsid w:val="004D3E70"/>
    <w:rsid w:val="004D4F14"/>
    <w:rsid w:val="004D728A"/>
    <w:rsid w:val="004D7904"/>
    <w:rsid w:val="004E07D0"/>
    <w:rsid w:val="004E1201"/>
    <w:rsid w:val="004E1B2A"/>
    <w:rsid w:val="004E2BD7"/>
    <w:rsid w:val="004E3DE3"/>
    <w:rsid w:val="004E40B3"/>
    <w:rsid w:val="004E4112"/>
    <w:rsid w:val="004E4AEF"/>
    <w:rsid w:val="004E79A6"/>
    <w:rsid w:val="004F2031"/>
    <w:rsid w:val="004F243A"/>
    <w:rsid w:val="004F3DDB"/>
    <w:rsid w:val="004F45D3"/>
    <w:rsid w:val="004F4699"/>
    <w:rsid w:val="004F6878"/>
    <w:rsid w:val="005005B1"/>
    <w:rsid w:val="00500D0F"/>
    <w:rsid w:val="00500DAB"/>
    <w:rsid w:val="00501FC0"/>
    <w:rsid w:val="0050437E"/>
    <w:rsid w:val="005105D2"/>
    <w:rsid w:val="00511591"/>
    <w:rsid w:val="005117DA"/>
    <w:rsid w:val="00512C57"/>
    <w:rsid w:val="00514173"/>
    <w:rsid w:val="005144DF"/>
    <w:rsid w:val="00514BA3"/>
    <w:rsid w:val="00516EDD"/>
    <w:rsid w:val="00520456"/>
    <w:rsid w:val="00521F07"/>
    <w:rsid w:val="00523025"/>
    <w:rsid w:val="005230E3"/>
    <w:rsid w:val="005236E2"/>
    <w:rsid w:val="00523F1C"/>
    <w:rsid w:val="005244DD"/>
    <w:rsid w:val="00524D94"/>
    <w:rsid w:val="0052511D"/>
    <w:rsid w:val="00526725"/>
    <w:rsid w:val="00526B60"/>
    <w:rsid w:val="005305A9"/>
    <w:rsid w:val="0053448F"/>
    <w:rsid w:val="005344BC"/>
    <w:rsid w:val="005357A1"/>
    <w:rsid w:val="00535CED"/>
    <w:rsid w:val="00540D32"/>
    <w:rsid w:val="00544F66"/>
    <w:rsid w:val="00546920"/>
    <w:rsid w:val="00547FAB"/>
    <w:rsid w:val="00551528"/>
    <w:rsid w:val="00552A19"/>
    <w:rsid w:val="00553153"/>
    <w:rsid w:val="005544DD"/>
    <w:rsid w:val="00554C2F"/>
    <w:rsid w:val="00555625"/>
    <w:rsid w:val="00555D33"/>
    <w:rsid w:val="00556E97"/>
    <w:rsid w:val="005576B6"/>
    <w:rsid w:val="0056060E"/>
    <w:rsid w:val="00561200"/>
    <w:rsid w:val="005625F6"/>
    <w:rsid w:val="00563B0A"/>
    <w:rsid w:val="00563C2C"/>
    <w:rsid w:val="00566ED1"/>
    <w:rsid w:val="00571EB7"/>
    <w:rsid w:val="00572BE2"/>
    <w:rsid w:val="00572E00"/>
    <w:rsid w:val="0057456E"/>
    <w:rsid w:val="00574645"/>
    <w:rsid w:val="00574A88"/>
    <w:rsid w:val="00575C21"/>
    <w:rsid w:val="00577C3A"/>
    <w:rsid w:val="00580E13"/>
    <w:rsid w:val="00583BA9"/>
    <w:rsid w:val="00583E95"/>
    <w:rsid w:val="00585829"/>
    <w:rsid w:val="00586A60"/>
    <w:rsid w:val="005875A4"/>
    <w:rsid w:val="00590383"/>
    <w:rsid w:val="00590A4C"/>
    <w:rsid w:val="00591398"/>
    <w:rsid w:val="00591B54"/>
    <w:rsid w:val="005923A6"/>
    <w:rsid w:val="00592549"/>
    <w:rsid w:val="00592E8B"/>
    <w:rsid w:val="00593143"/>
    <w:rsid w:val="00593B7E"/>
    <w:rsid w:val="00595690"/>
    <w:rsid w:val="00595B52"/>
    <w:rsid w:val="00597474"/>
    <w:rsid w:val="00597B56"/>
    <w:rsid w:val="005A0D25"/>
    <w:rsid w:val="005A0DFF"/>
    <w:rsid w:val="005A50DE"/>
    <w:rsid w:val="005A64C9"/>
    <w:rsid w:val="005B0B12"/>
    <w:rsid w:val="005B1A08"/>
    <w:rsid w:val="005B4720"/>
    <w:rsid w:val="005B5163"/>
    <w:rsid w:val="005B5787"/>
    <w:rsid w:val="005C1762"/>
    <w:rsid w:val="005C6BE0"/>
    <w:rsid w:val="005D3EA1"/>
    <w:rsid w:val="005D430E"/>
    <w:rsid w:val="005D562C"/>
    <w:rsid w:val="005D6124"/>
    <w:rsid w:val="005D64C9"/>
    <w:rsid w:val="005D6599"/>
    <w:rsid w:val="005D6895"/>
    <w:rsid w:val="005D6C58"/>
    <w:rsid w:val="005E0384"/>
    <w:rsid w:val="005E1EF6"/>
    <w:rsid w:val="005E3595"/>
    <w:rsid w:val="005E3797"/>
    <w:rsid w:val="005E48D5"/>
    <w:rsid w:val="005E63D2"/>
    <w:rsid w:val="005E79A9"/>
    <w:rsid w:val="005E7AA8"/>
    <w:rsid w:val="005F049A"/>
    <w:rsid w:val="005F24BC"/>
    <w:rsid w:val="005F3787"/>
    <w:rsid w:val="005F52FE"/>
    <w:rsid w:val="005F7B9D"/>
    <w:rsid w:val="00600338"/>
    <w:rsid w:val="00601994"/>
    <w:rsid w:val="00601F4A"/>
    <w:rsid w:val="006033B0"/>
    <w:rsid w:val="00603D08"/>
    <w:rsid w:val="0060469E"/>
    <w:rsid w:val="006054BA"/>
    <w:rsid w:val="0060757D"/>
    <w:rsid w:val="00607C37"/>
    <w:rsid w:val="00607EDD"/>
    <w:rsid w:val="00610DEC"/>
    <w:rsid w:val="00611161"/>
    <w:rsid w:val="0061269E"/>
    <w:rsid w:val="006126FC"/>
    <w:rsid w:val="006132A5"/>
    <w:rsid w:val="006141A6"/>
    <w:rsid w:val="00614788"/>
    <w:rsid w:val="006147A2"/>
    <w:rsid w:val="00614FC2"/>
    <w:rsid w:val="006161C3"/>
    <w:rsid w:val="00616827"/>
    <w:rsid w:val="00616C93"/>
    <w:rsid w:val="00617134"/>
    <w:rsid w:val="006178AA"/>
    <w:rsid w:val="00622890"/>
    <w:rsid w:val="00622A87"/>
    <w:rsid w:val="00622C77"/>
    <w:rsid w:val="00624E34"/>
    <w:rsid w:val="00625A33"/>
    <w:rsid w:val="00627EBC"/>
    <w:rsid w:val="00631996"/>
    <w:rsid w:val="00631BBE"/>
    <w:rsid w:val="0063237A"/>
    <w:rsid w:val="00633363"/>
    <w:rsid w:val="0063464B"/>
    <w:rsid w:val="0064130F"/>
    <w:rsid w:val="0064156D"/>
    <w:rsid w:val="0064395C"/>
    <w:rsid w:val="00645874"/>
    <w:rsid w:val="00646269"/>
    <w:rsid w:val="00650A9B"/>
    <w:rsid w:val="00652F18"/>
    <w:rsid w:val="00652F37"/>
    <w:rsid w:val="00653546"/>
    <w:rsid w:val="006538AE"/>
    <w:rsid w:val="00653D63"/>
    <w:rsid w:val="006542C8"/>
    <w:rsid w:val="0066063A"/>
    <w:rsid w:val="006615E8"/>
    <w:rsid w:val="00661670"/>
    <w:rsid w:val="00663009"/>
    <w:rsid w:val="00667E0D"/>
    <w:rsid w:val="006705A6"/>
    <w:rsid w:val="00670DEC"/>
    <w:rsid w:val="00671813"/>
    <w:rsid w:val="0067259B"/>
    <w:rsid w:val="00673197"/>
    <w:rsid w:val="00673BEE"/>
    <w:rsid w:val="00675F2F"/>
    <w:rsid w:val="00681590"/>
    <w:rsid w:val="0068169E"/>
    <w:rsid w:val="00681936"/>
    <w:rsid w:val="00682208"/>
    <w:rsid w:val="006822A5"/>
    <w:rsid w:val="00682BF2"/>
    <w:rsid w:val="00683872"/>
    <w:rsid w:val="00685296"/>
    <w:rsid w:val="006860DA"/>
    <w:rsid w:val="00686ED0"/>
    <w:rsid w:val="00687DE1"/>
    <w:rsid w:val="00690852"/>
    <w:rsid w:val="006971F1"/>
    <w:rsid w:val="006A150F"/>
    <w:rsid w:val="006A3D59"/>
    <w:rsid w:val="006A4133"/>
    <w:rsid w:val="006A5044"/>
    <w:rsid w:val="006A5238"/>
    <w:rsid w:val="006A5AFC"/>
    <w:rsid w:val="006B09D0"/>
    <w:rsid w:val="006B4253"/>
    <w:rsid w:val="006B4FF8"/>
    <w:rsid w:val="006B6570"/>
    <w:rsid w:val="006C134C"/>
    <w:rsid w:val="006C30AD"/>
    <w:rsid w:val="006C32C0"/>
    <w:rsid w:val="006C3FBF"/>
    <w:rsid w:val="006C4E4D"/>
    <w:rsid w:val="006C707D"/>
    <w:rsid w:val="006D077F"/>
    <w:rsid w:val="006D1A93"/>
    <w:rsid w:val="006D1F1B"/>
    <w:rsid w:val="006D1FB6"/>
    <w:rsid w:val="006D4202"/>
    <w:rsid w:val="006E43F0"/>
    <w:rsid w:val="006E638A"/>
    <w:rsid w:val="006E73B3"/>
    <w:rsid w:val="006F1CDE"/>
    <w:rsid w:val="006F5129"/>
    <w:rsid w:val="006F67FB"/>
    <w:rsid w:val="006F75F2"/>
    <w:rsid w:val="006F7D32"/>
    <w:rsid w:val="007005C6"/>
    <w:rsid w:val="00702826"/>
    <w:rsid w:val="00703BC1"/>
    <w:rsid w:val="00704EA6"/>
    <w:rsid w:val="00707308"/>
    <w:rsid w:val="007102DC"/>
    <w:rsid w:val="00710D4C"/>
    <w:rsid w:val="00712299"/>
    <w:rsid w:val="00712E39"/>
    <w:rsid w:val="0071540D"/>
    <w:rsid w:val="007172B3"/>
    <w:rsid w:val="007221FF"/>
    <w:rsid w:val="00723A34"/>
    <w:rsid w:val="00724267"/>
    <w:rsid w:val="007276F7"/>
    <w:rsid w:val="007309F9"/>
    <w:rsid w:val="0073202E"/>
    <w:rsid w:val="007320A2"/>
    <w:rsid w:val="0073243E"/>
    <w:rsid w:val="00733C39"/>
    <w:rsid w:val="00736606"/>
    <w:rsid w:val="0073698D"/>
    <w:rsid w:val="00736F70"/>
    <w:rsid w:val="007417DA"/>
    <w:rsid w:val="007424C1"/>
    <w:rsid w:val="007440D8"/>
    <w:rsid w:val="00752A5B"/>
    <w:rsid w:val="007534AA"/>
    <w:rsid w:val="007550EA"/>
    <w:rsid w:val="0075565B"/>
    <w:rsid w:val="00755765"/>
    <w:rsid w:val="007560A3"/>
    <w:rsid w:val="00757F16"/>
    <w:rsid w:val="00760E1D"/>
    <w:rsid w:val="00761FAF"/>
    <w:rsid w:val="007631F0"/>
    <w:rsid w:val="00763334"/>
    <w:rsid w:val="007678ED"/>
    <w:rsid w:val="00767C2F"/>
    <w:rsid w:val="00767C41"/>
    <w:rsid w:val="00767FCD"/>
    <w:rsid w:val="00770173"/>
    <w:rsid w:val="007731DD"/>
    <w:rsid w:val="007740B8"/>
    <w:rsid w:val="0077471F"/>
    <w:rsid w:val="00777FC2"/>
    <w:rsid w:val="007827FE"/>
    <w:rsid w:val="00783478"/>
    <w:rsid w:val="00791D45"/>
    <w:rsid w:val="0079481C"/>
    <w:rsid w:val="00794FC5"/>
    <w:rsid w:val="00795B07"/>
    <w:rsid w:val="007A524B"/>
    <w:rsid w:val="007A644B"/>
    <w:rsid w:val="007B30FE"/>
    <w:rsid w:val="007B311C"/>
    <w:rsid w:val="007B34F2"/>
    <w:rsid w:val="007C0D46"/>
    <w:rsid w:val="007C0E5A"/>
    <w:rsid w:val="007C44EE"/>
    <w:rsid w:val="007C6E37"/>
    <w:rsid w:val="007C7C86"/>
    <w:rsid w:val="007D1021"/>
    <w:rsid w:val="007D27EC"/>
    <w:rsid w:val="007D2AFF"/>
    <w:rsid w:val="007D495A"/>
    <w:rsid w:val="007E06A9"/>
    <w:rsid w:val="007E3C6B"/>
    <w:rsid w:val="007E605E"/>
    <w:rsid w:val="007E6C23"/>
    <w:rsid w:val="007E7414"/>
    <w:rsid w:val="007E78FA"/>
    <w:rsid w:val="007F1125"/>
    <w:rsid w:val="007F125C"/>
    <w:rsid w:val="007F17B5"/>
    <w:rsid w:val="007F4B14"/>
    <w:rsid w:val="007F6E0B"/>
    <w:rsid w:val="008000EE"/>
    <w:rsid w:val="00800692"/>
    <w:rsid w:val="008015E8"/>
    <w:rsid w:val="00803958"/>
    <w:rsid w:val="00807167"/>
    <w:rsid w:val="00807538"/>
    <w:rsid w:val="00807764"/>
    <w:rsid w:val="00807CEC"/>
    <w:rsid w:val="008120D7"/>
    <w:rsid w:val="008129B8"/>
    <w:rsid w:val="008133FE"/>
    <w:rsid w:val="008141FB"/>
    <w:rsid w:val="00817BB6"/>
    <w:rsid w:val="00820A30"/>
    <w:rsid w:val="00821292"/>
    <w:rsid w:val="00824E2B"/>
    <w:rsid w:val="0082552E"/>
    <w:rsid w:val="008257B8"/>
    <w:rsid w:val="00831E06"/>
    <w:rsid w:val="00832B57"/>
    <w:rsid w:val="00832D28"/>
    <w:rsid w:val="00833F69"/>
    <w:rsid w:val="00834F0C"/>
    <w:rsid w:val="008362AE"/>
    <w:rsid w:val="00836311"/>
    <w:rsid w:val="00844525"/>
    <w:rsid w:val="00844898"/>
    <w:rsid w:val="00845E43"/>
    <w:rsid w:val="008460E4"/>
    <w:rsid w:val="00846635"/>
    <w:rsid w:val="0084728A"/>
    <w:rsid w:val="00851E5A"/>
    <w:rsid w:val="00852B48"/>
    <w:rsid w:val="00855BF9"/>
    <w:rsid w:val="00855D17"/>
    <w:rsid w:val="0085642F"/>
    <w:rsid w:val="00856C9C"/>
    <w:rsid w:val="00862E54"/>
    <w:rsid w:val="00863A7A"/>
    <w:rsid w:val="0086411B"/>
    <w:rsid w:val="008641E6"/>
    <w:rsid w:val="008673D2"/>
    <w:rsid w:val="00867ECD"/>
    <w:rsid w:val="00872C08"/>
    <w:rsid w:val="00872C6D"/>
    <w:rsid w:val="008733C7"/>
    <w:rsid w:val="00873804"/>
    <w:rsid w:val="00873A7C"/>
    <w:rsid w:val="00873D2E"/>
    <w:rsid w:val="008754C9"/>
    <w:rsid w:val="00882531"/>
    <w:rsid w:val="008841E1"/>
    <w:rsid w:val="008856D8"/>
    <w:rsid w:val="00885F25"/>
    <w:rsid w:val="008879BC"/>
    <w:rsid w:val="00887DF7"/>
    <w:rsid w:val="00890797"/>
    <w:rsid w:val="008917F3"/>
    <w:rsid w:val="008931B5"/>
    <w:rsid w:val="0089420C"/>
    <w:rsid w:val="008A0CEB"/>
    <w:rsid w:val="008A162B"/>
    <w:rsid w:val="008A1930"/>
    <w:rsid w:val="008A2114"/>
    <w:rsid w:val="008A5470"/>
    <w:rsid w:val="008A5E67"/>
    <w:rsid w:val="008A5F87"/>
    <w:rsid w:val="008A65F3"/>
    <w:rsid w:val="008B1EC6"/>
    <w:rsid w:val="008B342F"/>
    <w:rsid w:val="008B373B"/>
    <w:rsid w:val="008B5826"/>
    <w:rsid w:val="008B5A4E"/>
    <w:rsid w:val="008B68B9"/>
    <w:rsid w:val="008B72F9"/>
    <w:rsid w:val="008B7E9A"/>
    <w:rsid w:val="008C15CC"/>
    <w:rsid w:val="008C2348"/>
    <w:rsid w:val="008C251C"/>
    <w:rsid w:val="008C3D4D"/>
    <w:rsid w:val="008D03C0"/>
    <w:rsid w:val="008D0471"/>
    <w:rsid w:val="008D0482"/>
    <w:rsid w:val="008D5A5A"/>
    <w:rsid w:val="008D62E0"/>
    <w:rsid w:val="008D7054"/>
    <w:rsid w:val="008E15A2"/>
    <w:rsid w:val="008E1831"/>
    <w:rsid w:val="008E59A8"/>
    <w:rsid w:val="008E60DA"/>
    <w:rsid w:val="008E7229"/>
    <w:rsid w:val="008F0BB0"/>
    <w:rsid w:val="008F2867"/>
    <w:rsid w:val="008F2873"/>
    <w:rsid w:val="008F3524"/>
    <w:rsid w:val="008F39D3"/>
    <w:rsid w:val="008F4088"/>
    <w:rsid w:val="008F55E5"/>
    <w:rsid w:val="0090374B"/>
    <w:rsid w:val="009048B1"/>
    <w:rsid w:val="009051DD"/>
    <w:rsid w:val="00913F34"/>
    <w:rsid w:val="00917472"/>
    <w:rsid w:val="00922E51"/>
    <w:rsid w:val="00924343"/>
    <w:rsid w:val="009248A0"/>
    <w:rsid w:val="00925758"/>
    <w:rsid w:val="00925B51"/>
    <w:rsid w:val="0092644B"/>
    <w:rsid w:val="00926FD0"/>
    <w:rsid w:val="00930F3E"/>
    <w:rsid w:val="0093351E"/>
    <w:rsid w:val="0093406E"/>
    <w:rsid w:val="00940431"/>
    <w:rsid w:val="0094084F"/>
    <w:rsid w:val="00940EC3"/>
    <w:rsid w:val="00941AC9"/>
    <w:rsid w:val="00941B38"/>
    <w:rsid w:val="009420B1"/>
    <w:rsid w:val="009421D3"/>
    <w:rsid w:val="00942C58"/>
    <w:rsid w:val="0094316D"/>
    <w:rsid w:val="0094350B"/>
    <w:rsid w:val="00944C46"/>
    <w:rsid w:val="00945544"/>
    <w:rsid w:val="0094554A"/>
    <w:rsid w:val="00945BAC"/>
    <w:rsid w:val="00947B28"/>
    <w:rsid w:val="00950656"/>
    <w:rsid w:val="00950F2B"/>
    <w:rsid w:val="00951AA8"/>
    <w:rsid w:val="00951E0C"/>
    <w:rsid w:val="00954CC4"/>
    <w:rsid w:val="0095562F"/>
    <w:rsid w:val="00956175"/>
    <w:rsid w:val="009569D9"/>
    <w:rsid w:val="00957EC2"/>
    <w:rsid w:val="009619A7"/>
    <w:rsid w:val="0096314C"/>
    <w:rsid w:val="00966EC4"/>
    <w:rsid w:val="009674A3"/>
    <w:rsid w:val="0097012B"/>
    <w:rsid w:val="00970E5A"/>
    <w:rsid w:val="0097131D"/>
    <w:rsid w:val="00973D90"/>
    <w:rsid w:val="009745C2"/>
    <w:rsid w:val="00980A9C"/>
    <w:rsid w:val="00983077"/>
    <w:rsid w:val="00983C42"/>
    <w:rsid w:val="00984217"/>
    <w:rsid w:val="00986450"/>
    <w:rsid w:val="0098691E"/>
    <w:rsid w:val="00986A0B"/>
    <w:rsid w:val="00987877"/>
    <w:rsid w:val="00990A85"/>
    <w:rsid w:val="00992057"/>
    <w:rsid w:val="0099224D"/>
    <w:rsid w:val="00997234"/>
    <w:rsid w:val="00997938"/>
    <w:rsid w:val="009A0314"/>
    <w:rsid w:val="009A185C"/>
    <w:rsid w:val="009A1B03"/>
    <w:rsid w:val="009A1DB3"/>
    <w:rsid w:val="009A2490"/>
    <w:rsid w:val="009A2629"/>
    <w:rsid w:val="009A305B"/>
    <w:rsid w:val="009A3F31"/>
    <w:rsid w:val="009A68B4"/>
    <w:rsid w:val="009A6EAC"/>
    <w:rsid w:val="009A7B67"/>
    <w:rsid w:val="009B139B"/>
    <w:rsid w:val="009B17A2"/>
    <w:rsid w:val="009B2904"/>
    <w:rsid w:val="009B31F5"/>
    <w:rsid w:val="009B3642"/>
    <w:rsid w:val="009C28A2"/>
    <w:rsid w:val="009C5904"/>
    <w:rsid w:val="009C698A"/>
    <w:rsid w:val="009C7B5F"/>
    <w:rsid w:val="009D0E65"/>
    <w:rsid w:val="009D1BA8"/>
    <w:rsid w:val="009D2716"/>
    <w:rsid w:val="009D3479"/>
    <w:rsid w:val="009D3630"/>
    <w:rsid w:val="009D4B1A"/>
    <w:rsid w:val="009E035B"/>
    <w:rsid w:val="009E09A3"/>
    <w:rsid w:val="009E0BCC"/>
    <w:rsid w:val="009E23CD"/>
    <w:rsid w:val="009E4186"/>
    <w:rsid w:val="009E6A51"/>
    <w:rsid w:val="009E6FC6"/>
    <w:rsid w:val="009E79CD"/>
    <w:rsid w:val="009F26D5"/>
    <w:rsid w:val="009F2CEF"/>
    <w:rsid w:val="009F5E97"/>
    <w:rsid w:val="009F72F8"/>
    <w:rsid w:val="00A0016B"/>
    <w:rsid w:val="00A009AD"/>
    <w:rsid w:val="00A01570"/>
    <w:rsid w:val="00A02263"/>
    <w:rsid w:val="00A041CD"/>
    <w:rsid w:val="00A056A7"/>
    <w:rsid w:val="00A06344"/>
    <w:rsid w:val="00A0671B"/>
    <w:rsid w:val="00A06E11"/>
    <w:rsid w:val="00A06F69"/>
    <w:rsid w:val="00A06FC9"/>
    <w:rsid w:val="00A11E0A"/>
    <w:rsid w:val="00A12D44"/>
    <w:rsid w:val="00A13D9F"/>
    <w:rsid w:val="00A1435D"/>
    <w:rsid w:val="00A14C2E"/>
    <w:rsid w:val="00A159D8"/>
    <w:rsid w:val="00A2086C"/>
    <w:rsid w:val="00A238B4"/>
    <w:rsid w:val="00A24EE8"/>
    <w:rsid w:val="00A25F15"/>
    <w:rsid w:val="00A2758D"/>
    <w:rsid w:val="00A27839"/>
    <w:rsid w:val="00A3224F"/>
    <w:rsid w:val="00A327FE"/>
    <w:rsid w:val="00A33DA4"/>
    <w:rsid w:val="00A3412D"/>
    <w:rsid w:val="00A34A0B"/>
    <w:rsid w:val="00A34BA8"/>
    <w:rsid w:val="00A36707"/>
    <w:rsid w:val="00A3788D"/>
    <w:rsid w:val="00A41C69"/>
    <w:rsid w:val="00A45287"/>
    <w:rsid w:val="00A46C73"/>
    <w:rsid w:val="00A474AD"/>
    <w:rsid w:val="00A502CC"/>
    <w:rsid w:val="00A50FF4"/>
    <w:rsid w:val="00A52270"/>
    <w:rsid w:val="00A52499"/>
    <w:rsid w:val="00A52C34"/>
    <w:rsid w:val="00A53CF1"/>
    <w:rsid w:val="00A56823"/>
    <w:rsid w:val="00A573B9"/>
    <w:rsid w:val="00A60AE6"/>
    <w:rsid w:val="00A617B1"/>
    <w:rsid w:val="00A632CF"/>
    <w:rsid w:val="00A64103"/>
    <w:rsid w:val="00A64B2B"/>
    <w:rsid w:val="00A66543"/>
    <w:rsid w:val="00A72723"/>
    <w:rsid w:val="00A740EE"/>
    <w:rsid w:val="00A74E3A"/>
    <w:rsid w:val="00A7675D"/>
    <w:rsid w:val="00A80849"/>
    <w:rsid w:val="00A842D0"/>
    <w:rsid w:val="00A84C00"/>
    <w:rsid w:val="00A85B59"/>
    <w:rsid w:val="00A86237"/>
    <w:rsid w:val="00A8752C"/>
    <w:rsid w:val="00A91A29"/>
    <w:rsid w:val="00A93D38"/>
    <w:rsid w:val="00A9440C"/>
    <w:rsid w:val="00A944E4"/>
    <w:rsid w:val="00A95E5A"/>
    <w:rsid w:val="00A967A7"/>
    <w:rsid w:val="00A976DD"/>
    <w:rsid w:val="00AA0219"/>
    <w:rsid w:val="00AA1FBD"/>
    <w:rsid w:val="00AA2E34"/>
    <w:rsid w:val="00AA3E7E"/>
    <w:rsid w:val="00AA5598"/>
    <w:rsid w:val="00AB048C"/>
    <w:rsid w:val="00AB058D"/>
    <w:rsid w:val="00AB0A5A"/>
    <w:rsid w:val="00AB1383"/>
    <w:rsid w:val="00AB27C4"/>
    <w:rsid w:val="00AB5A42"/>
    <w:rsid w:val="00AB5C1E"/>
    <w:rsid w:val="00AB6C24"/>
    <w:rsid w:val="00AC0811"/>
    <w:rsid w:val="00AC39F8"/>
    <w:rsid w:val="00AC4749"/>
    <w:rsid w:val="00AC61D8"/>
    <w:rsid w:val="00AD46FE"/>
    <w:rsid w:val="00AD4A71"/>
    <w:rsid w:val="00AD73F0"/>
    <w:rsid w:val="00AD7472"/>
    <w:rsid w:val="00AE0E03"/>
    <w:rsid w:val="00AE29DD"/>
    <w:rsid w:val="00AE3770"/>
    <w:rsid w:val="00AE3783"/>
    <w:rsid w:val="00AE3AAC"/>
    <w:rsid w:val="00AE6069"/>
    <w:rsid w:val="00AE7071"/>
    <w:rsid w:val="00AF2AF4"/>
    <w:rsid w:val="00AF3CFE"/>
    <w:rsid w:val="00AF4D4F"/>
    <w:rsid w:val="00AF52D4"/>
    <w:rsid w:val="00AF5BC3"/>
    <w:rsid w:val="00AF5EE5"/>
    <w:rsid w:val="00AF6C4D"/>
    <w:rsid w:val="00B010F6"/>
    <w:rsid w:val="00B01652"/>
    <w:rsid w:val="00B03382"/>
    <w:rsid w:val="00B03773"/>
    <w:rsid w:val="00B03787"/>
    <w:rsid w:val="00B049E0"/>
    <w:rsid w:val="00B04F13"/>
    <w:rsid w:val="00B06528"/>
    <w:rsid w:val="00B107B5"/>
    <w:rsid w:val="00B1080A"/>
    <w:rsid w:val="00B12D1F"/>
    <w:rsid w:val="00B1348D"/>
    <w:rsid w:val="00B13679"/>
    <w:rsid w:val="00B137DB"/>
    <w:rsid w:val="00B15D63"/>
    <w:rsid w:val="00B17443"/>
    <w:rsid w:val="00B20FD4"/>
    <w:rsid w:val="00B21C47"/>
    <w:rsid w:val="00B21E51"/>
    <w:rsid w:val="00B25268"/>
    <w:rsid w:val="00B2616B"/>
    <w:rsid w:val="00B30A66"/>
    <w:rsid w:val="00B315C8"/>
    <w:rsid w:val="00B3310F"/>
    <w:rsid w:val="00B33135"/>
    <w:rsid w:val="00B34EA3"/>
    <w:rsid w:val="00B34FEF"/>
    <w:rsid w:val="00B350C8"/>
    <w:rsid w:val="00B352B0"/>
    <w:rsid w:val="00B35B03"/>
    <w:rsid w:val="00B42116"/>
    <w:rsid w:val="00B441C2"/>
    <w:rsid w:val="00B44EBD"/>
    <w:rsid w:val="00B45572"/>
    <w:rsid w:val="00B46331"/>
    <w:rsid w:val="00B464FB"/>
    <w:rsid w:val="00B50645"/>
    <w:rsid w:val="00B51C5D"/>
    <w:rsid w:val="00B602B0"/>
    <w:rsid w:val="00B60A6C"/>
    <w:rsid w:val="00B61688"/>
    <w:rsid w:val="00B61B6A"/>
    <w:rsid w:val="00B628EC"/>
    <w:rsid w:val="00B62901"/>
    <w:rsid w:val="00B640E9"/>
    <w:rsid w:val="00B645FD"/>
    <w:rsid w:val="00B65557"/>
    <w:rsid w:val="00B658DA"/>
    <w:rsid w:val="00B65BB0"/>
    <w:rsid w:val="00B66A92"/>
    <w:rsid w:val="00B67EDC"/>
    <w:rsid w:val="00B70A39"/>
    <w:rsid w:val="00B71125"/>
    <w:rsid w:val="00B75093"/>
    <w:rsid w:val="00B76341"/>
    <w:rsid w:val="00B76D8A"/>
    <w:rsid w:val="00B770F2"/>
    <w:rsid w:val="00B77229"/>
    <w:rsid w:val="00B806C9"/>
    <w:rsid w:val="00B80CF2"/>
    <w:rsid w:val="00B814F2"/>
    <w:rsid w:val="00B8168E"/>
    <w:rsid w:val="00B81982"/>
    <w:rsid w:val="00B82357"/>
    <w:rsid w:val="00B835FE"/>
    <w:rsid w:val="00B86819"/>
    <w:rsid w:val="00B87665"/>
    <w:rsid w:val="00B87F92"/>
    <w:rsid w:val="00B9057F"/>
    <w:rsid w:val="00B909E1"/>
    <w:rsid w:val="00B93C82"/>
    <w:rsid w:val="00B9525C"/>
    <w:rsid w:val="00B96087"/>
    <w:rsid w:val="00B96B07"/>
    <w:rsid w:val="00BA204A"/>
    <w:rsid w:val="00BA2E5C"/>
    <w:rsid w:val="00BA3F95"/>
    <w:rsid w:val="00BA421B"/>
    <w:rsid w:val="00BA6646"/>
    <w:rsid w:val="00BB02C0"/>
    <w:rsid w:val="00BB107A"/>
    <w:rsid w:val="00BB2A8E"/>
    <w:rsid w:val="00BC0181"/>
    <w:rsid w:val="00BC055B"/>
    <w:rsid w:val="00BC0703"/>
    <w:rsid w:val="00BC2846"/>
    <w:rsid w:val="00BC290D"/>
    <w:rsid w:val="00BC2E64"/>
    <w:rsid w:val="00BC57F2"/>
    <w:rsid w:val="00BC6FED"/>
    <w:rsid w:val="00BD0F62"/>
    <w:rsid w:val="00BD198F"/>
    <w:rsid w:val="00BD1E15"/>
    <w:rsid w:val="00BD3229"/>
    <w:rsid w:val="00BD3291"/>
    <w:rsid w:val="00BD5D32"/>
    <w:rsid w:val="00BD6CE8"/>
    <w:rsid w:val="00BE0FC3"/>
    <w:rsid w:val="00BE10EF"/>
    <w:rsid w:val="00BE148D"/>
    <w:rsid w:val="00BE1B84"/>
    <w:rsid w:val="00BE1F19"/>
    <w:rsid w:val="00BE2EE0"/>
    <w:rsid w:val="00BE3563"/>
    <w:rsid w:val="00BE3E2A"/>
    <w:rsid w:val="00BE57D2"/>
    <w:rsid w:val="00BF13FF"/>
    <w:rsid w:val="00BF22D4"/>
    <w:rsid w:val="00BF23BA"/>
    <w:rsid w:val="00BF3575"/>
    <w:rsid w:val="00BF42D0"/>
    <w:rsid w:val="00BF432C"/>
    <w:rsid w:val="00BF4C1D"/>
    <w:rsid w:val="00BF64C6"/>
    <w:rsid w:val="00BF6775"/>
    <w:rsid w:val="00C01D2F"/>
    <w:rsid w:val="00C02D99"/>
    <w:rsid w:val="00C034B9"/>
    <w:rsid w:val="00C03B28"/>
    <w:rsid w:val="00C0424F"/>
    <w:rsid w:val="00C06760"/>
    <w:rsid w:val="00C1030D"/>
    <w:rsid w:val="00C10B8B"/>
    <w:rsid w:val="00C10F82"/>
    <w:rsid w:val="00C11B7C"/>
    <w:rsid w:val="00C12432"/>
    <w:rsid w:val="00C1395E"/>
    <w:rsid w:val="00C13CB3"/>
    <w:rsid w:val="00C13F4E"/>
    <w:rsid w:val="00C17D1C"/>
    <w:rsid w:val="00C23220"/>
    <w:rsid w:val="00C24005"/>
    <w:rsid w:val="00C24C34"/>
    <w:rsid w:val="00C27C42"/>
    <w:rsid w:val="00C27ED9"/>
    <w:rsid w:val="00C31919"/>
    <w:rsid w:val="00C31BEF"/>
    <w:rsid w:val="00C321D8"/>
    <w:rsid w:val="00C343EC"/>
    <w:rsid w:val="00C35DB3"/>
    <w:rsid w:val="00C36C2B"/>
    <w:rsid w:val="00C37247"/>
    <w:rsid w:val="00C40054"/>
    <w:rsid w:val="00C42548"/>
    <w:rsid w:val="00C43B7F"/>
    <w:rsid w:val="00C47974"/>
    <w:rsid w:val="00C5048A"/>
    <w:rsid w:val="00C5260A"/>
    <w:rsid w:val="00C54B20"/>
    <w:rsid w:val="00C57343"/>
    <w:rsid w:val="00C57802"/>
    <w:rsid w:val="00C62D44"/>
    <w:rsid w:val="00C64AB2"/>
    <w:rsid w:val="00C64ECA"/>
    <w:rsid w:val="00C67005"/>
    <w:rsid w:val="00C678EA"/>
    <w:rsid w:val="00C67CCA"/>
    <w:rsid w:val="00C67D39"/>
    <w:rsid w:val="00C7110C"/>
    <w:rsid w:val="00C7189A"/>
    <w:rsid w:val="00C73969"/>
    <w:rsid w:val="00C76D8A"/>
    <w:rsid w:val="00C8003A"/>
    <w:rsid w:val="00C82408"/>
    <w:rsid w:val="00C84A9E"/>
    <w:rsid w:val="00C855E2"/>
    <w:rsid w:val="00C92058"/>
    <w:rsid w:val="00C93B6B"/>
    <w:rsid w:val="00C95448"/>
    <w:rsid w:val="00C96A3B"/>
    <w:rsid w:val="00CA01DD"/>
    <w:rsid w:val="00CA11CA"/>
    <w:rsid w:val="00CA3F5D"/>
    <w:rsid w:val="00CA4D14"/>
    <w:rsid w:val="00CA6E73"/>
    <w:rsid w:val="00CA7B74"/>
    <w:rsid w:val="00CB28A4"/>
    <w:rsid w:val="00CB2C20"/>
    <w:rsid w:val="00CB3C7A"/>
    <w:rsid w:val="00CB3E9D"/>
    <w:rsid w:val="00CB4C56"/>
    <w:rsid w:val="00CC0DB1"/>
    <w:rsid w:val="00CC40B2"/>
    <w:rsid w:val="00CC4E01"/>
    <w:rsid w:val="00CD02A0"/>
    <w:rsid w:val="00CD07D9"/>
    <w:rsid w:val="00CD1A5A"/>
    <w:rsid w:val="00CD270F"/>
    <w:rsid w:val="00CD3C56"/>
    <w:rsid w:val="00CD5411"/>
    <w:rsid w:val="00CD5433"/>
    <w:rsid w:val="00CD5454"/>
    <w:rsid w:val="00CD77F9"/>
    <w:rsid w:val="00CE1E66"/>
    <w:rsid w:val="00CE57DB"/>
    <w:rsid w:val="00CE627D"/>
    <w:rsid w:val="00CE6D05"/>
    <w:rsid w:val="00CE6F99"/>
    <w:rsid w:val="00CE7A65"/>
    <w:rsid w:val="00CF1E33"/>
    <w:rsid w:val="00CF5A03"/>
    <w:rsid w:val="00CF6235"/>
    <w:rsid w:val="00CF6627"/>
    <w:rsid w:val="00CF71A7"/>
    <w:rsid w:val="00CF7CF6"/>
    <w:rsid w:val="00D00ED9"/>
    <w:rsid w:val="00D01C9D"/>
    <w:rsid w:val="00D0230A"/>
    <w:rsid w:val="00D02BC3"/>
    <w:rsid w:val="00D03566"/>
    <w:rsid w:val="00D03BC2"/>
    <w:rsid w:val="00D05A0E"/>
    <w:rsid w:val="00D06BCF"/>
    <w:rsid w:val="00D1050B"/>
    <w:rsid w:val="00D1065F"/>
    <w:rsid w:val="00D106C0"/>
    <w:rsid w:val="00D16573"/>
    <w:rsid w:val="00D16B4B"/>
    <w:rsid w:val="00D16DDD"/>
    <w:rsid w:val="00D2506C"/>
    <w:rsid w:val="00D3214B"/>
    <w:rsid w:val="00D3223D"/>
    <w:rsid w:val="00D330A0"/>
    <w:rsid w:val="00D35870"/>
    <w:rsid w:val="00D36F9D"/>
    <w:rsid w:val="00D37080"/>
    <w:rsid w:val="00D37A94"/>
    <w:rsid w:val="00D37D82"/>
    <w:rsid w:val="00D4279E"/>
    <w:rsid w:val="00D42ABE"/>
    <w:rsid w:val="00D42DC4"/>
    <w:rsid w:val="00D43EFA"/>
    <w:rsid w:val="00D4574D"/>
    <w:rsid w:val="00D46F08"/>
    <w:rsid w:val="00D475E9"/>
    <w:rsid w:val="00D4799E"/>
    <w:rsid w:val="00D53B3F"/>
    <w:rsid w:val="00D54BEE"/>
    <w:rsid w:val="00D54CEE"/>
    <w:rsid w:val="00D55278"/>
    <w:rsid w:val="00D56912"/>
    <w:rsid w:val="00D56FD0"/>
    <w:rsid w:val="00D57402"/>
    <w:rsid w:val="00D6031B"/>
    <w:rsid w:val="00D60C30"/>
    <w:rsid w:val="00D61149"/>
    <w:rsid w:val="00D62581"/>
    <w:rsid w:val="00D627C3"/>
    <w:rsid w:val="00D63289"/>
    <w:rsid w:val="00D647DC"/>
    <w:rsid w:val="00D66D43"/>
    <w:rsid w:val="00D67B16"/>
    <w:rsid w:val="00D7143D"/>
    <w:rsid w:val="00D71772"/>
    <w:rsid w:val="00D71CE3"/>
    <w:rsid w:val="00D75C84"/>
    <w:rsid w:val="00D76B63"/>
    <w:rsid w:val="00D81E99"/>
    <w:rsid w:val="00D842A2"/>
    <w:rsid w:val="00D940DF"/>
    <w:rsid w:val="00D94F96"/>
    <w:rsid w:val="00D96349"/>
    <w:rsid w:val="00D96546"/>
    <w:rsid w:val="00DA0336"/>
    <w:rsid w:val="00DA3AE1"/>
    <w:rsid w:val="00DA4F8B"/>
    <w:rsid w:val="00DA606D"/>
    <w:rsid w:val="00DA74DA"/>
    <w:rsid w:val="00DA7D9F"/>
    <w:rsid w:val="00DB0954"/>
    <w:rsid w:val="00DB11E8"/>
    <w:rsid w:val="00DB1770"/>
    <w:rsid w:val="00DB1AB2"/>
    <w:rsid w:val="00DB21D8"/>
    <w:rsid w:val="00DB2E3F"/>
    <w:rsid w:val="00DB3049"/>
    <w:rsid w:val="00DB3387"/>
    <w:rsid w:val="00DB388C"/>
    <w:rsid w:val="00DB405E"/>
    <w:rsid w:val="00DB4FB2"/>
    <w:rsid w:val="00DB536D"/>
    <w:rsid w:val="00DB6A6F"/>
    <w:rsid w:val="00DC160F"/>
    <w:rsid w:val="00DC583A"/>
    <w:rsid w:val="00DC63CF"/>
    <w:rsid w:val="00DC73C2"/>
    <w:rsid w:val="00DD002B"/>
    <w:rsid w:val="00DD3E52"/>
    <w:rsid w:val="00DD45BF"/>
    <w:rsid w:val="00DD599A"/>
    <w:rsid w:val="00DE0FE0"/>
    <w:rsid w:val="00DE20CF"/>
    <w:rsid w:val="00DE2611"/>
    <w:rsid w:val="00DE405D"/>
    <w:rsid w:val="00DE44E9"/>
    <w:rsid w:val="00DE55F8"/>
    <w:rsid w:val="00DE6FE7"/>
    <w:rsid w:val="00DE7AFD"/>
    <w:rsid w:val="00DE7C06"/>
    <w:rsid w:val="00DF0BF5"/>
    <w:rsid w:val="00DF109F"/>
    <w:rsid w:val="00DF1BDF"/>
    <w:rsid w:val="00DF26F8"/>
    <w:rsid w:val="00DF2E98"/>
    <w:rsid w:val="00DF3967"/>
    <w:rsid w:val="00DF5537"/>
    <w:rsid w:val="00DF728A"/>
    <w:rsid w:val="00E0205C"/>
    <w:rsid w:val="00E02186"/>
    <w:rsid w:val="00E03908"/>
    <w:rsid w:val="00E05D4B"/>
    <w:rsid w:val="00E05E55"/>
    <w:rsid w:val="00E06AC7"/>
    <w:rsid w:val="00E12530"/>
    <w:rsid w:val="00E13533"/>
    <w:rsid w:val="00E136B7"/>
    <w:rsid w:val="00E1659F"/>
    <w:rsid w:val="00E177E6"/>
    <w:rsid w:val="00E2122B"/>
    <w:rsid w:val="00E21783"/>
    <w:rsid w:val="00E23DB6"/>
    <w:rsid w:val="00E24189"/>
    <w:rsid w:val="00E24C45"/>
    <w:rsid w:val="00E24E8C"/>
    <w:rsid w:val="00E25A23"/>
    <w:rsid w:val="00E266A6"/>
    <w:rsid w:val="00E26F0F"/>
    <w:rsid w:val="00E30DE2"/>
    <w:rsid w:val="00E312B1"/>
    <w:rsid w:val="00E31945"/>
    <w:rsid w:val="00E35738"/>
    <w:rsid w:val="00E372AA"/>
    <w:rsid w:val="00E372CE"/>
    <w:rsid w:val="00E3774F"/>
    <w:rsid w:val="00E37912"/>
    <w:rsid w:val="00E4379D"/>
    <w:rsid w:val="00E451EC"/>
    <w:rsid w:val="00E4538B"/>
    <w:rsid w:val="00E4728C"/>
    <w:rsid w:val="00E526BC"/>
    <w:rsid w:val="00E54B46"/>
    <w:rsid w:val="00E571E2"/>
    <w:rsid w:val="00E63766"/>
    <w:rsid w:val="00E6461B"/>
    <w:rsid w:val="00E7024C"/>
    <w:rsid w:val="00E70D9F"/>
    <w:rsid w:val="00E75FEB"/>
    <w:rsid w:val="00E773C5"/>
    <w:rsid w:val="00E77CA9"/>
    <w:rsid w:val="00E80AE7"/>
    <w:rsid w:val="00E80CB1"/>
    <w:rsid w:val="00E81BA0"/>
    <w:rsid w:val="00E82B4A"/>
    <w:rsid w:val="00E83F00"/>
    <w:rsid w:val="00E854C3"/>
    <w:rsid w:val="00E85D4E"/>
    <w:rsid w:val="00E906E4"/>
    <w:rsid w:val="00E906FB"/>
    <w:rsid w:val="00E91CBD"/>
    <w:rsid w:val="00E9242B"/>
    <w:rsid w:val="00E925B0"/>
    <w:rsid w:val="00E926AE"/>
    <w:rsid w:val="00E92AE0"/>
    <w:rsid w:val="00E94BA4"/>
    <w:rsid w:val="00E961B6"/>
    <w:rsid w:val="00EA3003"/>
    <w:rsid w:val="00EA40D1"/>
    <w:rsid w:val="00EA50CF"/>
    <w:rsid w:val="00EA568F"/>
    <w:rsid w:val="00EA6414"/>
    <w:rsid w:val="00EA69C5"/>
    <w:rsid w:val="00EA6B8E"/>
    <w:rsid w:val="00EB0F7A"/>
    <w:rsid w:val="00EB2BD0"/>
    <w:rsid w:val="00EB4B9A"/>
    <w:rsid w:val="00EB64E1"/>
    <w:rsid w:val="00EB754E"/>
    <w:rsid w:val="00EC096F"/>
    <w:rsid w:val="00EC09F2"/>
    <w:rsid w:val="00EC3D03"/>
    <w:rsid w:val="00EC5498"/>
    <w:rsid w:val="00EC60A0"/>
    <w:rsid w:val="00EC7249"/>
    <w:rsid w:val="00ED030F"/>
    <w:rsid w:val="00ED0DE6"/>
    <w:rsid w:val="00ED1BEE"/>
    <w:rsid w:val="00ED1F7B"/>
    <w:rsid w:val="00ED3127"/>
    <w:rsid w:val="00ED41BD"/>
    <w:rsid w:val="00ED559A"/>
    <w:rsid w:val="00ED7328"/>
    <w:rsid w:val="00ED79C4"/>
    <w:rsid w:val="00ED7E93"/>
    <w:rsid w:val="00EE16EA"/>
    <w:rsid w:val="00EE32CC"/>
    <w:rsid w:val="00EE5B2E"/>
    <w:rsid w:val="00EE79AF"/>
    <w:rsid w:val="00EE7A2B"/>
    <w:rsid w:val="00EF305C"/>
    <w:rsid w:val="00EF7C8B"/>
    <w:rsid w:val="00F00333"/>
    <w:rsid w:val="00F048F5"/>
    <w:rsid w:val="00F0757E"/>
    <w:rsid w:val="00F121E1"/>
    <w:rsid w:val="00F133A7"/>
    <w:rsid w:val="00F135D9"/>
    <w:rsid w:val="00F148D2"/>
    <w:rsid w:val="00F15E37"/>
    <w:rsid w:val="00F17BB9"/>
    <w:rsid w:val="00F17F69"/>
    <w:rsid w:val="00F20230"/>
    <w:rsid w:val="00F21339"/>
    <w:rsid w:val="00F22863"/>
    <w:rsid w:val="00F23669"/>
    <w:rsid w:val="00F24017"/>
    <w:rsid w:val="00F243DA"/>
    <w:rsid w:val="00F257EE"/>
    <w:rsid w:val="00F275EE"/>
    <w:rsid w:val="00F278D8"/>
    <w:rsid w:val="00F27930"/>
    <w:rsid w:val="00F27982"/>
    <w:rsid w:val="00F27AC0"/>
    <w:rsid w:val="00F3172E"/>
    <w:rsid w:val="00F3613D"/>
    <w:rsid w:val="00F40BBB"/>
    <w:rsid w:val="00F415A1"/>
    <w:rsid w:val="00F426A8"/>
    <w:rsid w:val="00F42D48"/>
    <w:rsid w:val="00F46665"/>
    <w:rsid w:val="00F4701C"/>
    <w:rsid w:val="00F47A52"/>
    <w:rsid w:val="00F47BAC"/>
    <w:rsid w:val="00F50DCE"/>
    <w:rsid w:val="00F51753"/>
    <w:rsid w:val="00F51F40"/>
    <w:rsid w:val="00F524AD"/>
    <w:rsid w:val="00F56306"/>
    <w:rsid w:val="00F60410"/>
    <w:rsid w:val="00F62E54"/>
    <w:rsid w:val="00F67AB4"/>
    <w:rsid w:val="00F70D1C"/>
    <w:rsid w:val="00F72501"/>
    <w:rsid w:val="00F7348C"/>
    <w:rsid w:val="00F74424"/>
    <w:rsid w:val="00F74F11"/>
    <w:rsid w:val="00F75952"/>
    <w:rsid w:val="00F75A52"/>
    <w:rsid w:val="00F76796"/>
    <w:rsid w:val="00F77632"/>
    <w:rsid w:val="00F80AC1"/>
    <w:rsid w:val="00F81D32"/>
    <w:rsid w:val="00F827D1"/>
    <w:rsid w:val="00F82B8F"/>
    <w:rsid w:val="00F85525"/>
    <w:rsid w:val="00F85BCD"/>
    <w:rsid w:val="00F861A6"/>
    <w:rsid w:val="00F87A7C"/>
    <w:rsid w:val="00F87B94"/>
    <w:rsid w:val="00F87CCB"/>
    <w:rsid w:val="00F90125"/>
    <w:rsid w:val="00F90463"/>
    <w:rsid w:val="00F9696F"/>
    <w:rsid w:val="00F978BD"/>
    <w:rsid w:val="00FA0C62"/>
    <w:rsid w:val="00FA2522"/>
    <w:rsid w:val="00FA291C"/>
    <w:rsid w:val="00FA2949"/>
    <w:rsid w:val="00FA3ABF"/>
    <w:rsid w:val="00FA3C3E"/>
    <w:rsid w:val="00FA4A7A"/>
    <w:rsid w:val="00FA4DFC"/>
    <w:rsid w:val="00FB1498"/>
    <w:rsid w:val="00FB23D1"/>
    <w:rsid w:val="00FB3017"/>
    <w:rsid w:val="00FB45B5"/>
    <w:rsid w:val="00FB4D3A"/>
    <w:rsid w:val="00FB5FD0"/>
    <w:rsid w:val="00FB7F48"/>
    <w:rsid w:val="00FC0A60"/>
    <w:rsid w:val="00FC0EAE"/>
    <w:rsid w:val="00FC27F0"/>
    <w:rsid w:val="00FC333D"/>
    <w:rsid w:val="00FC4CF9"/>
    <w:rsid w:val="00FD0212"/>
    <w:rsid w:val="00FD2757"/>
    <w:rsid w:val="00FD64E7"/>
    <w:rsid w:val="00FD68A7"/>
    <w:rsid w:val="00FD7FD6"/>
    <w:rsid w:val="00FE13CB"/>
    <w:rsid w:val="00FE179F"/>
    <w:rsid w:val="00FE2BCC"/>
    <w:rsid w:val="00FE398A"/>
    <w:rsid w:val="00FE4DC0"/>
    <w:rsid w:val="00FE7666"/>
    <w:rsid w:val="00FF0BFD"/>
    <w:rsid w:val="00FF2EA6"/>
    <w:rsid w:val="00FF407F"/>
    <w:rsid w:val="00FF4C8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6"/>
      </o:rules>
    </o:shapelayout>
  </w:shapeDefaults>
  <w:decimalSymbol w:val=","/>
  <w:listSeparator w:val=";"/>
  <w14:docId w14:val="581633D6"/>
  <w15:docId w15:val="{DB3C4C74-07D7-4BCF-8345-4E426F47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AA0"/>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9A0314"/>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9A0314"/>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9A0314"/>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rsid w:val="00B70A39"/>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szCs w:val="22"/>
      <w:lang w:eastAsia="en-US"/>
    </w:rPr>
  </w:style>
  <w:style w:type="paragraph" w:styleId="Heading5">
    <w:name w:val="heading 5"/>
    <w:basedOn w:val="Normal"/>
    <w:next w:val="Normal"/>
    <w:link w:val="Heading5Char"/>
    <w:uiPriority w:val="9"/>
    <w:semiHidden/>
    <w:unhideWhenUsed/>
    <w:qFormat/>
    <w:rsid w:val="00B70A39"/>
    <w:pPr>
      <w:keepNext/>
      <w:keepLines/>
      <w:spacing w:before="80" w:after="40" w:line="259" w:lineRule="auto"/>
      <w:outlineLvl w:val="4"/>
    </w:pPr>
    <w:rPr>
      <w:rFonts w:asciiTheme="minorHAnsi" w:eastAsiaTheme="majorEastAsia" w:hAnsiTheme="minorHAnsi" w:cstheme="majorBidi"/>
      <w:color w:val="365F91" w:themeColor="accent1" w:themeShade="BF"/>
      <w:kern w:val="2"/>
      <w:sz w:val="22"/>
      <w:szCs w:val="22"/>
      <w:lang w:eastAsia="en-US"/>
    </w:rPr>
  </w:style>
  <w:style w:type="paragraph" w:styleId="Heading6">
    <w:name w:val="heading 6"/>
    <w:basedOn w:val="Normal"/>
    <w:next w:val="Normal"/>
    <w:link w:val="Heading6Char"/>
    <w:uiPriority w:val="9"/>
    <w:semiHidden/>
    <w:unhideWhenUsed/>
    <w:qFormat/>
    <w:rsid w:val="00B70A3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rPr>
  </w:style>
  <w:style w:type="paragraph" w:styleId="Heading7">
    <w:name w:val="heading 7"/>
    <w:basedOn w:val="Normal"/>
    <w:next w:val="Normal"/>
    <w:link w:val="Heading7Char"/>
    <w:uiPriority w:val="9"/>
    <w:semiHidden/>
    <w:unhideWhenUsed/>
    <w:qFormat/>
    <w:rsid w:val="00B70A3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rPr>
  </w:style>
  <w:style w:type="paragraph" w:styleId="Heading8">
    <w:name w:val="heading 8"/>
    <w:basedOn w:val="Normal"/>
    <w:next w:val="Normal"/>
    <w:link w:val="Heading8Char"/>
    <w:uiPriority w:val="9"/>
    <w:semiHidden/>
    <w:unhideWhenUsed/>
    <w:qFormat/>
    <w:rsid w:val="00B70A3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rPr>
  </w:style>
  <w:style w:type="paragraph" w:styleId="Heading9">
    <w:name w:val="heading 9"/>
    <w:basedOn w:val="Normal"/>
    <w:next w:val="Normal"/>
    <w:link w:val="Heading9Char"/>
    <w:uiPriority w:val="9"/>
    <w:semiHidden/>
    <w:unhideWhenUsed/>
    <w:qFormat/>
    <w:rsid w:val="00B70A39"/>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uiPriority w:val="10"/>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10"/>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nhideWhenUsed/>
    <w:rsid w:val="002D5AFD"/>
    <w:rPr>
      <w:color w:val="0000FF"/>
      <w:u w:val="single"/>
    </w:rPr>
  </w:style>
  <w:style w:type="character" w:customStyle="1" w:styleId="Heading1Char">
    <w:name w:val="Heading 1 Char"/>
    <w:basedOn w:val="DefaultParagraphFont"/>
    <w:link w:val="Heading1"/>
    <w:uiPriority w:val="9"/>
    <w:rsid w:val="009A0314"/>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9A0314"/>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9A0314"/>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2A0BC2"/>
  </w:style>
  <w:style w:type="paragraph" w:styleId="Header">
    <w:name w:val="header"/>
    <w:basedOn w:val="Normal"/>
    <w:link w:val="HeaderChar"/>
    <w:uiPriority w:val="99"/>
    <w:unhideWhenUsed/>
    <w:rsid w:val="002A0BC2"/>
    <w:pPr>
      <w:tabs>
        <w:tab w:val="center" w:pos="4536"/>
        <w:tab w:val="right" w:pos="9072"/>
      </w:tabs>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2A0BC2"/>
    <w:rPr>
      <w:rFonts w:eastAsiaTheme="minorEastAsia"/>
      <w:lang w:val="bg-BG" w:eastAsia="bg-BG"/>
    </w:rPr>
  </w:style>
  <w:style w:type="paragraph" w:styleId="Footer">
    <w:name w:val="footer"/>
    <w:basedOn w:val="Normal"/>
    <w:link w:val="FooterChar"/>
    <w:uiPriority w:val="99"/>
    <w:unhideWhenUsed/>
    <w:rsid w:val="002A0BC2"/>
    <w:pPr>
      <w:tabs>
        <w:tab w:val="center" w:pos="4536"/>
        <w:tab w:val="right" w:pos="9072"/>
      </w:tabs>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2A0BC2"/>
    <w:rPr>
      <w:rFonts w:eastAsiaTheme="minorEastAsia"/>
      <w:lang w:val="bg-BG" w:eastAsia="bg-BG"/>
    </w:rPr>
  </w:style>
  <w:style w:type="paragraph" w:customStyle="1" w:styleId="Default">
    <w:name w:val="Default"/>
    <w:rsid w:val="002A0BC2"/>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rsid w:val="002A0BC2"/>
    <w:pPr>
      <w:spacing w:before="100" w:beforeAutospacing="1" w:after="100" w:afterAutospacing="1"/>
    </w:pPr>
  </w:style>
  <w:style w:type="paragraph" w:customStyle="1" w:styleId="htcenter">
    <w:name w:val="htcenter"/>
    <w:basedOn w:val="Normal"/>
    <w:rsid w:val="002A0BC2"/>
    <w:pPr>
      <w:spacing w:before="100" w:beforeAutospacing="1" w:after="100" w:afterAutospacing="1"/>
      <w:jc w:val="center"/>
    </w:pPr>
  </w:style>
  <w:style w:type="table" w:styleId="TableGrid">
    <w:name w:val="Table Grid"/>
    <w:basedOn w:val="TableNormal"/>
    <w:uiPriority w:val="39"/>
    <w:rsid w:val="002A0BC2"/>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rsid w:val="002A0BC2"/>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rsid w:val="002A0BC2"/>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2A0BC2"/>
  </w:style>
  <w:style w:type="paragraph" w:customStyle="1" w:styleId="CharChar1">
    <w:name w:val="Char Char1"/>
    <w:basedOn w:val="Normal"/>
    <w:rsid w:val="002A0BC2"/>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2A0BC2"/>
  </w:style>
  <w:style w:type="numbering" w:customStyle="1" w:styleId="1111">
    <w:name w:val="Без списък1111"/>
    <w:next w:val="NoList"/>
    <w:uiPriority w:val="99"/>
    <w:semiHidden/>
    <w:unhideWhenUsed/>
    <w:rsid w:val="002A0BC2"/>
  </w:style>
  <w:style w:type="numbering" w:customStyle="1" w:styleId="11111">
    <w:name w:val="Без списък11111"/>
    <w:next w:val="NoList"/>
    <w:uiPriority w:val="99"/>
    <w:semiHidden/>
    <w:unhideWhenUsed/>
    <w:rsid w:val="002A0BC2"/>
  </w:style>
  <w:style w:type="character" w:customStyle="1" w:styleId="parinclink">
    <w:name w:val="parinclink"/>
    <w:rsid w:val="002A0BC2"/>
  </w:style>
  <w:style w:type="character" w:customStyle="1" w:styleId="cnglog">
    <w:name w:val="cnglog"/>
    <w:rsid w:val="002A0BC2"/>
  </w:style>
  <w:style w:type="character" w:customStyle="1" w:styleId="ala">
    <w:name w:val="al_a"/>
    <w:rsid w:val="002A0BC2"/>
  </w:style>
  <w:style w:type="character" w:customStyle="1" w:styleId="alcapt">
    <w:name w:val="al_capt"/>
    <w:rsid w:val="002A0BC2"/>
  </w:style>
  <w:style w:type="character" w:customStyle="1" w:styleId="fasubparinclink">
    <w:name w:val="fasubparinclink"/>
    <w:rsid w:val="002A0BC2"/>
  </w:style>
  <w:style w:type="character" w:customStyle="1" w:styleId="subparinclink">
    <w:name w:val="subparinclink"/>
    <w:rsid w:val="002A0BC2"/>
  </w:style>
  <w:style w:type="paragraph" w:customStyle="1" w:styleId="p1exsp2">
    <w:name w:val="p1exsp2"/>
    <w:basedOn w:val="Normal"/>
    <w:rsid w:val="002A0BC2"/>
    <w:pPr>
      <w:shd w:val="clear" w:color="auto" w:fill="FFFFFF"/>
      <w:spacing w:line="360" w:lineRule="auto"/>
      <w:jc w:val="both"/>
    </w:pPr>
    <w:rPr>
      <w:rFonts w:ascii="Verdana" w:hAnsi="Verdana"/>
      <w:sz w:val="18"/>
      <w:szCs w:val="18"/>
    </w:rPr>
  </w:style>
  <w:style w:type="character" w:customStyle="1" w:styleId="ala2">
    <w:name w:val="al_a2"/>
    <w:rsid w:val="002A0BC2"/>
    <w:rPr>
      <w:vanish w:val="0"/>
      <w:webHidden w:val="0"/>
      <w:specVanish w:val="0"/>
    </w:rPr>
  </w:style>
  <w:style w:type="character" w:customStyle="1" w:styleId="articlehistory1">
    <w:name w:val="article_history1"/>
    <w:basedOn w:val="DefaultParagraphFont"/>
    <w:rsid w:val="002A0BC2"/>
  </w:style>
  <w:style w:type="character" w:customStyle="1" w:styleId="12">
    <w:name w:val="Изнесен текст Знак1"/>
    <w:basedOn w:val="DefaultParagraphFont"/>
    <w:uiPriority w:val="99"/>
    <w:semiHidden/>
    <w:rsid w:val="002A0BC2"/>
    <w:rPr>
      <w:rFonts w:ascii="Tahoma" w:hAnsi="Tahoma" w:cs="Tahoma"/>
      <w:sz w:val="16"/>
      <w:szCs w:val="16"/>
    </w:rPr>
  </w:style>
  <w:style w:type="numbering" w:customStyle="1" w:styleId="NoList1">
    <w:name w:val="No List1"/>
    <w:next w:val="NoList"/>
    <w:uiPriority w:val="99"/>
    <w:semiHidden/>
    <w:unhideWhenUsed/>
    <w:rsid w:val="008879BC"/>
  </w:style>
  <w:style w:type="table" w:customStyle="1" w:styleId="TableGrid1">
    <w:name w:val="Table Grid1"/>
    <w:basedOn w:val="TableNormal"/>
    <w:next w:val="TableGrid"/>
    <w:uiPriority w:val="59"/>
    <w:rsid w:val="008879BC"/>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1C5D77"/>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C5D77"/>
    <w:rPr>
      <w:rFonts w:ascii="Times New Roman" w:eastAsia="Times New Roman" w:hAnsi="Times New Roman" w:cs="Times New Roman"/>
      <w:sz w:val="24"/>
      <w:szCs w:val="24"/>
      <w:lang w:val="bg-BG" w:eastAsia="bg-BG"/>
    </w:rPr>
  </w:style>
  <w:style w:type="character" w:customStyle="1" w:styleId="FontStyle33">
    <w:name w:val="Font Style33"/>
    <w:rsid w:val="00523025"/>
    <w:rPr>
      <w:rFonts w:ascii="Times New Roman" w:hAnsi="Times New Roman" w:cs="Times New Roman" w:hint="default"/>
      <w:sz w:val="22"/>
      <w:szCs w:val="22"/>
    </w:rPr>
  </w:style>
  <w:style w:type="paragraph" w:customStyle="1" w:styleId="Style16">
    <w:name w:val="Style16"/>
    <w:basedOn w:val="Normal"/>
    <w:rsid w:val="00523025"/>
    <w:pPr>
      <w:widowControl w:val="0"/>
      <w:autoSpaceDE w:val="0"/>
      <w:autoSpaceDN w:val="0"/>
      <w:adjustRightInd w:val="0"/>
    </w:pPr>
    <w:rPr>
      <w:rFonts w:ascii="Arial" w:hAnsi="Arial" w:cs="Arial"/>
    </w:rPr>
  </w:style>
  <w:style w:type="paragraph" w:styleId="NormalWeb">
    <w:name w:val="Normal (Web)"/>
    <w:basedOn w:val="Normal"/>
    <w:uiPriority w:val="99"/>
    <w:unhideWhenUsed/>
    <w:rsid w:val="00DD599A"/>
    <w:pPr>
      <w:spacing w:before="100" w:beforeAutospacing="1" w:after="100" w:afterAutospacing="1"/>
    </w:pPr>
  </w:style>
  <w:style w:type="paragraph" w:customStyle="1" w:styleId="style0">
    <w:name w:val="style0"/>
    <w:basedOn w:val="Normal"/>
    <w:rsid w:val="003940BA"/>
    <w:pPr>
      <w:ind w:firstLine="1200"/>
      <w:jc w:val="both"/>
    </w:pPr>
  </w:style>
  <w:style w:type="character" w:customStyle="1" w:styleId="ListParagraphChar">
    <w:name w:val="List Paragraph Char"/>
    <w:aliases w:val="List Paragraph1 Char,List1 Char,List Paragraph11 Char,List Paragraph111 Char,List Paragraph1111 Char"/>
    <w:link w:val="ListParagraph"/>
    <w:uiPriority w:val="34"/>
    <w:locked/>
    <w:rsid w:val="008133FE"/>
    <w:rPr>
      <w:rFonts w:ascii="Times New Roman" w:hAnsi="Times New Roman"/>
      <w:sz w:val="24"/>
      <w:szCs w:val="24"/>
      <w:lang w:val="bg-BG" w:eastAsia="bg-BG"/>
    </w:rPr>
  </w:style>
  <w:style w:type="paragraph" w:customStyle="1" w:styleId="Style4">
    <w:name w:val="Style4"/>
    <w:basedOn w:val="Normal"/>
    <w:rsid w:val="000D04AB"/>
    <w:pPr>
      <w:widowControl w:val="0"/>
      <w:autoSpaceDE w:val="0"/>
      <w:autoSpaceDN w:val="0"/>
      <w:adjustRightInd w:val="0"/>
      <w:spacing w:line="266" w:lineRule="exact"/>
      <w:ind w:firstLine="814"/>
    </w:pPr>
  </w:style>
  <w:style w:type="character" w:customStyle="1" w:styleId="FontStyle15">
    <w:name w:val="Font Style15"/>
    <w:rsid w:val="00B70A39"/>
    <w:rPr>
      <w:rFonts w:ascii="Times New Roman" w:hAnsi="Times New Roman" w:cs="Times New Roman" w:hint="default"/>
      <w:sz w:val="20"/>
      <w:szCs w:val="20"/>
    </w:rPr>
  </w:style>
  <w:style w:type="character" w:customStyle="1" w:styleId="Heading4Char">
    <w:name w:val="Heading 4 Char"/>
    <w:basedOn w:val="DefaultParagraphFont"/>
    <w:link w:val="Heading4"/>
    <w:uiPriority w:val="9"/>
    <w:semiHidden/>
    <w:rsid w:val="00B70A39"/>
    <w:rPr>
      <w:rFonts w:eastAsiaTheme="majorEastAsia" w:cstheme="majorBidi"/>
      <w:i/>
      <w:iCs/>
      <w:color w:val="365F91" w:themeColor="accent1" w:themeShade="BF"/>
      <w:kern w:val="2"/>
      <w:lang w:val="bg-BG"/>
    </w:rPr>
  </w:style>
  <w:style w:type="character" w:customStyle="1" w:styleId="Heading5Char">
    <w:name w:val="Heading 5 Char"/>
    <w:basedOn w:val="DefaultParagraphFont"/>
    <w:link w:val="Heading5"/>
    <w:uiPriority w:val="9"/>
    <w:semiHidden/>
    <w:rsid w:val="00B70A39"/>
    <w:rPr>
      <w:rFonts w:eastAsiaTheme="majorEastAsia" w:cstheme="majorBidi"/>
      <w:color w:val="365F91" w:themeColor="accent1" w:themeShade="BF"/>
      <w:kern w:val="2"/>
      <w:lang w:val="bg-BG"/>
    </w:rPr>
  </w:style>
  <w:style w:type="character" w:customStyle="1" w:styleId="Heading6Char">
    <w:name w:val="Heading 6 Char"/>
    <w:basedOn w:val="DefaultParagraphFont"/>
    <w:link w:val="Heading6"/>
    <w:uiPriority w:val="9"/>
    <w:semiHidden/>
    <w:rsid w:val="00B70A39"/>
    <w:rPr>
      <w:rFonts w:eastAsiaTheme="majorEastAsia" w:cstheme="majorBidi"/>
      <w:i/>
      <w:iCs/>
      <w:color w:val="595959" w:themeColor="text1" w:themeTint="A6"/>
      <w:kern w:val="2"/>
      <w:lang w:val="bg-BG"/>
    </w:rPr>
  </w:style>
  <w:style w:type="character" w:customStyle="1" w:styleId="Heading7Char">
    <w:name w:val="Heading 7 Char"/>
    <w:basedOn w:val="DefaultParagraphFont"/>
    <w:link w:val="Heading7"/>
    <w:uiPriority w:val="9"/>
    <w:semiHidden/>
    <w:rsid w:val="00B70A39"/>
    <w:rPr>
      <w:rFonts w:eastAsiaTheme="majorEastAsia" w:cstheme="majorBidi"/>
      <w:color w:val="595959" w:themeColor="text1" w:themeTint="A6"/>
      <w:kern w:val="2"/>
      <w:lang w:val="bg-BG"/>
    </w:rPr>
  </w:style>
  <w:style w:type="character" w:customStyle="1" w:styleId="Heading8Char">
    <w:name w:val="Heading 8 Char"/>
    <w:basedOn w:val="DefaultParagraphFont"/>
    <w:link w:val="Heading8"/>
    <w:uiPriority w:val="9"/>
    <w:semiHidden/>
    <w:rsid w:val="00B70A39"/>
    <w:rPr>
      <w:rFonts w:eastAsiaTheme="majorEastAsia" w:cstheme="majorBidi"/>
      <w:i/>
      <w:iCs/>
      <w:color w:val="272727" w:themeColor="text1" w:themeTint="D8"/>
      <w:kern w:val="2"/>
      <w:lang w:val="bg-BG"/>
    </w:rPr>
  </w:style>
  <w:style w:type="character" w:customStyle="1" w:styleId="Heading9Char">
    <w:name w:val="Heading 9 Char"/>
    <w:basedOn w:val="DefaultParagraphFont"/>
    <w:link w:val="Heading9"/>
    <w:uiPriority w:val="9"/>
    <w:semiHidden/>
    <w:rsid w:val="00B70A39"/>
    <w:rPr>
      <w:rFonts w:eastAsiaTheme="majorEastAsia" w:cstheme="majorBidi"/>
      <w:color w:val="272727" w:themeColor="text1" w:themeTint="D8"/>
      <w:kern w:val="2"/>
      <w:lang w:val="bg-BG"/>
    </w:rPr>
  </w:style>
  <w:style w:type="paragraph" w:customStyle="1" w:styleId="Style1">
    <w:name w:val="Style1"/>
    <w:basedOn w:val="Normal"/>
    <w:rsid w:val="00B70A39"/>
    <w:pPr>
      <w:widowControl w:val="0"/>
      <w:autoSpaceDE w:val="0"/>
      <w:autoSpaceDN w:val="0"/>
      <w:adjustRightInd w:val="0"/>
    </w:pPr>
  </w:style>
  <w:style w:type="paragraph" w:customStyle="1" w:styleId="Style9">
    <w:name w:val="Style9"/>
    <w:basedOn w:val="Normal"/>
    <w:rsid w:val="00B70A39"/>
    <w:pPr>
      <w:widowControl w:val="0"/>
      <w:autoSpaceDE w:val="0"/>
      <w:autoSpaceDN w:val="0"/>
      <w:adjustRightInd w:val="0"/>
    </w:pPr>
  </w:style>
  <w:style w:type="paragraph" w:customStyle="1" w:styleId="Style10">
    <w:name w:val="Style10"/>
    <w:basedOn w:val="Normal"/>
    <w:rsid w:val="00B70A39"/>
    <w:pPr>
      <w:widowControl w:val="0"/>
      <w:autoSpaceDE w:val="0"/>
      <w:autoSpaceDN w:val="0"/>
      <w:adjustRightInd w:val="0"/>
    </w:pPr>
  </w:style>
  <w:style w:type="character" w:customStyle="1" w:styleId="FontStyle14">
    <w:name w:val="Font Style14"/>
    <w:rsid w:val="00B70A39"/>
    <w:rPr>
      <w:rFonts w:ascii="Times New Roman" w:hAnsi="Times New Roman" w:cs="Times New Roman" w:hint="default"/>
      <w:b/>
      <w:bCs/>
      <w:sz w:val="22"/>
      <w:szCs w:val="22"/>
    </w:rPr>
  </w:style>
  <w:style w:type="paragraph" w:styleId="Subtitle">
    <w:name w:val="Subtitle"/>
    <w:basedOn w:val="Normal"/>
    <w:next w:val="Normal"/>
    <w:link w:val="SubtitleChar"/>
    <w:uiPriority w:val="11"/>
    <w:qFormat/>
    <w:rsid w:val="00B70A3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B70A39"/>
    <w:rPr>
      <w:rFonts w:eastAsiaTheme="majorEastAsia" w:cstheme="majorBidi"/>
      <w:color w:val="595959" w:themeColor="text1" w:themeTint="A6"/>
      <w:spacing w:val="15"/>
      <w:kern w:val="2"/>
      <w:sz w:val="28"/>
      <w:szCs w:val="28"/>
      <w:lang w:val="bg-BG"/>
    </w:rPr>
  </w:style>
  <w:style w:type="paragraph" w:styleId="Quote">
    <w:name w:val="Quote"/>
    <w:basedOn w:val="Normal"/>
    <w:next w:val="Normal"/>
    <w:link w:val="QuoteChar"/>
    <w:uiPriority w:val="29"/>
    <w:qFormat/>
    <w:rsid w:val="00B70A39"/>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QuoteChar">
    <w:name w:val="Quote Char"/>
    <w:basedOn w:val="DefaultParagraphFont"/>
    <w:link w:val="Quote"/>
    <w:uiPriority w:val="29"/>
    <w:rsid w:val="00B70A39"/>
    <w:rPr>
      <w:i/>
      <w:iCs/>
      <w:color w:val="404040" w:themeColor="text1" w:themeTint="BF"/>
      <w:kern w:val="2"/>
      <w:lang w:val="bg-BG"/>
    </w:rPr>
  </w:style>
  <w:style w:type="character" w:styleId="IntenseEmphasis">
    <w:name w:val="Intense Emphasis"/>
    <w:basedOn w:val="DefaultParagraphFont"/>
    <w:uiPriority w:val="21"/>
    <w:qFormat/>
    <w:rsid w:val="00B70A39"/>
    <w:rPr>
      <w:i/>
      <w:iCs/>
      <w:color w:val="365F91" w:themeColor="accent1" w:themeShade="BF"/>
    </w:rPr>
  </w:style>
  <w:style w:type="paragraph" w:styleId="IntenseQuote">
    <w:name w:val="Intense Quote"/>
    <w:basedOn w:val="Normal"/>
    <w:next w:val="Normal"/>
    <w:link w:val="IntenseQuoteChar"/>
    <w:uiPriority w:val="30"/>
    <w:qFormat/>
    <w:rsid w:val="00B70A39"/>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eastAsia="en-US"/>
    </w:rPr>
  </w:style>
  <w:style w:type="character" w:customStyle="1" w:styleId="IntenseQuoteChar">
    <w:name w:val="Intense Quote Char"/>
    <w:basedOn w:val="DefaultParagraphFont"/>
    <w:link w:val="IntenseQuote"/>
    <w:uiPriority w:val="30"/>
    <w:rsid w:val="00B70A39"/>
    <w:rPr>
      <w:i/>
      <w:iCs/>
      <w:color w:val="365F91" w:themeColor="accent1" w:themeShade="BF"/>
      <w:kern w:val="2"/>
      <w:lang w:val="bg-BG"/>
    </w:rPr>
  </w:style>
  <w:style w:type="character" w:styleId="IntenseReference">
    <w:name w:val="Intense Reference"/>
    <w:basedOn w:val="DefaultParagraphFont"/>
    <w:uiPriority w:val="32"/>
    <w:qFormat/>
    <w:rsid w:val="00B70A39"/>
    <w:rPr>
      <w:b/>
      <w:bCs/>
      <w:smallCaps/>
      <w:color w:val="365F91" w:themeColor="accent1" w:themeShade="BF"/>
      <w:spacing w:val="5"/>
    </w:rPr>
  </w:style>
  <w:style w:type="paragraph" w:customStyle="1" w:styleId="CharChar">
    <w:name w:val="Char Char"/>
    <w:basedOn w:val="Normal"/>
    <w:rsid w:val="00B70A39"/>
    <w:pPr>
      <w:tabs>
        <w:tab w:val="left" w:pos="709"/>
      </w:tabs>
    </w:pPr>
    <w:rPr>
      <w:rFonts w:ascii="Tahoma" w:hAnsi="Tahoma"/>
      <w:lang w:val="pl-PL" w:eastAsia="pl-PL"/>
    </w:rPr>
  </w:style>
  <w:style w:type="character" w:customStyle="1" w:styleId="13">
    <w:name w:val="Хипервръзка1"/>
    <w:basedOn w:val="DefaultParagraphFont"/>
    <w:uiPriority w:val="99"/>
    <w:unhideWhenUsed/>
    <w:rsid w:val="00B70A39"/>
    <w:rPr>
      <w:color w:val="0563C1"/>
      <w:u w:val="single"/>
    </w:rPr>
  </w:style>
  <w:style w:type="character" w:customStyle="1" w:styleId="14">
    <w:name w:val="Неразрешено споменаване1"/>
    <w:basedOn w:val="DefaultParagraphFont"/>
    <w:uiPriority w:val="99"/>
    <w:semiHidden/>
    <w:unhideWhenUsed/>
    <w:rsid w:val="00B70A39"/>
    <w:rPr>
      <w:color w:val="605E5C"/>
      <w:shd w:val="clear" w:color="auto" w:fill="E1DFDD"/>
    </w:rPr>
  </w:style>
  <w:style w:type="character" w:styleId="CommentReference">
    <w:name w:val="annotation reference"/>
    <w:basedOn w:val="DefaultParagraphFont"/>
    <w:uiPriority w:val="99"/>
    <w:semiHidden/>
    <w:unhideWhenUsed/>
    <w:rsid w:val="00B70A39"/>
    <w:rPr>
      <w:sz w:val="16"/>
      <w:szCs w:val="16"/>
    </w:rPr>
  </w:style>
  <w:style w:type="paragraph" w:styleId="CommentText">
    <w:name w:val="annotation text"/>
    <w:basedOn w:val="Normal"/>
    <w:link w:val="CommentTextChar"/>
    <w:uiPriority w:val="99"/>
    <w:semiHidden/>
    <w:unhideWhenUsed/>
    <w:rsid w:val="00B70A39"/>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B70A39"/>
    <w:rPr>
      <w:sz w:val="20"/>
      <w:szCs w:val="20"/>
      <w:lang w:val="bg-BG"/>
    </w:rPr>
  </w:style>
  <w:style w:type="paragraph" w:styleId="CommentSubject">
    <w:name w:val="annotation subject"/>
    <w:basedOn w:val="CommentText"/>
    <w:next w:val="CommentText"/>
    <w:link w:val="CommentSubjectChar"/>
    <w:uiPriority w:val="99"/>
    <w:semiHidden/>
    <w:unhideWhenUsed/>
    <w:rsid w:val="00B70A39"/>
    <w:rPr>
      <w:b/>
      <w:bCs/>
    </w:rPr>
  </w:style>
  <w:style w:type="character" w:customStyle="1" w:styleId="CommentSubjectChar">
    <w:name w:val="Comment Subject Char"/>
    <w:basedOn w:val="CommentTextChar"/>
    <w:link w:val="CommentSubject"/>
    <w:uiPriority w:val="99"/>
    <w:semiHidden/>
    <w:rsid w:val="00B70A39"/>
    <w:rPr>
      <w:b/>
      <w:bCs/>
      <w:sz w:val="20"/>
      <w:szCs w:val="20"/>
      <w:lang w:val="bg-BG"/>
    </w:rPr>
  </w:style>
  <w:style w:type="character" w:styleId="PlaceholderText">
    <w:name w:val="Placeholder Text"/>
    <w:basedOn w:val="DefaultParagraphFont"/>
    <w:uiPriority w:val="99"/>
    <w:semiHidden/>
    <w:rsid w:val="00B70A39"/>
    <w:rPr>
      <w:color w:val="808080"/>
    </w:rPr>
  </w:style>
  <w:style w:type="numbering" w:customStyle="1" w:styleId="2">
    <w:name w:val="Без списък2"/>
    <w:next w:val="NoList"/>
    <w:uiPriority w:val="99"/>
    <w:semiHidden/>
    <w:unhideWhenUsed/>
    <w:rsid w:val="00B70A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76591">
      <w:bodyDiv w:val="1"/>
      <w:marLeft w:val="0"/>
      <w:marRight w:val="0"/>
      <w:marTop w:val="0"/>
      <w:marBottom w:val="0"/>
      <w:divBdr>
        <w:top w:val="none" w:sz="0" w:space="0" w:color="auto"/>
        <w:left w:val="none" w:sz="0" w:space="0" w:color="auto"/>
        <w:bottom w:val="none" w:sz="0" w:space="0" w:color="auto"/>
        <w:right w:val="none" w:sz="0" w:space="0" w:color="auto"/>
      </w:divBdr>
    </w:div>
    <w:div w:id="124087688">
      <w:bodyDiv w:val="1"/>
      <w:marLeft w:val="0"/>
      <w:marRight w:val="0"/>
      <w:marTop w:val="0"/>
      <w:marBottom w:val="0"/>
      <w:divBdr>
        <w:top w:val="none" w:sz="0" w:space="0" w:color="auto"/>
        <w:left w:val="none" w:sz="0" w:space="0" w:color="auto"/>
        <w:bottom w:val="none" w:sz="0" w:space="0" w:color="auto"/>
        <w:right w:val="none" w:sz="0" w:space="0" w:color="auto"/>
      </w:divBdr>
    </w:div>
    <w:div w:id="175317258">
      <w:bodyDiv w:val="1"/>
      <w:marLeft w:val="0"/>
      <w:marRight w:val="0"/>
      <w:marTop w:val="0"/>
      <w:marBottom w:val="0"/>
      <w:divBdr>
        <w:top w:val="none" w:sz="0" w:space="0" w:color="auto"/>
        <w:left w:val="none" w:sz="0" w:space="0" w:color="auto"/>
        <w:bottom w:val="none" w:sz="0" w:space="0" w:color="auto"/>
        <w:right w:val="none" w:sz="0" w:space="0" w:color="auto"/>
      </w:divBdr>
    </w:div>
    <w:div w:id="205459094">
      <w:bodyDiv w:val="1"/>
      <w:marLeft w:val="0"/>
      <w:marRight w:val="0"/>
      <w:marTop w:val="0"/>
      <w:marBottom w:val="0"/>
      <w:divBdr>
        <w:top w:val="none" w:sz="0" w:space="0" w:color="auto"/>
        <w:left w:val="none" w:sz="0" w:space="0" w:color="auto"/>
        <w:bottom w:val="none" w:sz="0" w:space="0" w:color="auto"/>
        <w:right w:val="none" w:sz="0" w:space="0" w:color="auto"/>
      </w:divBdr>
    </w:div>
    <w:div w:id="232736523">
      <w:bodyDiv w:val="1"/>
      <w:marLeft w:val="0"/>
      <w:marRight w:val="0"/>
      <w:marTop w:val="0"/>
      <w:marBottom w:val="0"/>
      <w:divBdr>
        <w:top w:val="none" w:sz="0" w:space="0" w:color="auto"/>
        <w:left w:val="none" w:sz="0" w:space="0" w:color="auto"/>
        <w:bottom w:val="none" w:sz="0" w:space="0" w:color="auto"/>
        <w:right w:val="none" w:sz="0" w:space="0" w:color="auto"/>
      </w:divBdr>
    </w:div>
    <w:div w:id="329217778">
      <w:bodyDiv w:val="1"/>
      <w:marLeft w:val="0"/>
      <w:marRight w:val="0"/>
      <w:marTop w:val="0"/>
      <w:marBottom w:val="0"/>
      <w:divBdr>
        <w:top w:val="none" w:sz="0" w:space="0" w:color="auto"/>
        <w:left w:val="none" w:sz="0" w:space="0" w:color="auto"/>
        <w:bottom w:val="none" w:sz="0" w:space="0" w:color="auto"/>
        <w:right w:val="none" w:sz="0" w:space="0" w:color="auto"/>
      </w:divBdr>
    </w:div>
    <w:div w:id="424502868">
      <w:bodyDiv w:val="1"/>
      <w:marLeft w:val="0"/>
      <w:marRight w:val="0"/>
      <w:marTop w:val="0"/>
      <w:marBottom w:val="0"/>
      <w:divBdr>
        <w:top w:val="none" w:sz="0" w:space="0" w:color="auto"/>
        <w:left w:val="none" w:sz="0" w:space="0" w:color="auto"/>
        <w:bottom w:val="none" w:sz="0" w:space="0" w:color="auto"/>
        <w:right w:val="none" w:sz="0" w:space="0" w:color="auto"/>
      </w:divBdr>
    </w:div>
    <w:div w:id="434635352">
      <w:bodyDiv w:val="1"/>
      <w:marLeft w:val="0"/>
      <w:marRight w:val="0"/>
      <w:marTop w:val="0"/>
      <w:marBottom w:val="0"/>
      <w:divBdr>
        <w:top w:val="none" w:sz="0" w:space="0" w:color="auto"/>
        <w:left w:val="none" w:sz="0" w:space="0" w:color="auto"/>
        <w:bottom w:val="none" w:sz="0" w:space="0" w:color="auto"/>
        <w:right w:val="none" w:sz="0" w:space="0" w:color="auto"/>
      </w:divBdr>
    </w:div>
    <w:div w:id="572932997">
      <w:bodyDiv w:val="1"/>
      <w:marLeft w:val="0"/>
      <w:marRight w:val="0"/>
      <w:marTop w:val="0"/>
      <w:marBottom w:val="0"/>
      <w:divBdr>
        <w:top w:val="none" w:sz="0" w:space="0" w:color="auto"/>
        <w:left w:val="none" w:sz="0" w:space="0" w:color="auto"/>
        <w:bottom w:val="none" w:sz="0" w:space="0" w:color="auto"/>
        <w:right w:val="none" w:sz="0" w:space="0" w:color="auto"/>
      </w:divBdr>
    </w:div>
    <w:div w:id="601450684">
      <w:bodyDiv w:val="1"/>
      <w:marLeft w:val="0"/>
      <w:marRight w:val="0"/>
      <w:marTop w:val="0"/>
      <w:marBottom w:val="0"/>
      <w:divBdr>
        <w:top w:val="none" w:sz="0" w:space="0" w:color="auto"/>
        <w:left w:val="none" w:sz="0" w:space="0" w:color="auto"/>
        <w:bottom w:val="none" w:sz="0" w:space="0" w:color="auto"/>
        <w:right w:val="none" w:sz="0" w:space="0" w:color="auto"/>
      </w:divBdr>
    </w:div>
    <w:div w:id="605356399">
      <w:bodyDiv w:val="1"/>
      <w:marLeft w:val="0"/>
      <w:marRight w:val="0"/>
      <w:marTop w:val="0"/>
      <w:marBottom w:val="0"/>
      <w:divBdr>
        <w:top w:val="none" w:sz="0" w:space="0" w:color="auto"/>
        <w:left w:val="none" w:sz="0" w:space="0" w:color="auto"/>
        <w:bottom w:val="none" w:sz="0" w:space="0" w:color="auto"/>
        <w:right w:val="none" w:sz="0" w:space="0" w:color="auto"/>
      </w:divBdr>
    </w:div>
    <w:div w:id="624507890">
      <w:bodyDiv w:val="1"/>
      <w:marLeft w:val="0"/>
      <w:marRight w:val="0"/>
      <w:marTop w:val="0"/>
      <w:marBottom w:val="0"/>
      <w:divBdr>
        <w:top w:val="none" w:sz="0" w:space="0" w:color="auto"/>
        <w:left w:val="none" w:sz="0" w:space="0" w:color="auto"/>
        <w:bottom w:val="none" w:sz="0" w:space="0" w:color="auto"/>
        <w:right w:val="none" w:sz="0" w:space="0" w:color="auto"/>
      </w:divBdr>
    </w:div>
    <w:div w:id="660743161">
      <w:bodyDiv w:val="1"/>
      <w:marLeft w:val="0"/>
      <w:marRight w:val="0"/>
      <w:marTop w:val="0"/>
      <w:marBottom w:val="0"/>
      <w:divBdr>
        <w:top w:val="none" w:sz="0" w:space="0" w:color="auto"/>
        <w:left w:val="none" w:sz="0" w:space="0" w:color="auto"/>
        <w:bottom w:val="none" w:sz="0" w:space="0" w:color="auto"/>
        <w:right w:val="none" w:sz="0" w:space="0" w:color="auto"/>
      </w:divBdr>
    </w:div>
    <w:div w:id="671448458">
      <w:bodyDiv w:val="1"/>
      <w:marLeft w:val="0"/>
      <w:marRight w:val="0"/>
      <w:marTop w:val="0"/>
      <w:marBottom w:val="0"/>
      <w:divBdr>
        <w:top w:val="none" w:sz="0" w:space="0" w:color="auto"/>
        <w:left w:val="none" w:sz="0" w:space="0" w:color="auto"/>
        <w:bottom w:val="none" w:sz="0" w:space="0" w:color="auto"/>
        <w:right w:val="none" w:sz="0" w:space="0" w:color="auto"/>
      </w:divBdr>
    </w:div>
    <w:div w:id="767502492">
      <w:bodyDiv w:val="1"/>
      <w:marLeft w:val="0"/>
      <w:marRight w:val="0"/>
      <w:marTop w:val="0"/>
      <w:marBottom w:val="0"/>
      <w:divBdr>
        <w:top w:val="none" w:sz="0" w:space="0" w:color="auto"/>
        <w:left w:val="none" w:sz="0" w:space="0" w:color="auto"/>
        <w:bottom w:val="none" w:sz="0" w:space="0" w:color="auto"/>
        <w:right w:val="none" w:sz="0" w:space="0" w:color="auto"/>
      </w:divBdr>
    </w:div>
    <w:div w:id="847912024">
      <w:bodyDiv w:val="1"/>
      <w:marLeft w:val="0"/>
      <w:marRight w:val="0"/>
      <w:marTop w:val="0"/>
      <w:marBottom w:val="0"/>
      <w:divBdr>
        <w:top w:val="none" w:sz="0" w:space="0" w:color="auto"/>
        <w:left w:val="none" w:sz="0" w:space="0" w:color="auto"/>
        <w:bottom w:val="none" w:sz="0" w:space="0" w:color="auto"/>
        <w:right w:val="none" w:sz="0" w:space="0" w:color="auto"/>
      </w:divBdr>
    </w:div>
    <w:div w:id="980502225">
      <w:bodyDiv w:val="1"/>
      <w:marLeft w:val="0"/>
      <w:marRight w:val="0"/>
      <w:marTop w:val="0"/>
      <w:marBottom w:val="0"/>
      <w:divBdr>
        <w:top w:val="none" w:sz="0" w:space="0" w:color="auto"/>
        <w:left w:val="none" w:sz="0" w:space="0" w:color="auto"/>
        <w:bottom w:val="none" w:sz="0" w:space="0" w:color="auto"/>
        <w:right w:val="none" w:sz="0" w:space="0" w:color="auto"/>
      </w:divBdr>
    </w:div>
    <w:div w:id="1003633155">
      <w:bodyDiv w:val="1"/>
      <w:marLeft w:val="0"/>
      <w:marRight w:val="0"/>
      <w:marTop w:val="0"/>
      <w:marBottom w:val="0"/>
      <w:divBdr>
        <w:top w:val="none" w:sz="0" w:space="0" w:color="auto"/>
        <w:left w:val="none" w:sz="0" w:space="0" w:color="auto"/>
        <w:bottom w:val="none" w:sz="0" w:space="0" w:color="auto"/>
        <w:right w:val="none" w:sz="0" w:space="0" w:color="auto"/>
      </w:divBdr>
      <w:divsChild>
        <w:div w:id="437413331">
          <w:marLeft w:val="0"/>
          <w:marRight w:val="0"/>
          <w:marTop w:val="0"/>
          <w:marBottom w:val="0"/>
          <w:divBdr>
            <w:top w:val="none" w:sz="0" w:space="0" w:color="auto"/>
            <w:left w:val="none" w:sz="0" w:space="0" w:color="auto"/>
            <w:bottom w:val="none" w:sz="0" w:space="0" w:color="auto"/>
            <w:right w:val="none" w:sz="0" w:space="0" w:color="auto"/>
          </w:divBdr>
        </w:div>
        <w:div w:id="1750075524">
          <w:marLeft w:val="0"/>
          <w:marRight w:val="0"/>
          <w:marTop w:val="0"/>
          <w:marBottom w:val="0"/>
          <w:divBdr>
            <w:top w:val="none" w:sz="0" w:space="0" w:color="auto"/>
            <w:left w:val="none" w:sz="0" w:space="0" w:color="auto"/>
            <w:bottom w:val="none" w:sz="0" w:space="0" w:color="auto"/>
            <w:right w:val="none" w:sz="0" w:space="0" w:color="auto"/>
          </w:divBdr>
        </w:div>
      </w:divsChild>
    </w:div>
    <w:div w:id="1095977343">
      <w:bodyDiv w:val="1"/>
      <w:marLeft w:val="0"/>
      <w:marRight w:val="0"/>
      <w:marTop w:val="0"/>
      <w:marBottom w:val="0"/>
      <w:divBdr>
        <w:top w:val="none" w:sz="0" w:space="0" w:color="auto"/>
        <w:left w:val="none" w:sz="0" w:space="0" w:color="auto"/>
        <w:bottom w:val="none" w:sz="0" w:space="0" w:color="auto"/>
        <w:right w:val="none" w:sz="0" w:space="0" w:color="auto"/>
      </w:divBdr>
    </w:div>
    <w:div w:id="1263998548">
      <w:bodyDiv w:val="1"/>
      <w:marLeft w:val="0"/>
      <w:marRight w:val="0"/>
      <w:marTop w:val="0"/>
      <w:marBottom w:val="0"/>
      <w:divBdr>
        <w:top w:val="none" w:sz="0" w:space="0" w:color="auto"/>
        <w:left w:val="none" w:sz="0" w:space="0" w:color="auto"/>
        <w:bottom w:val="none" w:sz="0" w:space="0" w:color="auto"/>
        <w:right w:val="none" w:sz="0" w:space="0" w:color="auto"/>
      </w:divBdr>
    </w:div>
    <w:div w:id="1349481711">
      <w:bodyDiv w:val="1"/>
      <w:marLeft w:val="0"/>
      <w:marRight w:val="0"/>
      <w:marTop w:val="0"/>
      <w:marBottom w:val="0"/>
      <w:divBdr>
        <w:top w:val="none" w:sz="0" w:space="0" w:color="auto"/>
        <w:left w:val="none" w:sz="0" w:space="0" w:color="auto"/>
        <w:bottom w:val="none" w:sz="0" w:space="0" w:color="auto"/>
        <w:right w:val="none" w:sz="0" w:space="0" w:color="auto"/>
      </w:divBdr>
    </w:div>
    <w:div w:id="1409688616">
      <w:bodyDiv w:val="1"/>
      <w:marLeft w:val="0"/>
      <w:marRight w:val="0"/>
      <w:marTop w:val="0"/>
      <w:marBottom w:val="0"/>
      <w:divBdr>
        <w:top w:val="none" w:sz="0" w:space="0" w:color="auto"/>
        <w:left w:val="none" w:sz="0" w:space="0" w:color="auto"/>
        <w:bottom w:val="none" w:sz="0" w:space="0" w:color="auto"/>
        <w:right w:val="none" w:sz="0" w:space="0" w:color="auto"/>
      </w:divBdr>
    </w:div>
    <w:div w:id="1463965595">
      <w:bodyDiv w:val="1"/>
      <w:marLeft w:val="0"/>
      <w:marRight w:val="0"/>
      <w:marTop w:val="0"/>
      <w:marBottom w:val="0"/>
      <w:divBdr>
        <w:top w:val="none" w:sz="0" w:space="0" w:color="auto"/>
        <w:left w:val="none" w:sz="0" w:space="0" w:color="auto"/>
        <w:bottom w:val="none" w:sz="0" w:space="0" w:color="auto"/>
        <w:right w:val="none" w:sz="0" w:space="0" w:color="auto"/>
      </w:divBdr>
    </w:div>
    <w:div w:id="1487160917">
      <w:bodyDiv w:val="1"/>
      <w:marLeft w:val="0"/>
      <w:marRight w:val="0"/>
      <w:marTop w:val="0"/>
      <w:marBottom w:val="0"/>
      <w:divBdr>
        <w:top w:val="none" w:sz="0" w:space="0" w:color="auto"/>
        <w:left w:val="none" w:sz="0" w:space="0" w:color="auto"/>
        <w:bottom w:val="none" w:sz="0" w:space="0" w:color="auto"/>
        <w:right w:val="none" w:sz="0" w:space="0" w:color="auto"/>
      </w:divBdr>
    </w:div>
    <w:div w:id="1628008036">
      <w:bodyDiv w:val="1"/>
      <w:marLeft w:val="0"/>
      <w:marRight w:val="0"/>
      <w:marTop w:val="0"/>
      <w:marBottom w:val="0"/>
      <w:divBdr>
        <w:top w:val="none" w:sz="0" w:space="0" w:color="auto"/>
        <w:left w:val="none" w:sz="0" w:space="0" w:color="auto"/>
        <w:bottom w:val="none" w:sz="0" w:space="0" w:color="auto"/>
        <w:right w:val="none" w:sz="0" w:space="0" w:color="auto"/>
      </w:divBdr>
    </w:div>
    <w:div w:id="1691295258">
      <w:bodyDiv w:val="1"/>
      <w:marLeft w:val="0"/>
      <w:marRight w:val="0"/>
      <w:marTop w:val="0"/>
      <w:marBottom w:val="0"/>
      <w:divBdr>
        <w:top w:val="none" w:sz="0" w:space="0" w:color="auto"/>
        <w:left w:val="none" w:sz="0" w:space="0" w:color="auto"/>
        <w:bottom w:val="none" w:sz="0" w:space="0" w:color="auto"/>
        <w:right w:val="none" w:sz="0" w:space="0" w:color="auto"/>
      </w:divBdr>
    </w:div>
    <w:div w:id="1789352322">
      <w:bodyDiv w:val="1"/>
      <w:marLeft w:val="0"/>
      <w:marRight w:val="0"/>
      <w:marTop w:val="0"/>
      <w:marBottom w:val="0"/>
      <w:divBdr>
        <w:top w:val="none" w:sz="0" w:space="0" w:color="auto"/>
        <w:left w:val="none" w:sz="0" w:space="0" w:color="auto"/>
        <w:bottom w:val="none" w:sz="0" w:space="0" w:color="auto"/>
        <w:right w:val="none" w:sz="0" w:space="0" w:color="auto"/>
      </w:divBdr>
    </w:div>
    <w:div w:id="1799912643">
      <w:bodyDiv w:val="1"/>
      <w:marLeft w:val="0"/>
      <w:marRight w:val="0"/>
      <w:marTop w:val="0"/>
      <w:marBottom w:val="0"/>
      <w:divBdr>
        <w:top w:val="none" w:sz="0" w:space="0" w:color="auto"/>
        <w:left w:val="none" w:sz="0" w:space="0" w:color="auto"/>
        <w:bottom w:val="none" w:sz="0" w:space="0" w:color="auto"/>
        <w:right w:val="none" w:sz="0" w:space="0" w:color="auto"/>
      </w:divBdr>
    </w:div>
    <w:div w:id="1848867756">
      <w:bodyDiv w:val="1"/>
      <w:marLeft w:val="0"/>
      <w:marRight w:val="0"/>
      <w:marTop w:val="0"/>
      <w:marBottom w:val="0"/>
      <w:divBdr>
        <w:top w:val="none" w:sz="0" w:space="0" w:color="auto"/>
        <w:left w:val="none" w:sz="0" w:space="0" w:color="auto"/>
        <w:bottom w:val="none" w:sz="0" w:space="0" w:color="auto"/>
        <w:right w:val="none" w:sz="0" w:space="0" w:color="auto"/>
      </w:divBdr>
    </w:div>
    <w:div w:id="1999310955">
      <w:bodyDiv w:val="1"/>
      <w:marLeft w:val="0"/>
      <w:marRight w:val="0"/>
      <w:marTop w:val="0"/>
      <w:marBottom w:val="0"/>
      <w:divBdr>
        <w:top w:val="none" w:sz="0" w:space="0" w:color="auto"/>
        <w:left w:val="none" w:sz="0" w:space="0" w:color="auto"/>
        <w:bottom w:val="none" w:sz="0" w:space="0" w:color="auto"/>
        <w:right w:val="none" w:sz="0" w:space="0" w:color="auto"/>
      </w:divBdr>
    </w:div>
    <w:div w:id="2023582252">
      <w:bodyDiv w:val="1"/>
      <w:marLeft w:val="0"/>
      <w:marRight w:val="0"/>
      <w:marTop w:val="0"/>
      <w:marBottom w:val="0"/>
      <w:divBdr>
        <w:top w:val="none" w:sz="0" w:space="0" w:color="auto"/>
        <w:left w:val="none" w:sz="0" w:space="0" w:color="auto"/>
        <w:bottom w:val="none" w:sz="0" w:space="0" w:color="auto"/>
        <w:right w:val="none" w:sz="0" w:space="0" w:color="auto"/>
      </w:divBdr>
    </w:div>
    <w:div w:id="203911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8F0A71-93FE-40D2-8A2E-7F3C7CCE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3191</TotalTime>
  <Pages>19</Pages>
  <Words>5901</Words>
  <Characters>33641</Characters>
  <Application>Microsoft Office Word</Application>
  <DocSecurity>0</DocSecurity>
  <Lines>280</Lines>
  <Paragraphs>78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PCOB1</dc:creator>
  <cp:lastModifiedBy>OB123</cp:lastModifiedBy>
  <cp:revision>1080</cp:revision>
  <cp:lastPrinted>2025-12-18T06:11:00Z</cp:lastPrinted>
  <dcterms:created xsi:type="dcterms:W3CDTF">2024-05-28T06:33:00Z</dcterms:created>
  <dcterms:modified xsi:type="dcterms:W3CDTF">2025-12-18T06:13:00Z</dcterms:modified>
</cp:coreProperties>
</file>