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50AEF0" w14:textId="7917FDB8" w:rsidR="002D5AFD" w:rsidRDefault="00CA3F5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noProof/>
          <w:lang w:eastAsia="bg-BG"/>
        </w:rPr>
        <w:drawing>
          <wp:anchor distT="0" distB="0" distL="114300" distR="114300" simplePos="0" relativeHeight="251659776" behindDoc="0" locked="0" layoutInCell="1" allowOverlap="1" wp14:anchorId="01505BB6" wp14:editId="7162974B">
            <wp:simplePos x="0" y="0"/>
            <wp:positionH relativeFrom="margin">
              <wp:posOffset>-543560</wp:posOffset>
            </wp:positionH>
            <wp:positionV relativeFrom="paragraph">
              <wp:posOffset>91440</wp:posOffset>
            </wp:positionV>
            <wp:extent cx="790575" cy="6477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5404DA" w14:textId="361D3D68" w:rsidR="002D5AFD" w:rsidRDefault="002D5AFD" w:rsidP="002D5AFD">
      <w:pPr>
        <w:pStyle w:val="NoSpacing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Arial"/>
          <w:b/>
        </w:rPr>
        <w:t>ОБЩИНСКИ СЪВЕТ- ПИРДОП</w:t>
      </w:r>
    </w:p>
    <w:p w14:paraId="554B0CF7" w14:textId="78687BA4" w:rsidR="002D5AFD" w:rsidRDefault="00443D0C" w:rsidP="002D5AFD">
      <w:pPr>
        <w:spacing w:line="320" w:lineRule="exact"/>
        <w:jc w:val="center"/>
        <w:rPr>
          <w:rFonts w:ascii="Verdana" w:eastAsia="Arial Unicode MS" w:hAnsi="Verdana"/>
          <w:b/>
          <w:sz w:val="16"/>
          <w:szCs w:val="16"/>
        </w:rPr>
      </w:pPr>
      <w:r>
        <w:pict w14:anchorId="6F1CB11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8.95pt;margin-top:2.55pt;width:410.9pt;height:0;z-index:251658240" o:connectortype="straight"/>
        </w:pict>
      </w:r>
      <w:r w:rsidR="002D5AFD">
        <w:rPr>
          <w:rFonts w:ascii="Verdana" w:eastAsia="Arial Unicode MS" w:hAnsi="Verdana"/>
          <w:b/>
          <w:sz w:val="16"/>
          <w:szCs w:val="16"/>
        </w:rPr>
        <w:t>2</w:t>
      </w:r>
      <w:r w:rsidR="00A041CD">
        <w:rPr>
          <w:rFonts w:ascii="Verdana" w:eastAsia="Arial Unicode MS" w:hAnsi="Verdana"/>
          <w:b/>
          <w:sz w:val="16"/>
          <w:szCs w:val="16"/>
        </w:rPr>
        <w:t>0</w:t>
      </w:r>
      <w:r w:rsidR="002D5AFD">
        <w:rPr>
          <w:rFonts w:ascii="Verdana" w:eastAsia="Arial Unicode MS" w:hAnsi="Verdana"/>
          <w:b/>
          <w:sz w:val="16"/>
          <w:szCs w:val="16"/>
        </w:rPr>
        <w:t>70 град Пирдоп, пл</w:t>
      </w:r>
      <w:r w:rsidR="002D5AFD">
        <w:rPr>
          <w:rFonts w:ascii="Verdana" w:eastAsia="Arial Unicode MS" w:hAnsi="Verdana"/>
          <w:b/>
          <w:sz w:val="16"/>
          <w:szCs w:val="16"/>
          <w:lang w:val="ru-RU"/>
        </w:rPr>
        <w:t>.</w:t>
      </w:r>
      <w:r w:rsidR="002D5AFD">
        <w:rPr>
          <w:rFonts w:ascii="Verdana" w:eastAsia="Arial Unicode MS" w:hAnsi="Verdana"/>
          <w:b/>
          <w:sz w:val="16"/>
          <w:szCs w:val="16"/>
        </w:rPr>
        <w:t xml:space="preserve"> „Тодор Влайков” №2; тел.: 07 181/52 42, факс: 07 181/57 01;</w:t>
      </w:r>
    </w:p>
    <w:p w14:paraId="3B3D3D9E" w14:textId="77777777" w:rsidR="002D5AFD" w:rsidRDefault="002D5AFD" w:rsidP="002D5AFD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е-mail: </w:t>
      </w:r>
      <w:hyperlink r:id="rId9" w:history="1">
        <w:r>
          <w:rPr>
            <w:rStyle w:val="Hyperlink"/>
            <w:rFonts w:ascii="Verdana" w:hAnsi="Verdana"/>
            <w:sz w:val="16"/>
            <w:szCs w:val="16"/>
          </w:rPr>
          <w:t>obs@pirdop.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egov</w:t>
        </w:r>
        <w:r>
          <w:rPr>
            <w:rStyle w:val="Hyperlink"/>
            <w:rFonts w:ascii="Verdana" w:hAnsi="Verdana"/>
            <w:sz w:val="16"/>
            <w:szCs w:val="16"/>
          </w:rPr>
          <w:t>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bg</w:t>
        </w:r>
      </w:hyperlink>
      <w:r>
        <w:rPr>
          <w:rFonts w:ascii="Verdana" w:hAnsi="Verdana"/>
          <w:sz w:val="16"/>
          <w:szCs w:val="16"/>
        </w:rPr>
        <w:t xml:space="preserve"> </w:t>
      </w:r>
    </w:p>
    <w:p w14:paraId="3771A0BA" w14:textId="4425CC36" w:rsidR="002D5AFD" w:rsidRDefault="002D5AF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</w:p>
    <w:p w14:paraId="1D2FE09B" w14:textId="4C96D9E8" w:rsidR="00C5260A" w:rsidRPr="007E6C23" w:rsidRDefault="00C5260A" w:rsidP="00D8765F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50C85666" w14:textId="77777777" w:rsidR="00BE57D2" w:rsidRPr="00600870" w:rsidRDefault="002D5AFD" w:rsidP="00D8765F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600870">
        <w:rPr>
          <w:rFonts w:ascii="Verdana" w:hAnsi="Verdana"/>
          <w:b/>
          <w:sz w:val="20"/>
          <w:szCs w:val="20"/>
        </w:rPr>
        <w:t xml:space="preserve">ПРОТОКОЛ </w:t>
      </w:r>
    </w:p>
    <w:p w14:paraId="30A77AD2" w14:textId="3942861D" w:rsidR="002D5AFD" w:rsidRPr="00600870" w:rsidRDefault="003507E7" w:rsidP="00D8765F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600870">
        <w:rPr>
          <w:rFonts w:ascii="Verdana" w:hAnsi="Verdana"/>
          <w:b/>
          <w:sz w:val="20"/>
          <w:szCs w:val="20"/>
        </w:rPr>
        <w:t xml:space="preserve">ОТ </w:t>
      </w:r>
      <w:r w:rsidR="00891670">
        <w:rPr>
          <w:rFonts w:ascii="Verdana" w:hAnsi="Verdana"/>
          <w:b/>
          <w:sz w:val="20"/>
          <w:szCs w:val="20"/>
        </w:rPr>
        <w:t xml:space="preserve">СЪВМЕСТНО </w:t>
      </w:r>
      <w:r w:rsidRPr="00600870">
        <w:rPr>
          <w:rFonts w:ascii="Verdana" w:hAnsi="Verdana"/>
          <w:b/>
          <w:sz w:val="20"/>
          <w:szCs w:val="20"/>
        </w:rPr>
        <w:t xml:space="preserve">ЗАСЕДАНИЕ НА </w:t>
      </w:r>
      <w:r w:rsidR="00583E95" w:rsidRPr="00600870">
        <w:rPr>
          <w:rFonts w:ascii="Verdana" w:hAnsi="Verdana"/>
          <w:b/>
          <w:sz w:val="20"/>
          <w:szCs w:val="20"/>
          <w:lang w:val="ru-RU"/>
        </w:rPr>
        <w:t xml:space="preserve">ПОСТОЯННАТА КОМИСИЯ ПО </w:t>
      </w:r>
      <w:r w:rsidR="00583E95" w:rsidRPr="00600870">
        <w:rPr>
          <w:rFonts w:ascii="Verdana" w:eastAsia="Arial Unicode MS" w:hAnsi="Verdana"/>
          <w:b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600870">
        <w:rPr>
          <w:rFonts w:ascii="Verdana" w:hAnsi="Verdana"/>
          <w:b/>
          <w:sz w:val="20"/>
          <w:szCs w:val="20"/>
        </w:rPr>
        <w:t xml:space="preserve"> КЪМ ОБЩИНСКИ СЪВЕТ — ПИРДОП</w:t>
      </w:r>
      <w:r w:rsidR="00891670">
        <w:rPr>
          <w:rFonts w:ascii="Verdana" w:hAnsi="Verdana"/>
          <w:b/>
          <w:sz w:val="20"/>
          <w:szCs w:val="20"/>
        </w:rPr>
        <w:t xml:space="preserve"> И </w:t>
      </w:r>
      <w:r w:rsidR="00891670" w:rsidRPr="008262AC">
        <w:rPr>
          <w:rFonts w:ascii="Verdana" w:hAnsi="Verdana"/>
          <w:b/>
          <w:sz w:val="20"/>
          <w:szCs w:val="20"/>
        </w:rPr>
        <w:t xml:space="preserve">НА ПОСТОЯННАТА КОМИСИЯ </w:t>
      </w:r>
      <w:r w:rsidR="00891670" w:rsidRPr="008262AC">
        <w:rPr>
          <w:rFonts w:ascii="Verdana" w:eastAsia="Arial Unicode MS" w:hAnsi="Verdana"/>
          <w:b/>
          <w:bCs/>
          <w:sz w:val="20"/>
          <w:szCs w:val="20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="00891670" w:rsidRPr="008262AC">
        <w:rPr>
          <w:rFonts w:ascii="Verdana" w:hAnsi="Verdana"/>
          <w:b/>
          <w:sz w:val="20"/>
          <w:szCs w:val="20"/>
        </w:rPr>
        <w:t xml:space="preserve"> КЪМ ОБЩИНСКИ СЪВЕТ - ПИРДОП,</w:t>
      </w:r>
      <w:r w:rsidR="007309F9" w:rsidRPr="00600870">
        <w:rPr>
          <w:rFonts w:ascii="Verdana" w:hAnsi="Verdana"/>
          <w:b/>
          <w:sz w:val="20"/>
          <w:szCs w:val="20"/>
        </w:rPr>
        <w:t xml:space="preserve"> ПРОВЕДЕНО НА </w:t>
      </w:r>
      <w:r w:rsidR="006A09BB" w:rsidRPr="00600870">
        <w:rPr>
          <w:rFonts w:ascii="Verdana" w:hAnsi="Verdana"/>
          <w:b/>
          <w:sz w:val="20"/>
          <w:szCs w:val="20"/>
        </w:rPr>
        <w:t>2</w:t>
      </w:r>
      <w:r w:rsidR="00891670">
        <w:rPr>
          <w:rFonts w:ascii="Verdana" w:hAnsi="Verdana"/>
          <w:b/>
          <w:sz w:val="20"/>
          <w:szCs w:val="20"/>
        </w:rPr>
        <w:t>4</w:t>
      </w:r>
      <w:r w:rsidR="007309F9" w:rsidRPr="00600870">
        <w:rPr>
          <w:rFonts w:ascii="Verdana" w:hAnsi="Verdana"/>
          <w:b/>
          <w:sz w:val="20"/>
          <w:szCs w:val="20"/>
        </w:rPr>
        <w:t>.</w:t>
      </w:r>
      <w:r w:rsidR="006A09BB" w:rsidRPr="00600870">
        <w:rPr>
          <w:rFonts w:ascii="Verdana" w:hAnsi="Verdana"/>
          <w:b/>
          <w:sz w:val="20"/>
          <w:szCs w:val="20"/>
        </w:rPr>
        <w:t>0</w:t>
      </w:r>
      <w:r w:rsidR="00891670">
        <w:rPr>
          <w:rFonts w:ascii="Verdana" w:hAnsi="Verdana"/>
          <w:b/>
          <w:sz w:val="20"/>
          <w:szCs w:val="20"/>
        </w:rPr>
        <w:t>8</w:t>
      </w:r>
      <w:r w:rsidRPr="00600870">
        <w:rPr>
          <w:rFonts w:ascii="Verdana" w:hAnsi="Verdana"/>
          <w:b/>
          <w:sz w:val="20"/>
          <w:szCs w:val="20"/>
        </w:rPr>
        <w:t>.202</w:t>
      </w:r>
      <w:r w:rsidR="006A09BB" w:rsidRPr="00600870">
        <w:rPr>
          <w:rFonts w:ascii="Verdana" w:hAnsi="Verdana"/>
          <w:b/>
          <w:sz w:val="20"/>
          <w:szCs w:val="20"/>
        </w:rPr>
        <w:t>6</w:t>
      </w:r>
      <w:r w:rsidRPr="00600870">
        <w:rPr>
          <w:rFonts w:ascii="Verdana" w:hAnsi="Verdana"/>
          <w:b/>
          <w:sz w:val="20"/>
          <w:szCs w:val="20"/>
        </w:rPr>
        <w:t xml:space="preserve"> ГОДИНА</w:t>
      </w:r>
    </w:p>
    <w:p w14:paraId="241F961E" w14:textId="77777777" w:rsidR="002D5AFD" w:rsidRPr="00600870" w:rsidRDefault="002D5AFD" w:rsidP="00D8765F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</w:p>
    <w:p w14:paraId="6ACECFD7" w14:textId="1DA52847" w:rsidR="002D5AFD" w:rsidRPr="00600870" w:rsidRDefault="002D5AFD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ab/>
        <w:t xml:space="preserve">Днес, </w:t>
      </w:r>
      <w:r w:rsidR="006A09BB" w:rsidRPr="00600870">
        <w:rPr>
          <w:rFonts w:ascii="Verdana" w:hAnsi="Verdana"/>
          <w:sz w:val="20"/>
          <w:szCs w:val="20"/>
        </w:rPr>
        <w:t>2</w:t>
      </w:r>
      <w:r w:rsidR="00891670">
        <w:rPr>
          <w:rFonts w:ascii="Verdana" w:hAnsi="Verdana"/>
          <w:sz w:val="20"/>
          <w:szCs w:val="20"/>
        </w:rPr>
        <w:t>4</w:t>
      </w:r>
      <w:r w:rsidR="009E6A51" w:rsidRPr="00600870">
        <w:rPr>
          <w:rFonts w:ascii="Verdana" w:hAnsi="Verdana"/>
          <w:sz w:val="20"/>
          <w:szCs w:val="20"/>
          <w:lang w:val="ru-RU"/>
        </w:rPr>
        <w:t>.</w:t>
      </w:r>
      <w:r w:rsidR="006A09BB" w:rsidRPr="00600870">
        <w:rPr>
          <w:rFonts w:ascii="Verdana" w:hAnsi="Verdana"/>
          <w:sz w:val="20"/>
          <w:szCs w:val="20"/>
          <w:lang w:val="ru-RU"/>
        </w:rPr>
        <w:t>0</w:t>
      </w:r>
      <w:r w:rsidR="00891670">
        <w:rPr>
          <w:rFonts w:ascii="Verdana" w:hAnsi="Verdana"/>
          <w:sz w:val="20"/>
          <w:szCs w:val="20"/>
          <w:lang w:val="ru-RU"/>
        </w:rPr>
        <w:t>8</w:t>
      </w:r>
      <w:r w:rsidR="009E6A51" w:rsidRPr="00600870">
        <w:rPr>
          <w:rFonts w:ascii="Verdana" w:hAnsi="Verdana"/>
          <w:sz w:val="20"/>
          <w:szCs w:val="20"/>
          <w:lang w:val="ru-RU"/>
        </w:rPr>
        <w:t>.202</w:t>
      </w:r>
      <w:r w:rsidR="006A09BB" w:rsidRPr="00600870">
        <w:rPr>
          <w:rFonts w:ascii="Verdana" w:hAnsi="Verdana"/>
          <w:sz w:val="20"/>
          <w:szCs w:val="20"/>
          <w:lang w:val="ru-RU"/>
        </w:rPr>
        <w:t>6</w:t>
      </w:r>
      <w:r w:rsidR="002543B8" w:rsidRPr="00600870">
        <w:rPr>
          <w:rFonts w:ascii="Verdana" w:hAnsi="Verdana"/>
          <w:sz w:val="20"/>
          <w:szCs w:val="20"/>
          <w:lang w:val="ru-RU"/>
        </w:rPr>
        <w:t xml:space="preserve"> </w:t>
      </w:r>
      <w:r w:rsidR="009E6A51" w:rsidRPr="00600870">
        <w:rPr>
          <w:rFonts w:ascii="Verdana" w:hAnsi="Verdana"/>
          <w:sz w:val="20"/>
          <w:szCs w:val="20"/>
          <w:lang w:val="ru-RU"/>
        </w:rPr>
        <w:t xml:space="preserve">г. </w:t>
      </w:r>
      <w:r w:rsidR="009E6A51" w:rsidRPr="00600870">
        <w:rPr>
          <w:rFonts w:ascii="Verdana" w:hAnsi="Verdana"/>
          <w:sz w:val="20"/>
          <w:szCs w:val="20"/>
        </w:rPr>
        <w:t>от 1</w:t>
      </w:r>
      <w:r w:rsidR="00F62A16">
        <w:rPr>
          <w:rFonts w:ascii="Verdana" w:hAnsi="Verdana"/>
          <w:sz w:val="20"/>
          <w:szCs w:val="20"/>
        </w:rPr>
        <w:t>3</w:t>
      </w:r>
      <w:r w:rsidR="009E6A51" w:rsidRPr="00600870">
        <w:rPr>
          <w:rFonts w:ascii="Verdana" w:hAnsi="Verdana"/>
          <w:sz w:val="20"/>
          <w:szCs w:val="20"/>
        </w:rPr>
        <w:t>.</w:t>
      </w:r>
      <w:r w:rsidR="00F62A16">
        <w:rPr>
          <w:rFonts w:ascii="Verdana" w:hAnsi="Verdana"/>
          <w:sz w:val="20"/>
          <w:szCs w:val="20"/>
        </w:rPr>
        <w:t>0</w:t>
      </w:r>
      <w:r w:rsidR="009E6A51" w:rsidRPr="00600870">
        <w:rPr>
          <w:rFonts w:ascii="Verdana" w:hAnsi="Verdana"/>
          <w:sz w:val="20"/>
          <w:szCs w:val="20"/>
        </w:rPr>
        <w:t>0</w:t>
      </w:r>
      <w:r w:rsidR="002543B8" w:rsidRPr="00600870">
        <w:rPr>
          <w:rFonts w:ascii="Verdana" w:hAnsi="Verdana"/>
          <w:sz w:val="20"/>
          <w:szCs w:val="20"/>
        </w:rPr>
        <w:t xml:space="preserve"> </w:t>
      </w:r>
      <w:r w:rsidR="009E6A51" w:rsidRPr="00600870">
        <w:rPr>
          <w:rFonts w:ascii="Verdana" w:hAnsi="Verdana"/>
          <w:sz w:val="20"/>
          <w:szCs w:val="20"/>
        </w:rPr>
        <w:t xml:space="preserve">ч. </w:t>
      </w:r>
      <w:r w:rsidR="00D4574D" w:rsidRPr="00600870">
        <w:rPr>
          <w:rFonts w:ascii="Verdana" w:hAnsi="Verdana"/>
          <w:sz w:val="20"/>
          <w:szCs w:val="20"/>
          <w:lang w:val="ru-RU"/>
        </w:rPr>
        <w:t xml:space="preserve">в </w:t>
      </w:r>
      <w:r w:rsidR="006C134C" w:rsidRPr="00600870">
        <w:rPr>
          <w:rFonts w:ascii="Verdana" w:hAnsi="Verdana"/>
          <w:sz w:val="20"/>
          <w:szCs w:val="20"/>
        </w:rPr>
        <w:t>Ритуал</w:t>
      </w:r>
      <w:r w:rsidR="00D4574D" w:rsidRPr="00600870">
        <w:rPr>
          <w:rFonts w:ascii="Verdana" w:hAnsi="Verdana"/>
          <w:sz w:val="20"/>
          <w:szCs w:val="20"/>
        </w:rPr>
        <w:t xml:space="preserve">ната зала </w:t>
      </w:r>
      <w:r w:rsidR="002C789C" w:rsidRPr="00600870">
        <w:rPr>
          <w:rFonts w:ascii="Verdana" w:eastAsia="Calibri" w:hAnsi="Verdana"/>
          <w:sz w:val="20"/>
          <w:szCs w:val="20"/>
          <w:lang w:val="ru-RU" w:eastAsia="en-US"/>
        </w:rPr>
        <w:t xml:space="preserve">на община Пирдоп </w:t>
      </w:r>
      <w:r w:rsidRPr="00600870">
        <w:rPr>
          <w:rFonts w:ascii="Verdana" w:hAnsi="Verdana"/>
          <w:sz w:val="20"/>
          <w:szCs w:val="20"/>
        </w:rPr>
        <w:t xml:space="preserve">се проведе </w:t>
      </w:r>
      <w:r w:rsidR="00891670">
        <w:rPr>
          <w:rFonts w:ascii="Verdana" w:hAnsi="Verdana"/>
          <w:sz w:val="20"/>
          <w:szCs w:val="20"/>
        </w:rPr>
        <w:t xml:space="preserve">съвместно </w:t>
      </w:r>
      <w:r w:rsidRPr="00600870">
        <w:rPr>
          <w:rFonts w:ascii="Verdana" w:hAnsi="Verdana"/>
          <w:sz w:val="20"/>
          <w:szCs w:val="20"/>
        </w:rPr>
        <w:t xml:space="preserve">заседание на </w:t>
      </w:r>
      <w:r w:rsidR="00583E95" w:rsidRPr="00600870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600870">
        <w:rPr>
          <w:rFonts w:ascii="Verdana" w:eastAsia="Arial Unicode MS" w:hAnsi="Verdana"/>
          <w:bCs/>
          <w:sz w:val="20"/>
          <w:szCs w:val="20"/>
        </w:rPr>
        <w:t>икономика, общинска собст</w:t>
      </w:r>
      <w:r w:rsidR="00C84A9E" w:rsidRPr="00600870">
        <w:rPr>
          <w:rFonts w:ascii="Verdana" w:eastAsia="Arial Unicode MS" w:hAnsi="Verdana"/>
          <w:bCs/>
          <w:sz w:val="20"/>
          <w:szCs w:val="20"/>
        </w:rPr>
        <w:t xml:space="preserve">веност, инвестиционна политика, </w:t>
      </w:r>
      <w:r w:rsidR="00583E95" w:rsidRPr="00600870">
        <w:rPr>
          <w:rFonts w:ascii="Verdana" w:eastAsia="Arial Unicode MS" w:hAnsi="Verdana"/>
          <w:bCs/>
          <w:sz w:val="20"/>
          <w:szCs w:val="20"/>
        </w:rPr>
        <w:t>териториално устройство, строителство, екология, земеделие и гори</w:t>
      </w:r>
      <w:r w:rsidR="00583E95" w:rsidRPr="00600870">
        <w:rPr>
          <w:rFonts w:ascii="Verdana" w:hAnsi="Verdana"/>
          <w:sz w:val="20"/>
          <w:szCs w:val="20"/>
        </w:rPr>
        <w:t xml:space="preserve"> към Общински съвет </w:t>
      </w:r>
      <w:r w:rsidR="00891670">
        <w:rPr>
          <w:rFonts w:ascii="Verdana" w:hAnsi="Verdana"/>
          <w:sz w:val="20"/>
          <w:szCs w:val="20"/>
        </w:rPr>
        <w:t>–</w:t>
      </w:r>
      <w:r w:rsidR="00583E95" w:rsidRPr="00600870">
        <w:rPr>
          <w:rFonts w:ascii="Verdana" w:hAnsi="Verdana"/>
          <w:sz w:val="20"/>
          <w:szCs w:val="20"/>
        </w:rPr>
        <w:t xml:space="preserve"> Пирдоп</w:t>
      </w:r>
      <w:r w:rsidR="00891670">
        <w:rPr>
          <w:rFonts w:ascii="Verdana" w:hAnsi="Verdana"/>
          <w:sz w:val="20"/>
          <w:szCs w:val="20"/>
        </w:rPr>
        <w:t xml:space="preserve"> и </w:t>
      </w:r>
      <w:r w:rsidR="00891670" w:rsidRPr="00891670">
        <w:rPr>
          <w:rFonts w:ascii="Verdana" w:hAnsi="Verdana"/>
          <w:sz w:val="20"/>
          <w:szCs w:val="20"/>
        </w:rPr>
        <w:t xml:space="preserve">Постоянната комисия по </w:t>
      </w:r>
      <w:r w:rsidR="00891670" w:rsidRPr="00891670">
        <w:rPr>
          <w:rFonts w:ascii="Verdana" w:hAnsi="Verdana"/>
          <w:bCs/>
          <w:sz w:val="20"/>
          <w:szCs w:val="20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="00891670" w:rsidRPr="00891670">
        <w:rPr>
          <w:rFonts w:ascii="Verdana" w:hAnsi="Verdana"/>
          <w:sz w:val="20"/>
          <w:szCs w:val="20"/>
        </w:rPr>
        <w:t xml:space="preserve"> към общински съвет - Пирдоп</w:t>
      </w:r>
      <w:r w:rsidR="003507E7" w:rsidRPr="00600870">
        <w:rPr>
          <w:rFonts w:ascii="Verdana" w:hAnsi="Verdana"/>
          <w:sz w:val="20"/>
          <w:szCs w:val="20"/>
        </w:rPr>
        <w:t>.</w:t>
      </w:r>
    </w:p>
    <w:p w14:paraId="6BEF92FC" w14:textId="61820EC9" w:rsidR="00345ABC" w:rsidRPr="00C66BEE" w:rsidRDefault="002D5AFD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color w:val="FF0000"/>
          <w:sz w:val="20"/>
          <w:szCs w:val="20"/>
        </w:rPr>
        <w:tab/>
      </w:r>
      <w:r w:rsidRPr="00600870">
        <w:rPr>
          <w:rFonts w:ascii="Verdana" w:hAnsi="Verdana"/>
          <w:sz w:val="20"/>
          <w:szCs w:val="20"/>
        </w:rPr>
        <w:t xml:space="preserve">От състава на </w:t>
      </w:r>
      <w:r w:rsidR="00583E95" w:rsidRPr="00600870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600870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600870">
        <w:rPr>
          <w:rFonts w:ascii="Verdana" w:hAnsi="Verdana"/>
          <w:sz w:val="20"/>
          <w:szCs w:val="20"/>
        </w:rPr>
        <w:t xml:space="preserve"> към Общински съвет </w:t>
      </w:r>
      <w:r w:rsidR="006A150F" w:rsidRPr="00600870">
        <w:rPr>
          <w:rFonts w:ascii="Verdana" w:hAnsi="Verdana"/>
          <w:sz w:val="20"/>
          <w:szCs w:val="20"/>
        </w:rPr>
        <w:t>-</w:t>
      </w:r>
      <w:r w:rsidR="00583E95" w:rsidRPr="00600870">
        <w:rPr>
          <w:rFonts w:ascii="Verdana" w:hAnsi="Verdana"/>
          <w:sz w:val="20"/>
          <w:szCs w:val="20"/>
        </w:rPr>
        <w:t xml:space="preserve"> </w:t>
      </w:r>
      <w:r w:rsidR="00583E95" w:rsidRPr="00BE164B">
        <w:rPr>
          <w:rFonts w:ascii="Verdana" w:hAnsi="Verdana"/>
          <w:sz w:val="20"/>
          <w:szCs w:val="20"/>
        </w:rPr>
        <w:t>Пирдоп</w:t>
      </w:r>
      <w:r w:rsidR="00DA3AE1" w:rsidRPr="00BE164B">
        <w:rPr>
          <w:rFonts w:ascii="Verdana" w:hAnsi="Verdana"/>
          <w:sz w:val="20"/>
          <w:szCs w:val="20"/>
        </w:rPr>
        <w:t xml:space="preserve"> присъстваха</w:t>
      </w:r>
      <w:r w:rsidRPr="00C66BEE">
        <w:rPr>
          <w:rFonts w:ascii="Verdana" w:hAnsi="Verdana"/>
          <w:sz w:val="20"/>
          <w:szCs w:val="20"/>
        </w:rPr>
        <w:t>:</w:t>
      </w:r>
      <w:r w:rsidR="009F5E97" w:rsidRPr="00C66BEE">
        <w:rPr>
          <w:rFonts w:ascii="Verdana" w:hAnsi="Verdana"/>
          <w:sz w:val="20"/>
          <w:szCs w:val="20"/>
        </w:rPr>
        <w:t xml:space="preserve"> </w:t>
      </w:r>
      <w:r w:rsidR="00D47842" w:rsidRPr="00C66BEE">
        <w:rPr>
          <w:rFonts w:ascii="Verdana" w:hAnsi="Verdana"/>
          <w:sz w:val="20"/>
          <w:szCs w:val="20"/>
        </w:rPr>
        <w:t xml:space="preserve">Лало Кирилов, </w:t>
      </w:r>
      <w:r w:rsidR="006A09BB" w:rsidRPr="00C66BEE">
        <w:rPr>
          <w:rFonts w:ascii="Verdana" w:hAnsi="Verdana"/>
          <w:sz w:val="20"/>
          <w:szCs w:val="20"/>
        </w:rPr>
        <w:t xml:space="preserve">Мария Бръмбева, Ненко Павлов, Силвия Георгиева и Станислав Готев. </w:t>
      </w:r>
    </w:p>
    <w:p w14:paraId="0D0C291D" w14:textId="1E18C83F" w:rsidR="00E1082F" w:rsidRPr="00C66BEE" w:rsidRDefault="00E1082F" w:rsidP="000D459F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C66BEE">
        <w:rPr>
          <w:rFonts w:ascii="Verdana" w:hAnsi="Verdana"/>
          <w:sz w:val="20"/>
          <w:szCs w:val="20"/>
        </w:rPr>
        <w:t>Отсъстващи общински съветници</w:t>
      </w:r>
      <w:r w:rsidR="00D47842" w:rsidRPr="00C66BEE">
        <w:rPr>
          <w:rFonts w:ascii="Verdana" w:hAnsi="Verdana"/>
          <w:sz w:val="20"/>
          <w:szCs w:val="20"/>
        </w:rPr>
        <w:t>:</w:t>
      </w:r>
      <w:r w:rsidR="000D459F" w:rsidRPr="00C66BEE">
        <w:rPr>
          <w:rFonts w:ascii="Verdana" w:hAnsi="Verdana"/>
          <w:sz w:val="20"/>
          <w:szCs w:val="20"/>
        </w:rPr>
        <w:t xml:space="preserve"> Георги Панов и Ненко Ненчев.</w:t>
      </w:r>
    </w:p>
    <w:p w14:paraId="77C2DF23" w14:textId="5DD1ED04" w:rsidR="00891670" w:rsidRPr="00C66BEE" w:rsidRDefault="00891670" w:rsidP="00891670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8262AC">
        <w:rPr>
          <w:rFonts w:ascii="Verdana" w:hAnsi="Verdana"/>
          <w:sz w:val="20"/>
          <w:szCs w:val="20"/>
        </w:rPr>
        <w:t xml:space="preserve">От състава на Постоянната комисия по </w:t>
      </w:r>
      <w:r w:rsidRPr="008262AC">
        <w:rPr>
          <w:rFonts w:ascii="Verdana" w:eastAsia="Arial Unicode MS" w:hAnsi="Verdana"/>
          <w:bCs/>
          <w:sz w:val="20"/>
          <w:szCs w:val="20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8262AC">
        <w:rPr>
          <w:rFonts w:ascii="Verdana" w:hAnsi="Verdana"/>
          <w:sz w:val="20"/>
          <w:szCs w:val="20"/>
        </w:rPr>
        <w:t xml:space="preserve"> към общински съвет - Пирдоп </w:t>
      </w:r>
      <w:r w:rsidRPr="00C66BEE">
        <w:rPr>
          <w:rFonts w:ascii="Verdana" w:hAnsi="Verdana"/>
          <w:sz w:val="20"/>
          <w:szCs w:val="20"/>
        </w:rPr>
        <w:t xml:space="preserve">присъстваха: Васил Кафеджиев, </w:t>
      </w:r>
      <w:r w:rsidR="00C66BEE" w:rsidRPr="00C66BEE">
        <w:rPr>
          <w:rFonts w:ascii="Verdana" w:hAnsi="Verdana"/>
          <w:sz w:val="20"/>
          <w:szCs w:val="20"/>
        </w:rPr>
        <w:t xml:space="preserve">Деян Стоев, </w:t>
      </w:r>
      <w:r w:rsidRPr="00C66BEE">
        <w:rPr>
          <w:rFonts w:ascii="Verdana" w:hAnsi="Verdana"/>
          <w:sz w:val="20"/>
          <w:szCs w:val="20"/>
        </w:rPr>
        <w:t xml:space="preserve">Иван Джонгов, Кристина Петкова, Мария Бръмбева, Симеон Симеонов. </w:t>
      </w:r>
    </w:p>
    <w:p w14:paraId="09F7496A" w14:textId="1A7069F0" w:rsidR="00891670" w:rsidRPr="00C66BEE" w:rsidRDefault="00891670" w:rsidP="00891670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C66BEE">
        <w:rPr>
          <w:rFonts w:ascii="Verdana" w:hAnsi="Verdana"/>
          <w:sz w:val="20"/>
          <w:szCs w:val="20"/>
        </w:rPr>
        <w:t>Отсъстващи</w:t>
      </w:r>
      <w:r w:rsidR="009F38C1" w:rsidRPr="009F38C1">
        <w:t xml:space="preserve"> </w:t>
      </w:r>
      <w:r w:rsidRPr="00C66BEE">
        <w:rPr>
          <w:rFonts w:ascii="Verdana" w:hAnsi="Verdana"/>
          <w:sz w:val="20"/>
          <w:szCs w:val="20"/>
        </w:rPr>
        <w:t xml:space="preserve">общински съветници: </w:t>
      </w:r>
      <w:r w:rsidR="00C66BEE" w:rsidRPr="00C66BEE">
        <w:rPr>
          <w:rFonts w:ascii="Verdana" w:hAnsi="Verdana"/>
          <w:sz w:val="20"/>
          <w:szCs w:val="20"/>
        </w:rPr>
        <w:t>Тодор Иванов</w:t>
      </w:r>
      <w:r w:rsidRPr="00C66BEE">
        <w:rPr>
          <w:rFonts w:ascii="Verdana" w:hAnsi="Verdana"/>
          <w:sz w:val="20"/>
          <w:szCs w:val="20"/>
        </w:rPr>
        <w:t>.</w:t>
      </w:r>
    </w:p>
    <w:p w14:paraId="14EEF42D" w14:textId="584B10BE" w:rsidR="00891670" w:rsidRPr="00852338" w:rsidRDefault="007F5496" w:rsidP="000D459F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852338">
        <w:rPr>
          <w:rFonts w:ascii="Verdana" w:hAnsi="Verdana"/>
          <w:sz w:val="20"/>
          <w:szCs w:val="20"/>
        </w:rPr>
        <w:t>За отсъствието си от заседанието са</w:t>
      </w:r>
      <w:r w:rsidR="00852338" w:rsidRPr="00852338">
        <w:rPr>
          <w:rFonts w:ascii="Verdana" w:hAnsi="Verdana"/>
          <w:sz w:val="20"/>
          <w:szCs w:val="20"/>
        </w:rPr>
        <w:t xml:space="preserve"> постъпили уведом</w:t>
      </w:r>
      <w:r w:rsidRPr="00852338">
        <w:rPr>
          <w:rFonts w:ascii="Verdana" w:hAnsi="Verdana"/>
          <w:sz w:val="20"/>
          <w:szCs w:val="20"/>
        </w:rPr>
        <w:t>л</w:t>
      </w:r>
      <w:r w:rsidR="00852338" w:rsidRPr="00852338">
        <w:rPr>
          <w:rFonts w:ascii="Verdana" w:hAnsi="Verdana"/>
          <w:sz w:val="20"/>
          <w:szCs w:val="20"/>
        </w:rPr>
        <w:t xml:space="preserve">ения от </w:t>
      </w:r>
      <w:r w:rsidRPr="00852338">
        <w:rPr>
          <w:rFonts w:ascii="Verdana" w:hAnsi="Verdana"/>
          <w:sz w:val="20"/>
          <w:szCs w:val="20"/>
        </w:rPr>
        <w:t>общинските съветници</w:t>
      </w:r>
      <w:r w:rsidR="00852338" w:rsidRPr="00852338">
        <w:rPr>
          <w:rFonts w:ascii="Verdana" w:hAnsi="Verdana"/>
          <w:sz w:val="20"/>
          <w:szCs w:val="20"/>
        </w:rPr>
        <w:t xml:space="preserve"> -</w:t>
      </w:r>
      <w:r w:rsidRPr="00852338">
        <w:rPr>
          <w:rFonts w:ascii="Verdana" w:hAnsi="Verdana"/>
          <w:sz w:val="20"/>
          <w:szCs w:val="20"/>
        </w:rPr>
        <w:t xml:space="preserve"> Г. Панов и Т. Иванов.</w:t>
      </w:r>
    </w:p>
    <w:p w14:paraId="0AC8C410" w14:textId="38D0E1C1" w:rsidR="008C5052" w:rsidRPr="00CE2193" w:rsidRDefault="006A09BB" w:rsidP="008C5052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ab/>
      </w:r>
      <w:bookmarkStart w:id="0" w:name="_Hlk167711888"/>
      <w:r w:rsidR="008C5052" w:rsidRPr="00CE2193">
        <w:rPr>
          <w:rFonts w:ascii="Verdana" w:hAnsi="Verdana"/>
          <w:sz w:val="20"/>
          <w:szCs w:val="20"/>
        </w:rPr>
        <w:t xml:space="preserve">На заседанието присъстваха: кметът на Община Пирдоп, кметът на кметство Душанци, зам. - кметът на Община Пирдоп, </w:t>
      </w:r>
      <w:r w:rsidR="009F38C1" w:rsidRPr="00852338">
        <w:rPr>
          <w:rFonts w:ascii="Verdana" w:hAnsi="Verdana"/>
          <w:sz w:val="20"/>
          <w:szCs w:val="20"/>
        </w:rPr>
        <w:t>Д-р Юлия Димитрова – изп. директор на „МБАЛ – Пирдоп“ АД</w:t>
      </w:r>
      <w:r w:rsidR="009F38C1">
        <w:rPr>
          <w:rFonts w:ascii="Verdana" w:hAnsi="Verdana"/>
          <w:sz w:val="20"/>
          <w:szCs w:val="20"/>
        </w:rPr>
        <w:t>,</w:t>
      </w:r>
      <w:r w:rsidR="009F38C1" w:rsidRPr="00CE2193">
        <w:rPr>
          <w:rFonts w:ascii="Verdana" w:hAnsi="Verdana"/>
          <w:sz w:val="20"/>
          <w:szCs w:val="20"/>
        </w:rPr>
        <w:t xml:space="preserve"> </w:t>
      </w:r>
      <w:r w:rsidR="008C5052" w:rsidRPr="00CE2193">
        <w:rPr>
          <w:rFonts w:ascii="Verdana" w:hAnsi="Verdana"/>
          <w:sz w:val="20"/>
          <w:szCs w:val="20"/>
        </w:rPr>
        <w:t>общинска администрация и общински съвет</w:t>
      </w:r>
      <w:r w:rsidR="008C5052" w:rsidRPr="00852338">
        <w:rPr>
          <w:rFonts w:ascii="Verdana" w:hAnsi="Verdana"/>
          <w:sz w:val="20"/>
          <w:szCs w:val="20"/>
        </w:rPr>
        <w:t>ници</w:t>
      </w:r>
      <w:r w:rsidR="00852338" w:rsidRPr="00852338">
        <w:rPr>
          <w:rFonts w:ascii="Verdana" w:hAnsi="Verdana"/>
          <w:sz w:val="20"/>
          <w:szCs w:val="20"/>
        </w:rPr>
        <w:t>.</w:t>
      </w:r>
    </w:p>
    <w:bookmarkEnd w:id="0"/>
    <w:p w14:paraId="650B523E" w14:textId="42DEC1F8" w:rsidR="00CA3F5D" w:rsidRPr="00600870" w:rsidRDefault="006971F1" w:rsidP="008C5052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 xml:space="preserve">         </w:t>
      </w:r>
      <w:r w:rsidR="00E90DC8">
        <w:rPr>
          <w:rFonts w:ascii="Verdana" w:hAnsi="Verdana"/>
          <w:sz w:val="20"/>
          <w:szCs w:val="20"/>
        </w:rPr>
        <w:t>Съвместното з</w:t>
      </w:r>
      <w:r w:rsidR="004373E7" w:rsidRPr="00600870">
        <w:rPr>
          <w:rFonts w:ascii="Verdana" w:hAnsi="Verdana"/>
          <w:sz w:val="20"/>
          <w:szCs w:val="20"/>
        </w:rPr>
        <w:t xml:space="preserve">аседание </w:t>
      </w:r>
      <w:r w:rsidRPr="00600870">
        <w:rPr>
          <w:rFonts w:ascii="Verdana" w:hAnsi="Verdana"/>
          <w:sz w:val="20"/>
          <w:szCs w:val="20"/>
        </w:rPr>
        <w:t xml:space="preserve">на </w:t>
      </w:r>
      <w:r w:rsidR="00E90DC8" w:rsidRPr="00E90DC8">
        <w:rPr>
          <w:rFonts w:ascii="Verdana" w:hAnsi="Verdana"/>
          <w:sz w:val="20"/>
          <w:szCs w:val="20"/>
          <w:lang w:val="ru-RU"/>
        </w:rPr>
        <w:t xml:space="preserve">на Постоянната комисия по икономика, общинска собственост, инвестиционна политика, териториално устройство, строителство, екология, земеделие и гори към Общински съвет – Пирдоп и Постоянната комисия по здравеопазване, социална политика, образование, вероизповедания, обществен ред, култура, младежта, спорт и туризъм към общински съвет </w:t>
      </w:r>
      <w:r w:rsidR="00E90DC8">
        <w:rPr>
          <w:rFonts w:ascii="Verdana" w:hAnsi="Verdana"/>
          <w:sz w:val="20"/>
          <w:szCs w:val="20"/>
          <w:lang w:val="ru-RU"/>
        </w:rPr>
        <w:t>–</w:t>
      </w:r>
      <w:r w:rsidR="00E90DC8" w:rsidRPr="00E90DC8">
        <w:rPr>
          <w:rFonts w:ascii="Verdana" w:hAnsi="Verdana"/>
          <w:sz w:val="20"/>
          <w:szCs w:val="20"/>
          <w:lang w:val="ru-RU"/>
        </w:rPr>
        <w:t xml:space="preserve"> Пирдоп</w:t>
      </w:r>
      <w:r w:rsidR="00E90DC8">
        <w:rPr>
          <w:rFonts w:ascii="Verdana" w:hAnsi="Verdana"/>
          <w:sz w:val="20"/>
          <w:szCs w:val="20"/>
          <w:lang w:val="ru-RU"/>
        </w:rPr>
        <w:t xml:space="preserve"> </w:t>
      </w:r>
      <w:r w:rsidRPr="00600870">
        <w:rPr>
          <w:rFonts w:ascii="Verdana" w:hAnsi="Verdana"/>
          <w:sz w:val="20"/>
          <w:szCs w:val="20"/>
        </w:rPr>
        <w:t xml:space="preserve">беше открито и ръководено от </w:t>
      </w:r>
      <w:r w:rsidR="00583E95" w:rsidRPr="00600870">
        <w:rPr>
          <w:rFonts w:ascii="Verdana" w:hAnsi="Verdana"/>
          <w:sz w:val="20"/>
          <w:szCs w:val="20"/>
        </w:rPr>
        <w:t xml:space="preserve">Председателя на </w:t>
      </w:r>
      <w:r w:rsidR="00E90DC8" w:rsidRPr="00E90DC8">
        <w:rPr>
          <w:rFonts w:ascii="Verdana" w:hAnsi="Verdana"/>
          <w:sz w:val="20"/>
          <w:szCs w:val="20"/>
        </w:rPr>
        <w:t>ПК по ИОСИПТУСЕЗГ</w:t>
      </w:r>
      <w:r w:rsidR="00583E95" w:rsidRPr="00600870">
        <w:rPr>
          <w:rFonts w:ascii="Verdana" w:hAnsi="Verdana"/>
          <w:sz w:val="20"/>
          <w:szCs w:val="20"/>
        </w:rPr>
        <w:t xml:space="preserve"> – </w:t>
      </w:r>
      <w:r w:rsidR="00A740EE" w:rsidRPr="00600870">
        <w:rPr>
          <w:rFonts w:ascii="Verdana" w:hAnsi="Verdana"/>
          <w:sz w:val="20"/>
          <w:szCs w:val="20"/>
        </w:rPr>
        <w:t>Мария Бръмбева</w:t>
      </w:r>
      <w:r w:rsidRPr="00600870">
        <w:rPr>
          <w:rFonts w:ascii="Verdana" w:hAnsi="Verdana"/>
          <w:sz w:val="20"/>
          <w:szCs w:val="20"/>
        </w:rPr>
        <w:t>, ко</w:t>
      </w:r>
      <w:r w:rsidR="00A740EE" w:rsidRPr="00600870">
        <w:rPr>
          <w:rFonts w:ascii="Verdana" w:hAnsi="Verdana"/>
          <w:sz w:val="20"/>
          <w:szCs w:val="20"/>
        </w:rPr>
        <w:t>я</w:t>
      </w:r>
      <w:r w:rsidRPr="00600870">
        <w:rPr>
          <w:rFonts w:ascii="Verdana" w:hAnsi="Verdana"/>
          <w:sz w:val="20"/>
          <w:szCs w:val="20"/>
        </w:rPr>
        <w:t>то прочете проект</w:t>
      </w:r>
      <w:r w:rsidR="009619A7" w:rsidRPr="00600870">
        <w:rPr>
          <w:rFonts w:ascii="Verdana" w:hAnsi="Verdana"/>
          <w:sz w:val="20"/>
          <w:szCs w:val="20"/>
        </w:rPr>
        <w:t>а</w:t>
      </w:r>
      <w:r w:rsidRPr="00600870">
        <w:rPr>
          <w:rFonts w:ascii="Verdana" w:hAnsi="Verdana"/>
          <w:sz w:val="20"/>
          <w:szCs w:val="20"/>
        </w:rPr>
        <w:t xml:space="preserve"> за дневен ред, предварително обявен и предоставен на всички членове на постоянн</w:t>
      </w:r>
      <w:r w:rsidR="00E90DC8">
        <w:rPr>
          <w:rFonts w:ascii="Verdana" w:hAnsi="Verdana"/>
          <w:sz w:val="20"/>
          <w:szCs w:val="20"/>
        </w:rPr>
        <w:t>ите</w:t>
      </w:r>
      <w:r w:rsidRPr="00600870">
        <w:rPr>
          <w:rFonts w:ascii="Verdana" w:hAnsi="Verdana"/>
          <w:sz w:val="20"/>
          <w:szCs w:val="20"/>
        </w:rPr>
        <w:t xml:space="preserve"> комиси</w:t>
      </w:r>
      <w:r w:rsidR="00E90DC8">
        <w:rPr>
          <w:rFonts w:ascii="Verdana" w:hAnsi="Verdana"/>
          <w:sz w:val="20"/>
          <w:szCs w:val="20"/>
        </w:rPr>
        <w:t>и</w:t>
      </w:r>
      <w:r w:rsidRPr="00600870">
        <w:rPr>
          <w:rFonts w:ascii="Verdana" w:hAnsi="Verdana"/>
          <w:sz w:val="20"/>
          <w:szCs w:val="20"/>
        </w:rPr>
        <w:t xml:space="preserve">. </w:t>
      </w:r>
    </w:p>
    <w:p w14:paraId="0B83B376" w14:textId="77777777" w:rsidR="00A060DB" w:rsidRDefault="00A060DB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17DA22FE" w14:textId="4451A715" w:rsidR="006971F1" w:rsidRDefault="006971F1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>Думата беше дадена за предложения и становища по проекта за дневен ред.</w:t>
      </w:r>
    </w:p>
    <w:p w14:paraId="1D3D3530" w14:textId="1619275B" w:rsidR="00BE164B" w:rsidRPr="005E6E2C" w:rsidRDefault="00465613" w:rsidP="008C5052">
      <w:pPr>
        <w:tabs>
          <w:tab w:val="left" w:pos="284"/>
        </w:tabs>
        <w:autoSpaceDE w:val="0"/>
        <w:autoSpaceDN w:val="0"/>
        <w:adjustRightInd w:val="0"/>
        <w:spacing w:line="360" w:lineRule="auto"/>
        <w:ind w:right="141"/>
        <w:jc w:val="both"/>
        <w:rPr>
          <w:rFonts w:ascii="Verdana" w:eastAsiaTheme="minorEastAsia" w:hAnsi="Verdana"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 xml:space="preserve">Не постъпиха предложения по проекта за дневен </w:t>
      </w:r>
      <w:r w:rsidR="00BE164B">
        <w:rPr>
          <w:rFonts w:ascii="Verdana" w:hAnsi="Verdana"/>
          <w:sz w:val="20"/>
          <w:szCs w:val="20"/>
        </w:rPr>
        <w:t>ред и се пристъпи към гласуване</w:t>
      </w:r>
      <w:r w:rsidR="008C5052">
        <w:rPr>
          <w:rFonts w:ascii="Verdana" w:hAnsi="Verdana"/>
          <w:sz w:val="20"/>
          <w:szCs w:val="20"/>
        </w:rPr>
        <w:t>.</w:t>
      </w:r>
      <w:r w:rsidR="00BE164B">
        <w:rPr>
          <w:rFonts w:ascii="Verdana" w:hAnsi="Verdana"/>
          <w:sz w:val="20"/>
          <w:szCs w:val="20"/>
        </w:rPr>
        <w:t xml:space="preserve"> </w:t>
      </w:r>
    </w:p>
    <w:p w14:paraId="7AE87EA0" w14:textId="77777777" w:rsidR="0080703D" w:rsidRPr="008C5052" w:rsidRDefault="0080703D" w:rsidP="00D8765F">
      <w:pPr>
        <w:spacing w:line="360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084D57C1" w14:textId="4D2E4400" w:rsidR="005576B6" w:rsidRPr="00C66BEE" w:rsidRDefault="005576B6" w:rsidP="00D8765F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C66BEE">
        <w:rPr>
          <w:rFonts w:ascii="Verdana" w:hAnsi="Verdana" w:cs="Verdana"/>
          <w:sz w:val="20"/>
          <w:szCs w:val="20"/>
        </w:rPr>
        <w:t>С</w:t>
      </w:r>
      <w:r w:rsidRPr="00C66BEE">
        <w:rPr>
          <w:rFonts w:ascii="Verdana" w:hAnsi="Verdana"/>
          <w:sz w:val="20"/>
          <w:szCs w:val="20"/>
        </w:rPr>
        <w:t xml:space="preserve">лед проведеното гласуване с </w:t>
      </w:r>
      <w:r w:rsidR="0091004B" w:rsidRPr="00C66BEE">
        <w:rPr>
          <w:rFonts w:ascii="Verdana" w:hAnsi="Verdana"/>
          <w:sz w:val="20"/>
          <w:szCs w:val="20"/>
        </w:rPr>
        <w:t xml:space="preserve">5 </w:t>
      </w:r>
      <w:r w:rsidRPr="00C66BEE">
        <w:rPr>
          <w:rFonts w:ascii="Verdana" w:hAnsi="Verdana"/>
          <w:sz w:val="20"/>
          <w:szCs w:val="20"/>
        </w:rPr>
        <w:t xml:space="preserve">гласа „за”, </w:t>
      </w:r>
      <w:r w:rsidR="00892742" w:rsidRPr="00C66BEE">
        <w:rPr>
          <w:rFonts w:ascii="Verdana" w:hAnsi="Verdana"/>
          <w:sz w:val="20"/>
          <w:szCs w:val="20"/>
        </w:rPr>
        <w:t>0</w:t>
      </w:r>
      <w:r w:rsidRPr="00C66BEE">
        <w:rPr>
          <w:rFonts w:ascii="Verdana" w:hAnsi="Verdana"/>
          <w:sz w:val="20"/>
          <w:szCs w:val="20"/>
        </w:rPr>
        <w:t xml:space="preserve"> гласа „против” и </w:t>
      </w:r>
      <w:r w:rsidR="00F434B3" w:rsidRPr="00C66BEE">
        <w:rPr>
          <w:rFonts w:ascii="Verdana" w:hAnsi="Verdana"/>
          <w:sz w:val="20"/>
          <w:szCs w:val="20"/>
        </w:rPr>
        <w:t>0</w:t>
      </w:r>
      <w:r w:rsidRPr="00C66BEE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</w:t>
      </w:r>
      <w:r w:rsidR="00E90DC8" w:rsidRPr="00C66BEE">
        <w:rPr>
          <w:rFonts w:ascii="Verdana" w:hAnsi="Verdana"/>
          <w:sz w:val="20"/>
          <w:szCs w:val="20"/>
        </w:rPr>
        <w:t xml:space="preserve"> и</w:t>
      </w:r>
      <w:r w:rsidRPr="00C66BEE">
        <w:rPr>
          <w:rFonts w:ascii="Verdana" w:hAnsi="Verdana"/>
          <w:sz w:val="20"/>
          <w:szCs w:val="20"/>
        </w:rPr>
        <w:t xml:space="preserve"> </w:t>
      </w:r>
      <w:r w:rsidR="00E90DC8" w:rsidRPr="00C66BEE">
        <w:rPr>
          <w:rFonts w:ascii="Verdana" w:hAnsi="Verdana"/>
          <w:sz w:val="20"/>
          <w:szCs w:val="20"/>
        </w:rPr>
        <w:t xml:space="preserve">след проведеното 6 гласа „за”, 0 гласа „против” и </w:t>
      </w:r>
      <w:r w:rsidR="00C66BEE" w:rsidRPr="00C66BEE">
        <w:rPr>
          <w:rFonts w:ascii="Verdana" w:hAnsi="Verdana"/>
          <w:sz w:val="20"/>
          <w:szCs w:val="20"/>
        </w:rPr>
        <w:t>0</w:t>
      </w:r>
      <w:r w:rsidR="00E90DC8" w:rsidRPr="00C66BEE">
        <w:rPr>
          <w:rFonts w:ascii="Verdana" w:hAnsi="Verdana"/>
          <w:sz w:val="20"/>
          <w:szCs w:val="20"/>
        </w:rPr>
        <w:t xml:space="preserve"> гласа „въздържал се” от състава на ПК по ЗСПОВОРКМСТ, </w:t>
      </w:r>
      <w:r w:rsidRPr="00C66BEE">
        <w:rPr>
          <w:rFonts w:ascii="Verdana" w:hAnsi="Verdana"/>
          <w:sz w:val="20"/>
          <w:szCs w:val="20"/>
        </w:rPr>
        <w:t>Постоянн</w:t>
      </w:r>
      <w:r w:rsidR="00E90DC8" w:rsidRPr="00C66BEE">
        <w:rPr>
          <w:rFonts w:ascii="Verdana" w:hAnsi="Verdana"/>
          <w:sz w:val="20"/>
          <w:szCs w:val="20"/>
        </w:rPr>
        <w:t>ите комисии</w:t>
      </w:r>
      <w:r w:rsidRPr="00C66BEE">
        <w:rPr>
          <w:rFonts w:ascii="Verdana" w:hAnsi="Verdana"/>
          <w:sz w:val="20"/>
          <w:szCs w:val="20"/>
        </w:rPr>
        <w:t xml:space="preserve"> към Общински съвет-Пирдоп, приеха следното </w:t>
      </w:r>
    </w:p>
    <w:p w14:paraId="1A2C3738" w14:textId="77777777" w:rsidR="005576B6" w:rsidRPr="00600870" w:rsidRDefault="005576B6" w:rsidP="00D8765F">
      <w:pPr>
        <w:spacing w:line="360" w:lineRule="auto"/>
        <w:jc w:val="center"/>
        <w:rPr>
          <w:rFonts w:ascii="Verdana" w:hAnsi="Verdana" w:cs="Tahoma"/>
          <w:b/>
          <w:sz w:val="20"/>
          <w:szCs w:val="20"/>
        </w:rPr>
      </w:pPr>
      <w:r w:rsidRPr="00600870">
        <w:rPr>
          <w:rFonts w:ascii="Verdana" w:hAnsi="Verdana" w:cs="Tahoma"/>
          <w:b/>
          <w:sz w:val="20"/>
          <w:szCs w:val="20"/>
        </w:rPr>
        <w:t>РЕШЕНИЕ :</w:t>
      </w:r>
    </w:p>
    <w:p w14:paraId="7A4D7E29" w14:textId="7E677A3F" w:rsidR="007D495A" w:rsidRPr="00600870" w:rsidRDefault="007D495A" w:rsidP="00D8765F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600870">
        <w:rPr>
          <w:rFonts w:ascii="Verdana" w:hAnsi="Verdana"/>
          <w:sz w:val="20"/>
          <w:szCs w:val="20"/>
        </w:rPr>
        <w:t xml:space="preserve">Заседанието да протече при следния </w:t>
      </w:r>
      <w:r w:rsidRPr="00600870">
        <w:rPr>
          <w:rFonts w:ascii="Verdana" w:hAnsi="Verdana"/>
          <w:b/>
          <w:sz w:val="20"/>
          <w:szCs w:val="20"/>
        </w:rPr>
        <w:t>ДНЕВЕН РЕД:</w:t>
      </w:r>
    </w:p>
    <w:p w14:paraId="24FDA1B8" w14:textId="4707BF95" w:rsidR="00D523EA" w:rsidRDefault="00D523EA" w:rsidP="00D8765F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b/>
          <w:sz w:val="20"/>
          <w:szCs w:val="20"/>
        </w:rPr>
      </w:pPr>
    </w:p>
    <w:p w14:paraId="78426F72" w14:textId="77777777" w:rsidR="00E90DC8" w:rsidRPr="00E90DC8" w:rsidRDefault="00E90DC8" w:rsidP="00E90DC8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160" w:line="360" w:lineRule="auto"/>
        <w:ind w:left="709" w:right="141"/>
        <w:jc w:val="both"/>
        <w:rPr>
          <w:rFonts w:ascii="Verdana" w:eastAsia="Calibri" w:hAnsi="Verdana" w:cs="Verdana"/>
          <w:color w:val="000000"/>
          <w:sz w:val="20"/>
          <w:szCs w:val="20"/>
        </w:rPr>
      </w:pPr>
      <w:r w:rsidRPr="00E90DC8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9002-71 </w:t>
      </w:r>
      <w:r w:rsidRPr="00E90DC8">
        <w:rPr>
          <w:rFonts w:ascii="Verdana" w:eastAsia="Calibri" w:hAnsi="Verdana" w:cs="Verdana"/>
          <w:sz w:val="20"/>
          <w:szCs w:val="20"/>
        </w:rPr>
        <w:t>/ 19.08.2026 г.</w:t>
      </w:r>
      <w:r w:rsidRPr="00E90DC8">
        <w:rPr>
          <w:rFonts w:ascii="Verdana" w:eastAsia="Calibri" w:hAnsi="Verdana" w:cs="Verdana"/>
          <w:sz w:val="20"/>
          <w:szCs w:val="20"/>
          <w:lang w:val="ru-RU"/>
        </w:rPr>
        <w:t xml:space="preserve">, относно: </w:t>
      </w:r>
      <w:r w:rsidRPr="00E90DC8">
        <w:rPr>
          <w:rFonts w:ascii="Verdana" w:eastAsia="Calibri" w:hAnsi="Verdana" w:cs="Verdana"/>
          <w:sz w:val="20"/>
          <w:szCs w:val="20"/>
        </w:rPr>
        <w:t>Упълномощаване</w:t>
      </w:r>
      <w:r w:rsidRPr="00E90DC8">
        <w:rPr>
          <w:rFonts w:ascii="Verdana" w:eastAsia="Calibri" w:hAnsi="Verdana" w:cs="Verdana"/>
          <w:color w:val="000000"/>
          <w:sz w:val="20"/>
          <w:szCs w:val="20"/>
        </w:rPr>
        <w:t xml:space="preserve"> на представител на Община Пирдоп за участие в Общо събрание на акционерите на „МБАЛ- Пирдоп“ АД, насрочено за 09.09.2026 г., а при липса на кворум на 24.09.2026г.</w:t>
      </w:r>
    </w:p>
    <w:p w14:paraId="27BA628D" w14:textId="4261BD03" w:rsidR="00E90DC8" w:rsidRPr="00E90DC8" w:rsidRDefault="00E90DC8" w:rsidP="00E90DC8">
      <w:pPr>
        <w:tabs>
          <w:tab w:val="left" w:pos="284"/>
        </w:tabs>
        <w:autoSpaceDE w:val="0"/>
        <w:autoSpaceDN w:val="0"/>
        <w:adjustRightInd w:val="0"/>
        <w:spacing w:line="360" w:lineRule="auto"/>
        <w:ind w:left="709" w:right="141"/>
        <w:jc w:val="right"/>
        <w:rPr>
          <w:rFonts w:ascii="Verdana" w:eastAsia="Calibri" w:hAnsi="Verdana" w:cs="Verdana"/>
          <w:sz w:val="20"/>
          <w:szCs w:val="20"/>
        </w:rPr>
      </w:pPr>
      <w:r w:rsidRPr="00E90DC8">
        <w:rPr>
          <w:rFonts w:ascii="Verdana" w:eastAsia="Calibri" w:hAnsi="Verdana" w:cs="Verdana"/>
          <w:sz w:val="20"/>
          <w:szCs w:val="20"/>
        </w:rPr>
        <w:t xml:space="preserve">                          </w:t>
      </w:r>
      <w:r>
        <w:rPr>
          <w:rFonts w:ascii="Verdana" w:eastAsia="Calibri" w:hAnsi="Verdana" w:cs="Verdana"/>
          <w:sz w:val="20"/>
          <w:szCs w:val="20"/>
        </w:rPr>
        <w:t xml:space="preserve">                             </w:t>
      </w:r>
      <w:r w:rsidRPr="00E90DC8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346371B2" w14:textId="77777777" w:rsidR="00E90DC8" w:rsidRPr="00E90DC8" w:rsidRDefault="00E90DC8" w:rsidP="00E90DC8">
      <w:pPr>
        <w:tabs>
          <w:tab w:val="left" w:pos="284"/>
        </w:tabs>
        <w:autoSpaceDE w:val="0"/>
        <w:autoSpaceDN w:val="0"/>
        <w:adjustRightInd w:val="0"/>
        <w:spacing w:line="360" w:lineRule="auto"/>
        <w:ind w:left="1146" w:right="141"/>
        <w:jc w:val="both"/>
        <w:rPr>
          <w:rFonts w:ascii="Verdana" w:eastAsia="Calibri" w:hAnsi="Verdana" w:cs="Verdana"/>
          <w:color w:val="FF0000"/>
          <w:sz w:val="20"/>
          <w:szCs w:val="20"/>
        </w:rPr>
      </w:pPr>
    </w:p>
    <w:p w14:paraId="660D9586" w14:textId="77777777" w:rsidR="00E90DC8" w:rsidRPr="00E90DC8" w:rsidRDefault="00E90DC8" w:rsidP="00E90DC8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160" w:line="360" w:lineRule="auto"/>
        <w:ind w:left="709" w:right="141"/>
        <w:jc w:val="both"/>
        <w:rPr>
          <w:rFonts w:ascii="Verdana" w:eastAsia="Calibri" w:hAnsi="Verdana" w:cs="Verdana"/>
          <w:bCs/>
          <w:iCs/>
          <w:sz w:val="20"/>
          <w:szCs w:val="20"/>
        </w:rPr>
      </w:pPr>
      <w:r w:rsidRPr="00E90DC8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ОбСП-12 </w:t>
      </w:r>
      <w:r w:rsidRPr="00E90DC8">
        <w:rPr>
          <w:rFonts w:ascii="Verdana" w:eastAsia="Calibri" w:hAnsi="Verdana" w:cs="Verdana"/>
          <w:sz w:val="20"/>
          <w:szCs w:val="20"/>
        </w:rPr>
        <w:t>/ 19.08.2026 г.</w:t>
      </w:r>
      <w:r w:rsidRPr="00E90DC8">
        <w:rPr>
          <w:rFonts w:ascii="Verdana" w:eastAsia="Calibri" w:hAnsi="Verdana" w:cs="Verdana"/>
          <w:sz w:val="20"/>
          <w:szCs w:val="20"/>
          <w:lang w:val="ru-RU"/>
        </w:rPr>
        <w:t xml:space="preserve">, относно: </w:t>
      </w:r>
      <w:r w:rsidRPr="00E90DC8">
        <w:rPr>
          <w:rFonts w:ascii="Verdana" w:hAnsi="Verdana"/>
          <w:sz w:val="20"/>
          <w:szCs w:val="20"/>
        </w:rPr>
        <w:t>Избор на заместник председател на</w:t>
      </w:r>
      <w:r w:rsidRPr="00E90DC8">
        <w:rPr>
          <w:rFonts w:ascii="Verdana" w:eastAsia="Calibri" w:hAnsi="Verdana" w:cs="Verdana"/>
          <w:sz w:val="20"/>
          <w:szCs w:val="20"/>
        </w:rPr>
        <w:t xml:space="preserve"> Общински съвет – Пирдоп.</w:t>
      </w:r>
    </w:p>
    <w:p w14:paraId="322E2A0B" w14:textId="60E1A338" w:rsidR="00E90DC8" w:rsidRPr="00E90DC8" w:rsidRDefault="00E90DC8" w:rsidP="00E90DC8">
      <w:pPr>
        <w:tabs>
          <w:tab w:val="left" w:pos="284"/>
        </w:tabs>
        <w:autoSpaceDE w:val="0"/>
        <w:autoSpaceDN w:val="0"/>
        <w:adjustRightInd w:val="0"/>
        <w:spacing w:line="360" w:lineRule="auto"/>
        <w:ind w:right="141"/>
        <w:rPr>
          <w:rFonts w:ascii="Verdana" w:eastAsia="Calibri" w:hAnsi="Verdana" w:cs="Verdana"/>
          <w:sz w:val="20"/>
          <w:szCs w:val="20"/>
        </w:rPr>
      </w:pPr>
      <w:r w:rsidRPr="00E90DC8">
        <w:rPr>
          <w:rFonts w:ascii="Verdana" w:eastAsia="Calibri" w:hAnsi="Verdana" w:cs="Verdana"/>
          <w:color w:val="FF0000"/>
          <w:sz w:val="20"/>
          <w:szCs w:val="20"/>
          <w:lang w:val="ru-RU"/>
        </w:rPr>
        <w:t xml:space="preserve"> </w:t>
      </w:r>
      <w:r>
        <w:rPr>
          <w:rFonts w:ascii="Verdana" w:eastAsia="Calibri" w:hAnsi="Verdana" w:cs="Verdana"/>
          <w:color w:val="FF0000"/>
          <w:sz w:val="20"/>
          <w:szCs w:val="20"/>
        </w:rPr>
        <w:t xml:space="preserve">                           </w:t>
      </w:r>
      <w:r w:rsidRPr="00E90DC8">
        <w:rPr>
          <w:rFonts w:ascii="Verdana" w:eastAsia="Calibri" w:hAnsi="Verdana" w:cs="Verdana"/>
          <w:sz w:val="20"/>
          <w:szCs w:val="20"/>
        </w:rPr>
        <w:t>Докл.: Васил Кафеджиев – Председател на Общински съвет - Пирдоп</w:t>
      </w:r>
    </w:p>
    <w:p w14:paraId="4B636507" w14:textId="77777777" w:rsidR="00E90DC8" w:rsidRDefault="00E90DC8" w:rsidP="00D8765F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b/>
          <w:sz w:val="20"/>
          <w:szCs w:val="20"/>
        </w:rPr>
      </w:pPr>
    </w:p>
    <w:p w14:paraId="0860ACE4" w14:textId="4684794D" w:rsidR="008C5052" w:rsidRDefault="006A09BB" w:rsidP="008C5052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eastAsia="Calibri" w:hAnsi="Verdana" w:cs="Verdana"/>
          <w:sz w:val="20"/>
          <w:szCs w:val="20"/>
          <w:lang w:val="ru-RU"/>
        </w:rPr>
      </w:pPr>
      <w:r w:rsidRPr="00600870">
        <w:rPr>
          <w:rFonts w:ascii="Verdana" w:hAnsi="Verdana"/>
          <w:b/>
          <w:sz w:val="20"/>
          <w:szCs w:val="20"/>
        </w:rPr>
        <w:t>По т.</w:t>
      </w:r>
      <w:r w:rsidR="00FC536C" w:rsidRPr="00600870">
        <w:rPr>
          <w:rFonts w:ascii="Verdana" w:hAnsi="Verdana"/>
          <w:b/>
          <w:sz w:val="20"/>
          <w:szCs w:val="20"/>
        </w:rPr>
        <w:t xml:space="preserve"> </w:t>
      </w:r>
      <w:r w:rsidR="006B6A57" w:rsidRPr="00600870">
        <w:rPr>
          <w:rFonts w:ascii="Verdana" w:hAnsi="Verdana"/>
          <w:b/>
          <w:sz w:val="20"/>
          <w:szCs w:val="20"/>
        </w:rPr>
        <w:t>1</w:t>
      </w:r>
      <w:r w:rsidRPr="00600870">
        <w:rPr>
          <w:rFonts w:ascii="Verdana" w:hAnsi="Verdana"/>
          <w:sz w:val="20"/>
          <w:szCs w:val="20"/>
        </w:rPr>
        <w:t xml:space="preserve"> </w:t>
      </w:r>
      <w:r w:rsidR="008C5052" w:rsidRPr="00600870">
        <w:rPr>
          <w:rFonts w:ascii="Verdana" w:hAnsi="Verdana"/>
          <w:sz w:val="20"/>
          <w:szCs w:val="20"/>
        </w:rPr>
        <w:t xml:space="preserve">от дневния ред думата беше дадена г-н Ангел Геров - кмет на Община Пирдоп, който запозна </w:t>
      </w:r>
      <w:r w:rsidR="008F3DEC">
        <w:rPr>
          <w:rFonts w:ascii="Verdana" w:hAnsi="Verdana"/>
          <w:sz w:val="20"/>
          <w:szCs w:val="20"/>
        </w:rPr>
        <w:t>п</w:t>
      </w:r>
      <w:r w:rsidR="008A1B63" w:rsidRPr="00600870">
        <w:rPr>
          <w:rFonts w:ascii="Verdana" w:hAnsi="Verdana"/>
          <w:sz w:val="20"/>
          <w:szCs w:val="20"/>
        </w:rPr>
        <w:t>остоянн</w:t>
      </w:r>
      <w:r w:rsidR="008F3DEC">
        <w:rPr>
          <w:rFonts w:ascii="Verdana" w:hAnsi="Verdana"/>
          <w:sz w:val="20"/>
          <w:szCs w:val="20"/>
        </w:rPr>
        <w:t>ата комисия</w:t>
      </w:r>
      <w:r w:rsidR="008A1B63" w:rsidRPr="00600870">
        <w:rPr>
          <w:rFonts w:ascii="Verdana" w:hAnsi="Verdana"/>
          <w:sz w:val="20"/>
          <w:szCs w:val="20"/>
        </w:rPr>
        <w:t xml:space="preserve"> с </w:t>
      </w:r>
      <w:r w:rsidR="008C5052" w:rsidRPr="008C5052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</w:t>
      </w:r>
      <w:r w:rsidR="00EA2E19" w:rsidRPr="00EA2E19">
        <w:rPr>
          <w:rFonts w:ascii="Verdana" w:eastAsia="Calibri" w:hAnsi="Verdana" w:cs="Verdana"/>
          <w:sz w:val="20"/>
          <w:szCs w:val="20"/>
          <w:lang w:val="ru-RU"/>
        </w:rPr>
        <w:t>№ 9002-71 / 19.08.2026 г., относно: Упълномощаване на представител на Община Пирдоп за участие в Общо събрание на акционерите на „МБАЛ- Пирдоп“ АД, насрочено за 09.09.2026 г., а при липса на кворум на 24.09.2026г.</w:t>
      </w:r>
    </w:p>
    <w:p w14:paraId="632E61CD" w14:textId="663B4B6F" w:rsidR="00EA2E19" w:rsidRDefault="00EA2E19" w:rsidP="008C5052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eastAsia="Calibri" w:hAnsi="Verdana" w:cs="Verdana"/>
          <w:bCs/>
          <w:sz w:val="20"/>
          <w:szCs w:val="20"/>
        </w:rPr>
      </w:pPr>
    </w:p>
    <w:p w14:paraId="0BC9C881" w14:textId="743364DF" w:rsidR="00C66BEE" w:rsidRDefault="00C66BEE" w:rsidP="00C66BEE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eastAsia="Calibri" w:hAnsi="Verdana" w:cs="Verdana"/>
          <w:b/>
          <w:bCs/>
          <w:i/>
          <w:sz w:val="20"/>
          <w:szCs w:val="20"/>
        </w:rPr>
      </w:pPr>
      <w:r w:rsidRPr="00C66BEE">
        <w:rPr>
          <w:rFonts w:ascii="Verdana" w:eastAsia="Calibri" w:hAnsi="Verdana" w:cs="Verdana"/>
          <w:b/>
          <w:bCs/>
          <w:i/>
          <w:sz w:val="20"/>
          <w:szCs w:val="20"/>
        </w:rPr>
        <w:t xml:space="preserve">Н. Ненчев се присъедини към заседанието. </w:t>
      </w:r>
      <w:r>
        <w:rPr>
          <w:rFonts w:ascii="Verdana" w:eastAsia="Calibri" w:hAnsi="Verdana" w:cs="Verdana"/>
          <w:b/>
          <w:bCs/>
          <w:i/>
          <w:sz w:val="20"/>
          <w:szCs w:val="20"/>
        </w:rPr>
        <w:t xml:space="preserve">Присъстват 6 общински съветника от състава на </w:t>
      </w:r>
      <w:r w:rsidRPr="00C66BEE">
        <w:rPr>
          <w:rFonts w:ascii="Verdana" w:eastAsia="Calibri" w:hAnsi="Verdana" w:cs="Verdana"/>
          <w:b/>
          <w:bCs/>
          <w:i/>
          <w:sz w:val="20"/>
          <w:szCs w:val="20"/>
        </w:rPr>
        <w:t>ПК по ИОСИПТУСЕЗГ</w:t>
      </w:r>
      <w:r>
        <w:rPr>
          <w:rFonts w:ascii="Verdana" w:eastAsia="Calibri" w:hAnsi="Verdana" w:cs="Verdana"/>
          <w:b/>
          <w:bCs/>
          <w:i/>
          <w:sz w:val="20"/>
          <w:szCs w:val="20"/>
        </w:rPr>
        <w:t>.</w:t>
      </w:r>
    </w:p>
    <w:p w14:paraId="72B1C3B5" w14:textId="4E63F15E" w:rsidR="00C66BEE" w:rsidRDefault="00C66BEE" w:rsidP="00C66BEE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eastAsia="Calibri" w:hAnsi="Verdana" w:cs="Verdana"/>
          <w:b/>
          <w:bCs/>
          <w:i/>
          <w:sz w:val="20"/>
          <w:szCs w:val="20"/>
        </w:rPr>
      </w:pPr>
    </w:p>
    <w:p w14:paraId="65A690A7" w14:textId="77777777" w:rsidR="00EA1996" w:rsidRDefault="00D8765F" w:rsidP="008C5052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М.</w:t>
      </w:r>
      <w:r w:rsidR="006A09BB" w:rsidRPr="00600870">
        <w:rPr>
          <w:rFonts w:ascii="Verdana" w:hAnsi="Verdana"/>
          <w:sz w:val="20"/>
          <w:szCs w:val="20"/>
        </w:rPr>
        <w:t xml:space="preserve"> Бръмбева даде думата за становища по Докладна записка</w:t>
      </w:r>
      <w:r w:rsidR="00E43C91" w:rsidRPr="00600870">
        <w:rPr>
          <w:rFonts w:ascii="Verdana" w:hAnsi="Verdana"/>
          <w:sz w:val="20"/>
          <w:szCs w:val="20"/>
        </w:rPr>
        <w:t>.</w:t>
      </w:r>
      <w:r w:rsidR="00647F1F">
        <w:rPr>
          <w:rFonts w:ascii="Verdana" w:hAnsi="Verdana"/>
          <w:sz w:val="20"/>
          <w:szCs w:val="20"/>
        </w:rPr>
        <w:t xml:space="preserve"> </w:t>
      </w:r>
    </w:p>
    <w:p w14:paraId="33D51015" w14:textId="25170880" w:rsidR="00EA1996" w:rsidRPr="00AB3E19" w:rsidRDefault="007F64F0" w:rsidP="007F64F0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AB3E19">
        <w:rPr>
          <w:rFonts w:ascii="Verdana" w:hAnsi="Verdana"/>
          <w:sz w:val="20"/>
          <w:szCs w:val="20"/>
        </w:rPr>
        <w:t>Д-р Ю. Димитрова даде разяснение по докладната записка</w:t>
      </w:r>
      <w:r w:rsidR="009F38C1">
        <w:rPr>
          <w:rFonts w:ascii="Verdana" w:hAnsi="Verdana"/>
          <w:sz w:val="20"/>
          <w:szCs w:val="20"/>
        </w:rPr>
        <w:t xml:space="preserve">, като </w:t>
      </w:r>
      <w:r w:rsidR="009F38C1" w:rsidRPr="00AB3E19">
        <w:rPr>
          <w:rFonts w:ascii="Verdana" w:hAnsi="Verdana"/>
          <w:sz w:val="20"/>
          <w:szCs w:val="20"/>
        </w:rPr>
        <w:t xml:space="preserve">каза, че има инвестиционна програма, </w:t>
      </w:r>
      <w:r w:rsidR="009F38C1">
        <w:rPr>
          <w:rFonts w:ascii="Verdana" w:hAnsi="Verdana"/>
          <w:sz w:val="20"/>
          <w:szCs w:val="20"/>
        </w:rPr>
        <w:t>чиито цели се следват.</w:t>
      </w:r>
      <w:r w:rsidRPr="00AB3E19">
        <w:rPr>
          <w:rFonts w:ascii="Verdana" w:hAnsi="Verdana"/>
          <w:sz w:val="20"/>
          <w:szCs w:val="20"/>
        </w:rPr>
        <w:t xml:space="preserve"> Имаше питане, относно възможността за разпределяне на печалбата </w:t>
      </w:r>
      <w:r w:rsidR="009F38C1">
        <w:rPr>
          <w:rFonts w:ascii="Verdana" w:hAnsi="Verdana"/>
          <w:sz w:val="20"/>
          <w:szCs w:val="20"/>
        </w:rPr>
        <w:t>на дружеството за цели, различни от покри</w:t>
      </w:r>
      <w:r w:rsidRPr="00AB3E19">
        <w:rPr>
          <w:rFonts w:ascii="Verdana" w:hAnsi="Verdana"/>
          <w:sz w:val="20"/>
          <w:szCs w:val="20"/>
        </w:rPr>
        <w:t xml:space="preserve">ване на загуби. </w:t>
      </w:r>
    </w:p>
    <w:p w14:paraId="40D10074" w14:textId="77777777" w:rsidR="00AB3E19" w:rsidRPr="00AB3E19" w:rsidRDefault="00AB3E19" w:rsidP="007F64F0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</w:p>
    <w:p w14:paraId="10762124" w14:textId="77777777" w:rsidR="00FE79E6" w:rsidRPr="00AB3E19" w:rsidRDefault="00FE79E6" w:rsidP="008C5052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AB3E19">
        <w:rPr>
          <w:rFonts w:ascii="Verdana" w:hAnsi="Verdana"/>
          <w:sz w:val="20"/>
          <w:szCs w:val="20"/>
        </w:rPr>
        <w:t>Д. Стоев напусна за малко заседанието след, което се присъедини отново.</w:t>
      </w:r>
    </w:p>
    <w:p w14:paraId="1B5B2669" w14:textId="45231C38" w:rsidR="00AB3E19" w:rsidRDefault="009F38C1" w:rsidP="008C5052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9F38C1">
        <w:rPr>
          <w:rFonts w:ascii="Verdana" w:hAnsi="Verdana"/>
          <w:sz w:val="20"/>
          <w:szCs w:val="20"/>
        </w:rPr>
        <w:t>По докладната бяха проведени дебати. За заседанието беше отправено искане, при възможност, да присъства главният финансист на лечебното заведение.</w:t>
      </w:r>
    </w:p>
    <w:p w14:paraId="6EFE5AE5" w14:textId="77777777" w:rsidR="009F38C1" w:rsidRDefault="009F38C1" w:rsidP="008C5052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</w:p>
    <w:p w14:paraId="71135335" w14:textId="6EF07F93" w:rsidR="00EA2E19" w:rsidRDefault="001679AB" w:rsidP="008C5052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1679AB">
        <w:rPr>
          <w:rFonts w:ascii="Verdana" w:hAnsi="Verdana"/>
          <w:sz w:val="20"/>
          <w:szCs w:val="20"/>
        </w:rPr>
        <w:t>г-жа Бръмбева постави на гласуване по отделно всяка точка от проекта за решение от докладната записка.</w:t>
      </w:r>
    </w:p>
    <w:p w14:paraId="60037D43" w14:textId="3D55B212" w:rsidR="008C5052" w:rsidRPr="007009D1" w:rsidRDefault="001679AB" w:rsidP="008C5052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7009D1">
        <w:rPr>
          <w:rFonts w:ascii="Verdana" w:hAnsi="Verdana" w:cs="Verdana"/>
          <w:sz w:val="20"/>
          <w:szCs w:val="20"/>
        </w:rPr>
        <w:lastRenderedPageBreak/>
        <w:t>С</w:t>
      </w:r>
      <w:r w:rsidRPr="007009D1">
        <w:rPr>
          <w:rFonts w:ascii="Verdana" w:hAnsi="Verdana"/>
          <w:sz w:val="20"/>
          <w:szCs w:val="20"/>
        </w:rPr>
        <w:t xml:space="preserve">лед проведеното гласуване с </w:t>
      </w:r>
      <w:r w:rsidR="007009D1" w:rsidRPr="007009D1">
        <w:rPr>
          <w:rFonts w:ascii="Verdana" w:hAnsi="Verdana"/>
          <w:sz w:val="20"/>
          <w:szCs w:val="20"/>
        </w:rPr>
        <w:t>6</w:t>
      </w:r>
      <w:r w:rsidRPr="007009D1">
        <w:rPr>
          <w:rFonts w:ascii="Verdana" w:hAnsi="Verdana"/>
          <w:sz w:val="20"/>
          <w:szCs w:val="20"/>
        </w:rPr>
        <w:t xml:space="preserve"> гласа „за”, 0 гласа „против” и 0 гласа „въздържал се” от състава на ПК по ИОСИПТУСЕЗГ и след проведеното 6 </w:t>
      </w:r>
      <w:r w:rsidR="007009D1" w:rsidRPr="007009D1">
        <w:rPr>
          <w:rFonts w:ascii="Verdana" w:hAnsi="Verdana"/>
          <w:sz w:val="20"/>
          <w:szCs w:val="20"/>
        </w:rPr>
        <w:t>гласа „за”, 0 гласа „против” и 0</w:t>
      </w:r>
      <w:r w:rsidRPr="007009D1">
        <w:rPr>
          <w:rFonts w:ascii="Verdana" w:hAnsi="Verdana"/>
          <w:sz w:val="20"/>
          <w:szCs w:val="20"/>
        </w:rPr>
        <w:t xml:space="preserve"> гласа „въздържал се” от състава на ПК по ЗСПОВОРКМСТ, Постоянните комисии към Общински съвет-Пирдоп, приеха следното </w:t>
      </w:r>
      <w:r w:rsidR="008C5052" w:rsidRPr="007009D1">
        <w:rPr>
          <w:rFonts w:ascii="Verdana" w:hAnsi="Verdana"/>
          <w:sz w:val="20"/>
          <w:szCs w:val="20"/>
        </w:rPr>
        <w:t xml:space="preserve">Становище: </w:t>
      </w:r>
    </w:p>
    <w:p w14:paraId="473D99E9" w14:textId="77777777" w:rsidR="001679AB" w:rsidRPr="00197E8C" w:rsidRDefault="001679AB" w:rsidP="008C5052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0E96D1A" w14:textId="1E491E5A" w:rsidR="008C5052" w:rsidRPr="00600870" w:rsidRDefault="001679AB" w:rsidP="008C5052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1679AB">
        <w:rPr>
          <w:rFonts w:ascii="Verdana" w:hAnsi="Verdana" w:cs="TimesNewRoman"/>
          <w:sz w:val="20"/>
          <w:szCs w:val="20"/>
        </w:rPr>
        <w:t xml:space="preserve">На основание чл. 21, ал. 1, т. 9 от Закона за местното самоуправление и местната администрация,  </w:t>
      </w:r>
      <w:r w:rsidR="008C5052" w:rsidRPr="00600870">
        <w:rPr>
          <w:rFonts w:ascii="Verdana" w:hAnsi="Verdana"/>
          <w:sz w:val="20"/>
          <w:szCs w:val="20"/>
        </w:rPr>
        <w:t>Постоянн</w:t>
      </w:r>
      <w:r>
        <w:rPr>
          <w:rFonts w:ascii="Verdana" w:hAnsi="Verdana"/>
          <w:sz w:val="20"/>
          <w:szCs w:val="20"/>
        </w:rPr>
        <w:t>ите комисии п</w:t>
      </w:r>
      <w:r w:rsidR="008C5052" w:rsidRPr="00600870">
        <w:rPr>
          <w:rFonts w:ascii="Verdana" w:hAnsi="Verdana"/>
          <w:sz w:val="20"/>
          <w:szCs w:val="20"/>
        </w:rPr>
        <w:t>редлага</w:t>
      </w:r>
      <w:r>
        <w:rPr>
          <w:rFonts w:ascii="Verdana" w:hAnsi="Verdana"/>
          <w:sz w:val="20"/>
          <w:szCs w:val="20"/>
        </w:rPr>
        <w:t>т</w:t>
      </w:r>
      <w:r w:rsidR="008C5052" w:rsidRPr="00600870">
        <w:rPr>
          <w:rFonts w:ascii="Verdana" w:hAnsi="Verdana"/>
          <w:sz w:val="20"/>
          <w:szCs w:val="20"/>
        </w:rPr>
        <w:t xml:space="preserve"> на </w:t>
      </w:r>
      <w:r w:rsidR="008C5052" w:rsidRPr="0060087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160B384B" w14:textId="77777777" w:rsidR="008C5052" w:rsidRPr="00600870" w:rsidRDefault="008C5052" w:rsidP="008C5052">
      <w:pPr>
        <w:spacing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60087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177EE8C8" w14:textId="4645D90A" w:rsidR="001679AB" w:rsidRDefault="001679AB" w:rsidP="00A57F7E">
      <w:pPr>
        <w:pStyle w:val="NoSpacing"/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8A507C">
        <w:rPr>
          <w:rFonts w:ascii="Verdana" w:hAnsi="Verdana"/>
          <w:sz w:val="20"/>
          <w:szCs w:val="20"/>
        </w:rPr>
        <w:t>Упълномощ</w:t>
      </w:r>
      <w:r>
        <w:rPr>
          <w:rFonts w:ascii="Verdana" w:hAnsi="Verdana"/>
          <w:sz w:val="20"/>
          <w:szCs w:val="20"/>
        </w:rPr>
        <w:t>ава</w:t>
      </w:r>
      <w:r w:rsidRPr="008A507C">
        <w:rPr>
          <w:rFonts w:ascii="Verdana" w:hAnsi="Verdana"/>
          <w:sz w:val="20"/>
          <w:szCs w:val="20"/>
        </w:rPr>
        <w:t xml:space="preserve"> г-н Ангел Геров</w:t>
      </w:r>
      <w:r>
        <w:rPr>
          <w:rFonts w:ascii="Verdana" w:hAnsi="Verdana"/>
          <w:sz w:val="20"/>
          <w:szCs w:val="20"/>
        </w:rPr>
        <w:t xml:space="preserve"> </w:t>
      </w:r>
      <w:r w:rsidRPr="008A507C">
        <w:rPr>
          <w:rFonts w:ascii="Verdana" w:hAnsi="Verdana"/>
          <w:sz w:val="20"/>
          <w:szCs w:val="20"/>
        </w:rPr>
        <w:t>- Кмет на Община Пирдоп</w:t>
      </w:r>
      <w:r>
        <w:rPr>
          <w:rFonts w:ascii="Verdana" w:hAnsi="Verdana"/>
          <w:sz w:val="20"/>
          <w:szCs w:val="20"/>
        </w:rPr>
        <w:t xml:space="preserve"> да</w:t>
      </w:r>
      <w:r w:rsidRPr="008A507C">
        <w:rPr>
          <w:rFonts w:ascii="Verdana" w:hAnsi="Verdana"/>
          <w:sz w:val="20"/>
          <w:szCs w:val="20"/>
        </w:rPr>
        <w:t xml:space="preserve"> представ</w:t>
      </w:r>
      <w:r>
        <w:rPr>
          <w:rFonts w:ascii="Verdana" w:hAnsi="Verdana"/>
          <w:sz w:val="20"/>
          <w:szCs w:val="20"/>
        </w:rPr>
        <w:t>лява</w:t>
      </w:r>
      <w:r w:rsidRPr="008A507C">
        <w:rPr>
          <w:rFonts w:ascii="Verdana" w:hAnsi="Verdana"/>
          <w:sz w:val="20"/>
          <w:szCs w:val="20"/>
        </w:rPr>
        <w:t xml:space="preserve"> Общината в Об</w:t>
      </w:r>
      <w:r>
        <w:rPr>
          <w:rFonts w:ascii="Verdana" w:hAnsi="Verdana"/>
          <w:sz w:val="20"/>
          <w:szCs w:val="20"/>
        </w:rPr>
        <w:t>щото събрание на акционерите на „</w:t>
      </w:r>
      <w:r w:rsidRPr="008A507C">
        <w:rPr>
          <w:rFonts w:ascii="Verdana" w:hAnsi="Verdana"/>
          <w:sz w:val="20"/>
          <w:szCs w:val="20"/>
        </w:rPr>
        <w:t xml:space="preserve">МБАЛ-Пирдоп“ АД, </w:t>
      </w:r>
      <w:r w:rsidRPr="007C5B37">
        <w:rPr>
          <w:rFonts w:ascii="Verdana" w:hAnsi="Verdana"/>
          <w:sz w:val="20"/>
          <w:szCs w:val="20"/>
        </w:rPr>
        <w:t xml:space="preserve">а при невъзможност за участие да бъде заместен от г-жа Милена Мачканова – заместник – кмет на Община Пирдоп </w:t>
      </w:r>
      <w:r w:rsidRPr="008A507C">
        <w:rPr>
          <w:rFonts w:ascii="Verdana" w:hAnsi="Verdana"/>
          <w:sz w:val="20"/>
          <w:szCs w:val="20"/>
        </w:rPr>
        <w:t xml:space="preserve">за свикваното </w:t>
      </w:r>
      <w:r>
        <w:rPr>
          <w:rFonts w:ascii="Verdana" w:hAnsi="Verdana"/>
          <w:sz w:val="20"/>
          <w:szCs w:val="20"/>
        </w:rPr>
        <w:t>Общо събрание</w:t>
      </w:r>
      <w:r w:rsidRPr="008A507C">
        <w:rPr>
          <w:rFonts w:ascii="Verdana" w:hAnsi="Verdana"/>
          <w:sz w:val="20"/>
          <w:szCs w:val="20"/>
        </w:rPr>
        <w:t xml:space="preserve">, което ще се проведе на </w:t>
      </w:r>
      <w:r>
        <w:rPr>
          <w:rFonts w:ascii="Verdana" w:hAnsi="Verdana"/>
          <w:sz w:val="20"/>
          <w:szCs w:val="20"/>
        </w:rPr>
        <w:t>09</w:t>
      </w:r>
      <w:r w:rsidRPr="008A507C">
        <w:rPr>
          <w:rFonts w:ascii="Verdana" w:hAnsi="Verdana"/>
          <w:sz w:val="20"/>
          <w:szCs w:val="20"/>
        </w:rPr>
        <w:t>.0</w:t>
      </w:r>
      <w:r>
        <w:rPr>
          <w:rFonts w:ascii="Verdana" w:hAnsi="Verdana"/>
          <w:sz w:val="20"/>
          <w:szCs w:val="20"/>
        </w:rPr>
        <w:t>9</w:t>
      </w:r>
      <w:r w:rsidRPr="008A507C">
        <w:rPr>
          <w:rFonts w:ascii="Verdana" w:hAnsi="Verdana"/>
          <w:sz w:val="20"/>
          <w:szCs w:val="20"/>
        </w:rPr>
        <w:t>.202</w:t>
      </w:r>
      <w:r>
        <w:rPr>
          <w:rFonts w:ascii="Verdana" w:hAnsi="Verdana"/>
          <w:sz w:val="20"/>
          <w:szCs w:val="20"/>
        </w:rPr>
        <w:t>6 г.</w:t>
      </w:r>
      <w:r w:rsidRPr="008A507C">
        <w:rPr>
          <w:rFonts w:ascii="Verdana" w:hAnsi="Verdana"/>
          <w:sz w:val="20"/>
          <w:szCs w:val="20"/>
        </w:rPr>
        <w:t xml:space="preserve">  от 1</w:t>
      </w:r>
      <w:r>
        <w:rPr>
          <w:rFonts w:ascii="Verdana" w:hAnsi="Verdana"/>
          <w:sz w:val="20"/>
          <w:szCs w:val="20"/>
        </w:rPr>
        <w:t>1</w:t>
      </w:r>
      <w:r w:rsidRPr="008A507C">
        <w:rPr>
          <w:rFonts w:ascii="Verdana" w:hAnsi="Verdana"/>
          <w:sz w:val="20"/>
          <w:szCs w:val="20"/>
        </w:rPr>
        <w:t xml:space="preserve">.00 часа, а при липса на кворум на </w:t>
      </w:r>
      <w:r>
        <w:rPr>
          <w:rFonts w:ascii="Verdana" w:hAnsi="Verdana"/>
          <w:sz w:val="20"/>
          <w:szCs w:val="20"/>
        </w:rPr>
        <w:t>24</w:t>
      </w:r>
      <w:r w:rsidRPr="008A507C">
        <w:rPr>
          <w:rFonts w:ascii="Verdana" w:hAnsi="Verdana"/>
          <w:sz w:val="20"/>
          <w:szCs w:val="20"/>
        </w:rPr>
        <w:t>.0</w:t>
      </w:r>
      <w:r>
        <w:rPr>
          <w:rFonts w:ascii="Verdana" w:hAnsi="Verdana"/>
          <w:sz w:val="20"/>
          <w:szCs w:val="20"/>
        </w:rPr>
        <w:t>9</w:t>
      </w:r>
      <w:r w:rsidRPr="008A507C">
        <w:rPr>
          <w:rFonts w:ascii="Verdana" w:hAnsi="Verdana"/>
          <w:sz w:val="20"/>
          <w:szCs w:val="20"/>
        </w:rPr>
        <w:t>.202</w:t>
      </w:r>
      <w:r>
        <w:rPr>
          <w:rFonts w:ascii="Verdana" w:hAnsi="Verdana"/>
          <w:sz w:val="20"/>
          <w:szCs w:val="20"/>
        </w:rPr>
        <w:t>6</w:t>
      </w:r>
      <w:r w:rsidRPr="008A507C">
        <w:rPr>
          <w:rFonts w:ascii="Verdana" w:hAnsi="Verdana"/>
          <w:sz w:val="20"/>
          <w:szCs w:val="20"/>
        </w:rPr>
        <w:t xml:space="preserve"> г.  от  1</w:t>
      </w:r>
      <w:r>
        <w:rPr>
          <w:rFonts w:ascii="Verdana" w:hAnsi="Verdana"/>
          <w:sz w:val="20"/>
          <w:szCs w:val="20"/>
        </w:rPr>
        <w:t>1.</w:t>
      </w:r>
      <w:r w:rsidRPr="008A507C">
        <w:rPr>
          <w:rFonts w:ascii="Verdana" w:hAnsi="Verdana"/>
          <w:sz w:val="20"/>
          <w:szCs w:val="20"/>
        </w:rPr>
        <w:t>00 часа, в седалището и адреса на управление на дружеството: гр. Пирдоп, Софийска област, ул.” Георги Бенковски” №</w:t>
      </w:r>
      <w:r>
        <w:rPr>
          <w:rFonts w:ascii="Verdana" w:hAnsi="Verdana"/>
          <w:sz w:val="20"/>
          <w:szCs w:val="20"/>
        </w:rPr>
        <w:t xml:space="preserve"> </w:t>
      </w:r>
      <w:r w:rsidRPr="008A507C">
        <w:rPr>
          <w:rFonts w:ascii="Verdana" w:hAnsi="Verdana"/>
          <w:sz w:val="20"/>
          <w:szCs w:val="20"/>
        </w:rPr>
        <w:t xml:space="preserve">24, рапортна зала находяща се на 1-ви етаж, в сградата на </w:t>
      </w:r>
      <w:r w:rsidR="00A57F7E">
        <w:rPr>
          <w:rFonts w:ascii="Verdana" w:hAnsi="Verdana"/>
          <w:sz w:val="20"/>
          <w:szCs w:val="20"/>
        </w:rPr>
        <w:t xml:space="preserve">лечебното </w:t>
      </w:r>
      <w:r w:rsidRPr="00486AE2">
        <w:rPr>
          <w:rFonts w:ascii="Verdana" w:hAnsi="Verdana"/>
          <w:sz w:val="20"/>
          <w:szCs w:val="20"/>
        </w:rPr>
        <w:t xml:space="preserve">заведение, </w:t>
      </w:r>
      <w:r>
        <w:rPr>
          <w:rFonts w:ascii="Verdana" w:hAnsi="Verdana"/>
          <w:sz w:val="20"/>
          <w:szCs w:val="20"/>
        </w:rPr>
        <w:t xml:space="preserve">като </w:t>
      </w:r>
      <w:r w:rsidRPr="00486AE2">
        <w:rPr>
          <w:rFonts w:ascii="Verdana" w:hAnsi="Verdana"/>
          <w:sz w:val="20"/>
          <w:szCs w:val="20"/>
        </w:rPr>
        <w:t xml:space="preserve">получава следния мандат за гласуване, </w:t>
      </w:r>
      <w:r w:rsidR="00B30474">
        <w:rPr>
          <w:rFonts w:ascii="Verdana" w:hAnsi="Verdana"/>
          <w:sz w:val="20"/>
          <w:szCs w:val="20"/>
        </w:rPr>
        <w:t>съгласно предложения дневен ред.</w:t>
      </w:r>
    </w:p>
    <w:p w14:paraId="00A432AC" w14:textId="77777777" w:rsidR="00134D32" w:rsidRDefault="00134D32" w:rsidP="00A57F7E">
      <w:pPr>
        <w:pStyle w:val="NoSpacing"/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</w:p>
    <w:p w14:paraId="1EFDE855" w14:textId="17472251" w:rsidR="00AC2E03" w:rsidRPr="00AC2E03" w:rsidRDefault="00134D32" w:rsidP="00134D32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Последва гласуване на  т.1 от проекта за решение.</w:t>
      </w:r>
    </w:p>
    <w:p w14:paraId="0946FC8C" w14:textId="5B75DA30" w:rsidR="00AC2E03" w:rsidRDefault="00AC2E03" w:rsidP="001679AB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629E4A34" w14:textId="4DD8137D" w:rsidR="00AC2E03" w:rsidRPr="007A46A3" w:rsidRDefault="00AC2E03" w:rsidP="00AC2E03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7A46A3">
        <w:rPr>
          <w:rFonts w:ascii="Verdana" w:hAnsi="Verdana" w:cs="Verdana"/>
          <w:sz w:val="20"/>
          <w:szCs w:val="20"/>
        </w:rPr>
        <w:t>С</w:t>
      </w:r>
      <w:r w:rsidRPr="007A46A3">
        <w:rPr>
          <w:rFonts w:ascii="Verdana" w:hAnsi="Verdana"/>
          <w:sz w:val="20"/>
          <w:szCs w:val="20"/>
        </w:rPr>
        <w:t xml:space="preserve">лед проведеното гласуване с </w:t>
      </w:r>
      <w:r w:rsidR="007A46A3" w:rsidRPr="007A46A3">
        <w:rPr>
          <w:rFonts w:ascii="Verdana" w:hAnsi="Verdana"/>
          <w:sz w:val="20"/>
          <w:szCs w:val="20"/>
        </w:rPr>
        <w:t>6</w:t>
      </w:r>
      <w:r w:rsidRPr="007A46A3">
        <w:rPr>
          <w:rFonts w:ascii="Verdana" w:hAnsi="Verdana"/>
          <w:sz w:val="20"/>
          <w:szCs w:val="20"/>
        </w:rPr>
        <w:t xml:space="preserve"> гласа „за”, 0 гласа „против” и 0 гласа „въздържал се” от състава на ПК по ИОСИПТУСЕЗГ и след проведеното 6 гласа „за”, 0 гласа „против” и </w:t>
      </w:r>
      <w:r w:rsidR="007A46A3" w:rsidRPr="007A46A3">
        <w:rPr>
          <w:rFonts w:ascii="Verdana" w:hAnsi="Verdana"/>
          <w:sz w:val="20"/>
          <w:szCs w:val="20"/>
        </w:rPr>
        <w:t>0</w:t>
      </w:r>
      <w:r w:rsidRPr="007A46A3">
        <w:rPr>
          <w:rFonts w:ascii="Verdana" w:hAnsi="Verdana"/>
          <w:sz w:val="20"/>
          <w:szCs w:val="20"/>
        </w:rPr>
        <w:t xml:space="preserve"> гласа „въздържал се” от състава на ПК по ЗСПОВОРКМСТ, Постоянните комисии към Общински съвет-Пирдоп, приеха следното Становище: </w:t>
      </w:r>
    </w:p>
    <w:p w14:paraId="06431F12" w14:textId="77777777" w:rsidR="00AC2E03" w:rsidRPr="00197E8C" w:rsidRDefault="00AC2E03" w:rsidP="00AC2E03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80BA81D" w14:textId="77777777" w:rsidR="00AC2E03" w:rsidRPr="00600870" w:rsidRDefault="00AC2E03" w:rsidP="00AC2E03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1679AB">
        <w:rPr>
          <w:rFonts w:ascii="Verdana" w:hAnsi="Verdana" w:cs="TimesNewRoman"/>
          <w:sz w:val="20"/>
          <w:szCs w:val="20"/>
        </w:rPr>
        <w:t xml:space="preserve">На основание чл. 21, ал. 1, т. 9 от Закона за местното самоуправление и местната администрация,  </w:t>
      </w:r>
      <w:r w:rsidRPr="00600870">
        <w:rPr>
          <w:rFonts w:ascii="Verdana" w:hAnsi="Verdana"/>
          <w:sz w:val="20"/>
          <w:szCs w:val="20"/>
        </w:rPr>
        <w:t>Постоянн</w:t>
      </w:r>
      <w:r>
        <w:rPr>
          <w:rFonts w:ascii="Verdana" w:hAnsi="Verdana"/>
          <w:sz w:val="20"/>
          <w:szCs w:val="20"/>
        </w:rPr>
        <w:t>ите комисии п</w:t>
      </w:r>
      <w:r w:rsidRPr="00600870">
        <w:rPr>
          <w:rFonts w:ascii="Verdana" w:hAnsi="Verdana"/>
          <w:sz w:val="20"/>
          <w:szCs w:val="20"/>
        </w:rPr>
        <w:t>редлага</w:t>
      </w:r>
      <w:r>
        <w:rPr>
          <w:rFonts w:ascii="Verdana" w:hAnsi="Verdana"/>
          <w:sz w:val="20"/>
          <w:szCs w:val="20"/>
        </w:rPr>
        <w:t>т</w:t>
      </w:r>
      <w:r w:rsidRPr="00600870">
        <w:rPr>
          <w:rFonts w:ascii="Verdana" w:hAnsi="Verdana"/>
          <w:sz w:val="20"/>
          <w:szCs w:val="20"/>
        </w:rPr>
        <w:t xml:space="preserve"> на </w:t>
      </w:r>
      <w:r w:rsidRPr="0060087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523D51AD" w14:textId="77777777" w:rsidR="00AC2E03" w:rsidRPr="00600870" w:rsidRDefault="00AC2E03" w:rsidP="00AC2E03">
      <w:pPr>
        <w:spacing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60087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08192E95" w14:textId="77777777" w:rsidR="00AC2E03" w:rsidRDefault="00AC2E03" w:rsidP="00AC2E03">
      <w:pPr>
        <w:pStyle w:val="NoSpacing"/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8A507C">
        <w:rPr>
          <w:rFonts w:ascii="Verdana" w:hAnsi="Verdana"/>
          <w:sz w:val="20"/>
          <w:szCs w:val="20"/>
        </w:rPr>
        <w:t>Упълномощ</w:t>
      </w:r>
      <w:r>
        <w:rPr>
          <w:rFonts w:ascii="Verdana" w:hAnsi="Verdana"/>
          <w:sz w:val="20"/>
          <w:szCs w:val="20"/>
        </w:rPr>
        <w:t>ава</w:t>
      </w:r>
      <w:r w:rsidRPr="008A507C">
        <w:rPr>
          <w:rFonts w:ascii="Verdana" w:hAnsi="Verdana"/>
          <w:sz w:val="20"/>
          <w:szCs w:val="20"/>
        </w:rPr>
        <w:t xml:space="preserve"> г-н Ангел Геров</w:t>
      </w:r>
      <w:r>
        <w:rPr>
          <w:rFonts w:ascii="Verdana" w:hAnsi="Verdana"/>
          <w:sz w:val="20"/>
          <w:szCs w:val="20"/>
        </w:rPr>
        <w:t xml:space="preserve"> </w:t>
      </w:r>
      <w:r w:rsidRPr="008A507C">
        <w:rPr>
          <w:rFonts w:ascii="Verdana" w:hAnsi="Verdana"/>
          <w:sz w:val="20"/>
          <w:szCs w:val="20"/>
        </w:rPr>
        <w:t>- Кмет на Община Пирдоп</w:t>
      </w:r>
      <w:r>
        <w:rPr>
          <w:rFonts w:ascii="Verdana" w:hAnsi="Verdana"/>
          <w:sz w:val="20"/>
          <w:szCs w:val="20"/>
        </w:rPr>
        <w:t xml:space="preserve"> да</w:t>
      </w:r>
      <w:r w:rsidRPr="008A507C">
        <w:rPr>
          <w:rFonts w:ascii="Verdana" w:hAnsi="Verdana"/>
          <w:sz w:val="20"/>
          <w:szCs w:val="20"/>
        </w:rPr>
        <w:t xml:space="preserve"> представ</w:t>
      </w:r>
      <w:r>
        <w:rPr>
          <w:rFonts w:ascii="Verdana" w:hAnsi="Verdana"/>
          <w:sz w:val="20"/>
          <w:szCs w:val="20"/>
        </w:rPr>
        <w:t>лява</w:t>
      </w:r>
      <w:r w:rsidRPr="008A507C">
        <w:rPr>
          <w:rFonts w:ascii="Verdana" w:hAnsi="Verdana"/>
          <w:sz w:val="20"/>
          <w:szCs w:val="20"/>
        </w:rPr>
        <w:t xml:space="preserve"> Общината в Об</w:t>
      </w:r>
      <w:r>
        <w:rPr>
          <w:rFonts w:ascii="Verdana" w:hAnsi="Verdana"/>
          <w:sz w:val="20"/>
          <w:szCs w:val="20"/>
        </w:rPr>
        <w:t>щото събрание на акционерите на „</w:t>
      </w:r>
      <w:r w:rsidRPr="008A507C">
        <w:rPr>
          <w:rFonts w:ascii="Verdana" w:hAnsi="Verdana"/>
          <w:sz w:val="20"/>
          <w:szCs w:val="20"/>
        </w:rPr>
        <w:t xml:space="preserve">МБАЛ-Пирдоп“ АД, </w:t>
      </w:r>
      <w:r w:rsidRPr="007C5B37">
        <w:rPr>
          <w:rFonts w:ascii="Verdana" w:hAnsi="Verdana"/>
          <w:sz w:val="20"/>
          <w:szCs w:val="20"/>
        </w:rPr>
        <w:t xml:space="preserve">а при невъзможност за участие да бъде заместен от г-жа Милена Мачканова – заместник – кмет на Община Пирдоп </w:t>
      </w:r>
      <w:r w:rsidRPr="008A507C">
        <w:rPr>
          <w:rFonts w:ascii="Verdana" w:hAnsi="Verdana"/>
          <w:sz w:val="20"/>
          <w:szCs w:val="20"/>
        </w:rPr>
        <w:t xml:space="preserve">за свикваното </w:t>
      </w:r>
      <w:r>
        <w:rPr>
          <w:rFonts w:ascii="Verdana" w:hAnsi="Verdana"/>
          <w:sz w:val="20"/>
          <w:szCs w:val="20"/>
        </w:rPr>
        <w:t>Общо събрание</w:t>
      </w:r>
      <w:r w:rsidRPr="008A507C">
        <w:rPr>
          <w:rFonts w:ascii="Verdana" w:hAnsi="Verdana"/>
          <w:sz w:val="20"/>
          <w:szCs w:val="20"/>
        </w:rPr>
        <w:t xml:space="preserve">, което ще се проведе на </w:t>
      </w:r>
      <w:r>
        <w:rPr>
          <w:rFonts w:ascii="Verdana" w:hAnsi="Verdana"/>
          <w:sz w:val="20"/>
          <w:szCs w:val="20"/>
        </w:rPr>
        <w:t>09</w:t>
      </w:r>
      <w:r w:rsidRPr="008A507C">
        <w:rPr>
          <w:rFonts w:ascii="Verdana" w:hAnsi="Verdana"/>
          <w:sz w:val="20"/>
          <w:szCs w:val="20"/>
        </w:rPr>
        <w:t>.0</w:t>
      </w:r>
      <w:r>
        <w:rPr>
          <w:rFonts w:ascii="Verdana" w:hAnsi="Verdana"/>
          <w:sz w:val="20"/>
          <w:szCs w:val="20"/>
        </w:rPr>
        <w:t>9</w:t>
      </w:r>
      <w:r w:rsidRPr="008A507C">
        <w:rPr>
          <w:rFonts w:ascii="Verdana" w:hAnsi="Verdana"/>
          <w:sz w:val="20"/>
          <w:szCs w:val="20"/>
        </w:rPr>
        <w:t>.202</w:t>
      </w:r>
      <w:r>
        <w:rPr>
          <w:rFonts w:ascii="Verdana" w:hAnsi="Verdana"/>
          <w:sz w:val="20"/>
          <w:szCs w:val="20"/>
        </w:rPr>
        <w:t>6 г.</w:t>
      </w:r>
      <w:r w:rsidRPr="008A507C">
        <w:rPr>
          <w:rFonts w:ascii="Verdana" w:hAnsi="Verdana"/>
          <w:sz w:val="20"/>
          <w:szCs w:val="20"/>
        </w:rPr>
        <w:t xml:space="preserve">  от 1</w:t>
      </w:r>
      <w:r>
        <w:rPr>
          <w:rFonts w:ascii="Verdana" w:hAnsi="Verdana"/>
          <w:sz w:val="20"/>
          <w:szCs w:val="20"/>
        </w:rPr>
        <w:t>1</w:t>
      </w:r>
      <w:r w:rsidRPr="008A507C">
        <w:rPr>
          <w:rFonts w:ascii="Verdana" w:hAnsi="Verdana"/>
          <w:sz w:val="20"/>
          <w:szCs w:val="20"/>
        </w:rPr>
        <w:t xml:space="preserve">.00 часа, а при липса на кворум на </w:t>
      </w:r>
      <w:r>
        <w:rPr>
          <w:rFonts w:ascii="Verdana" w:hAnsi="Verdana"/>
          <w:sz w:val="20"/>
          <w:szCs w:val="20"/>
        </w:rPr>
        <w:t>24</w:t>
      </w:r>
      <w:r w:rsidRPr="008A507C">
        <w:rPr>
          <w:rFonts w:ascii="Verdana" w:hAnsi="Verdana"/>
          <w:sz w:val="20"/>
          <w:szCs w:val="20"/>
        </w:rPr>
        <w:t>.0</w:t>
      </w:r>
      <w:r>
        <w:rPr>
          <w:rFonts w:ascii="Verdana" w:hAnsi="Verdana"/>
          <w:sz w:val="20"/>
          <w:szCs w:val="20"/>
        </w:rPr>
        <w:t>9</w:t>
      </w:r>
      <w:r w:rsidRPr="008A507C">
        <w:rPr>
          <w:rFonts w:ascii="Verdana" w:hAnsi="Verdana"/>
          <w:sz w:val="20"/>
          <w:szCs w:val="20"/>
        </w:rPr>
        <w:t>.202</w:t>
      </w:r>
      <w:r>
        <w:rPr>
          <w:rFonts w:ascii="Verdana" w:hAnsi="Verdana"/>
          <w:sz w:val="20"/>
          <w:szCs w:val="20"/>
        </w:rPr>
        <w:t>6</w:t>
      </w:r>
      <w:r w:rsidRPr="008A507C">
        <w:rPr>
          <w:rFonts w:ascii="Verdana" w:hAnsi="Verdana"/>
          <w:sz w:val="20"/>
          <w:szCs w:val="20"/>
        </w:rPr>
        <w:t xml:space="preserve"> г.  от  1</w:t>
      </w:r>
      <w:r>
        <w:rPr>
          <w:rFonts w:ascii="Verdana" w:hAnsi="Verdana"/>
          <w:sz w:val="20"/>
          <w:szCs w:val="20"/>
        </w:rPr>
        <w:t>1.</w:t>
      </w:r>
      <w:r w:rsidRPr="008A507C">
        <w:rPr>
          <w:rFonts w:ascii="Verdana" w:hAnsi="Verdana"/>
          <w:sz w:val="20"/>
          <w:szCs w:val="20"/>
        </w:rPr>
        <w:t>00 часа, в седалището и адреса на управление на дружеството: гр. Пирдоп, Софийска област, ул.” Георги Бенковски” №</w:t>
      </w:r>
      <w:r>
        <w:rPr>
          <w:rFonts w:ascii="Verdana" w:hAnsi="Verdana"/>
          <w:sz w:val="20"/>
          <w:szCs w:val="20"/>
        </w:rPr>
        <w:t xml:space="preserve"> </w:t>
      </w:r>
      <w:r w:rsidRPr="008A507C">
        <w:rPr>
          <w:rFonts w:ascii="Verdana" w:hAnsi="Verdana"/>
          <w:sz w:val="20"/>
          <w:szCs w:val="20"/>
        </w:rPr>
        <w:t xml:space="preserve">24, рапортна зала находяща се на 1-ви етаж, в сградата на </w:t>
      </w:r>
    </w:p>
    <w:p w14:paraId="473C6F75" w14:textId="424B8C87" w:rsidR="00AC2E03" w:rsidRPr="00486AE2" w:rsidRDefault="00AC2E03" w:rsidP="00AC2E03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486AE2">
        <w:rPr>
          <w:rFonts w:ascii="Verdana" w:hAnsi="Verdana"/>
          <w:sz w:val="20"/>
          <w:szCs w:val="20"/>
        </w:rPr>
        <w:t xml:space="preserve">лечебното заведение, </w:t>
      </w:r>
      <w:r>
        <w:rPr>
          <w:rFonts w:ascii="Verdana" w:hAnsi="Verdana"/>
          <w:sz w:val="20"/>
          <w:szCs w:val="20"/>
        </w:rPr>
        <w:t xml:space="preserve">като </w:t>
      </w:r>
      <w:r w:rsidRPr="00486AE2">
        <w:rPr>
          <w:rFonts w:ascii="Verdana" w:hAnsi="Verdana"/>
          <w:sz w:val="20"/>
          <w:szCs w:val="20"/>
        </w:rPr>
        <w:t>получава следния мандат за гласуване, съгласно предложения дневен ред, както следва:</w:t>
      </w:r>
      <w:r>
        <w:rPr>
          <w:rFonts w:ascii="Verdana" w:hAnsi="Verdana"/>
          <w:sz w:val="20"/>
          <w:szCs w:val="20"/>
        </w:rPr>
        <w:t xml:space="preserve"> </w:t>
      </w:r>
      <w:r w:rsidRPr="00486AE2">
        <w:rPr>
          <w:rFonts w:ascii="Verdana" w:hAnsi="Verdana"/>
          <w:b/>
          <w:sz w:val="20"/>
          <w:szCs w:val="20"/>
        </w:rPr>
        <w:t xml:space="preserve">По т.1. </w:t>
      </w:r>
      <w:r>
        <w:rPr>
          <w:rFonts w:ascii="Verdana" w:hAnsi="Verdana"/>
          <w:sz w:val="20"/>
          <w:szCs w:val="20"/>
        </w:rPr>
        <w:t xml:space="preserve">Одобряване </w:t>
      </w:r>
      <w:r w:rsidRPr="00157DEE">
        <w:rPr>
          <w:rFonts w:ascii="Verdana" w:hAnsi="Verdana"/>
          <w:sz w:val="20"/>
          <w:szCs w:val="20"/>
        </w:rPr>
        <w:t>на одитирания Годишен финансов отчет на Дружеството за 202</w:t>
      </w:r>
      <w:r>
        <w:rPr>
          <w:rFonts w:ascii="Verdana" w:hAnsi="Verdana"/>
          <w:sz w:val="20"/>
          <w:szCs w:val="20"/>
        </w:rPr>
        <w:t>5</w:t>
      </w:r>
      <w:r w:rsidRPr="00157DEE">
        <w:rPr>
          <w:rFonts w:ascii="Verdana" w:hAnsi="Verdana"/>
          <w:sz w:val="20"/>
          <w:szCs w:val="20"/>
        </w:rPr>
        <w:t xml:space="preserve"> год. и одиторския доклад за проверка и заверка на Годиш</w:t>
      </w:r>
      <w:r>
        <w:rPr>
          <w:rFonts w:ascii="Verdana" w:hAnsi="Verdana"/>
          <w:sz w:val="20"/>
          <w:szCs w:val="20"/>
        </w:rPr>
        <w:t>н</w:t>
      </w:r>
      <w:r w:rsidRPr="00157DEE">
        <w:rPr>
          <w:rFonts w:ascii="Verdana" w:hAnsi="Verdana"/>
          <w:sz w:val="20"/>
          <w:szCs w:val="20"/>
        </w:rPr>
        <w:t>ия финансов отчет</w:t>
      </w:r>
      <w:r w:rsidR="007009D1">
        <w:rPr>
          <w:rFonts w:ascii="Verdana" w:hAnsi="Verdana"/>
          <w:sz w:val="20"/>
          <w:szCs w:val="20"/>
        </w:rPr>
        <w:t xml:space="preserve"> </w:t>
      </w:r>
      <w:r w:rsidR="00B30474" w:rsidRPr="00B30474">
        <w:rPr>
          <w:rFonts w:ascii="Verdana" w:hAnsi="Verdana"/>
          <w:b/>
          <w:sz w:val="20"/>
          <w:szCs w:val="20"/>
        </w:rPr>
        <w:t xml:space="preserve">да гласува „ЗА”  </w:t>
      </w:r>
      <w:r w:rsidR="007009D1">
        <w:rPr>
          <w:rFonts w:ascii="Verdana" w:hAnsi="Verdana"/>
          <w:sz w:val="20"/>
          <w:szCs w:val="20"/>
        </w:rPr>
        <w:t>одобряване на</w:t>
      </w:r>
      <w:r w:rsidRPr="000F3055">
        <w:rPr>
          <w:rFonts w:ascii="Verdana" w:hAnsi="Verdana"/>
          <w:sz w:val="20"/>
          <w:szCs w:val="20"/>
        </w:rPr>
        <w:t xml:space="preserve"> одитирания Годишен финансов отчет на Дружеството за 2025 год, и одиторския доклад за проверка и заверка на Годишния финансов отчет.;</w:t>
      </w:r>
    </w:p>
    <w:p w14:paraId="534047FE" w14:textId="77777777" w:rsidR="00AC2E03" w:rsidRDefault="00AC2E03" w:rsidP="001679AB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0B7613D6" w14:textId="078F1FB2" w:rsidR="00B738B3" w:rsidRPr="00AC2E03" w:rsidRDefault="00B738B3" w:rsidP="00B738B3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Последва гласуване на  т.2 от проекта за решение.</w:t>
      </w:r>
    </w:p>
    <w:p w14:paraId="038D8C2C" w14:textId="77777777" w:rsidR="00AC2E03" w:rsidRPr="007A46A3" w:rsidRDefault="00AC2E03" w:rsidP="00AC2E03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</w:p>
    <w:p w14:paraId="6847353F" w14:textId="0CF1C205" w:rsidR="00AC2E03" w:rsidRPr="007A46A3" w:rsidRDefault="00AC2E03" w:rsidP="00AC2E03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7A46A3">
        <w:rPr>
          <w:rFonts w:ascii="Verdana" w:hAnsi="Verdana" w:cs="Verdana"/>
          <w:sz w:val="20"/>
          <w:szCs w:val="20"/>
        </w:rPr>
        <w:t>С</w:t>
      </w:r>
      <w:r w:rsidRPr="007A46A3">
        <w:rPr>
          <w:rFonts w:ascii="Verdana" w:hAnsi="Verdana"/>
          <w:sz w:val="20"/>
          <w:szCs w:val="20"/>
        </w:rPr>
        <w:t xml:space="preserve">лед проведеното гласуване с </w:t>
      </w:r>
      <w:r w:rsidR="007A46A3" w:rsidRPr="007A46A3">
        <w:rPr>
          <w:rFonts w:ascii="Verdana" w:hAnsi="Verdana"/>
          <w:sz w:val="20"/>
          <w:szCs w:val="20"/>
        </w:rPr>
        <w:t>6</w:t>
      </w:r>
      <w:r w:rsidRPr="007A46A3">
        <w:rPr>
          <w:rFonts w:ascii="Verdana" w:hAnsi="Verdana"/>
          <w:sz w:val="20"/>
          <w:szCs w:val="20"/>
        </w:rPr>
        <w:t xml:space="preserve"> гласа „за”, 0 гласа „против” и 0 гласа „въздържал се” от състава на ПК по ИОСИПТУСЕЗГ и след проведеното 6 гласа „за”, 0 гласа „против” и </w:t>
      </w:r>
      <w:r w:rsidR="007A46A3" w:rsidRPr="007A46A3">
        <w:rPr>
          <w:rFonts w:ascii="Verdana" w:hAnsi="Verdana"/>
          <w:sz w:val="20"/>
          <w:szCs w:val="20"/>
        </w:rPr>
        <w:t xml:space="preserve">                0</w:t>
      </w:r>
      <w:r w:rsidRPr="007A46A3">
        <w:rPr>
          <w:rFonts w:ascii="Verdana" w:hAnsi="Verdana"/>
          <w:sz w:val="20"/>
          <w:szCs w:val="20"/>
        </w:rPr>
        <w:t xml:space="preserve"> гласа „въздържал се” от състава на ПК по ЗСПОВОРКМСТ, Постоянните комисии към Общински съвет-Пирдоп, приеха следното Становище: </w:t>
      </w:r>
    </w:p>
    <w:p w14:paraId="3F7AC268" w14:textId="77777777" w:rsidR="00AC2E03" w:rsidRPr="00197E8C" w:rsidRDefault="00AC2E03" w:rsidP="00AC2E03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380D636" w14:textId="77777777" w:rsidR="00AC2E03" w:rsidRPr="00600870" w:rsidRDefault="00AC2E03" w:rsidP="00AC2E03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1679AB">
        <w:rPr>
          <w:rFonts w:ascii="Verdana" w:hAnsi="Verdana" w:cs="TimesNewRoman"/>
          <w:sz w:val="20"/>
          <w:szCs w:val="20"/>
        </w:rPr>
        <w:t xml:space="preserve">На основание чл. 21, ал. 1, т. 9 от Закона за местното самоуправление и местната администрация,  </w:t>
      </w:r>
      <w:r w:rsidRPr="00600870">
        <w:rPr>
          <w:rFonts w:ascii="Verdana" w:hAnsi="Verdana"/>
          <w:sz w:val="20"/>
          <w:szCs w:val="20"/>
        </w:rPr>
        <w:t>Постоянн</w:t>
      </w:r>
      <w:r>
        <w:rPr>
          <w:rFonts w:ascii="Verdana" w:hAnsi="Verdana"/>
          <w:sz w:val="20"/>
          <w:szCs w:val="20"/>
        </w:rPr>
        <w:t>ите комисии п</w:t>
      </w:r>
      <w:r w:rsidRPr="00600870">
        <w:rPr>
          <w:rFonts w:ascii="Verdana" w:hAnsi="Verdana"/>
          <w:sz w:val="20"/>
          <w:szCs w:val="20"/>
        </w:rPr>
        <w:t>редлага</w:t>
      </w:r>
      <w:r>
        <w:rPr>
          <w:rFonts w:ascii="Verdana" w:hAnsi="Verdana"/>
          <w:sz w:val="20"/>
          <w:szCs w:val="20"/>
        </w:rPr>
        <w:t>т</w:t>
      </w:r>
      <w:r w:rsidRPr="00600870">
        <w:rPr>
          <w:rFonts w:ascii="Verdana" w:hAnsi="Verdana"/>
          <w:sz w:val="20"/>
          <w:szCs w:val="20"/>
        </w:rPr>
        <w:t xml:space="preserve"> на </w:t>
      </w:r>
      <w:r w:rsidRPr="0060087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60A6CBED" w14:textId="77777777" w:rsidR="00AC2E03" w:rsidRPr="00600870" w:rsidRDefault="00AC2E03" w:rsidP="00AC2E03">
      <w:pPr>
        <w:spacing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60087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5F4AEA5B" w14:textId="6AA6F9CC" w:rsidR="00AC2E03" w:rsidRPr="00AC2E03" w:rsidRDefault="00AC2E03" w:rsidP="007009D1">
      <w:pPr>
        <w:pStyle w:val="NoSpacing"/>
        <w:spacing w:line="360" w:lineRule="auto"/>
        <w:ind w:firstLine="708"/>
        <w:jc w:val="both"/>
        <w:rPr>
          <w:rFonts w:ascii="Verdana" w:eastAsia="Calibri" w:hAnsi="Verdana"/>
          <w:sz w:val="20"/>
          <w:szCs w:val="20"/>
        </w:rPr>
      </w:pPr>
      <w:r w:rsidRPr="008A507C">
        <w:rPr>
          <w:rFonts w:ascii="Verdana" w:hAnsi="Verdana"/>
          <w:sz w:val="20"/>
          <w:szCs w:val="20"/>
        </w:rPr>
        <w:t>Упълномощ</w:t>
      </w:r>
      <w:r>
        <w:rPr>
          <w:rFonts w:ascii="Verdana" w:hAnsi="Verdana"/>
          <w:sz w:val="20"/>
          <w:szCs w:val="20"/>
        </w:rPr>
        <w:t>ава</w:t>
      </w:r>
      <w:r w:rsidRPr="008A507C">
        <w:rPr>
          <w:rFonts w:ascii="Verdana" w:hAnsi="Verdana"/>
          <w:sz w:val="20"/>
          <w:szCs w:val="20"/>
        </w:rPr>
        <w:t xml:space="preserve"> г-н Ангел Геров</w:t>
      </w:r>
      <w:r>
        <w:rPr>
          <w:rFonts w:ascii="Verdana" w:hAnsi="Verdana"/>
          <w:sz w:val="20"/>
          <w:szCs w:val="20"/>
        </w:rPr>
        <w:t xml:space="preserve"> </w:t>
      </w:r>
      <w:r w:rsidRPr="008A507C">
        <w:rPr>
          <w:rFonts w:ascii="Verdana" w:hAnsi="Verdana"/>
          <w:sz w:val="20"/>
          <w:szCs w:val="20"/>
        </w:rPr>
        <w:t>- Кмет на Община Пирдоп</w:t>
      </w:r>
      <w:r>
        <w:rPr>
          <w:rFonts w:ascii="Verdana" w:hAnsi="Verdana"/>
          <w:sz w:val="20"/>
          <w:szCs w:val="20"/>
        </w:rPr>
        <w:t xml:space="preserve"> да</w:t>
      </w:r>
      <w:r w:rsidRPr="008A507C">
        <w:rPr>
          <w:rFonts w:ascii="Verdana" w:hAnsi="Verdana"/>
          <w:sz w:val="20"/>
          <w:szCs w:val="20"/>
        </w:rPr>
        <w:t xml:space="preserve"> представ</w:t>
      </w:r>
      <w:r>
        <w:rPr>
          <w:rFonts w:ascii="Verdana" w:hAnsi="Verdana"/>
          <w:sz w:val="20"/>
          <w:szCs w:val="20"/>
        </w:rPr>
        <w:t>лява</w:t>
      </w:r>
      <w:r w:rsidRPr="008A507C">
        <w:rPr>
          <w:rFonts w:ascii="Verdana" w:hAnsi="Verdana"/>
          <w:sz w:val="20"/>
          <w:szCs w:val="20"/>
        </w:rPr>
        <w:t xml:space="preserve"> Общината в Об</w:t>
      </w:r>
      <w:r>
        <w:rPr>
          <w:rFonts w:ascii="Verdana" w:hAnsi="Verdana"/>
          <w:sz w:val="20"/>
          <w:szCs w:val="20"/>
        </w:rPr>
        <w:t>щото събрание на акционерите на „</w:t>
      </w:r>
      <w:r w:rsidRPr="008A507C">
        <w:rPr>
          <w:rFonts w:ascii="Verdana" w:hAnsi="Verdana"/>
          <w:sz w:val="20"/>
          <w:szCs w:val="20"/>
        </w:rPr>
        <w:t xml:space="preserve">МБАЛ-Пирдоп“ АД, </w:t>
      </w:r>
      <w:r w:rsidRPr="007C5B37">
        <w:rPr>
          <w:rFonts w:ascii="Verdana" w:hAnsi="Verdana"/>
          <w:sz w:val="20"/>
          <w:szCs w:val="20"/>
        </w:rPr>
        <w:t xml:space="preserve">а при невъзможност за участие да бъде заместен от г-жа Милена Мачканова – заместник – кмет на Община Пирдоп </w:t>
      </w:r>
      <w:r w:rsidRPr="008A507C">
        <w:rPr>
          <w:rFonts w:ascii="Verdana" w:hAnsi="Verdana"/>
          <w:sz w:val="20"/>
          <w:szCs w:val="20"/>
        </w:rPr>
        <w:t xml:space="preserve">за свикваното </w:t>
      </w:r>
      <w:r>
        <w:rPr>
          <w:rFonts w:ascii="Verdana" w:hAnsi="Verdana"/>
          <w:sz w:val="20"/>
          <w:szCs w:val="20"/>
        </w:rPr>
        <w:t>Общо събрание</w:t>
      </w:r>
      <w:r w:rsidRPr="008A507C">
        <w:rPr>
          <w:rFonts w:ascii="Verdana" w:hAnsi="Verdana"/>
          <w:sz w:val="20"/>
          <w:szCs w:val="20"/>
        </w:rPr>
        <w:t xml:space="preserve">, което ще се проведе на </w:t>
      </w:r>
      <w:r>
        <w:rPr>
          <w:rFonts w:ascii="Verdana" w:hAnsi="Verdana"/>
          <w:sz w:val="20"/>
          <w:szCs w:val="20"/>
        </w:rPr>
        <w:t>09</w:t>
      </w:r>
      <w:r w:rsidRPr="008A507C">
        <w:rPr>
          <w:rFonts w:ascii="Verdana" w:hAnsi="Verdana"/>
          <w:sz w:val="20"/>
          <w:szCs w:val="20"/>
        </w:rPr>
        <w:t>.0</w:t>
      </w:r>
      <w:r>
        <w:rPr>
          <w:rFonts w:ascii="Verdana" w:hAnsi="Verdana"/>
          <w:sz w:val="20"/>
          <w:szCs w:val="20"/>
        </w:rPr>
        <w:t>9</w:t>
      </w:r>
      <w:r w:rsidRPr="008A507C">
        <w:rPr>
          <w:rFonts w:ascii="Verdana" w:hAnsi="Verdana"/>
          <w:sz w:val="20"/>
          <w:szCs w:val="20"/>
        </w:rPr>
        <w:t>.202</w:t>
      </w:r>
      <w:r>
        <w:rPr>
          <w:rFonts w:ascii="Verdana" w:hAnsi="Verdana"/>
          <w:sz w:val="20"/>
          <w:szCs w:val="20"/>
        </w:rPr>
        <w:t>6 г.</w:t>
      </w:r>
      <w:r w:rsidRPr="008A507C">
        <w:rPr>
          <w:rFonts w:ascii="Verdana" w:hAnsi="Verdana"/>
          <w:sz w:val="20"/>
          <w:szCs w:val="20"/>
        </w:rPr>
        <w:t xml:space="preserve">  от 1</w:t>
      </w:r>
      <w:r>
        <w:rPr>
          <w:rFonts w:ascii="Verdana" w:hAnsi="Verdana"/>
          <w:sz w:val="20"/>
          <w:szCs w:val="20"/>
        </w:rPr>
        <w:t>1</w:t>
      </w:r>
      <w:r w:rsidRPr="008A507C">
        <w:rPr>
          <w:rFonts w:ascii="Verdana" w:hAnsi="Verdana"/>
          <w:sz w:val="20"/>
          <w:szCs w:val="20"/>
        </w:rPr>
        <w:t xml:space="preserve">.00 часа, а при липса на кворум на </w:t>
      </w:r>
      <w:r>
        <w:rPr>
          <w:rFonts w:ascii="Verdana" w:hAnsi="Verdana"/>
          <w:sz w:val="20"/>
          <w:szCs w:val="20"/>
        </w:rPr>
        <w:t>24</w:t>
      </w:r>
      <w:r w:rsidRPr="008A507C">
        <w:rPr>
          <w:rFonts w:ascii="Verdana" w:hAnsi="Verdana"/>
          <w:sz w:val="20"/>
          <w:szCs w:val="20"/>
        </w:rPr>
        <w:t>.0</w:t>
      </w:r>
      <w:r>
        <w:rPr>
          <w:rFonts w:ascii="Verdana" w:hAnsi="Verdana"/>
          <w:sz w:val="20"/>
          <w:szCs w:val="20"/>
        </w:rPr>
        <w:t>9</w:t>
      </w:r>
      <w:r w:rsidRPr="008A507C">
        <w:rPr>
          <w:rFonts w:ascii="Verdana" w:hAnsi="Verdana"/>
          <w:sz w:val="20"/>
          <w:szCs w:val="20"/>
        </w:rPr>
        <w:t>.202</w:t>
      </w:r>
      <w:r>
        <w:rPr>
          <w:rFonts w:ascii="Verdana" w:hAnsi="Verdana"/>
          <w:sz w:val="20"/>
          <w:szCs w:val="20"/>
        </w:rPr>
        <w:t>6</w:t>
      </w:r>
      <w:r w:rsidRPr="008A507C">
        <w:rPr>
          <w:rFonts w:ascii="Verdana" w:hAnsi="Verdana"/>
          <w:sz w:val="20"/>
          <w:szCs w:val="20"/>
        </w:rPr>
        <w:t xml:space="preserve"> г.  от  1</w:t>
      </w:r>
      <w:r>
        <w:rPr>
          <w:rFonts w:ascii="Verdana" w:hAnsi="Verdana"/>
          <w:sz w:val="20"/>
          <w:szCs w:val="20"/>
        </w:rPr>
        <w:t>1.</w:t>
      </w:r>
      <w:r w:rsidRPr="008A507C">
        <w:rPr>
          <w:rFonts w:ascii="Verdana" w:hAnsi="Verdana"/>
          <w:sz w:val="20"/>
          <w:szCs w:val="20"/>
        </w:rPr>
        <w:t>00 часа, в седалището и адреса на управление на дружеството: гр. Пирдоп, Софийска област, ул.” Георги Бенковски” №</w:t>
      </w:r>
      <w:r>
        <w:rPr>
          <w:rFonts w:ascii="Verdana" w:hAnsi="Verdana"/>
          <w:sz w:val="20"/>
          <w:szCs w:val="20"/>
        </w:rPr>
        <w:t xml:space="preserve"> </w:t>
      </w:r>
      <w:r w:rsidRPr="008A507C">
        <w:rPr>
          <w:rFonts w:ascii="Verdana" w:hAnsi="Verdana"/>
          <w:sz w:val="20"/>
          <w:szCs w:val="20"/>
        </w:rPr>
        <w:t xml:space="preserve">24, рапортна зала находяща се на 1-ви етаж, в сградата на </w:t>
      </w:r>
      <w:r w:rsidRPr="00486AE2">
        <w:rPr>
          <w:rFonts w:ascii="Verdana" w:hAnsi="Verdana"/>
          <w:sz w:val="20"/>
          <w:szCs w:val="20"/>
        </w:rPr>
        <w:t xml:space="preserve">лечебното заведение, </w:t>
      </w:r>
      <w:r>
        <w:rPr>
          <w:rFonts w:ascii="Verdana" w:hAnsi="Verdana"/>
          <w:sz w:val="20"/>
          <w:szCs w:val="20"/>
        </w:rPr>
        <w:t xml:space="preserve">като </w:t>
      </w:r>
      <w:r w:rsidRPr="00486AE2">
        <w:rPr>
          <w:rFonts w:ascii="Verdana" w:hAnsi="Verdana"/>
          <w:sz w:val="20"/>
          <w:szCs w:val="20"/>
        </w:rPr>
        <w:t>получава следния мандат за гласуване, съгласно предложения дневен ред, както следва:</w:t>
      </w:r>
      <w:r>
        <w:rPr>
          <w:rFonts w:ascii="Verdana" w:hAnsi="Verdana"/>
          <w:sz w:val="20"/>
          <w:szCs w:val="20"/>
        </w:rPr>
        <w:t xml:space="preserve"> </w:t>
      </w:r>
      <w:r w:rsidRPr="00AC2E03">
        <w:rPr>
          <w:rFonts w:ascii="Verdana" w:eastAsia="Calibri" w:hAnsi="Verdana" w:cs="Times New Roman"/>
          <w:b/>
          <w:sz w:val="20"/>
          <w:szCs w:val="20"/>
        </w:rPr>
        <w:t xml:space="preserve">По т.2. </w:t>
      </w:r>
      <w:r w:rsidRPr="00AC2E03">
        <w:rPr>
          <w:rFonts w:ascii="Verdana" w:eastAsia="Calibri" w:hAnsi="Verdana" w:cs="Times New Roman"/>
          <w:sz w:val="20"/>
          <w:szCs w:val="20"/>
        </w:rPr>
        <w:t>Одобряване на Годишния доклад за дейността на Дружеството през 2025 год</w:t>
      </w:r>
      <w:r w:rsidR="007009D1">
        <w:rPr>
          <w:rFonts w:ascii="Verdana" w:eastAsia="Calibri" w:hAnsi="Verdana" w:cs="Times New Roman"/>
          <w:sz w:val="20"/>
          <w:szCs w:val="20"/>
        </w:rPr>
        <w:t xml:space="preserve">. </w:t>
      </w:r>
      <w:r w:rsidR="00B30474" w:rsidRPr="00B30474">
        <w:rPr>
          <w:rFonts w:ascii="Verdana" w:eastAsia="Calibri" w:hAnsi="Verdana"/>
          <w:b/>
          <w:sz w:val="20"/>
          <w:szCs w:val="20"/>
        </w:rPr>
        <w:t xml:space="preserve">да гласува „ЗА”  </w:t>
      </w:r>
      <w:r w:rsidR="007009D1">
        <w:rPr>
          <w:rFonts w:ascii="Verdana" w:eastAsia="Calibri" w:hAnsi="Verdana"/>
          <w:sz w:val="20"/>
          <w:szCs w:val="20"/>
        </w:rPr>
        <w:t>одобряване на</w:t>
      </w:r>
      <w:r w:rsidRPr="00AC2E03">
        <w:rPr>
          <w:rFonts w:ascii="Verdana" w:eastAsia="Calibri" w:hAnsi="Verdana"/>
          <w:sz w:val="20"/>
          <w:szCs w:val="20"/>
        </w:rPr>
        <w:t xml:space="preserve"> Годишния доклад на Съвета на директорите за дейност</w:t>
      </w:r>
      <w:r w:rsidR="009C4FCA">
        <w:rPr>
          <w:rFonts w:ascii="Verdana" w:eastAsia="Calibri" w:hAnsi="Verdana"/>
          <w:sz w:val="20"/>
          <w:szCs w:val="20"/>
        </w:rPr>
        <w:t>та на Дружеството през 2025 год.</w:t>
      </w:r>
    </w:p>
    <w:p w14:paraId="5B345AE2" w14:textId="6D9C063A" w:rsidR="001679AB" w:rsidRDefault="001679AB" w:rsidP="00AC2E03">
      <w:pPr>
        <w:pStyle w:val="NoSpacing"/>
        <w:spacing w:line="360" w:lineRule="auto"/>
        <w:jc w:val="both"/>
        <w:rPr>
          <w:rFonts w:ascii="Verdana" w:hAnsi="Verdana"/>
          <w:b/>
          <w:sz w:val="20"/>
          <w:szCs w:val="20"/>
        </w:rPr>
      </w:pPr>
    </w:p>
    <w:p w14:paraId="2675E3FC" w14:textId="3509EFEB" w:rsidR="00B738B3" w:rsidRPr="00AC2E03" w:rsidRDefault="00B738B3" w:rsidP="00B738B3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Последва гласуване на  т.3 от проекта за решение.</w:t>
      </w:r>
    </w:p>
    <w:p w14:paraId="13B80A0C" w14:textId="77777777" w:rsidR="00B738B3" w:rsidRDefault="00B738B3" w:rsidP="00B738B3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3CB96372" w14:textId="3DBD0E9D" w:rsidR="00AC2E03" w:rsidRPr="007A46A3" w:rsidRDefault="00AC2E03" w:rsidP="00AC2E03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7A46A3">
        <w:rPr>
          <w:rFonts w:ascii="Verdana" w:hAnsi="Verdana" w:cs="Verdana"/>
          <w:sz w:val="20"/>
          <w:szCs w:val="20"/>
        </w:rPr>
        <w:t>С</w:t>
      </w:r>
      <w:r w:rsidRPr="007A46A3">
        <w:rPr>
          <w:rFonts w:ascii="Verdana" w:hAnsi="Verdana"/>
          <w:sz w:val="20"/>
          <w:szCs w:val="20"/>
        </w:rPr>
        <w:t xml:space="preserve">лед проведеното гласуване с 5 гласа „за”, </w:t>
      </w:r>
      <w:r w:rsidR="007A46A3" w:rsidRPr="007A46A3">
        <w:rPr>
          <w:rFonts w:ascii="Verdana" w:hAnsi="Verdana"/>
          <w:sz w:val="20"/>
          <w:szCs w:val="20"/>
        </w:rPr>
        <w:t>1</w:t>
      </w:r>
      <w:r w:rsidRPr="007A46A3">
        <w:rPr>
          <w:rFonts w:ascii="Verdana" w:hAnsi="Verdana"/>
          <w:sz w:val="20"/>
          <w:szCs w:val="20"/>
        </w:rPr>
        <w:t xml:space="preserve"> гласа „против” и 0 гласа „въздържал се” от състава на ПК по ИОСИПТУСЕЗГ и след проведеното </w:t>
      </w:r>
      <w:r w:rsidR="007A46A3" w:rsidRPr="007A46A3">
        <w:rPr>
          <w:rFonts w:ascii="Verdana" w:hAnsi="Verdana"/>
          <w:sz w:val="20"/>
          <w:szCs w:val="20"/>
        </w:rPr>
        <w:t>5</w:t>
      </w:r>
      <w:r w:rsidRPr="007A46A3">
        <w:rPr>
          <w:rFonts w:ascii="Verdana" w:hAnsi="Verdana"/>
          <w:sz w:val="20"/>
          <w:szCs w:val="20"/>
        </w:rPr>
        <w:t xml:space="preserve"> гласа „за”, 0 гласа „против” и </w:t>
      </w:r>
      <w:r w:rsidR="00ED697B">
        <w:rPr>
          <w:rFonts w:ascii="Verdana" w:hAnsi="Verdana"/>
          <w:sz w:val="20"/>
          <w:szCs w:val="20"/>
        </w:rPr>
        <w:t xml:space="preserve">                 </w:t>
      </w:r>
      <w:r w:rsidRPr="007A46A3">
        <w:rPr>
          <w:rFonts w:ascii="Verdana" w:hAnsi="Verdana"/>
          <w:sz w:val="20"/>
          <w:szCs w:val="20"/>
        </w:rPr>
        <w:t xml:space="preserve">1 гласа „въздържал се” от състава на ПК по ЗСПОВОРКМСТ, Постоянните комисии към Общински съвет-Пирдоп, приеха следното Становище: </w:t>
      </w:r>
    </w:p>
    <w:p w14:paraId="2F28F205" w14:textId="77777777" w:rsidR="00AC2E03" w:rsidRDefault="00AC2E03" w:rsidP="00AC2E03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3F9D43BE" w14:textId="77777777" w:rsidR="00AC2E03" w:rsidRPr="00600870" w:rsidRDefault="00AC2E03" w:rsidP="00AC2E03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1679AB">
        <w:rPr>
          <w:rFonts w:ascii="Verdana" w:hAnsi="Verdana" w:cs="TimesNewRoman"/>
          <w:sz w:val="20"/>
          <w:szCs w:val="20"/>
        </w:rPr>
        <w:t xml:space="preserve">На основание чл. 21, ал. 1, т. 9 от Закона за местното самоуправление и местната администрация,  </w:t>
      </w:r>
      <w:r w:rsidRPr="00600870">
        <w:rPr>
          <w:rFonts w:ascii="Verdana" w:hAnsi="Verdana"/>
          <w:sz w:val="20"/>
          <w:szCs w:val="20"/>
        </w:rPr>
        <w:t>Постоянн</w:t>
      </w:r>
      <w:r>
        <w:rPr>
          <w:rFonts w:ascii="Verdana" w:hAnsi="Verdana"/>
          <w:sz w:val="20"/>
          <w:szCs w:val="20"/>
        </w:rPr>
        <w:t>ите комисии п</w:t>
      </w:r>
      <w:r w:rsidRPr="00600870">
        <w:rPr>
          <w:rFonts w:ascii="Verdana" w:hAnsi="Verdana"/>
          <w:sz w:val="20"/>
          <w:szCs w:val="20"/>
        </w:rPr>
        <w:t>редлага</w:t>
      </w:r>
      <w:r>
        <w:rPr>
          <w:rFonts w:ascii="Verdana" w:hAnsi="Verdana"/>
          <w:sz w:val="20"/>
          <w:szCs w:val="20"/>
        </w:rPr>
        <w:t>т</w:t>
      </w:r>
      <w:r w:rsidRPr="00600870">
        <w:rPr>
          <w:rFonts w:ascii="Verdana" w:hAnsi="Verdana"/>
          <w:sz w:val="20"/>
          <w:szCs w:val="20"/>
        </w:rPr>
        <w:t xml:space="preserve"> на </w:t>
      </w:r>
      <w:r w:rsidRPr="0060087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0F3CB2B5" w14:textId="77777777" w:rsidR="00AC2E03" w:rsidRPr="00600870" w:rsidRDefault="00AC2E03" w:rsidP="00AC2E03">
      <w:pPr>
        <w:spacing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60087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2C342A3A" w14:textId="1853F68C" w:rsidR="00AC2E03" w:rsidRPr="00AC2E03" w:rsidRDefault="00AC2E03" w:rsidP="007009D1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 w:rsidRPr="008A507C">
        <w:rPr>
          <w:rFonts w:ascii="Verdana" w:hAnsi="Verdana"/>
          <w:sz w:val="20"/>
          <w:szCs w:val="20"/>
        </w:rPr>
        <w:t>Упълномощ</w:t>
      </w:r>
      <w:r>
        <w:rPr>
          <w:rFonts w:ascii="Verdana" w:hAnsi="Verdana"/>
          <w:sz w:val="20"/>
          <w:szCs w:val="20"/>
        </w:rPr>
        <w:t>ава</w:t>
      </w:r>
      <w:r w:rsidRPr="008A507C">
        <w:rPr>
          <w:rFonts w:ascii="Verdana" w:hAnsi="Verdana"/>
          <w:sz w:val="20"/>
          <w:szCs w:val="20"/>
        </w:rPr>
        <w:t xml:space="preserve"> г-н Ангел Геров</w:t>
      </w:r>
      <w:r>
        <w:rPr>
          <w:rFonts w:ascii="Verdana" w:hAnsi="Verdana"/>
          <w:sz w:val="20"/>
          <w:szCs w:val="20"/>
        </w:rPr>
        <w:t xml:space="preserve"> </w:t>
      </w:r>
      <w:r w:rsidRPr="008A507C">
        <w:rPr>
          <w:rFonts w:ascii="Verdana" w:hAnsi="Verdana"/>
          <w:sz w:val="20"/>
          <w:szCs w:val="20"/>
        </w:rPr>
        <w:t>- Кмет на Община Пирдоп</w:t>
      </w:r>
      <w:r>
        <w:rPr>
          <w:rFonts w:ascii="Verdana" w:hAnsi="Verdana"/>
          <w:sz w:val="20"/>
          <w:szCs w:val="20"/>
        </w:rPr>
        <w:t xml:space="preserve"> да</w:t>
      </w:r>
      <w:r w:rsidRPr="008A507C">
        <w:rPr>
          <w:rFonts w:ascii="Verdana" w:hAnsi="Verdana"/>
          <w:sz w:val="20"/>
          <w:szCs w:val="20"/>
        </w:rPr>
        <w:t xml:space="preserve"> представ</w:t>
      </w:r>
      <w:r>
        <w:rPr>
          <w:rFonts w:ascii="Verdana" w:hAnsi="Verdana"/>
          <w:sz w:val="20"/>
          <w:szCs w:val="20"/>
        </w:rPr>
        <w:t>лява</w:t>
      </w:r>
      <w:r w:rsidRPr="008A507C">
        <w:rPr>
          <w:rFonts w:ascii="Verdana" w:hAnsi="Verdana"/>
          <w:sz w:val="20"/>
          <w:szCs w:val="20"/>
        </w:rPr>
        <w:t xml:space="preserve"> Общината в Об</w:t>
      </w:r>
      <w:r>
        <w:rPr>
          <w:rFonts w:ascii="Verdana" w:hAnsi="Verdana"/>
          <w:sz w:val="20"/>
          <w:szCs w:val="20"/>
        </w:rPr>
        <w:t>щото събрание на акционерите на „</w:t>
      </w:r>
      <w:r w:rsidRPr="008A507C">
        <w:rPr>
          <w:rFonts w:ascii="Verdana" w:hAnsi="Verdana"/>
          <w:sz w:val="20"/>
          <w:szCs w:val="20"/>
        </w:rPr>
        <w:t xml:space="preserve">МБАЛ-Пирдоп“ АД, </w:t>
      </w:r>
      <w:r w:rsidRPr="007C5B37">
        <w:rPr>
          <w:rFonts w:ascii="Verdana" w:hAnsi="Verdana"/>
          <w:sz w:val="20"/>
          <w:szCs w:val="20"/>
        </w:rPr>
        <w:t xml:space="preserve">а при невъзможност за участие да бъде заместен от г-жа Милена Мачканова – заместник – кмет на Община Пирдоп </w:t>
      </w:r>
      <w:r w:rsidRPr="008A507C">
        <w:rPr>
          <w:rFonts w:ascii="Verdana" w:hAnsi="Verdana"/>
          <w:sz w:val="20"/>
          <w:szCs w:val="20"/>
        </w:rPr>
        <w:t xml:space="preserve">за свикваното </w:t>
      </w:r>
      <w:r>
        <w:rPr>
          <w:rFonts w:ascii="Verdana" w:hAnsi="Verdana"/>
          <w:sz w:val="20"/>
          <w:szCs w:val="20"/>
        </w:rPr>
        <w:t>Общо събрание</w:t>
      </w:r>
      <w:r w:rsidRPr="008A507C">
        <w:rPr>
          <w:rFonts w:ascii="Verdana" w:hAnsi="Verdana"/>
          <w:sz w:val="20"/>
          <w:szCs w:val="20"/>
        </w:rPr>
        <w:t xml:space="preserve">, което ще се проведе на </w:t>
      </w:r>
      <w:r>
        <w:rPr>
          <w:rFonts w:ascii="Verdana" w:hAnsi="Verdana"/>
          <w:sz w:val="20"/>
          <w:szCs w:val="20"/>
        </w:rPr>
        <w:t>09</w:t>
      </w:r>
      <w:r w:rsidRPr="008A507C">
        <w:rPr>
          <w:rFonts w:ascii="Verdana" w:hAnsi="Verdana"/>
          <w:sz w:val="20"/>
          <w:szCs w:val="20"/>
        </w:rPr>
        <w:t>.0</w:t>
      </w:r>
      <w:r>
        <w:rPr>
          <w:rFonts w:ascii="Verdana" w:hAnsi="Verdana"/>
          <w:sz w:val="20"/>
          <w:szCs w:val="20"/>
        </w:rPr>
        <w:t>9</w:t>
      </w:r>
      <w:r w:rsidRPr="008A507C">
        <w:rPr>
          <w:rFonts w:ascii="Verdana" w:hAnsi="Verdana"/>
          <w:sz w:val="20"/>
          <w:szCs w:val="20"/>
        </w:rPr>
        <w:t>.202</w:t>
      </w:r>
      <w:r>
        <w:rPr>
          <w:rFonts w:ascii="Verdana" w:hAnsi="Verdana"/>
          <w:sz w:val="20"/>
          <w:szCs w:val="20"/>
        </w:rPr>
        <w:t>6 г.</w:t>
      </w:r>
      <w:r w:rsidRPr="008A507C">
        <w:rPr>
          <w:rFonts w:ascii="Verdana" w:hAnsi="Verdana"/>
          <w:sz w:val="20"/>
          <w:szCs w:val="20"/>
        </w:rPr>
        <w:t xml:space="preserve">  от 1</w:t>
      </w:r>
      <w:r>
        <w:rPr>
          <w:rFonts w:ascii="Verdana" w:hAnsi="Verdana"/>
          <w:sz w:val="20"/>
          <w:szCs w:val="20"/>
        </w:rPr>
        <w:t>1</w:t>
      </w:r>
      <w:r w:rsidRPr="008A507C">
        <w:rPr>
          <w:rFonts w:ascii="Verdana" w:hAnsi="Verdana"/>
          <w:sz w:val="20"/>
          <w:szCs w:val="20"/>
        </w:rPr>
        <w:t xml:space="preserve">.00 часа, а при липса на кворум на </w:t>
      </w:r>
      <w:r>
        <w:rPr>
          <w:rFonts w:ascii="Verdana" w:hAnsi="Verdana"/>
          <w:sz w:val="20"/>
          <w:szCs w:val="20"/>
        </w:rPr>
        <w:t>24</w:t>
      </w:r>
      <w:r w:rsidRPr="008A507C">
        <w:rPr>
          <w:rFonts w:ascii="Verdana" w:hAnsi="Verdana"/>
          <w:sz w:val="20"/>
          <w:szCs w:val="20"/>
        </w:rPr>
        <w:t>.0</w:t>
      </w:r>
      <w:r>
        <w:rPr>
          <w:rFonts w:ascii="Verdana" w:hAnsi="Verdana"/>
          <w:sz w:val="20"/>
          <w:szCs w:val="20"/>
        </w:rPr>
        <w:t>9</w:t>
      </w:r>
      <w:r w:rsidRPr="008A507C">
        <w:rPr>
          <w:rFonts w:ascii="Verdana" w:hAnsi="Verdana"/>
          <w:sz w:val="20"/>
          <w:szCs w:val="20"/>
        </w:rPr>
        <w:t>.202</w:t>
      </w:r>
      <w:r>
        <w:rPr>
          <w:rFonts w:ascii="Verdana" w:hAnsi="Verdana"/>
          <w:sz w:val="20"/>
          <w:szCs w:val="20"/>
        </w:rPr>
        <w:t>6</w:t>
      </w:r>
      <w:r w:rsidRPr="008A507C">
        <w:rPr>
          <w:rFonts w:ascii="Verdana" w:hAnsi="Verdana"/>
          <w:sz w:val="20"/>
          <w:szCs w:val="20"/>
        </w:rPr>
        <w:t xml:space="preserve"> г.  от  1</w:t>
      </w:r>
      <w:r>
        <w:rPr>
          <w:rFonts w:ascii="Verdana" w:hAnsi="Verdana"/>
          <w:sz w:val="20"/>
          <w:szCs w:val="20"/>
        </w:rPr>
        <w:t>1.</w:t>
      </w:r>
      <w:r w:rsidRPr="008A507C">
        <w:rPr>
          <w:rFonts w:ascii="Verdana" w:hAnsi="Verdana"/>
          <w:sz w:val="20"/>
          <w:szCs w:val="20"/>
        </w:rPr>
        <w:t>00 часа, в седалището и адреса на управление на дружеството: гр. Пирдоп, Софийска област, ул.” Георги Бенковски” №</w:t>
      </w:r>
      <w:r>
        <w:rPr>
          <w:rFonts w:ascii="Verdana" w:hAnsi="Verdana"/>
          <w:sz w:val="20"/>
          <w:szCs w:val="20"/>
        </w:rPr>
        <w:t xml:space="preserve"> </w:t>
      </w:r>
      <w:r w:rsidRPr="008A507C">
        <w:rPr>
          <w:rFonts w:ascii="Verdana" w:hAnsi="Verdana"/>
          <w:sz w:val="20"/>
          <w:szCs w:val="20"/>
        </w:rPr>
        <w:t xml:space="preserve">24, рапортна зала находяща се на 1-ви етаж, в сградата на </w:t>
      </w:r>
      <w:r w:rsidRPr="00486AE2">
        <w:rPr>
          <w:rFonts w:ascii="Verdana" w:hAnsi="Verdana"/>
          <w:sz w:val="20"/>
          <w:szCs w:val="20"/>
        </w:rPr>
        <w:t xml:space="preserve">лечебното заведение, </w:t>
      </w:r>
      <w:r>
        <w:rPr>
          <w:rFonts w:ascii="Verdana" w:hAnsi="Verdana"/>
          <w:sz w:val="20"/>
          <w:szCs w:val="20"/>
        </w:rPr>
        <w:t xml:space="preserve">като </w:t>
      </w:r>
      <w:r w:rsidRPr="00486AE2">
        <w:rPr>
          <w:rFonts w:ascii="Verdana" w:hAnsi="Verdana"/>
          <w:sz w:val="20"/>
          <w:szCs w:val="20"/>
        </w:rPr>
        <w:t xml:space="preserve">получава следния мандат за гласуване, съгласно предложения дневен ред, както </w:t>
      </w:r>
      <w:r w:rsidRPr="00486AE2">
        <w:rPr>
          <w:rFonts w:ascii="Verdana" w:hAnsi="Verdana"/>
          <w:sz w:val="20"/>
          <w:szCs w:val="20"/>
        </w:rPr>
        <w:lastRenderedPageBreak/>
        <w:t>следва:</w:t>
      </w:r>
      <w:r w:rsidRPr="00AC2E03">
        <w:rPr>
          <w:rFonts w:ascii="Verdana" w:eastAsia="Calibri" w:hAnsi="Verdana"/>
          <w:b/>
          <w:sz w:val="20"/>
          <w:szCs w:val="20"/>
        </w:rPr>
        <w:t xml:space="preserve"> </w:t>
      </w:r>
      <w:r w:rsidRPr="00AC2E03">
        <w:rPr>
          <w:rFonts w:ascii="Verdana" w:hAnsi="Verdana"/>
          <w:b/>
          <w:sz w:val="20"/>
          <w:szCs w:val="20"/>
        </w:rPr>
        <w:t xml:space="preserve">По т.3. </w:t>
      </w:r>
      <w:r w:rsidRPr="00AC2E03">
        <w:rPr>
          <w:rFonts w:ascii="Verdana" w:hAnsi="Verdana"/>
          <w:sz w:val="20"/>
          <w:szCs w:val="20"/>
        </w:rPr>
        <w:t>Приемане на решение за начина за разпределяне на печалбата на Дружеството за 2025 год</w:t>
      </w:r>
      <w:r w:rsidR="007009D1">
        <w:rPr>
          <w:rFonts w:ascii="Verdana" w:hAnsi="Verdana"/>
          <w:sz w:val="20"/>
          <w:szCs w:val="20"/>
        </w:rPr>
        <w:t xml:space="preserve">. </w:t>
      </w:r>
      <w:r w:rsidR="00B30474" w:rsidRPr="00B30474">
        <w:rPr>
          <w:rFonts w:ascii="Verdana" w:hAnsi="Verdana"/>
          <w:b/>
          <w:sz w:val="20"/>
          <w:szCs w:val="20"/>
        </w:rPr>
        <w:t xml:space="preserve">да гласува „ЗА”  </w:t>
      </w:r>
      <w:r w:rsidR="007009D1">
        <w:rPr>
          <w:rFonts w:ascii="Verdana" w:hAnsi="Verdana"/>
          <w:sz w:val="20"/>
          <w:szCs w:val="20"/>
        </w:rPr>
        <w:t>прие</w:t>
      </w:r>
      <w:r w:rsidR="00ED697B">
        <w:rPr>
          <w:rFonts w:ascii="Verdana" w:hAnsi="Verdana"/>
          <w:sz w:val="20"/>
          <w:szCs w:val="20"/>
        </w:rPr>
        <w:t>м</w:t>
      </w:r>
      <w:r w:rsidR="007009D1">
        <w:rPr>
          <w:rFonts w:ascii="Verdana" w:hAnsi="Verdana"/>
          <w:sz w:val="20"/>
          <w:szCs w:val="20"/>
        </w:rPr>
        <w:t>ане на</w:t>
      </w:r>
      <w:r w:rsidRPr="00AC2E03">
        <w:rPr>
          <w:rFonts w:ascii="Verdana" w:hAnsi="Verdana"/>
          <w:sz w:val="20"/>
          <w:szCs w:val="20"/>
        </w:rPr>
        <w:t xml:space="preserve"> печалбата на Дружеството за 2025 год. да покрие натрупани загуби от минали години;</w:t>
      </w:r>
    </w:p>
    <w:p w14:paraId="035EF244" w14:textId="26A085B3" w:rsidR="001679AB" w:rsidRDefault="001679AB" w:rsidP="00AC2E03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2889CCB2" w14:textId="3226680F" w:rsidR="00AC2E03" w:rsidRDefault="00ED697B" w:rsidP="00AC2E03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Последва гласуване на  т.4 от проекта за решение.</w:t>
      </w:r>
    </w:p>
    <w:p w14:paraId="66875B63" w14:textId="77777777" w:rsidR="00ED697B" w:rsidRDefault="00ED697B" w:rsidP="00AC2E03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497E8EDF" w14:textId="39D55A2D" w:rsidR="00AC2E03" w:rsidRPr="007A46A3" w:rsidRDefault="00AC2E03" w:rsidP="00AC2E03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7A46A3">
        <w:rPr>
          <w:rFonts w:ascii="Verdana" w:hAnsi="Verdana" w:cs="Verdana"/>
          <w:sz w:val="20"/>
          <w:szCs w:val="20"/>
        </w:rPr>
        <w:t>С</w:t>
      </w:r>
      <w:r w:rsidRPr="007A46A3">
        <w:rPr>
          <w:rFonts w:ascii="Verdana" w:hAnsi="Verdana"/>
          <w:sz w:val="20"/>
          <w:szCs w:val="20"/>
        </w:rPr>
        <w:t xml:space="preserve">лед проведеното гласуване с 5 гласа „за”, </w:t>
      </w:r>
      <w:r w:rsidR="007A46A3" w:rsidRPr="007A46A3">
        <w:rPr>
          <w:rFonts w:ascii="Verdana" w:hAnsi="Verdana"/>
          <w:sz w:val="20"/>
          <w:szCs w:val="20"/>
        </w:rPr>
        <w:t>1</w:t>
      </w:r>
      <w:r w:rsidRPr="007A46A3">
        <w:rPr>
          <w:rFonts w:ascii="Verdana" w:hAnsi="Verdana"/>
          <w:sz w:val="20"/>
          <w:szCs w:val="20"/>
        </w:rPr>
        <w:t xml:space="preserve"> гласа „против” и 0 гласа „въздържал се” от състава на ПК по ИОСИПТУСЕЗГ и след проведеното </w:t>
      </w:r>
      <w:r w:rsidR="007A46A3" w:rsidRPr="007A46A3">
        <w:rPr>
          <w:rFonts w:ascii="Verdana" w:hAnsi="Verdana"/>
          <w:sz w:val="20"/>
          <w:szCs w:val="20"/>
        </w:rPr>
        <w:t>4</w:t>
      </w:r>
      <w:r w:rsidRPr="007A46A3">
        <w:rPr>
          <w:rFonts w:ascii="Verdana" w:hAnsi="Verdana"/>
          <w:sz w:val="20"/>
          <w:szCs w:val="20"/>
        </w:rPr>
        <w:t xml:space="preserve"> гласа „за”, 0 гласа „против” и </w:t>
      </w:r>
      <w:r w:rsidR="007A46A3" w:rsidRPr="007A46A3">
        <w:rPr>
          <w:rFonts w:ascii="Verdana" w:hAnsi="Verdana"/>
          <w:sz w:val="20"/>
          <w:szCs w:val="20"/>
        </w:rPr>
        <w:t xml:space="preserve">              2</w:t>
      </w:r>
      <w:r w:rsidRPr="007A46A3">
        <w:rPr>
          <w:rFonts w:ascii="Verdana" w:hAnsi="Verdana"/>
          <w:sz w:val="20"/>
          <w:szCs w:val="20"/>
        </w:rPr>
        <w:t xml:space="preserve"> гласа „въздържал се” от състава на ПК по ЗСПОВОРКМСТ, Постоянните комисии към Общински съвет-Пирдоп, приеха следното Становище: </w:t>
      </w:r>
    </w:p>
    <w:p w14:paraId="6F6A01CD" w14:textId="77777777" w:rsidR="00AC2E03" w:rsidRPr="00197E8C" w:rsidRDefault="00AC2E03" w:rsidP="00AC2E03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0D41AFF" w14:textId="77777777" w:rsidR="00AC2E03" w:rsidRPr="00600870" w:rsidRDefault="00AC2E03" w:rsidP="00AC2E03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1679AB">
        <w:rPr>
          <w:rFonts w:ascii="Verdana" w:hAnsi="Verdana" w:cs="TimesNewRoman"/>
          <w:sz w:val="20"/>
          <w:szCs w:val="20"/>
        </w:rPr>
        <w:t xml:space="preserve">На основание чл. 21, ал. 1, т. 9 от Закона за местното самоуправление и местната администрация,  </w:t>
      </w:r>
      <w:r w:rsidRPr="00600870">
        <w:rPr>
          <w:rFonts w:ascii="Verdana" w:hAnsi="Verdana"/>
          <w:sz w:val="20"/>
          <w:szCs w:val="20"/>
        </w:rPr>
        <w:t>Постоянн</w:t>
      </w:r>
      <w:r>
        <w:rPr>
          <w:rFonts w:ascii="Verdana" w:hAnsi="Verdana"/>
          <w:sz w:val="20"/>
          <w:szCs w:val="20"/>
        </w:rPr>
        <w:t>ите комисии п</w:t>
      </w:r>
      <w:r w:rsidRPr="00600870">
        <w:rPr>
          <w:rFonts w:ascii="Verdana" w:hAnsi="Verdana"/>
          <w:sz w:val="20"/>
          <w:szCs w:val="20"/>
        </w:rPr>
        <w:t>редлага</w:t>
      </w:r>
      <w:r>
        <w:rPr>
          <w:rFonts w:ascii="Verdana" w:hAnsi="Verdana"/>
          <w:sz w:val="20"/>
          <w:szCs w:val="20"/>
        </w:rPr>
        <w:t>т</w:t>
      </w:r>
      <w:r w:rsidRPr="00600870">
        <w:rPr>
          <w:rFonts w:ascii="Verdana" w:hAnsi="Verdana"/>
          <w:sz w:val="20"/>
          <w:szCs w:val="20"/>
        </w:rPr>
        <w:t xml:space="preserve"> на </w:t>
      </w:r>
      <w:r w:rsidRPr="0060087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741C767C" w14:textId="77777777" w:rsidR="00AC2E03" w:rsidRPr="00600870" w:rsidRDefault="00AC2E03" w:rsidP="00AC2E03">
      <w:pPr>
        <w:spacing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60087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7660E71B" w14:textId="2FB180DA" w:rsidR="00AC2E03" w:rsidRPr="00AC2E03" w:rsidRDefault="00AC2E03" w:rsidP="00AC2E03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 w:rsidRPr="008A507C">
        <w:rPr>
          <w:rFonts w:ascii="Verdana" w:hAnsi="Verdana"/>
          <w:sz w:val="20"/>
          <w:szCs w:val="20"/>
        </w:rPr>
        <w:t>Упълномощ</w:t>
      </w:r>
      <w:r>
        <w:rPr>
          <w:rFonts w:ascii="Verdana" w:hAnsi="Verdana"/>
          <w:sz w:val="20"/>
          <w:szCs w:val="20"/>
        </w:rPr>
        <w:t>ава</w:t>
      </w:r>
      <w:r w:rsidRPr="008A507C">
        <w:rPr>
          <w:rFonts w:ascii="Verdana" w:hAnsi="Verdana"/>
          <w:sz w:val="20"/>
          <w:szCs w:val="20"/>
        </w:rPr>
        <w:t xml:space="preserve"> г-н Ангел Геров</w:t>
      </w:r>
      <w:r>
        <w:rPr>
          <w:rFonts w:ascii="Verdana" w:hAnsi="Verdana"/>
          <w:sz w:val="20"/>
          <w:szCs w:val="20"/>
        </w:rPr>
        <w:t xml:space="preserve"> </w:t>
      </w:r>
      <w:r w:rsidRPr="008A507C">
        <w:rPr>
          <w:rFonts w:ascii="Verdana" w:hAnsi="Verdana"/>
          <w:sz w:val="20"/>
          <w:szCs w:val="20"/>
        </w:rPr>
        <w:t>- Кмет на Община Пирдоп</w:t>
      </w:r>
      <w:r>
        <w:rPr>
          <w:rFonts w:ascii="Verdana" w:hAnsi="Verdana"/>
          <w:sz w:val="20"/>
          <w:szCs w:val="20"/>
        </w:rPr>
        <w:t xml:space="preserve"> да</w:t>
      </w:r>
      <w:r w:rsidRPr="008A507C">
        <w:rPr>
          <w:rFonts w:ascii="Verdana" w:hAnsi="Verdana"/>
          <w:sz w:val="20"/>
          <w:szCs w:val="20"/>
        </w:rPr>
        <w:t xml:space="preserve"> представ</w:t>
      </w:r>
      <w:r>
        <w:rPr>
          <w:rFonts w:ascii="Verdana" w:hAnsi="Verdana"/>
          <w:sz w:val="20"/>
          <w:szCs w:val="20"/>
        </w:rPr>
        <w:t>лява</w:t>
      </w:r>
      <w:r w:rsidRPr="008A507C">
        <w:rPr>
          <w:rFonts w:ascii="Verdana" w:hAnsi="Verdana"/>
          <w:sz w:val="20"/>
          <w:szCs w:val="20"/>
        </w:rPr>
        <w:t xml:space="preserve"> Общината в Об</w:t>
      </w:r>
      <w:r>
        <w:rPr>
          <w:rFonts w:ascii="Verdana" w:hAnsi="Verdana"/>
          <w:sz w:val="20"/>
          <w:szCs w:val="20"/>
        </w:rPr>
        <w:t>щото събрание на акционерите на „</w:t>
      </w:r>
      <w:r w:rsidRPr="008A507C">
        <w:rPr>
          <w:rFonts w:ascii="Verdana" w:hAnsi="Verdana"/>
          <w:sz w:val="20"/>
          <w:szCs w:val="20"/>
        </w:rPr>
        <w:t xml:space="preserve">МБАЛ-Пирдоп“ АД, </w:t>
      </w:r>
      <w:r w:rsidRPr="007C5B37">
        <w:rPr>
          <w:rFonts w:ascii="Verdana" w:hAnsi="Verdana"/>
          <w:sz w:val="20"/>
          <w:szCs w:val="20"/>
        </w:rPr>
        <w:t xml:space="preserve">а при невъзможност за участие да бъде заместен от г-жа Милена Мачканова – заместник – кмет на Община Пирдоп </w:t>
      </w:r>
      <w:r w:rsidRPr="008A507C">
        <w:rPr>
          <w:rFonts w:ascii="Verdana" w:hAnsi="Verdana"/>
          <w:sz w:val="20"/>
          <w:szCs w:val="20"/>
        </w:rPr>
        <w:t xml:space="preserve">за свикваното </w:t>
      </w:r>
      <w:r>
        <w:rPr>
          <w:rFonts w:ascii="Verdana" w:hAnsi="Verdana"/>
          <w:sz w:val="20"/>
          <w:szCs w:val="20"/>
        </w:rPr>
        <w:t>Общо събрание</w:t>
      </w:r>
      <w:r w:rsidRPr="008A507C">
        <w:rPr>
          <w:rFonts w:ascii="Verdana" w:hAnsi="Verdana"/>
          <w:sz w:val="20"/>
          <w:szCs w:val="20"/>
        </w:rPr>
        <w:t xml:space="preserve">, което ще се проведе на </w:t>
      </w:r>
      <w:r>
        <w:rPr>
          <w:rFonts w:ascii="Verdana" w:hAnsi="Verdana"/>
          <w:sz w:val="20"/>
          <w:szCs w:val="20"/>
        </w:rPr>
        <w:t>09</w:t>
      </w:r>
      <w:r w:rsidRPr="008A507C">
        <w:rPr>
          <w:rFonts w:ascii="Verdana" w:hAnsi="Verdana"/>
          <w:sz w:val="20"/>
          <w:szCs w:val="20"/>
        </w:rPr>
        <w:t>.0</w:t>
      </w:r>
      <w:r>
        <w:rPr>
          <w:rFonts w:ascii="Verdana" w:hAnsi="Verdana"/>
          <w:sz w:val="20"/>
          <w:szCs w:val="20"/>
        </w:rPr>
        <w:t>9</w:t>
      </w:r>
      <w:r w:rsidRPr="008A507C">
        <w:rPr>
          <w:rFonts w:ascii="Verdana" w:hAnsi="Verdana"/>
          <w:sz w:val="20"/>
          <w:szCs w:val="20"/>
        </w:rPr>
        <w:t>.202</w:t>
      </w:r>
      <w:r>
        <w:rPr>
          <w:rFonts w:ascii="Verdana" w:hAnsi="Verdana"/>
          <w:sz w:val="20"/>
          <w:szCs w:val="20"/>
        </w:rPr>
        <w:t>6 г.</w:t>
      </w:r>
      <w:r w:rsidRPr="008A507C">
        <w:rPr>
          <w:rFonts w:ascii="Verdana" w:hAnsi="Verdana"/>
          <w:sz w:val="20"/>
          <w:szCs w:val="20"/>
        </w:rPr>
        <w:t xml:space="preserve">  от 1</w:t>
      </w:r>
      <w:r>
        <w:rPr>
          <w:rFonts w:ascii="Verdana" w:hAnsi="Verdana"/>
          <w:sz w:val="20"/>
          <w:szCs w:val="20"/>
        </w:rPr>
        <w:t>1</w:t>
      </w:r>
      <w:r w:rsidRPr="008A507C">
        <w:rPr>
          <w:rFonts w:ascii="Verdana" w:hAnsi="Verdana"/>
          <w:sz w:val="20"/>
          <w:szCs w:val="20"/>
        </w:rPr>
        <w:t xml:space="preserve">.00 часа, а при липса на кворум на </w:t>
      </w:r>
      <w:r>
        <w:rPr>
          <w:rFonts w:ascii="Verdana" w:hAnsi="Verdana"/>
          <w:sz w:val="20"/>
          <w:szCs w:val="20"/>
        </w:rPr>
        <w:t>24</w:t>
      </w:r>
      <w:r w:rsidRPr="008A507C">
        <w:rPr>
          <w:rFonts w:ascii="Verdana" w:hAnsi="Verdana"/>
          <w:sz w:val="20"/>
          <w:szCs w:val="20"/>
        </w:rPr>
        <w:t>.0</w:t>
      </w:r>
      <w:r>
        <w:rPr>
          <w:rFonts w:ascii="Verdana" w:hAnsi="Verdana"/>
          <w:sz w:val="20"/>
          <w:szCs w:val="20"/>
        </w:rPr>
        <w:t>9</w:t>
      </w:r>
      <w:r w:rsidRPr="008A507C">
        <w:rPr>
          <w:rFonts w:ascii="Verdana" w:hAnsi="Verdana"/>
          <w:sz w:val="20"/>
          <w:szCs w:val="20"/>
        </w:rPr>
        <w:t>.202</w:t>
      </w:r>
      <w:r>
        <w:rPr>
          <w:rFonts w:ascii="Verdana" w:hAnsi="Verdana"/>
          <w:sz w:val="20"/>
          <w:szCs w:val="20"/>
        </w:rPr>
        <w:t>6</w:t>
      </w:r>
      <w:r w:rsidRPr="008A507C">
        <w:rPr>
          <w:rFonts w:ascii="Verdana" w:hAnsi="Verdana"/>
          <w:sz w:val="20"/>
          <w:szCs w:val="20"/>
        </w:rPr>
        <w:t xml:space="preserve"> г.  от  1</w:t>
      </w:r>
      <w:r>
        <w:rPr>
          <w:rFonts w:ascii="Verdana" w:hAnsi="Verdana"/>
          <w:sz w:val="20"/>
          <w:szCs w:val="20"/>
        </w:rPr>
        <w:t>1.</w:t>
      </w:r>
      <w:r w:rsidRPr="008A507C">
        <w:rPr>
          <w:rFonts w:ascii="Verdana" w:hAnsi="Verdana"/>
          <w:sz w:val="20"/>
          <w:szCs w:val="20"/>
        </w:rPr>
        <w:t>00 часа, в седалището и адреса на управление на дружеството: гр. Пирдоп, Софийска област, ул.” Георги Бенковски” №</w:t>
      </w:r>
      <w:r>
        <w:rPr>
          <w:rFonts w:ascii="Verdana" w:hAnsi="Verdana"/>
          <w:sz w:val="20"/>
          <w:szCs w:val="20"/>
        </w:rPr>
        <w:t xml:space="preserve"> </w:t>
      </w:r>
      <w:r w:rsidRPr="008A507C">
        <w:rPr>
          <w:rFonts w:ascii="Verdana" w:hAnsi="Verdana"/>
          <w:sz w:val="20"/>
          <w:szCs w:val="20"/>
        </w:rPr>
        <w:t xml:space="preserve">24, рапортна зала находяща се на 1-ви етаж, в сградата на </w:t>
      </w:r>
      <w:r w:rsidRPr="00486AE2">
        <w:rPr>
          <w:rFonts w:ascii="Verdana" w:hAnsi="Verdana"/>
          <w:sz w:val="20"/>
          <w:szCs w:val="20"/>
        </w:rPr>
        <w:t xml:space="preserve">лечебното заведение, </w:t>
      </w:r>
      <w:r>
        <w:rPr>
          <w:rFonts w:ascii="Verdana" w:hAnsi="Verdana"/>
          <w:sz w:val="20"/>
          <w:szCs w:val="20"/>
        </w:rPr>
        <w:t xml:space="preserve">като </w:t>
      </w:r>
      <w:r w:rsidRPr="00486AE2">
        <w:rPr>
          <w:rFonts w:ascii="Verdana" w:hAnsi="Verdana"/>
          <w:sz w:val="20"/>
          <w:szCs w:val="20"/>
        </w:rPr>
        <w:t>получава следния мандат за гласуване, съгласно предложения дневен ред, както следва:</w:t>
      </w:r>
      <w:r w:rsidRPr="00AC2E03">
        <w:rPr>
          <w:rFonts w:ascii="Verdana" w:eastAsia="Calibri" w:hAnsi="Verdana"/>
          <w:b/>
          <w:sz w:val="20"/>
          <w:szCs w:val="20"/>
        </w:rPr>
        <w:t xml:space="preserve"> </w:t>
      </w:r>
      <w:r w:rsidRPr="00AC2E03">
        <w:rPr>
          <w:rFonts w:ascii="Verdana" w:hAnsi="Verdana"/>
          <w:b/>
          <w:sz w:val="20"/>
          <w:szCs w:val="20"/>
        </w:rPr>
        <w:t xml:space="preserve">По т.4. </w:t>
      </w:r>
      <w:r w:rsidRPr="00AC2E03">
        <w:rPr>
          <w:rFonts w:ascii="Verdana" w:hAnsi="Verdana"/>
          <w:sz w:val="20"/>
          <w:szCs w:val="20"/>
        </w:rPr>
        <w:t>Освобождаване от отговорност на членовете на Съвета на директорите на Дружествот</w:t>
      </w:r>
      <w:r w:rsidR="007009D1">
        <w:rPr>
          <w:rFonts w:ascii="Verdana" w:hAnsi="Verdana"/>
          <w:sz w:val="20"/>
          <w:szCs w:val="20"/>
        </w:rPr>
        <w:t xml:space="preserve">о за дейността им през 2025 год. </w:t>
      </w:r>
      <w:r w:rsidR="00B30474" w:rsidRPr="00B30474">
        <w:rPr>
          <w:rFonts w:ascii="Verdana" w:hAnsi="Verdana"/>
          <w:b/>
          <w:sz w:val="20"/>
          <w:szCs w:val="20"/>
        </w:rPr>
        <w:t xml:space="preserve">да гласува „ЗА”  </w:t>
      </w:r>
      <w:r w:rsidRPr="00AC2E03">
        <w:rPr>
          <w:rFonts w:ascii="Verdana" w:hAnsi="Verdana"/>
          <w:sz w:val="20"/>
          <w:szCs w:val="20"/>
        </w:rPr>
        <w:t>да освободи от отговорност членовете на Съвета на директорите на Дружеството за дейността им през 2025 год;</w:t>
      </w:r>
    </w:p>
    <w:p w14:paraId="5B7E8ED1" w14:textId="5111E63D" w:rsidR="00AC2E03" w:rsidRDefault="00AC2E03" w:rsidP="001607F3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0780DBEB" w14:textId="587D0E3A" w:rsidR="00ED697B" w:rsidRDefault="00ED697B" w:rsidP="00ED697B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Последва гласуване на  т.5 от проекта за решение.</w:t>
      </w:r>
    </w:p>
    <w:p w14:paraId="0F139011" w14:textId="77777777" w:rsidR="00AC2E03" w:rsidRDefault="00AC2E03" w:rsidP="00AC2E03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7C8A8EAD" w14:textId="74F1DD08" w:rsidR="00AC2E03" w:rsidRPr="007009D1" w:rsidRDefault="00AC2E03" w:rsidP="00AC2E03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7009D1">
        <w:rPr>
          <w:rFonts w:ascii="Verdana" w:hAnsi="Verdana" w:cs="Verdana"/>
          <w:sz w:val="20"/>
          <w:szCs w:val="20"/>
        </w:rPr>
        <w:t>С</w:t>
      </w:r>
      <w:r w:rsidRPr="007009D1">
        <w:rPr>
          <w:rFonts w:ascii="Verdana" w:hAnsi="Verdana"/>
          <w:sz w:val="20"/>
          <w:szCs w:val="20"/>
        </w:rPr>
        <w:t xml:space="preserve">лед проведеното гласуване с 5 гласа „за”, 0 гласа „против” и </w:t>
      </w:r>
      <w:r w:rsidR="007009D1" w:rsidRPr="007009D1">
        <w:rPr>
          <w:rFonts w:ascii="Verdana" w:hAnsi="Verdana"/>
          <w:sz w:val="20"/>
          <w:szCs w:val="20"/>
        </w:rPr>
        <w:t>1</w:t>
      </w:r>
      <w:r w:rsidRPr="007009D1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 и след проведеното </w:t>
      </w:r>
      <w:r w:rsidR="007009D1" w:rsidRPr="007009D1">
        <w:rPr>
          <w:rFonts w:ascii="Verdana" w:hAnsi="Verdana"/>
          <w:sz w:val="20"/>
          <w:szCs w:val="20"/>
        </w:rPr>
        <w:t>4</w:t>
      </w:r>
      <w:r w:rsidRPr="007009D1">
        <w:rPr>
          <w:rFonts w:ascii="Verdana" w:hAnsi="Verdana"/>
          <w:sz w:val="20"/>
          <w:szCs w:val="20"/>
        </w:rPr>
        <w:t xml:space="preserve"> гласа „за”, 0 гласа „против” и </w:t>
      </w:r>
      <w:r w:rsidR="007009D1">
        <w:rPr>
          <w:rFonts w:ascii="Verdana" w:hAnsi="Verdana"/>
          <w:sz w:val="20"/>
          <w:szCs w:val="20"/>
        </w:rPr>
        <w:t xml:space="preserve">             </w:t>
      </w:r>
      <w:r w:rsidR="007009D1" w:rsidRPr="007009D1">
        <w:rPr>
          <w:rFonts w:ascii="Verdana" w:hAnsi="Verdana"/>
          <w:sz w:val="20"/>
          <w:szCs w:val="20"/>
        </w:rPr>
        <w:t>2</w:t>
      </w:r>
      <w:r w:rsidRPr="007009D1">
        <w:rPr>
          <w:rFonts w:ascii="Verdana" w:hAnsi="Verdana"/>
          <w:sz w:val="20"/>
          <w:szCs w:val="20"/>
        </w:rPr>
        <w:t xml:space="preserve"> гласа „въздържал се” от състава на ПК по ЗСПОВОРКМСТ, Постоянните комисии към Общински съвет-Пирдоп, приеха следното Становище: </w:t>
      </w:r>
    </w:p>
    <w:p w14:paraId="6A906D05" w14:textId="77777777" w:rsidR="00AC2E03" w:rsidRPr="007009D1" w:rsidRDefault="00AC2E03" w:rsidP="00AC2E03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14E44F19" w14:textId="77777777" w:rsidR="00AC2E03" w:rsidRPr="00600870" w:rsidRDefault="00AC2E03" w:rsidP="00AC2E03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1679AB">
        <w:rPr>
          <w:rFonts w:ascii="Verdana" w:hAnsi="Verdana" w:cs="TimesNewRoman"/>
          <w:sz w:val="20"/>
          <w:szCs w:val="20"/>
        </w:rPr>
        <w:t xml:space="preserve">На основание чл. 21, ал. 1, т. 9 от Закона за местното самоуправление и местната администрация,  </w:t>
      </w:r>
      <w:r w:rsidRPr="00600870">
        <w:rPr>
          <w:rFonts w:ascii="Verdana" w:hAnsi="Verdana"/>
          <w:sz w:val="20"/>
          <w:szCs w:val="20"/>
        </w:rPr>
        <w:t>Постоянн</w:t>
      </w:r>
      <w:r>
        <w:rPr>
          <w:rFonts w:ascii="Verdana" w:hAnsi="Verdana"/>
          <w:sz w:val="20"/>
          <w:szCs w:val="20"/>
        </w:rPr>
        <w:t>ите комисии п</w:t>
      </w:r>
      <w:r w:rsidRPr="00600870">
        <w:rPr>
          <w:rFonts w:ascii="Verdana" w:hAnsi="Verdana"/>
          <w:sz w:val="20"/>
          <w:szCs w:val="20"/>
        </w:rPr>
        <w:t>редлага</w:t>
      </w:r>
      <w:r>
        <w:rPr>
          <w:rFonts w:ascii="Verdana" w:hAnsi="Verdana"/>
          <w:sz w:val="20"/>
          <w:szCs w:val="20"/>
        </w:rPr>
        <w:t>т</w:t>
      </w:r>
      <w:r w:rsidRPr="00600870">
        <w:rPr>
          <w:rFonts w:ascii="Verdana" w:hAnsi="Verdana"/>
          <w:sz w:val="20"/>
          <w:szCs w:val="20"/>
        </w:rPr>
        <w:t xml:space="preserve"> на </w:t>
      </w:r>
      <w:r w:rsidRPr="0060087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15BB4122" w14:textId="77777777" w:rsidR="00AC2E03" w:rsidRPr="00600870" w:rsidRDefault="00AC2E03" w:rsidP="00AC2E03">
      <w:pPr>
        <w:spacing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60087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435CB2BF" w14:textId="57DB0BB4" w:rsidR="00AC2E03" w:rsidRPr="00AC2E03" w:rsidRDefault="00AC2E03" w:rsidP="00AC2E03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 w:rsidRPr="008A507C">
        <w:rPr>
          <w:rFonts w:ascii="Verdana" w:hAnsi="Verdana"/>
          <w:sz w:val="20"/>
          <w:szCs w:val="20"/>
        </w:rPr>
        <w:t>Упълномощ</w:t>
      </w:r>
      <w:r>
        <w:rPr>
          <w:rFonts w:ascii="Verdana" w:hAnsi="Verdana"/>
          <w:sz w:val="20"/>
          <w:szCs w:val="20"/>
        </w:rPr>
        <w:t>ава</w:t>
      </w:r>
      <w:r w:rsidRPr="008A507C">
        <w:rPr>
          <w:rFonts w:ascii="Verdana" w:hAnsi="Verdana"/>
          <w:sz w:val="20"/>
          <w:szCs w:val="20"/>
        </w:rPr>
        <w:t xml:space="preserve"> г-н Ангел Геров</w:t>
      </w:r>
      <w:r>
        <w:rPr>
          <w:rFonts w:ascii="Verdana" w:hAnsi="Verdana"/>
          <w:sz w:val="20"/>
          <w:szCs w:val="20"/>
        </w:rPr>
        <w:t xml:space="preserve"> </w:t>
      </w:r>
      <w:r w:rsidRPr="008A507C">
        <w:rPr>
          <w:rFonts w:ascii="Verdana" w:hAnsi="Verdana"/>
          <w:sz w:val="20"/>
          <w:szCs w:val="20"/>
        </w:rPr>
        <w:t>- Кмет на Община Пирдоп</w:t>
      </w:r>
      <w:r>
        <w:rPr>
          <w:rFonts w:ascii="Verdana" w:hAnsi="Verdana"/>
          <w:sz w:val="20"/>
          <w:szCs w:val="20"/>
        </w:rPr>
        <w:t xml:space="preserve"> да</w:t>
      </w:r>
      <w:r w:rsidRPr="008A507C">
        <w:rPr>
          <w:rFonts w:ascii="Verdana" w:hAnsi="Verdana"/>
          <w:sz w:val="20"/>
          <w:szCs w:val="20"/>
        </w:rPr>
        <w:t xml:space="preserve"> представ</w:t>
      </w:r>
      <w:r>
        <w:rPr>
          <w:rFonts w:ascii="Verdana" w:hAnsi="Verdana"/>
          <w:sz w:val="20"/>
          <w:szCs w:val="20"/>
        </w:rPr>
        <w:t>лява</w:t>
      </w:r>
      <w:r w:rsidRPr="008A507C">
        <w:rPr>
          <w:rFonts w:ascii="Verdana" w:hAnsi="Verdana"/>
          <w:sz w:val="20"/>
          <w:szCs w:val="20"/>
        </w:rPr>
        <w:t xml:space="preserve"> Общината в Об</w:t>
      </w:r>
      <w:r>
        <w:rPr>
          <w:rFonts w:ascii="Verdana" w:hAnsi="Verdana"/>
          <w:sz w:val="20"/>
          <w:szCs w:val="20"/>
        </w:rPr>
        <w:t>щото събрание на акционерите на „</w:t>
      </w:r>
      <w:r w:rsidRPr="008A507C">
        <w:rPr>
          <w:rFonts w:ascii="Verdana" w:hAnsi="Verdana"/>
          <w:sz w:val="20"/>
          <w:szCs w:val="20"/>
        </w:rPr>
        <w:t xml:space="preserve">МБАЛ-Пирдоп“ АД, </w:t>
      </w:r>
      <w:r w:rsidRPr="007C5B37">
        <w:rPr>
          <w:rFonts w:ascii="Verdana" w:hAnsi="Verdana"/>
          <w:sz w:val="20"/>
          <w:szCs w:val="20"/>
        </w:rPr>
        <w:t xml:space="preserve">а при невъзможност за участие да бъде заместен от г-жа Милена Мачканова – заместник – кмет на Община Пирдоп </w:t>
      </w:r>
      <w:r w:rsidRPr="008A507C">
        <w:rPr>
          <w:rFonts w:ascii="Verdana" w:hAnsi="Verdana"/>
          <w:sz w:val="20"/>
          <w:szCs w:val="20"/>
        </w:rPr>
        <w:t xml:space="preserve">за свикваното </w:t>
      </w:r>
      <w:r>
        <w:rPr>
          <w:rFonts w:ascii="Verdana" w:hAnsi="Verdana"/>
          <w:sz w:val="20"/>
          <w:szCs w:val="20"/>
        </w:rPr>
        <w:t>Общо събрание</w:t>
      </w:r>
      <w:r w:rsidRPr="008A507C">
        <w:rPr>
          <w:rFonts w:ascii="Verdana" w:hAnsi="Verdana"/>
          <w:sz w:val="20"/>
          <w:szCs w:val="20"/>
        </w:rPr>
        <w:t xml:space="preserve">, което ще се проведе на </w:t>
      </w:r>
      <w:r>
        <w:rPr>
          <w:rFonts w:ascii="Verdana" w:hAnsi="Verdana"/>
          <w:sz w:val="20"/>
          <w:szCs w:val="20"/>
        </w:rPr>
        <w:t>09</w:t>
      </w:r>
      <w:r w:rsidRPr="008A507C">
        <w:rPr>
          <w:rFonts w:ascii="Verdana" w:hAnsi="Verdana"/>
          <w:sz w:val="20"/>
          <w:szCs w:val="20"/>
        </w:rPr>
        <w:t>.0</w:t>
      </w:r>
      <w:r>
        <w:rPr>
          <w:rFonts w:ascii="Verdana" w:hAnsi="Verdana"/>
          <w:sz w:val="20"/>
          <w:szCs w:val="20"/>
        </w:rPr>
        <w:t>9</w:t>
      </w:r>
      <w:r w:rsidRPr="008A507C">
        <w:rPr>
          <w:rFonts w:ascii="Verdana" w:hAnsi="Verdana"/>
          <w:sz w:val="20"/>
          <w:szCs w:val="20"/>
        </w:rPr>
        <w:t>.202</w:t>
      </w:r>
      <w:r>
        <w:rPr>
          <w:rFonts w:ascii="Verdana" w:hAnsi="Verdana"/>
          <w:sz w:val="20"/>
          <w:szCs w:val="20"/>
        </w:rPr>
        <w:t>6 г.</w:t>
      </w:r>
      <w:r w:rsidRPr="008A507C">
        <w:rPr>
          <w:rFonts w:ascii="Verdana" w:hAnsi="Verdana"/>
          <w:sz w:val="20"/>
          <w:szCs w:val="20"/>
        </w:rPr>
        <w:t xml:space="preserve">  от 1</w:t>
      </w:r>
      <w:r>
        <w:rPr>
          <w:rFonts w:ascii="Verdana" w:hAnsi="Verdana"/>
          <w:sz w:val="20"/>
          <w:szCs w:val="20"/>
        </w:rPr>
        <w:t>1</w:t>
      </w:r>
      <w:r w:rsidRPr="008A507C">
        <w:rPr>
          <w:rFonts w:ascii="Verdana" w:hAnsi="Verdana"/>
          <w:sz w:val="20"/>
          <w:szCs w:val="20"/>
        </w:rPr>
        <w:t xml:space="preserve">.00 </w:t>
      </w:r>
      <w:r w:rsidRPr="008A507C">
        <w:rPr>
          <w:rFonts w:ascii="Verdana" w:hAnsi="Verdana"/>
          <w:sz w:val="20"/>
          <w:szCs w:val="20"/>
        </w:rPr>
        <w:lastRenderedPageBreak/>
        <w:t xml:space="preserve">часа, а при липса на кворум на </w:t>
      </w:r>
      <w:r>
        <w:rPr>
          <w:rFonts w:ascii="Verdana" w:hAnsi="Verdana"/>
          <w:sz w:val="20"/>
          <w:szCs w:val="20"/>
        </w:rPr>
        <w:t>24</w:t>
      </w:r>
      <w:r w:rsidRPr="008A507C">
        <w:rPr>
          <w:rFonts w:ascii="Verdana" w:hAnsi="Verdana"/>
          <w:sz w:val="20"/>
          <w:szCs w:val="20"/>
        </w:rPr>
        <w:t>.0</w:t>
      </w:r>
      <w:r>
        <w:rPr>
          <w:rFonts w:ascii="Verdana" w:hAnsi="Verdana"/>
          <w:sz w:val="20"/>
          <w:szCs w:val="20"/>
        </w:rPr>
        <w:t>9</w:t>
      </w:r>
      <w:r w:rsidRPr="008A507C">
        <w:rPr>
          <w:rFonts w:ascii="Verdana" w:hAnsi="Verdana"/>
          <w:sz w:val="20"/>
          <w:szCs w:val="20"/>
        </w:rPr>
        <w:t>.202</w:t>
      </w:r>
      <w:r>
        <w:rPr>
          <w:rFonts w:ascii="Verdana" w:hAnsi="Verdana"/>
          <w:sz w:val="20"/>
          <w:szCs w:val="20"/>
        </w:rPr>
        <w:t>6</w:t>
      </w:r>
      <w:r w:rsidRPr="008A507C">
        <w:rPr>
          <w:rFonts w:ascii="Verdana" w:hAnsi="Verdana"/>
          <w:sz w:val="20"/>
          <w:szCs w:val="20"/>
        </w:rPr>
        <w:t xml:space="preserve"> г.  от  1</w:t>
      </w:r>
      <w:r>
        <w:rPr>
          <w:rFonts w:ascii="Verdana" w:hAnsi="Verdana"/>
          <w:sz w:val="20"/>
          <w:szCs w:val="20"/>
        </w:rPr>
        <w:t>1.</w:t>
      </w:r>
      <w:r w:rsidRPr="008A507C">
        <w:rPr>
          <w:rFonts w:ascii="Verdana" w:hAnsi="Verdana"/>
          <w:sz w:val="20"/>
          <w:szCs w:val="20"/>
        </w:rPr>
        <w:t>00 часа, в седалището и адреса на управление на дружеството: гр. Пирдоп, Софийска област, ул.” Георги Бенковски” №</w:t>
      </w:r>
      <w:r>
        <w:rPr>
          <w:rFonts w:ascii="Verdana" w:hAnsi="Verdana"/>
          <w:sz w:val="20"/>
          <w:szCs w:val="20"/>
        </w:rPr>
        <w:t xml:space="preserve"> </w:t>
      </w:r>
      <w:r w:rsidRPr="008A507C">
        <w:rPr>
          <w:rFonts w:ascii="Verdana" w:hAnsi="Verdana"/>
          <w:sz w:val="20"/>
          <w:szCs w:val="20"/>
        </w:rPr>
        <w:t xml:space="preserve">24, рапортна зала находяща се на 1-ви етаж, в сградата на </w:t>
      </w:r>
      <w:r w:rsidRPr="00486AE2">
        <w:rPr>
          <w:rFonts w:ascii="Verdana" w:hAnsi="Verdana"/>
          <w:sz w:val="20"/>
          <w:szCs w:val="20"/>
        </w:rPr>
        <w:t xml:space="preserve">лечебното заведение, </w:t>
      </w:r>
      <w:r>
        <w:rPr>
          <w:rFonts w:ascii="Verdana" w:hAnsi="Verdana"/>
          <w:sz w:val="20"/>
          <w:szCs w:val="20"/>
        </w:rPr>
        <w:t xml:space="preserve">като </w:t>
      </w:r>
      <w:r w:rsidRPr="00486AE2">
        <w:rPr>
          <w:rFonts w:ascii="Verdana" w:hAnsi="Verdana"/>
          <w:sz w:val="20"/>
          <w:szCs w:val="20"/>
        </w:rPr>
        <w:t>получава следния мандат за гласуване, съгласно предложения дневен ред, както следва:</w:t>
      </w:r>
      <w:r w:rsidRPr="00AC2E03">
        <w:rPr>
          <w:rFonts w:ascii="Verdana" w:eastAsia="Calibri" w:hAnsi="Verdana"/>
          <w:b/>
          <w:sz w:val="20"/>
          <w:szCs w:val="20"/>
        </w:rPr>
        <w:t xml:space="preserve"> </w:t>
      </w:r>
      <w:r w:rsidRPr="00AC2E03">
        <w:rPr>
          <w:rFonts w:ascii="Verdana" w:hAnsi="Verdana"/>
          <w:b/>
          <w:sz w:val="20"/>
          <w:szCs w:val="20"/>
        </w:rPr>
        <w:t xml:space="preserve">По т.5. </w:t>
      </w:r>
      <w:r w:rsidRPr="00AC2E03">
        <w:rPr>
          <w:rFonts w:ascii="Verdana" w:hAnsi="Verdana"/>
          <w:sz w:val="20"/>
          <w:szCs w:val="20"/>
        </w:rPr>
        <w:t>Избор на регистриран</w:t>
      </w:r>
      <w:r w:rsidR="007009D1">
        <w:rPr>
          <w:rFonts w:ascii="Verdana" w:hAnsi="Verdana"/>
          <w:sz w:val="20"/>
          <w:szCs w:val="20"/>
        </w:rPr>
        <w:t xml:space="preserve"> одитор за финансовата 2026 год. </w:t>
      </w:r>
      <w:r w:rsidR="00B30474" w:rsidRPr="00B30474">
        <w:rPr>
          <w:rFonts w:ascii="Verdana" w:hAnsi="Verdana"/>
          <w:b/>
          <w:sz w:val="20"/>
          <w:szCs w:val="20"/>
        </w:rPr>
        <w:t xml:space="preserve">да гласува „ЗА”  </w:t>
      </w:r>
      <w:r w:rsidRPr="00AC2E03">
        <w:rPr>
          <w:rFonts w:ascii="Verdana" w:hAnsi="Verdana"/>
          <w:sz w:val="20"/>
          <w:szCs w:val="20"/>
        </w:rPr>
        <w:t>изб</w:t>
      </w:r>
      <w:r w:rsidR="007009D1">
        <w:rPr>
          <w:rFonts w:ascii="Verdana" w:hAnsi="Verdana"/>
          <w:sz w:val="20"/>
          <w:szCs w:val="20"/>
        </w:rPr>
        <w:t xml:space="preserve">иране на </w:t>
      </w:r>
      <w:r w:rsidRPr="00AC2E03">
        <w:rPr>
          <w:rFonts w:ascii="Verdana" w:hAnsi="Verdana"/>
          <w:sz w:val="20"/>
          <w:szCs w:val="20"/>
        </w:rPr>
        <w:t>одитор за финансовата 2026 год. - г-н Григор Кръстев, регистриран одитор № 0558 в ИДЕС, чрез „Лема Консултинг” ЕООД, дружество на регистрирания одитор по Закона за независимия финансов одит и изразяването на сигурност по устойчивостта;</w:t>
      </w:r>
    </w:p>
    <w:p w14:paraId="78B9B69C" w14:textId="584A23A5" w:rsidR="00AC2E03" w:rsidRDefault="00AC2E03" w:rsidP="001607F3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197A375C" w14:textId="1BCC187A" w:rsidR="00ED697B" w:rsidRDefault="00ED697B" w:rsidP="00ED697B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Последва гласуване на  т.6 от проекта за решение.</w:t>
      </w:r>
    </w:p>
    <w:p w14:paraId="32CE614A" w14:textId="77777777" w:rsidR="00AC2E03" w:rsidRDefault="00AC2E03" w:rsidP="00AC2E03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32772D6C" w14:textId="1FA7E8F2" w:rsidR="00AC2E03" w:rsidRPr="007009D1" w:rsidRDefault="00AC2E03" w:rsidP="00AC2E03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7009D1">
        <w:rPr>
          <w:rFonts w:ascii="Verdana" w:hAnsi="Verdana" w:cs="Verdana"/>
          <w:sz w:val="20"/>
          <w:szCs w:val="20"/>
        </w:rPr>
        <w:t>С</w:t>
      </w:r>
      <w:r w:rsidRPr="007009D1">
        <w:rPr>
          <w:rFonts w:ascii="Verdana" w:hAnsi="Verdana"/>
          <w:sz w:val="20"/>
          <w:szCs w:val="20"/>
        </w:rPr>
        <w:t xml:space="preserve">лед проведеното гласуване с </w:t>
      </w:r>
      <w:r w:rsidR="007009D1" w:rsidRPr="007009D1">
        <w:rPr>
          <w:rFonts w:ascii="Verdana" w:hAnsi="Verdana"/>
          <w:sz w:val="20"/>
          <w:szCs w:val="20"/>
        </w:rPr>
        <w:t>6</w:t>
      </w:r>
      <w:r w:rsidRPr="007009D1">
        <w:rPr>
          <w:rFonts w:ascii="Verdana" w:hAnsi="Verdana"/>
          <w:sz w:val="20"/>
          <w:szCs w:val="20"/>
        </w:rPr>
        <w:t xml:space="preserve"> гласа „за”, 0 гласа „против” и 0 гласа „въздържал се” от състава на ПК по ИОСИПТУСЕЗГ и след проведеното 6 гласа „за”, 0 гласа „против” и </w:t>
      </w:r>
      <w:r w:rsidR="007009D1" w:rsidRPr="007009D1">
        <w:rPr>
          <w:rFonts w:ascii="Verdana" w:hAnsi="Verdana"/>
          <w:sz w:val="20"/>
          <w:szCs w:val="20"/>
        </w:rPr>
        <w:t>0</w:t>
      </w:r>
      <w:r w:rsidRPr="007009D1">
        <w:rPr>
          <w:rFonts w:ascii="Verdana" w:hAnsi="Verdana"/>
          <w:sz w:val="20"/>
          <w:szCs w:val="20"/>
        </w:rPr>
        <w:t xml:space="preserve"> гласа „въздържал се” от състава на ПК по ЗСПОВОРКМСТ, Постоянните комисии към Общински съвет-Пирдоп, приеха следното Становище: </w:t>
      </w:r>
    </w:p>
    <w:p w14:paraId="73166090" w14:textId="77777777" w:rsidR="00AC2E03" w:rsidRPr="00197E8C" w:rsidRDefault="00AC2E03" w:rsidP="00AC2E03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3C836767" w14:textId="77777777" w:rsidR="00AC2E03" w:rsidRPr="00600870" w:rsidRDefault="00AC2E03" w:rsidP="00AC2E03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1679AB">
        <w:rPr>
          <w:rFonts w:ascii="Verdana" w:hAnsi="Verdana" w:cs="TimesNewRoman"/>
          <w:sz w:val="20"/>
          <w:szCs w:val="20"/>
        </w:rPr>
        <w:t xml:space="preserve">На основание чл. 21, ал. 1, т. 9 от Закона за местното самоуправление и местната администрация,  </w:t>
      </w:r>
      <w:r w:rsidRPr="00600870">
        <w:rPr>
          <w:rFonts w:ascii="Verdana" w:hAnsi="Verdana"/>
          <w:sz w:val="20"/>
          <w:szCs w:val="20"/>
        </w:rPr>
        <w:t>Постоянн</w:t>
      </w:r>
      <w:r>
        <w:rPr>
          <w:rFonts w:ascii="Verdana" w:hAnsi="Verdana"/>
          <w:sz w:val="20"/>
          <w:szCs w:val="20"/>
        </w:rPr>
        <w:t>ите комисии п</w:t>
      </w:r>
      <w:r w:rsidRPr="00600870">
        <w:rPr>
          <w:rFonts w:ascii="Verdana" w:hAnsi="Verdana"/>
          <w:sz w:val="20"/>
          <w:szCs w:val="20"/>
        </w:rPr>
        <w:t>редлага</w:t>
      </w:r>
      <w:r>
        <w:rPr>
          <w:rFonts w:ascii="Verdana" w:hAnsi="Verdana"/>
          <w:sz w:val="20"/>
          <w:szCs w:val="20"/>
        </w:rPr>
        <w:t>т</w:t>
      </w:r>
      <w:r w:rsidRPr="00600870">
        <w:rPr>
          <w:rFonts w:ascii="Verdana" w:hAnsi="Verdana"/>
          <w:sz w:val="20"/>
          <w:szCs w:val="20"/>
        </w:rPr>
        <w:t xml:space="preserve"> на </w:t>
      </w:r>
      <w:r w:rsidRPr="0060087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1822B442" w14:textId="77777777" w:rsidR="00AC2E03" w:rsidRPr="00600870" w:rsidRDefault="00AC2E03" w:rsidP="00AC2E03">
      <w:pPr>
        <w:spacing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60087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18E14349" w14:textId="045365F5" w:rsidR="00AC2E03" w:rsidRPr="00AC2E03" w:rsidRDefault="00AC2E03" w:rsidP="00AC2E03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 w:rsidRPr="008A507C">
        <w:rPr>
          <w:rFonts w:ascii="Verdana" w:hAnsi="Verdana"/>
          <w:sz w:val="20"/>
          <w:szCs w:val="20"/>
        </w:rPr>
        <w:t>Упълномощ</w:t>
      </w:r>
      <w:r>
        <w:rPr>
          <w:rFonts w:ascii="Verdana" w:hAnsi="Verdana"/>
          <w:sz w:val="20"/>
          <w:szCs w:val="20"/>
        </w:rPr>
        <w:t>ава</w:t>
      </w:r>
      <w:r w:rsidRPr="008A507C">
        <w:rPr>
          <w:rFonts w:ascii="Verdana" w:hAnsi="Verdana"/>
          <w:sz w:val="20"/>
          <w:szCs w:val="20"/>
        </w:rPr>
        <w:t xml:space="preserve"> г-н Ангел Геров</w:t>
      </w:r>
      <w:r>
        <w:rPr>
          <w:rFonts w:ascii="Verdana" w:hAnsi="Verdana"/>
          <w:sz w:val="20"/>
          <w:szCs w:val="20"/>
        </w:rPr>
        <w:t xml:space="preserve"> </w:t>
      </w:r>
      <w:r w:rsidRPr="008A507C">
        <w:rPr>
          <w:rFonts w:ascii="Verdana" w:hAnsi="Verdana"/>
          <w:sz w:val="20"/>
          <w:szCs w:val="20"/>
        </w:rPr>
        <w:t>- Кмет на Община Пирдоп</w:t>
      </w:r>
      <w:r>
        <w:rPr>
          <w:rFonts w:ascii="Verdana" w:hAnsi="Verdana"/>
          <w:sz w:val="20"/>
          <w:szCs w:val="20"/>
        </w:rPr>
        <w:t xml:space="preserve"> да</w:t>
      </w:r>
      <w:r w:rsidRPr="008A507C">
        <w:rPr>
          <w:rFonts w:ascii="Verdana" w:hAnsi="Verdana"/>
          <w:sz w:val="20"/>
          <w:szCs w:val="20"/>
        </w:rPr>
        <w:t xml:space="preserve"> представ</w:t>
      </w:r>
      <w:r>
        <w:rPr>
          <w:rFonts w:ascii="Verdana" w:hAnsi="Verdana"/>
          <w:sz w:val="20"/>
          <w:szCs w:val="20"/>
        </w:rPr>
        <w:t>лява</w:t>
      </w:r>
      <w:r w:rsidRPr="008A507C">
        <w:rPr>
          <w:rFonts w:ascii="Verdana" w:hAnsi="Verdana"/>
          <w:sz w:val="20"/>
          <w:szCs w:val="20"/>
        </w:rPr>
        <w:t xml:space="preserve"> Общината в Об</w:t>
      </w:r>
      <w:r>
        <w:rPr>
          <w:rFonts w:ascii="Verdana" w:hAnsi="Verdana"/>
          <w:sz w:val="20"/>
          <w:szCs w:val="20"/>
        </w:rPr>
        <w:t>щото събрание на акционерите на „</w:t>
      </w:r>
      <w:r w:rsidRPr="008A507C">
        <w:rPr>
          <w:rFonts w:ascii="Verdana" w:hAnsi="Verdana"/>
          <w:sz w:val="20"/>
          <w:szCs w:val="20"/>
        </w:rPr>
        <w:t xml:space="preserve">МБАЛ-Пирдоп“ АД, </w:t>
      </w:r>
      <w:r w:rsidRPr="007C5B37">
        <w:rPr>
          <w:rFonts w:ascii="Verdana" w:hAnsi="Verdana"/>
          <w:sz w:val="20"/>
          <w:szCs w:val="20"/>
        </w:rPr>
        <w:t xml:space="preserve">а при невъзможност за участие да бъде заместен от г-жа Милена Мачканова – заместник – кмет на Община Пирдоп </w:t>
      </w:r>
      <w:r w:rsidRPr="008A507C">
        <w:rPr>
          <w:rFonts w:ascii="Verdana" w:hAnsi="Verdana"/>
          <w:sz w:val="20"/>
          <w:szCs w:val="20"/>
        </w:rPr>
        <w:t xml:space="preserve">за свикваното </w:t>
      </w:r>
      <w:r>
        <w:rPr>
          <w:rFonts w:ascii="Verdana" w:hAnsi="Verdana"/>
          <w:sz w:val="20"/>
          <w:szCs w:val="20"/>
        </w:rPr>
        <w:t>Общо събрание</w:t>
      </w:r>
      <w:r w:rsidRPr="008A507C">
        <w:rPr>
          <w:rFonts w:ascii="Verdana" w:hAnsi="Verdana"/>
          <w:sz w:val="20"/>
          <w:szCs w:val="20"/>
        </w:rPr>
        <w:t xml:space="preserve">, което ще се проведе на </w:t>
      </w:r>
      <w:r>
        <w:rPr>
          <w:rFonts w:ascii="Verdana" w:hAnsi="Verdana"/>
          <w:sz w:val="20"/>
          <w:szCs w:val="20"/>
        </w:rPr>
        <w:t>09</w:t>
      </w:r>
      <w:r w:rsidRPr="008A507C">
        <w:rPr>
          <w:rFonts w:ascii="Verdana" w:hAnsi="Verdana"/>
          <w:sz w:val="20"/>
          <w:szCs w:val="20"/>
        </w:rPr>
        <w:t>.0</w:t>
      </w:r>
      <w:r>
        <w:rPr>
          <w:rFonts w:ascii="Verdana" w:hAnsi="Verdana"/>
          <w:sz w:val="20"/>
          <w:szCs w:val="20"/>
        </w:rPr>
        <w:t>9</w:t>
      </w:r>
      <w:r w:rsidRPr="008A507C">
        <w:rPr>
          <w:rFonts w:ascii="Verdana" w:hAnsi="Verdana"/>
          <w:sz w:val="20"/>
          <w:szCs w:val="20"/>
        </w:rPr>
        <w:t>.202</w:t>
      </w:r>
      <w:r>
        <w:rPr>
          <w:rFonts w:ascii="Verdana" w:hAnsi="Verdana"/>
          <w:sz w:val="20"/>
          <w:szCs w:val="20"/>
        </w:rPr>
        <w:t>6 г.</w:t>
      </w:r>
      <w:r w:rsidRPr="008A507C">
        <w:rPr>
          <w:rFonts w:ascii="Verdana" w:hAnsi="Verdana"/>
          <w:sz w:val="20"/>
          <w:szCs w:val="20"/>
        </w:rPr>
        <w:t xml:space="preserve">  от 1</w:t>
      </w:r>
      <w:r>
        <w:rPr>
          <w:rFonts w:ascii="Verdana" w:hAnsi="Verdana"/>
          <w:sz w:val="20"/>
          <w:szCs w:val="20"/>
        </w:rPr>
        <w:t>1</w:t>
      </w:r>
      <w:r w:rsidRPr="008A507C">
        <w:rPr>
          <w:rFonts w:ascii="Verdana" w:hAnsi="Verdana"/>
          <w:sz w:val="20"/>
          <w:szCs w:val="20"/>
        </w:rPr>
        <w:t xml:space="preserve">.00 часа, а при липса на кворум на </w:t>
      </w:r>
      <w:r>
        <w:rPr>
          <w:rFonts w:ascii="Verdana" w:hAnsi="Verdana"/>
          <w:sz w:val="20"/>
          <w:szCs w:val="20"/>
        </w:rPr>
        <w:t>24</w:t>
      </w:r>
      <w:r w:rsidRPr="008A507C">
        <w:rPr>
          <w:rFonts w:ascii="Verdana" w:hAnsi="Verdana"/>
          <w:sz w:val="20"/>
          <w:szCs w:val="20"/>
        </w:rPr>
        <w:t>.0</w:t>
      </w:r>
      <w:r>
        <w:rPr>
          <w:rFonts w:ascii="Verdana" w:hAnsi="Verdana"/>
          <w:sz w:val="20"/>
          <w:szCs w:val="20"/>
        </w:rPr>
        <w:t>9</w:t>
      </w:r>
      <w:r w:rsidRPr="008A507C">
        <w:rPr>
          <w:rFonts w:ascii="Verdana" w:hAnsi="Verdana"/>
          <w:sz w:val="20"/>
          <w:szCs w:val="20"/>
        </w:rPr>
        <w:t>.202</w:t>
      </w:r>
      <w:r>
        <w:rPr>
          <w:rFonts w:ascii="Verdana" w:hAnsi="Verdana"/>
          <w:sz w:val="20"/>
          <w:szCs w:val="20"/>
        </w:rPr>
        <w:t>6</w:t>
      </w:r>
      <w:r w:rsidRPr="008A507C">
        <w:rPr>
          <w:rFonts w:ascii="Verdana" w:hAnsi="Verdana"/>
          <w:sz w:val="20"/>
          <w:szCs w:val="20"/>
        </w:rPr>
        <w:t xml:space="preserve"> г.  от  1</w:t>
      </w:r>
      <w:r>
        <w:rPr>
          <w:rFonts w:ascii="Verdana" w:hAnsi="Verdana"/>
          <w:sz w:val="20"/>
          <w:szCs w:val="20"/>
        </w:rPr>
        <w:t>1.</w:t>
      </w:r>
      <w:r w:rsidRPr="008A507C">
        <w:rPr>
          <w:rFonts w:ascii="Verdana" w:hAnsi="Verdana"/>
          <w:sz w:val="20"/>
          <w:szCs w:val="20"/>
        </w:rPr>
        <w:t>00 часа, в седалището и адреса на управление на дружеството: гр. Пирдоп, Софийска област, ул.” Георги Бенковски” №</w:t>
      </w:r>
      <w:r>
        <w:rPr>
          <w:rFonts w:ascii="Verdana" w:hAnsi="Verdana"/>
          <w:sz w:val="20"/>
          <w:szCs w:val="20"/>
        </w:rPr>
        <w:t xml:space="preserve"> </w:t>
      </w:r>
      <w:r w:rsidRPr="008A507C">
        <w:rPr>
          <w:rFonts w:ascii="Verdana" w:hAnsi="Verdana"/>
          <w:sz w:val="20"/>
          <w:szCs w:val="20"/>
        </w:rPr>
        <w:t xml:space="preserve">24, рапортна зала находяща се на 1-ви етаж, в сградата на </w:t>
      </w:r>
      <w:r w:rsidRPr="00486AE2">
        <w:rPr>
          <w:rFonts w:ascii="Verdana" w:hAnsi="Verdana"/>
          <w:sz w:val="20"/>
          <w:szCs w:val="20"/>
        </w:rPr>
        <w:t xml:space="preserve">лечебното заведение, </w:t>
      </w:r>
      <w:r>
        <w:rPr>
          <w:rFonts w:ascii="Verdana" w:hAnsi="Verdana"/>
          <w:sz w:val="20"/>
          <w:szCs w:val="20"/>
        </w:rPr>
        <w:t xml:space="preserve">като </w:t>
      </w:r>
      <w:r w:rsidRPr="00486AE2">
        <w:rPr>
          <w:rFonts w:ascii="Verdana" w:hAnsi="Verdana"/>
          <w:sz w:val="20"/>
          <w:szCs w:val="20"/>
        </w:rPr>
        <w:t>получава следния мандат за гласуване, съгласно предложения дневен ред, както следва:</w:t>
      </w:r>
      <w:r w:rsidRPr="00AC2E03">
        <w:rPr>
          <w:rFonts w:ascii="Verdana" w:eastAsia="Calibri" w:hAnsi="Verdana"/>
          <w:b/>
          <w:sz w:val="20"/>
          <w:szCs w:val="20"/>
        </w:rPr>
        <w:t xml:space="preserve"> </w:t>
      </w:r>
      <w:r w:rsidRPr="00AC2E03">
        <w:rPr>
          <w:rFonts w:ascii="Verdana" w:hAnsi="Verdana"/>
          <w:b/>
          <w:sz w:val="20"/>
          <w:szCs w:val="20"/>
        </w:rPr>
        <w:t xml:space="preserve">По т.6. </w:t>
      </w:r>
      <w:r w:rsidRPr="00AC2E03">
        <w:rPr>
          <w:rFonts w:ascii="Verdana" w:hAnsi="Verdana"/>
          <w:sz w:val="20"/>
          <w:szCs w:val="20"/>
        </w:rPr>
        <w:t>Изменение на устава на Дружеството във връзка с приемането на еврото като официална валута в Република България</w:t>
      </w:r>
      <w:r w:rsidR="007009D1">
        <w:rPr>
          <w:rFonts w:ascii="Verdana" w:hAnsi="Verdana"/>
          <w:sz w:val="20"/>
          <w:szCs w:val="20"/>
        </w:rPr>
        <w:t xml:space="preserve"> </w:t>
      </w:r>
      <w:r w:rsidR="00B30474" w:rsidRPr="004D46C0">
        <w:rPr>
          <w:rFonts w:ascii="Verdana" w:hAnsi="Verdana"/>
          <w:b/>
          <w:sz w:val="20"/>
          <w:szCs w:val="20"/>
        </w:rPr>
        <w:t>да гласува „ЗА</w:t>
      </w:r>
      <w:r w:rsidRPr="00AC2E03">
        <w:rPr>
          <w:rFonts w:ascii="Verdana" w:hAnsi="Verdana"/>
          <w:b/>
          <w:sz w:val="20"/>
          <w:szCs w:val="20"/>
        </w:rPr>
        <w:t>:</w:t>
      </w:r>
      <w:r w:rsidRPr="00AC2E03">
        <w:rPr>
          <w:rFonts w:ascii="Verdana" w:hAnsi="Verdana"/>
          <w:sz w:val="20"/>
          <w:szCs w:val="20"/>
        </w:rPr>
        <w:t xml:space="preserve"> На основание чл.З2, ал,1 и ал.2 във връзка с чл. 31, ал.1 и ал.2 от Закона за въвеждане на еврото в Република България, предлага на ОС на акционерите да вземе решение за изменение на Устава на Дружеството, по следния начин:</w:t>
      </w:r>
    </w:p>
    <w:p w14:paraId="14DEFDFF" w14:textId="77777777" w:rsidR="00AC2E03" w:rsidRPr="00AC2E03" w:rsidRDefault="00AC2E03" w:rsidP="00AC2E03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 w:rsidRPr="00AC2E03">
        <w:rPr>
          <w:rFonts w:ascii="Verdana" w:hAnsi="Verdana"/>
          <w:sz w:val="20"/>
          <w:szCs w:val="20"/>
        </w:rPr>
        <w:t xml:space="preserve">  </w:t>
      </w:r>
      <w:r w:rsidRPr="00AC2E03">
        <w:rPr>
          <w:rFonts w:ascii="Verdana" w:hAnsi="Verdana"/>
          <w:sz w:val="20"/>
          <w:szCs w:val="20"/>
          <w:u w:val="single"/>
        </w:rPr>
        <w:t>Чл. 6 придобива следната редакция:</w:t>
      </w:r>
      <w:r w:rsidRPr="00AC2E03">
        <w:rPr>
          <w:rFonts w:ascii="Verdana" w:hAnsi="Verdana"/>
          <w:sz w:val="20"/>
          <w:szCs w:val="20"/>
        </w:rPr>
        <w:t xml:space="preserve"> „Чл. 6. Капиталът на Дружеството е в размер на 1 138 891,25 евро (един милион сто тридесет и осем хиляди осемстотин деветдесет и едно евро и двадесет и пет цента), който е изцяло внесен към момента на регистрацията на Дружеството в Търговския регистър.";</w:t>
      </w:r>
    </w:p>
    <w:p w14:paraId="49C2D523" w14:textId="77777777" w:rsidR="00AC2E03" w:rsidRPr="00AC2E03" w:rsidRDefault="00AC2E03" w:rsidP="00AC2E03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b/>
          <w:sz w:val="20"/>
          <w:szCs w:val="20"/>
        </w:rPr>
      </w:pPr>
      <w:r w:rsidRPr="00AC2E03">
        <w:rPr>
          <w:rFonts w:ascii="Verdana" w:hAnsi="Verdana"/>
          <w:sz w:val="20"/>
          <w:szCs w:val="20"/>
          <w:u w:val="single"/>
        </w:rPr>
        <w:t xml:space="preserve">  Чл. 7 придобива следната редакция:</w:t>
      </w:r>
      <w:r w:rsidRPr="00AC2E03">
        <w:rPr>
          <w:rFonts w:ascii="Verdana" w:hAnsi="Verdana"/>
          <w:sz w:val="20"/>
          <w:szCs w:val="20"/>
        </w:rPr>
        <w:t xml:space="preserve"> „Чл. 7. Капиталът на дружеството е разделен на 222 875 (двеста двадесет и две хиляди осемстотин седемдесет и пет) поименни акции, всяка с номинална стойност от 5,11 евро (пет евро и единадесет цента).“</w:t>
      </w:r>
    </w:p>
    <w:p w14:paraId="52776DB7" w14:textId="57133C28" w:rsidR="00AC2E03" w:rsidRDefault="00AC2E03" w:rsidP="00AC2E03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17F79D68" w14:textId="6020DF63" w:rsidR="00B30474" w:rsidRDefault="00B30474" w:rsidP="00AC2E03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 w:rsidRPr="00B30474">
        <w:rPr>
          <w:rFonts w:ascii="Verdana" w:hAnsi="Verdana"/>
          <w:sz w:val="20"/>
          <w:szCs w:val="20"/>
        </w:rPr>
        <w:t>Подл</w:t>
      </w:r>
      <w:r w:rsidR="00ED697B">
        <w:rPr>
          <w:rFonts w:ascii="Verdana" w:hAnsi="Verdana"/>
          <w:sz w:val="20"/>
          <w:szCs w:val="20"/>
        </w:rPr>
        <w:t xml:space="preserve">ожен беше </w:t>
      </w:r>
      <w:r w:rsidRPr="00B30474">
        <w:rPr>
          <w:rFonts w:ascii="Verdana" w:hAnsi="Verdana"/>
          <w:sz w:val="20"/>
          <w:szCs w:val="20"/>
        </w:rPr>
        <w:t>цялостният проект за решение.</w:t>
      </w:r>
    </w:p>
    <w:p w14:paraId="7F375EDC" w14:textId="77777777" w:rsidR="007009D1" w:rsidRPr="00B30474" w:rsidRDefault="007009D1" w:rsidP="00AC2E03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4DD55178" w14:textId="35C83631" w:rsidR="00B30474" w:rsidRPr="007009D1" w:rsidRDefault="00B30474" w:rsidP="00B30474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7009D1">
        <w:rPr>
          <w:rFonts w:ascii="Verdana" w:hAnsi="Verdana" w:cs="Verdana"/>
          <w:sz w:val="20"/>
          <w:szCs w:val="20"/>
        </w:rPr>
        <w:t>С</w:t>
      </w:r>
      <w:r w:rsidRPr="007009D1">
        <w:rPr>
          <w:rFonts w:ascii="Verdana" w:hAnsi="Verdana"/>
          <w:sz w:val="20"/>
          <w:szCs w:val="20"/>
        </w:rPr>
        <w:t xml:space="preserve">лед проведеното гласуване с 5 гласа „за”, </w:t>
      </w:r>
      <w:r w:rsidR="007009D1" w:rsidRPr="007009D1">
        <w:rPr>
          <w:rFonts w:ascii="Verdana" w:hAnsi="Verdana"/>
          <w:sz w:val="20"/>
          <w:szCs w:val="20"/>
        </w:rPr>
        <w:t>1</w:t>
      </w:r>
      <w:r w:rsidRPr="007009D1">
        <w:rPr>
          <w:rFonts w:ascii="Verdana" w:hAnsi="Verdana"/>
          <w:sz w:val="20"/>
          <w:szCs w:val="20"/>
        </w:rPr>
        <w:t xml:space="preserve"> гласа „против” и 0 гласа „въздържал се” от състава на ПК по ИОСИПТУСЕЗГ и след проведеното </w:t>
      </w:r>
      <w:r w:rsidR="007009D1" w:rsidRPr="007009D1">
        <w:rPr>
          <w:rFonts w:ascii="Verdana" w:hAnsi="Verdana"/>
          <w:sz w:val="20"/>
          <w:szCs w:val="20"/>
        </w:rPr>
        <w:t>5</w:t>
      </w:r>
      <w:r w:rsidRPr="007009D1">
        <w:rPr>
          <w:rFonts w:ascii="Verdana" w:hAnsi="Verdana"/>
          <w:sz w:val="20"/>
          <w:szCs w:val="20"/>
        </w:rPr>
        <w:t xml:space="preserve"> гласа „за”, 0 гласа „против” и </w:t>
      </w:r>
      <w:r w:rsidR="007009D1" w:rsidRPr="007009D1">
        <w:rPr>
          <w:rFonts w:ascii="Verdana" w:hAnsi="Verdana"/>
          <w:sz w:val="20"/>
          <w:szCs w:val="20"/>
        </w:rPr>
        <w:t xml:space="preserve">             </w:t>
      </w:r>
      <w:r w:rsidRPr="007009D1">
        <w:rPr>
          <w:rFonts w:ascii="Verdana" w:hAnsi="Verdana"/>
          <w:sz w:val="20"/>
          <w:szCs w:val="20"/>
        </w:rPr>
        <w:t xml:space="preserve">1 гласа „въздържал се” от състава на ПК по ЗСПОВОРКМСТ, Постоянните комисии към Общински съвет-Пирдоп, приеха следното Становище: </w:t>
      </w:r>
    </w:p>
    <w:p w14:paraId="0BA33D57" w14:textId="77777777" w:rsidR="00B30474" w:rsidRPr="007009D1" w:rsidRDefault="00B30474" w:rsidP="00B30474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22C8875" w14:textId="77777777" w:rsidR="00B30474" w:rsidRPr="00600870" w:rsidRDefault="00B30474" w:rsidP="00B30474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1679AB">
        <w:rPr>
          <w:rFonts w:ascii="Verdana" w:hAnsi="Verdana" w:cs="TimesNewRoman"/>
          <w:sz w:val="20"/>
          <w:szCs w:val="20"/>
        </w:rPr>
        <w:t xml:space="preserve">На основание чл. 21, ал. 1, т. 9 от Закона за местното самоуправление и местната администрация,  </w:t>
      </w:r>
      <w:r w:rsidRPr="00600870">
        <w:rPr>
          <w:rFonts w:ascii="Verdana" w:hAnsi="Verdana"/>
          <w:sz w:val="20"/>
          <w:szCs w:val="20"/>
        </w:rPr>
        <w:t>Постоянн</w:t>
      </w:r>
      <w:r>
        <w:rPr>
          <w:rFonts w:ascii="Verdana" w:hAnsi="Verdana"/>
          <w:sz w:val="20"/>
          <w:szCs w:val="20"/>
        </w:rPr>
        <w:t>ите комисии п</w:t>
      </w:r>
      <w:r w:rsidRPr="00600870">
        <w:rPr>
          <w:rFonts w:ascii="Verdana" w:hAnsi="Verdana"/>
          <w:sz w:val="20"/>
          <w:szCs w:val="20"/>
        </w:rPr>
        <w:t>редлага</w:t>
      </w:r>
      <w:r>
        <w:rPr>
          <w:rFonts w:ascii="Verdana" w:hAnsi="Verdana"/>
          <w:sz w:val="20"/>
          <w:szCs w:val="20"/>
        </w:rPr>
        <w:t>т</w:t>
      </w:r>
      <w:r w:rsidRPr="00600870">
        <w:rPr>
          <w:rFonts w:ascii="Verdana" w:hAnsi="Verdana"/>
          <w:sz w:val="20"/>
          <w:szCs w:val="20"/>
        </w:rPr>
        <w:t xml:space="preserve"> на </w:t>
      </w:r>
      <w:r w:rsidRPr="0060087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317BF1FB" w14:textId="77777777" w:rsidR="00B30474" w:rsidRPr="00600870" w:rsidRDefault="00B30474" w:rsidP="00B30474">
      <w:pPr>
        <w:spacing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60087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3FB4A42D" w14:textId="44854A88" w:rsidR="00B30474" w:rsidRDefault="00B30474" w:rsidP="00B30474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 w:rsidRPr="008A507C">
        <w:rPr>
          <w:rFonts w:ascii="Verdana" w:hAnsi="Verdana"/>
          <w:sz w:val="20"/>
          <w:szCs w:val="20"/>
        </w:rPr>
        <w:t>Упълномощ</w:t>
      </w:r>
      <w:r>
        <w:rPr>
          <w:rFonts w:ascii="Verdana" w:hAnsi="Verdana"/>
          <w:sz w:val="20"/>
          <w:szCs w:val="20"/>
        </w:rPr>
        <w:t>ава</w:t>
      </w:r>
      <w:r w:rsidRPr="008A507C">
        <w:rPr>
          <w:rFonts w:ascii="Verdana" w:hAnsi="Verdana"/>
          <w:sz w:val="20"/>
          <w:szCs w:val="20"/>
        </w:rPr>
        <w:t xml:space="preserve"> г-н Ангел Геров</w:t>
      </w:r>
      <w:r>
        <w:rPr>
          <w:rFonts w:ascii="Verdana" w:hAnsi="Verdana"/>
          <w:sz w:val="20"/>
          <w:szCs w:val="20"/>
        </w:rPr>
        <w:t xml:space="preserve"> </w:t>
      </w:r>
      <w:r w:rsidRPr="008A507C">
        <w:rPr>
          <w:rFonts w:ascii="Verdana" w:hAnsi="Verdana"/>
          <w:sz w:val="20"/>
          <w:szCs w:val="20"/>
        </w:rPr>
        <w:t>- Кмет на Община Пирдоп</w:t>
      </w:r>
      <w:r>
        <w:rPr>
          <w:rFonts w:ascii="Verdana" w:hAnsi="Verdana"/>
          <w:sz w:val="20"/>
          <w:szCs w:val="20"/>
        </w:rPr>
        <w:t xml:space="preserve"> да</w:t>
      </w:r>
      <w:r w:rsidRPr="008A507C">
        <w:rPr>
          <w:rFonts w:ascii="Verdana" w:hAnsi="Verdana"/>
          <w:sz w:val="20"/>
          <w:szCs w:val="20"/>
        </w:rPr>
        <w:t xml:space="preserve"> представ</w:t>
      </w:r>
      <w:r>
        <w:rPr>
          <w:rFonts w:ascii="Verdana" w:hAnsi="Verdana"/>
          <w:sz w:val="20"/>
          <w:szCs w:val="20"/>
        </w:rPr>
        <w:t>лява</w:t>
      </w:r>
      <w:r w:rsidRPr="008A507C">
        <w:rPr>
          <w:rFonts w:ascii="Verdana" w:hAnsi="Verdana"/>
          <w:sz w:val="20"/>
          <w:szCs w:val="20"/>
        </w:rPr>
        <w:t xml:space="preserve"> Общината в Об</w:t>
      </w:r>
      <w:r>
        <w:rPr>
          <w:rFonts w:ascii="Verdana" w:hAnsi="Verdana"/>
          <w:sz w:val="20"/>
          <w:szCs w:val="20"/>
        </w:rPr>
        <w:t>щото събрание на акционерите на „</w:t>
      </w:r>
      <w:r w:rsidRPr="008A507C">
        <w:rPr>
          <w:rFonts w:ascii="Verdana" w:hAnsi="Verdana"/>
          <w:sz w:val="20"/>
          <w:szCs w:val="20"/>
        </w:rPr>
        <w:t xml:space="preserve">МБАЛ-Пирдоп“ АД, </w:t>
      </w:r>
      <w:r w:rsidRPr="007C5B37">
        <w:rPr>
          <w:rFonts w:ascii="Verdana" w:hAnsi="Verdana"/>
          <w:sz w:val="20"/>
          <w:szCs w:val="20"/>
        </w:rPr>
        <w:t xml:space="preserve">а при невъзможност за участие да бъде заместен от г-жа Милена Мачканова – заместник – кмет на Община Пирдоп </w:t>
      </w:r>
      <w:r w:rsidRPr="008A507C">
        <w:rPr>
          <w:rFonts w:ascii="Verdana" w:hAnsi="Verdana"/>
          <w:sz w:val="20"/>
          <w:szCs w:val="20"/>
        </w:rPr>
        <w:t xml:space="preserve">за свикваното </w:t>
      </w:r>
      <w:r>
        <w:rPr>
          <w:rFonts w:ascii="Verdana" w:hAnsi="Verdana"/>
          <w:sz w:val="20"/>
          <w:szCs w:val="20"/>
        </w:rPr>
        <w:t>Общо събрание</w:t>
      </w:r>
      <w:r w:rsidRPr="008A507C">
        <w:rPr>
          <w:rFonts w:ascii="Verdana" w:hAnsi="Verdana"/>
          <w:sz w:val="20"/>
          <w:szCs w:val="20"/>
        </w:rPr>
        <w:t xml:space="preserve">, което ще се проведе на </w:t>
      </w:r>
      <w:r>
        <w:rPr>
          <w:rFonts w:ascii="Verdana" w:hAnsi="Verdana"/>
          <w:sz w:val="20"/>
          <w:szCs w:val="20"/>
        </w:rPr>
        <w:t>09</w:t>
      </w:r>
      <w:r w:rsidRPr="008A507C">
        <w:rPr>
          <w:rFonts w:ascii="Verdana" w:hAnsi="Verdana"/>
          <w:sz w:val="20"/>
          <w:szCs w:val="20"/>
        </w:rPr>
        <w:t>.0</w:t>
      </w:r>
      <w:r>
        <w:rPr>
          <w:rFonts w:ascii="Verdana" w:hAnsi="Verdana"/>
          <w:sz w:val="20"/>
          <w:szCs w:val="20"/>
        </w:rPr>
        <w:t>9</w:t>
      </w:r>
      <w:r w:rsidRPr="008A507C">
        <w:rPr>
          <w:rFonts w:ascii="Verdana" w:hAnsi="Verdana"/>
          <w:sz w:val="20"/>
          <w:szCs w:val="20"/>
        </w:rPr>
        <w:t>.202</w:t>
      </w:r>
      <w:r>
        <w:rPr>
          <w:rFonts w:ascii="Verdana" w:hAnsi="Verdana"/>
          <w:sz w:val="20"/>
          <w:szCs w:val="20"/>
        </w:rPr>
        <w:t>6 г.</w:t>
      </w:r>
      <w:r w:rsidRPr="008A507C">
        <w:rPr>
          <w:rFonts w:ascii="Verdana" w:hAnsi="Verdana"/>
          <w:sz w:val="20"/>
          <w:szCs w:val="20"/>
        </w:rPr>
        <w:t xml:space="preserve">  от 1</w:t>
      </w:r>
      <w:r>
        <w:rPr>
          <w:rFonts w:ascii="Verdana" w:hAnsi="Verdana"/>
          <w:sz w:val="20"/>
          <w:szCs w:val="20"/>
        </w:rPr>
        <w:t>1</w:t>
      </w:r>
      <w:r w:rsidRPr="008A507C">
        <w:rPr>
          <w:rFonts w:ascii="Verdana" w:hAnsi="Verdana"/>
          <w:sz w:val="20"/>
          <w:szCs w:val="20"/>
        </w:rPr>
        <w:t xml:space="preserve">.00 часа, а при липса на кворум на </w:t>
      </w:r>
      <w:r>
        <w:rPr>
          <w:rFonts w:ascii="Verdana" w:hAnsi="Verdana"/>
          <w:sz w:val="20"/>
          <w:szCs w:val="20"/>
        </w:rPr>
        <w:t>24</w:t>
      </w:r>
      <w:r w:rsidRPr="008A507C">
        <w:rPr>
          <w:rFonts w:ascii="Verdana" w:hAnsi="Verdana"/>
          <w:sz w:val="20"/>
          <w:szCs w:val="20"/>
        </w:rPr>
        <w:t>.0</w:t>
      </w:r>
      <w:r>
        <w:rPr>
          <w:rFonts w:ascii="Verdana" w:hAnsi="Verdana"/>
          <w:sz w:val="20"/>
          <w:szCs w:val="20"/>
        </w:rPr>
        <w:t>9</w:t>
      </w:r>
      <w:r w:rsidRPr="008A507C">
        <w:rPr>
          <w:rFonts w:ascii="Verdana" w:hAnsi="Verdana"/>
          <w:sz w:val="20"/>
          <w:szCs w:val="20"/>
        </w:rPr>
        <w:t>.202</w:t>
      </w:r>
      <w:r>
        <w:rPr>
          <w:rFonts w:ascii="Verdana" w:hAnsi="Verdana"/>
          <w:sz w:val="20"/>
          <w:szCs w:val="20"/>
        </w:rPr>
        <w:t>6</w:t>
      </w:r>
      <w:r w:rsidRPr="008A507C">
        <w:rPr>
          <w:rFonts w:ascii="Verdana" w:hAnsi="Verdana"/>
          <w:sz w:val="20"/>
          <w:szCs w:val="20"/>
        </w:rPr>
        <w:t xml:space="preserve"> г.  от  1</w:t>
      </w:r>
      <w:r>
        <w:rPr>
          <w:rFonts w:ascii="Verdana" w:hAnsi="Verdana"/>
          <w:sz w:val="20"/>
          <w:szCs w:val="20"/>
        </w:rPr>
        <w:t>1.</w:t>
      </w:r>
      <w:r w:rsidRPr="008A507C">
        <w:rPr>
          <w:rFonts w:ascii="Verdana" w:hAnsi="Verdana"/>
          <w:sz w:val="20"/>
          <w:szCs w:val="20"/>
        </w:rPr>
        <w:t>00 часа, в седалището и адреса на управление на дружеството: гр. Пирдоп, Софийска област, ул.” Георги Бенковски” №</w:t>
      </w:r>
      <w:r>
        <w:rPr>
          <w:rFonts w:ascii="Verdana" w:hAnsi="Verdana"/>
          <w:sz w:val="20"/>
          <w:szCs w:val="20"/>
        </w:rPr>
        <w:t xml:space="preserve"> </w:t>
      </w:r>
      <w:r w:rsidRPr="008A507C">
        <w:rPr>
          <w:rFonts w:ascii="Verdana" w:hAnsi="Verdana"/>
          <w:sz w:val="20"/>
          <w:szCs w:val="20"/>
        </w:rPr>
        <w:t xml:space="preserve">24, рапортна зала находяща се на 1-ви етаж, в сградата на </w:t>
      </w:r>
      <w:r w:rsidRPr="00486AE2">
        <w:rPr>
          <w:rFonts w:ascii="Verdana" w:hAnsi="Verdana"/>
          <w:sz w:val="20"/>
          <w:szCs w:val="20"/>
        </w:rPr>
        <w:t xml:space="preserve">лечебното заведение, </w:t>
      </w:r>
      <w:r>
        <w:rPr>
          <w:rFonts w:ascii="Verdana" w:hAnsi="Verdana"/>
          <w:sz w:val="20"/>
          <w:szCs w:val="20"/>
        </w:rPr>
        <w:t xml:space="preserve">като </w:t>
      </w:r>
      <w:r w:rsidRPr="00486AE2">
        <w:rPr>
          <w:rFonts w:ascii="Verdana" w:hAnsi="Verdana"/>
          <w:sz w:val="20"/>
          <w:szCs w:val="20"/>
        </w:rPr>
        <w:t>получава следния мандат за гласуване, съгласно предложения дневен ред, както следва:</w:t>
      </w:r>
    </w:p>
    <w:p w14:paraId="6E365065" w14:textId="7B45F7CD" w:rsidR="00B30474" w:rsidRPr="00B30474" w:rsidRDefault="00B30474" w:rsidP="00B30474">
      <w:pPr>
        <w:spacing w:line="360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B30474">
        <w:rPr>
          <w:rFonts w:ascii="Verdana" w:eastAsiaTheme="minorHAnsi" w:hAnsi="Verdana" w:cstheme="minorBidi"/>
          <w:b/>
          <w:sz w:val="20"/>
          <w:szCs w:val="20"/>
          <w:lang w:eastAsia="en-US"/>
        </w:rPr>
        <w:t xml:space="preserve">По т.1. </w:t>
      </w:r>
      <w:r w:rsidRPr="00B30474">
        <w:rPr>
          <w:rFonts w:ascii="Verdana" w:eastAsiaTheme="minorHAnsi" w:hAnsi="Verdana" w:cstheme="minorBidi"/>
          <w:sz w:val="20"/>
          <w:szCs w:val="20"/>
          <w:lang w:eastAsia="en-US"/>
        </w:rPr>
        <w:t>Одобряване на одитирания Годишен финансов отчет на Дружеството за 2025 год. и одиторския доклад за проверка и заверка на Годишния финансов отчет</w:t>
      </w:r>
      <w:r w:rsidR="00A57F7E">
        <w:rPr>
          <w:rFonts w:ascii="Verdana" w:eastAsiaTheme="minorHAnsi" w:hAnsi="Verdana" w:cstheme="minorBidi"/>
          <w:sz w:val="20"/>
          <w:szCs w:val="20"/>
          <w:lang w:eastAsia="en-US"/>
        </w:rPr>
        <w:t xml:space="preserve"> </w:t>
      </w:r>
      <w:r>
        <w:rPr>
          <w:rFonts w:ascii="Verdana" w:eastAsiaTheme="minorHAnsi" w:hAnsi="Verdana" w:cstheme="minorBidi"/>
          <w:b/>
          <w:sz w:val="20"/>
          <w:szCs w:val="20"/>
          <w:lang w:eastAsia="en-US"/>
        </w:rPr>
        <w:t>да гласува „ЗА”</w:t>
      </w:r>
      <w:r w:rsidR="00A57F7E">
        <w:rPr>
          <w:rFonts w:ascii="Verdana" w:eastAsiaTheme="minorHAnsi" w:hAnsi="Verdana" w:cstheme="minorBidi"/>
          <w:b/>
          <w:sz w:val="20"/>
          <w:szCs w:val="20"/>
          <w:lang w:eastAsia="en-US"/>
        </w:rPr>
        <w:t xml:space="preserve"> </w:t>
      </w:r>
      <w:r w:rsidRPr="00B30474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одобр</w:t>
      </w:r>
      <w:r w:rsidR="00A57F7E">
        <w:rPr>
          <w:rFonts w:ascii="Verdana" w:eastAsiaTheme="minorHAnsi" w:hAnsi="Verdana" w:cstheme="minorBidi"/>
          <w:sz w:val="20"/>
          <w:szCs w:val="20"/>
          <w:lang w:eastAsia="en-US"/>
        </w:rPr>
        <w:t>яване на</w:t>
      </w:r>
      <w:r w:rsidRPr="00B30474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одитирания Годишен финансов отчет на Дружеството за 2025 год, и одиторския доклад за проверка и заверка на Годишния финансов отчет.;</w:t>
      </w:r>
    </w:p>
    <w:p w14:paraId="6E4E4C51" w14:textId="15A0013F" w:rsidR="00B30474" w:rsidRPr="00AC2E03" w:rsidRDefault="00B30474" w:rsidP="00A57F7E">
      <w:pPr>
        <w:pStyle w:val="NoSpacing"/>
        <w:spacing w:line="360" w:lineRule="auto"/>
        <w:jc w:val="both"/>
        <w:rPr>
          <w:rFonts w:ascii="Verdana" w:eastAsia="Calibri" w:hAnsi="Verdana"/>
          <w:sz w:val="20"/>
          <w:szCs w:val="20"/>
        </w:rPr>
      </w:pPr>
      <w:r w:rsidRPr="00AC2E03">
        <w:rPr>
          <w:rFonts w:ascii="Verdana" w:eastAsia="Calibri" w:hAnsi="Verdana" w:cs="Times New Roman"/>
          <w:b/>
          <w:sz w:val="20"/>
          <w:szCs w:val="20"/>
        </w:rPr>
        <w:t xml:space="preserve">По т.2. </w:t>
      </w:r>
      <w:r w:rsidRPr="00AC2E03">
        <w:rPr>
          <w:rFonts w:ascii="Verdana" w:eastAsia="Calibri" w:hAnsi="Verdana" w:cs="Times New Roman"/>
          <w:sz w:val="20"/>
          <w:szCs w:val="20"/>
        </w:rPr>
        <w:t>Одобряване на Годишния доклад за дейността на Дружеството през 2025 год</w:t>
      </w:r>
      <w:r w:rsidR="00A57F7E">
        <w:rPr>
          <w:rFonts w:ascii="Verdana" w:eastAsia="Calibri" w:hAnsi="Verdana" w:cs="Times New Roman"/>
          <w:sz w:val="20"/>
          <w:szCs w:val="20"/>
        </w:rPr>
        <w:t xml:space="preserve">. </w:t>
      </w:r>
      <w:r w:rsidRPr="00B30474">
        <w:rPr>
          <w:rFonts w:ascii="Verdana" w:eastAsia="Calibri" w:hAnsi="Verdana"/>
          <w:b/>
          <w:sz w:val="20"/>
          <w:szCs w:val="20"/>
        </w:rPr>
        <w:t xml:space="preserve">да гласува „ЗА”  </w:t>
      </w:r>
      <w:r w:rsidR="00A57F7E">
        <w:rPr>
          <w:rFonts w:ascii="Verdana" w:eastAsia="Calibri" w:hAnsi="Verdana"/>
          <w:sz w:val="20"/>
          <w:szCs w:val="20"/>
        </w:rPr>
        <w:t>одобряване на</w:t>
      </w:r>
      <w:r w:rsidRPr="00AC2E03">
        <w:rPr>
          <w:rFonts w:ascii="Verdana" w:eastAsia="Calibri" w:hAnsi="Verdana"/>
          <w:sz w:val="20"/>
          <w:szCs w:val="20"/>
        </w:rPr>
        <w:t xml:space="preserve"> Годишния доклад на Съвета на директорите за дейност</w:t>
      </w:r>
      <w:r w:rsidR="00A57F7E">
        <w:rPr>
          <w:rFonts w:ascii="Verdana" w:eastAsia="Calibri" w:hAnsi="Verdana"/>
          <w:sz w:val="20"/>
          <w:szCs w:val="20"/>
        </w:rPr>
        <w:t>та на Дружеството през 2025 год.;</w:t>
      </w:r>
    </w:p>
    <w:p w14:paraId="6FC69412" w14:textId="51DB25B0" w:rsidR="00B30474" w:rsidRPr="00AC2E03" w:rsidRDefault="00B30474" w:rsidP="00A57F7E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 w:rsidRPr="00AC2E03">
        <w:rPr>
          <w:rFonts w:ascii="Verdana" w:hAnsi="Verdana"/>
          <w:b/>
          <w:sz w:val="20"/>
          <w:szCs w:val="20"/>
        </w:rPr>
        <w:t xml:space="preserve">По т.3. </w:t>
      </w:r>
      <w:r w:rsidRPr="00AC2E03">
        <w:rPr>
          <w:rFonts w:ascii="Verdana" w:hAnsi="Verdana"/>
          <w:sz w:val="20"/>
          <w:szCs w:val="20"/>
        </w:rPr>
        <w:t>Приемане на решение за начина за разпределяне на печалбата на Дружеството за 2025 год</w:t>
      </w:r>
      <w:r w:rsidR="00A57F7E">
        <w:rPr>
          <w:rFonts w:ascii="Verdana" w:hAnsi="Verdana"/>
          <w:sz w:val="20"/>
          <w:szCs w:val="20"/>
        </w:rPr>
        <w:t xml:space="preserve">. </w:t>
      </w:r>
      <w:r w:rsidRPr="00B30474">
        <w:rPr>
          <w:rFonts w:ascii="Verdana" w:hAnsi="Verdana"/>
          <w:b/>
          <w:sz w:val="20"/>
          <w:szCs w:val="20"/>
        </w:rPr>
        <w:t xml:space="preserve">да гласува „ЗА”  </w:t>
      </w:r>
      <w:r w:rsidRPr="00AC2E03">
        <w:rPr>
          <w:rFonts w:ascii="Verdana" w:hAnsi="Verdana"/>
          <w:sz w:val="20"/>
          <w:szCs w:val="20"/>
        </w:rPr>
        <w:t>прием</w:t>
      </w:r>
      <w:r w:rsidR="00ED697B">
        <w:rPr>
          <w:rFonts w:ascii="Verdana" w:hAnsi="Verdana"/>
          <w:sz w:val="20"/>
          <w:szCs w:val="20"/>
        </w:rPr>
        <w:t>а</w:t>
      </w:r>
      <w:r w:rsidR="00A57F7E">
        <w:rPr>
          <w:rFonts w:ascii="Verdana" w:hAnsi="Verdana"/>
          <w:sz w:val="20"/>
          <w:szCs w:val="20"/>
        </w:rPr>
        <w:t>не</w:t>
      </w:r>
      <w:r w:rsidRPr="00AC2E03">
        <w:rPr>
          <w:rFonts w:ascii="Verdana" w:hAnsi="Verdana"/>
          <w:sz w:val="20"/>
          <w:szCs w:val="20"/>
        </w:rPr>
        <w:t xml:space="preserve"> печалбата на Дружеството за 2025 год. да покрие натрупани загуби от минали години;</w:t>
      </w:r>
    </w:p>
    <w:p w14:paraId="59B4E8ED" w14:textId="61B4DE56" w:rsidR="00B30474" w:rsidRPr="00AC2E03" w:rsidRDefault="00B30474" w:rsidP="00B30474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 w:rsidRPr="00AC2E03">
        <w:rPr>
          <w:rFonts w:ascii="Verdana" w:hAnsi="Verdana"/>
          <w:b/>
          <w:sz w:val="20"/>
          <w:szCs w:val="20"/>
        </w:rPr>
        <w:t xml:space="preserve">По т.4. </w:t>
      </w:r>
      <w:r w:rsidRPr="00AC2E03">
        <w:rPr>
          <w:rFonts w:ascii="Verdana" w:hAnsi="Verdana"/>
          <w:sz w:val="20"/>
          <w:szCs w:val="20"/>
        </w:rPr>
        <w:t>Освобождаване от отговорност на членовете на Съвета на директорите на Дружеството за дейността им през 2025 год</w:t>
      </w:r>
      <w:r w:rsidR="00A57F7E">
        <w:rPr>
          <w:rFonts w:ascii="Verdana" w:hAnsi="Verdana"/>
          <w:sz w:val="20"/>
          <w:szCs w:val="20"/>
        </w:rPr>
        <w:t xml:space="preserve">. </w:t>
      </w:r>
      <w:r w:rsidRPr="00B30474">
        <w:rPr>
          <w:rFonts w:ascii="Verdana" w:hAnsi="Verdana"/>
          <w:b/>
          <w:sz w:val="20"/>
          <w:szCs w:val="20"/>
        </w:rPr>
        <w:t xml:space="preserve">да гласува „ЗА”  </w:t>
      </w:r>
      <w:r w:rsidR="00A57F7E" w:rsidRPr="00A57F7E">
        <w:rPr>
          <w:rFonts w:ascii="Verdana" w:hAnsi="Verdana"/>
          <w:sz w:val="20"/>
          <w:szCs w:val="20"/>
        </w:rPr>
        <w:t xml:space="preserve">да се </w:t>
      </w:r>
      <w:r w:rsidRPr="00A57F7E">
        <w:rPr>
          <w:rFonts w:ascii="Verdana" w:hAnsi="Verdana"/>
          <w:sz w:val="20"/>
          <w:szCs w:val="20"/>
        </w:rPr>
        <w:t>освобо</w:t>
      </w:r>
      <w:r w:rsidR="00A57F7E" w:rsidRPr="00A57F7E">
        <w:rPr>
          <w:rFonts w:ascii="Verdana" w:hAnsi="Verdana"/>
          <w:sz w:val="20"/>
          <w:szCs w:val="20"/>
        </w:rPr>
        <w:t>дят</w:t>
      </w:r>
      <w:r w:rsidRPr="00AC2E03">
        <w:rPr>
          <w:rFonts w:ascii="Verdana" w:hAnsi="Verdana"/>
          <w:sz w:val="20"/>
          <w:szCs w:val="20"/>
        </w:rPr>
        <w:t xml:space="preserve"> от отговорност членовете на Съвета на директорите на Дружеството за дейността им през 2025 год;</w:t>
      </w:r>
    </w:p>
    <w:p w14:paraId="216A6FCB" w14:textId="12474811" w:rsidR="00B30474" w:rsidRPr="00AC2E03" w:rsidRDefault="00B30474" w:rsidP="00B30474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 w:rsidRPr="00AC2E03">
        <w:rPr>
          <w:rFonts w:ascii="Verdana" w:hAnsi="Verdana"/>
          <w:b/>
          <w:sz w:val="20"/>
          <w:szCs w:val="20"/>
        </w:rPr>
        <w:t xml:space="preserve">По т.5. </w:t>
      </w:r>
      <w:r w:rsidRPr="00AC2E03">
        <w:rPr>
          <w:rFonts w:ascii="Verdana" w:hAnsi="Verdana"/>
          <w:sz w:val="20"/>
          <w:szCs w:val="20"/>
        </w:rPr>
        <w:t>Избор на регистриран</w:t>
      </w:r>
      <w:r w:rsidR="00A57F7E">
        <w:rPr>
          <w:rFonts w:ascii="Verdana" w:hAnsi="Verdana"/>
          <w:sz w:val="20"/>
          <w:szCs w:val="20"/>
        </w:rPr>
        <w:t xml:space="preserve"> одитор за финансовата 2026 год. </w:t>
      </w:r>
      <w:r w:rsidRPr="00B30474">
        <w:rPr>
          <w:rFonts w:ascii="Verdana" w:hAnsi="Verdana"/>
          <w:b/>
          <w:sz w:val="20"/>
          <w:szCs w:val="20"/>
        </w:rPr>
        <w:t>да гласува „ЗА</w:t>
      </w:r>
      <w:r w:rsidRPr="00AC2E03">
        <w:rPr>
          <w:rFonts w:ascii="Verdana" w:hAnsi="Verdana"/>
          <w:sz w:val="20"/>
          <w:szCs w:val="20"/>
        </w:rPr>
        <w:t xml:space="preserve"> изб</w:t>
      </w:r>
      <w:r w:rsidR="00A57F7E">
        <w:rPr>
          <w:rFonts w:ascii="Verdana" w:hAnsi="Verdana"/>
          <w:sz w:val="20"/>
          <w:szCs w:val="20"/>
        </w:rPr>
        <w:t>иране на</w:t>
      </w:r>
      <w:r w:rsidRPr="00AC2E03">
        <w:rPr>
          <w:rFonts w:ascii="Verdana" w:hAnsi="Verdana"/>
          <w:sz w:val="20"/>
          <w:szCs w:val="20"/>
        </w:rPr>
        <w:t xml:space="preserve"> одитор за финансовата 2026 год. - г-н Григор Кръстев, регистриран одитор № 0558 в ИДЕС, чрез „Лема Консултинг” ЕООД, дружество на регистрирания одитор по Закона за независимия финансов одит и изразяването на сигурност по устойчивостта;</w:t>
      </w:r>
    </w:p>
    <w:p w14:paraId="17AF4A63" w14:textId="5EFC2A4E" w:rsidR="00B30474" w:rsidRPr="00AC2E03" w:rsidRDefault="00B30474" w:rsidP="00B30474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 w:rsidRPr="00AC2E03">
        <w:rPr>
          <w:rFonts w:ascii="Verdana" w:hAnsi="Verdana"/>
          <w:b/>
          <w:sz w:val="20"/>
          <w:szCs w:val="20"/>
        </w:rPr>
        <w:t xml:space="preserve">По т.6. </w:t>
      </w:r>
      <w:r w:rsidRPr="00AC2E03">
        <w:rPr>
          <w:rFonts w:ascii="Verdana" w:hAnsi="Verdana"/>
          <w:sz w:val="20"/>
          <w:szCs w:val="20"/>
        </w:rPr>
        <w:t>Изменение на устава на Дружеството във връзка с приемането на еврото като официална валута в Република България</w:t>
      </w:r>
      <w:r w:rsidR="00A57F7E">
        <w:rPr>
          <w:rFonts w:ascii="Verdana" w:hAnsi="Verdana"/>
          <w:sz w:val="20"/>
          <w:szCs w:val="20"/>
        </w:rPr>
        <w:t xml:space="preserve"> </w:t>
      </w:r>
      <w:r w:rsidRPr="004D46C0">
        <w:rPr>
          <w:rFonts w:ascii="Verdana" w:hAnsi="Verdana"/>
          <w:b/>
          <w:sz w:val="20"/>
          <w:szCs w:val="20"/>
        </w:rPr>
        <w:t>да гласува „ЗА”</w:t>
      </w:r>
      <w:r w:rsidRPr="00AC2E03">
        <w:rPr>
          <w:rFonts w:ascii="Verdana" w:hAnsi="Verdana"/>
          <w:b/>
          <w:sz w:val="20"/>
          <w:szCs w:val="20"/>
        </w:rPr>
        <w:t>:</w:t>
      </w:r>
      <w:r w:rsidRPr="00AC2E03">
        <w:rPr>
          <w:rFonts w:ascii="Verdana" w:hAnsi="Verdana"/>
          <w:sz w:val="20"/>
          <w:szCs w:val="20"/>
        </w:rPr>
        <w:t xml:space="preserve"> На основание чл.З2, ал,1 и ал.2 във връзка с чл. 31, ал.1 и ал.2 от Закона за въвеждане на еврото в Република България, предлага на ОС на акционерите да вземе решение за изменение на Устава на Дружеството, по следния начин:</w:t>
      </w:r>
    </w:p>
    <w:p w14:paraId="3AC577CE" w14:textId="77777777" w:rsidR="00B30474" w:rsidRPr="00AC2E03" w:rsidRDefault="00B30474" w:rsidP="00B30474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 w:rsidRPr="00AC2E03">
        <w:rPr>
          <w:rFonts w:ascii="Verdana" w:hAnsi="Verdana"/>
          <w:sz w:val="20"/>
          <w:szCs w:val="20"/>
        </w:rPr>
        <w:lastRenderedPageBreak/>
        <w:t xml:space="preserve">  </w:t>
      </w:r>
      <w:r w:rsidRPr="00AC2E03">
        <w:rPr>
          <w:rFonts w:ascii="Verdana" w:hAnsi="Verdana"/>
          <w:sz w:val="20"/>
          <w:szCs w:val="20"/>
          <w:u w:val="single"/>
        </w:rPr>
        <w:t>Чл. 6 придобива следната редакция:</w:t>
      </w:r>
      <w:r w:rsidRPr="00AC2E03">
        <w:rPr>
          <w:rFonts w:ascii="Verdana" w:hAnsi="Verdana"/>
          <w:sz w:val="20"/>
          <w:szCs w:val="20"/>
        </w:rPr>
        <w:t xml:space="preserve"> „Чл. 6. Капиталът на Дружеството е в размер на 1 138 891,25 евро (един милион сто тридесет и осем хиляди осемстотин деветдесет и едно евро и двадесет и пет цента), който е изцяло внесен към момента на регистрацията на Дружеството в Търговския регистър.";</w:t>
      </w:r>
    </w:p>
    <w:p w14:paraId="4491EA62" w14:textId="77777777" w:rsidR="00B30474" w:rsidRPr="00AC2E03" w:rsidRDefault="00B30474" w:rsidP="00B30474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b/>
          <w:sz w:val="20"/>
          <w:szCs w:val="20"/>
        </w:rPr>
      </w:pPr>
      <w:r w:rsidRPr="00AC2E03">
        <w:rPr>
          <w:rFonts w:ascii="Verdana" w:hAnsi="Verdana"/>
          <w:sz w:val="20"/>
          <w:szCs w:val="20"/>
          <w:u w:val="single"/>
        </w:rPr>
        <w:t xml:space="preserve">  Чл. 7 придобива следната редакция:</w:t>
      </w:r>
      <w:r w:rsidRPr="00AC2E03">
        <w:rPr>
          <w:rFonts w:ascii="Verdana" w:hAnsi="Verdana"/>
          <w:sz w:val="20"/>
          <w:szCs w:val="20"/>
        </w:rPr>
        <w:t xml:space="preserve"> „Чл. 7. Капиталът на дружеството е разделен на 222 875 (двеста двадесет и две хиляди осемстотин седемдесет и пет) поименни акции, всяка с номинална стойност от 5,11 евро (пет евро и единадесет цента).“</w:t>
      </w:r>
    </w:p>
    <w:p w14:paraId="6EC784EA" w14:textId="77777777" w:rsidR="00B30474" w:rsidRPr="00AC2E03" w:rsidRDefault="00B30474" w:rsidP="00B30474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2F4662C2" w14:textId="066A19A7" w:rsidR="00AC2E03" w:rsidRDefault="00AC2E03" w:rsidP="00AC2E03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7F38015C" w14:textId="77777777" w:rsidR="00322DA9" w:rsidRPr="00322DA9" w:rsidRDefault="008C5052" w:rsidP="00322DA9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eastAsia="Calibri" w:hAnsi="Verdana" w:cs="Verdana"/>
          <w:bCs/>
          <w:iCs/>
          <w:sz w:val="20"/>
          <w:szCs w:val="20"/>
        </w:rPr>
      </w:pPr>
      <w:r w:rsidRPr="00600870">
        <w:rPr>
          <w:rFonts w:ascii="Verdana" w:hAnsi="Verdana"/>
          <w:b/>
          <w:sz w:val="20"/>
          <w:szCs w:val="20"/>
        </w:rPr>
        <w:t xml:space="preserve">По т. </w:t>
      </w:r>
      <w:r>
        <w:rPr>
          <w:rFonts w:ascii="Verdana" w:hAnsi="Verdana"/>
          <w:b/>
          <w:sz w:val="20"/>
          <w:szCs w:val="20"/>
        </w:rPr>
        <w:t>2</w:t>
      </w:r>
      <w:r w:rsidR="00322DA9">
        <w:rPr>
          <w:rFonts w:ascii="Verdana" w:hAnsi="Verdana"/>
          <w:sz w:val="20"/>
          <w:szCs w:val="20"/>
        </w:rPr>
        <w:t xml:space="preserve"> </w:t>
      </w:r>
      <w:r w:rsidR="00210264" w:rsidRPr="00600870">
        <w:rPr>
          <w:rFonts w:ascii="Verdana" w:hAnsi="Verdana"/>
          <w:sz w:val="20"/>
          <w:szCs w:val="20"/>
        </w:rPr>
        <w:t xml:space="preserve">от дневния ред думата беше дадена г-н </w:t>
      </w:r>
      <w:r w:rsidR="00322DA9">
        <w:rPr>
          <w:rFonts w:ascii="Verdana" w:hAnsi="Verdana"/>
          <w:sz w:val="20"/>
          <w:szCs w:val="20"/>
        </w:rPr>
        <w:t>Васил Кафеджиев</w:t>
      </w:r>
      <w:r w:rsidR="00210264" w:rsidRPr="00600870">
        <w:rPr>
          <w:rFonts w:ascii="Verdana" w:hAnsi="Verdana"/>
          <w:sz w:val="20"/>
          <w:szCs w:val="20"/>
        </w:rPr>
        <w:t xml:space="preserve"> </w:t>
      </w:r>
      <w:r w:rsidR="00DA4F32">
        <w:rPr>
          <w:rFonts w:ascii="Verdana" w:hAnsi="Verdana"/>
          <w:sz w:val="20"/>
          <w:szCs w:val="20"/>
        </w:rPr>
        <w:t>–</w:t>
      </w:r>
      <w:r w:rsidR="00210264" w:rsidRPr="00600870">
        <w:rPr>
          <w:rFonts w:ascii="Verdana" w:hAnsi="Verdana"/>
          <w:sz w:val="20"/>
          <w:szCs w:val="20"/>
        </w:rPr>
        <w:t xml:space="preserve"> </w:t>
      </w:r>
      <w:r w:rsidR="00DA4F32">
        <w:rPr>
          <w:rFonts w:ascii="Verdana" w:hAnsi="Verdana"/>
          <w:sz w:val="20"/>
          <w:szCs w:val="20"/>
        </w:rPr>
        <w:t xml:space="preserve">Председател на Общински съвет - </w:t>
      </w:r>
      <w:r w:rsidR="00210264" w:rsidRPr="00600870">
        <w:rPr>
          <w:rFonts w:ascii="Verdana" w:hAnsi="Verdana"/>
          <w:sz w:val="20"/>
          <w:szCs w:val="20"/>
        </w:rPr>
        <w:t xml:space="preserve">Пирдоп, който запозна </w:t>
      </w:r>
      <w:r w:rsidR="00210264">
        <w:rPr>
          <w:rFonts w:ascii="Verdana" w:hAnsi="Verdana"/>
          <w:sz w:val="20"/>
          <w:szCs w:val="20"/>
        </w:rPr>
        <w:t>п</w:t>
      </w:r>
      <w:r w:rsidR="00210264" w:rsidRPr="00600870">
        <w:rPr>
          <w:rFonts w:ascii="Verdana" w:hAnsi="Verdana"/>
          <w:sz w:val="20"/>
          <w:szCs w:val="20"/>
        </w:rPr>
        <w:t>остоянн</w:t>
      </w:r>
      <w:r w:rsidR="00210264">
        <w:rPr>
          <w:rFonts w:ascii="Verdana" w:hAnsi="Verdana"/>
          <w:sz w:val="20"/>
          <w:szCs w:val="20"/>
        </w:rPr>
        <w:t>ата комисия</w:t>
      </w:r>
      <w:r w:rsidR="00210264" w:rsidRPr="00600870">
        <w:rPr>
          <w:rFonts w:ascii="Verdana" w:hAnsi="Verdana"/>
          <w:sz w:val="20"/>
          <w:szCs w:val="20"/>
        </w:rPr>
        <w:t xml:space="preserve"> с </w:t>
      </w:r>
      <w:r w:rsidR="00DA4F32" w:rsidRPr="00DA4F32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</w:t>
      </w:r>
      <w:r w:rsidR="00322DA9" w:rsidRPr="00322DA9">
        <w:rPr>
          <w:rFonts w:ascii="Verdana" w:eastAsia="Calibri" w:hAnsi="Verdana" w:cs="Verdana"/>
          <w:sz w:val="20"/>
          <w:szCs w:val="20"/>
          <w:lang w:val="ru-RU"/>
        </w:rPr>
        <w:t xml:space="preserve">№ ОбСП-12 </w:t>
      </w:r>
      <w:r w:rsidR="00322DA9" w:rsidRPr="00322DA9">
        <w:rPr>
          <w:rFonts w:ascii="Verdana" w:eastAsia="Calibri" w:hAnsi="Verdana" w:cs="Verdana"/>
          <w:sz w:val="20"/>
          <w:szCs w:val="20"/>
        </w:rPr>
        <w:t>/ 19.08.2026 г.</w:t>
      </w:r>
      <w:r w:rsidR="00322DA9" w:rsidRPr="00322DA9">
        <w:rPr>
          <w:rFonts w:ascii="Verdana" w:eastAsia="Calibri" w:hAnsi="Verdana" w:cs="Verdana"/>
          <w:sz w:val="20"/>
          <w:szCs w:val="20"/>
          <w:lang w:val="ru-RU"/>
        </w:rPr>
        <w:t xml:space="preserve">, относно: </w:t>
      </w:r>
      <w:r w:rsidR="00322DA9" w:rsidRPr="00322DA9">
        <w:rPr>
          <w:rFonts w:ascii="Verdana" w:hAnsi="Verdana"/>
          <w:sz w:val="20"/>
          <w:szCs w:val="20"/>
        </w:rPr>
        <w:t>Избор на заместник председател на</w:t>
      </w:r>
      <w:r w:rsidR="00322DA9" w:rsidRPr="00322DA9">
        <w:rPr>
          <w:rFonts w:ascii="Verdana" w:eastAsia="Calibri" w:hAnsi="Verdana" w:cs="Verdana"/>
          <w:sz w:val="20"/>
          <w:szCs w:val="20"/>
        </w:rPr>
        <w:t xml:space="preserve"> Общински съвет – Пирдоп.</w:t>
      </w:r>
    </w:p>
    <w:p w14:paraId="30BE0CB3" w14:textId="380A53A7" w:rsidR="00210264" w:rsidRDefault="00210264" w:rsidP="00322DA9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eastAsia="Calibri" w:hAnsi="Verdana" w:cs="Verdana"/>
          <w:bCs/>
          <w:sz w:val="20"/>
          <w:szCs w:val="20"/>
        </w:rPr>
      </w:pPr>
    </w:p>
    <w:p w14:paraId="3EF53D04" w14:textId="77777777" w:rsidR="005B6541" w:rsidRDefault="00210264" w:rsidP="00683B68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М.</w:t>
      </w:r>
      <w:r w:rsidRPr="00600870">
        <w:rPr>
          <w:rFonts w:ascii="Verdana" w:hAnsi="Verdana"/>
          <w:sz w:val="20"/>
          <w:szCs w:val="20"/>
        </w:rPr>
        <w:t xml:space="preserve"> Бръмбева даде думата за становища по Докладна записка.</w:t>
      </w:r>
      <w:r>
        <w:rPr>
          <w:rFonts w:ascii="Verdana" w:hAnsi="Verdana"/>
          <w:sz w:val="20"/>
          <w:szCs w:val="20"/>
        </w:rPr>
        <w:t xml:space="preserve"> </w:t>
      </w:r>
    </w:p>
    <w:p w14:paraId="04B88C53" w14:textId="184656E5" w:rsidR="00B022E5" w:rsidRDefault="00B022E5" w:rsidP="00683B68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Имаше изразени мнения по темата дал</w:t>
      </w:r>
      <w:r w:rsidR="000A664A">
        <w:rPr>
          <w:rFonts w:ascii="Verdana" w:hAnsi="Verdana"/>
          <w:sz w:val="20"/>
          <w:szCs w:val="20"/>
        </w:rPr>
        <w:t>и</w:t>
      </w:r>
      <w:bookmarkStart w:id="1" w:name="_GoBack"/>
      <w:bookmarkEnd w:id="1"/>
      <w:r>
        <w:rPr>
          <w:rFonts w:ascii="Verdana" w:hAnsi="Verdana"/>
          <w:sz w:val="20"/>
          <w:szCs w:val="20"/>
        </w:rPr>
        <w:t xml:space="preserve"> е необходимо да има зам.- председател на общинския съвет. </w:t>
      </w:r>
    </w:p>
    <w:p w14:paraId="2DD27B63" w14:textId="77777777" w:rsidR="005B6541" w:rsidRDefault="005B6541" w:rsidP="00683B68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</w:p>
    <w:p w14:paraId="5B7291CB" w14:textId="77777777" w:rsidR="00ED697B" w:rsidRPr="00ED697B" w:rsidRDefault="00ED697B" w:rsidP="00ED697B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ED697B">
        <w:rPr>
          <w:rFonts w:ascii="Verdana" w:hAnsi="Verdana"/>
          <w:sz w:val="20"/>
          <w:szCs w:val="20"/>
        </w:rPr>
        <w:t>С. Готев направи предложение да се премине към гласуване, като по т. 1 г-н Васил Д. Кафеджиев бъде освободен като заместник-председател на Общински съвет – Пирдоп, а по т. 2, предвид липсата на предложения за заместник-председател, изборът да бъде отложен за сесията в четвъртък.</w:t>
      </w:r>
    </w:p>
    <w:p w14:paraId="554FEE03" w14:textId="77777777" w:rsidR="00ED697B" w:rsidRPr="00ED697B" w:rsidRDefault="00ED697B" w:rsidP="00ED697B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</w:p>
    <w:p w14:paraId="0422033E" w14:textId="63659E21" w:rsidR="00B022E5" w:rsidRDefault="00ED697B" w:rsidP="00ED697B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  <w:r w:rsidRPr="00ED697B">
        <w:rPr>
          <w:rFonts w:ascii="Verdana" w:hAnsi="Verdana"/>
          <w:sz w:val="20"/>
          <w:szCs w:val="20"/>
        </w:rPr>
        <w:t>Последва гласуване на направеното предложение.</w:t>
      </w:r>
    </w:p>
    <w:p w14:paraId="4C703F50" w14:textId="77777777" w:rsidR="00ED697B" w:rsidRPr="00600870" w:rsidRDefault="00ED697B" w:rsidP="00ED697B">
      <w:pPr>
        <w:pStyle w:val="NoSpacing"/>
        <w:tabs>
          <w:tab w:val="left" w:pos="284"/>
        </w:tabs>
        <w:spacing w:line="360" w:lineRule="auto"/>
        <w:ind w:right="-1"/>
        <w:jc w:val="both"/>
        <w:rPr>
          <w:rFonts w:ascii="Verdana" w:hAnsi="Verdana"/>
          <w:sz w:val="20"/>
          <w:szCs w:val="20"/>
        </w:rPr>
      </w:pPr>
    </w:p>
    <w:p w14:paraId="6F01FA5B" w14:textId="3A102989" w:rsidR="00322DA9" w:rsidRPr="00B022E5" w:rsidRDefault="00322DA9" w:rsidP="00322DA9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B022E5">
        <w:rPr>
          <w:rFonts w:ascii="Verdana" w:hAnsi="Verdana" w:cs="Verdana"/>
          <w:sz w:val="20"/>
          <w:szCs w:val="20"/>
        </w:rPr>
        <w:t>С</w:t>
      </w:r>
      <w:r w:rsidRPr="00B022E5">
        <w:rPr>
          <w:rFonts w:ascii="Verdana" w:hAnsi="Verdana"/>
          <w:sz w:val="20"/>
          <w:szCs w:val="20"/>
        </w:rPr>
        <w:t xml:space="preserve">лед проведеното гласуване с </w:t>
      </w:r>
      <w:r w:rsidR="00B022E5" w:rsidRPr="00B022E5">
        <w:rPr>
          <w:rFonts w:ascii="Verdana" w:hAnsi="Verdana"/>
          <w:sz w:val="20"/>
          <w:szCs w:val="20"/>
        </w:rPr>
        <w:t>6</w:t>
      </w:r>
      <w:r w:rsidRPr="00B022E5">
        <w:rPr>
          <w:rFonts w:ascii="Verdana" w:hAnsi="Verdana"/>
          <w:sz w:val="20"/>
          <w:szCs w:val="20"/>
        </w:rPr>
        <w:t xml:space="preserve"> гласа „за”, 0 гласа „против” и 0 гласа „въздържал се” от състава на ПК по ИОСИПТУСЕЗГ и след проведеното 6 гласа „за”, 0 гласа „против” и </w:t>
      </w:r>
      <w:r w:rsidR="00B022E5" w:rsidRPr="00B022E5">
        <w:rPr>
          <w:rFonts w:ascii="Verdana" w:hAnsi="Verdana"/>
          <w:sz w:val="20"/>
          <w:szCs w:val="20"/>
        </w:rPr>
        <w:t>0</w:t>
      </w:r>
      <w:r w:rsidRPr="00B022E5">
        <w:rPr>
          <w:rFonts w:ascii="Verdana" w:hAnsi="Verdana"/>
          <w:sz w:val="20"/>
          <w:szCs w:val="20"/>
        </w:rPr>
        <w:t xml:space="preserve"> гласа „въздържал се” от състава на ПК по ЗСПОВОРКМСТ, Постоянните комисии към Общински съвет-Пирдоп, приеха следното Становище: </w:t>
      </w:r>
    </w:p>
    <w:p w14:paraId="664F736A" w14:textId="77777777" w:rsidR="00322DA9" w:rsidRDefault="00322DA9" w:rsidP="00A138F4">
      <w:pPr>
        <w:spacing w:line="360" w:lineRule="auto"/>
        <w:jc w:val="both"/>
        <w:rPr>
          <w:rFonts w:ascii="Verdana" w:hAnsi="Verdana" w:cs="TimesNewRoman"/>
          <w:sz w:val="20"/>
          <w:szCs w:val="20"/>
        </w:rPr>
      </w:pPr>
    </w:p>
    <w:p w14:paraId="1D67F523" w14:textId="163E3389" w:rsidR="00210264" w:rsidRPr="00600870" w:rsidRDefault="00322DA9" w:rsidP="00A138F4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494784">
        <w:rPr>
          <w:rFonts w:ascii="Verdana" w:eastAsia="Arial Unicode MS" w:hAnsi="Verdana"/>
          <w:bCs/>
          <w:sz w:val="20"/>
          <w:szCs w:val="20"/>
        </w:rPr>
        <w:t>На основание чл. 24, ал. 2 от Закона за местното самоуправление и местната администрация и чл. 18</w:t>
      </w:r>
      <w:r w:rsidRPr="00494784">
        <w:rPr>
          <w:rFonts w:ascii="Verdana" w:eastAsia="Arial Unicode MS" w:hAnsi="Verdana"/>
          <w:bCs/>
          <w:sz w:val="20"/>
          <w:szCs w:val="20"/>
          <w:lang w:val="ru-RU"/>
        </w:rPr>
        <w:t xml:space="preserve"> </w:t>
      </w:r>
      <w:r w:rsidRPr="00494784">
        <w:rPr>
          <w:rFonts w:ascii="Verdana" w:eastAsia="Arial Unicode MS" w:hAnsi="Verdana"/>
          <w:bCs/>
          <w:sz w:val="20"/>
          <w:szCs w:val="20"/>
        </w:rPr>
        <w:t xml:space="preserve">от Правилник за организацията и дейността на ОбС, неговите комисии и взаимодействието му с Общинската администрация, </w:t>
      </w:r>
      <w:r w:rsidR="00210264" w:rsidRPr="00600870">
        <w:rPr>
          <w:rFonts w:ascii="Verdana" w:hAnsi="Verdana" w:cs="Tahoma"/>
          <w:sz w:val="20"/>
          <w:szCs w:val="20"/>
        </w:rPr>
        <w:t>да подкрепи следния проект за</w:t>
      </w:r>
    </w:p>
    <w:p w14:paraId="383401E1" w14:textId="4D5C59A1" w:rsidR="00210264" w:rsidRDefault="00210264" w:rsidP="00A138F4">
      <w:pPr>
        <w:spacing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60087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71CB049C" w14:textId="3874082F" w:rsidR="00322DA9" w:rsidRPr="00322DA9" w:rsidRDefault="00322DA9" w:rsidP="00322DA9">
      <w:pPr>
        <w:spacing w:line="360" w:lineRule="auto"/>
        <w:jc w:val="both"/>
        <w:rPr>
          <w:rFonts w:ascii="Verdana" w:eastAsiaTheme="minorEastAsia" w:hAnsi="Verdana" w:cstheme="minorBidi"/>
          <w:noProof/>
          <w:sz w:val="20"/>
          <w:szCs w:val="20"/>
        </w:rPr>
      </w:pPr>
      <w:r>
        <w:rPr>
          <w:rFonts w:ascii="Verdana" w:eastAsiaTheme="minorEastAsia" w:hAnsi="Verdana" w:cstheme="minorBidi"/>
          <w:noProof/>
          <w:sz w:val="20"/>
          <w:szCs w:val="20"/>
        </w:rPr>
        <w:t xml:space="preserve">      </w:t>
      </w:r>
      <w:r w:rsidRPr="00322DA9">
        <w:rPr>
          <w:rFonts w:ascii="Verdana" w:eastAsiaTheme="minorEastAsia" w:hAnsi="Verdana" w:cstheme="minorBidi"/>
          <w:noProof/>
          <w:sz w:val="20"/>
          <w:szCs w:val="20"/>
        </w:rPr>
        <w:t>1.</w:t>
      </w:r>
      <w:r w:rsidRPr="00322DA9">
        <w:rPr>
          <w:rFonts w:ascii="Verdana" w:eastAsiaTheme="minorEastAsia" w:hAnsi="Verdana" w:cstheme="minorBidi"/>
          <w:noProof/>
          <w:sz w:val="20"/>
          <w:szCs w:val="20"/>
        </w:rPr>
        <w:tab/>
        <w:t xml:space="preserve">Общински съвет – Пирдоп освобождава Васил </w:t>
      </w:r>
      <w:r w:rsidR="00B022E5">
        <w:rPr>
          <w:rFonts w:ascii="Verdana" w:eastAsiaTheme="minorEastAsia" w:hAnsi="Verdana" w:cstheme="minorBidi"/>
          <w:noProof/>
          <w:sz w:val="20"/>
          <w:szCs w:val="20"/>
        </w:rPr>
        <w:t xml:space="preserve">Димитров </w:t>
      </w:r>
      <w:r w:rsidRPr="00322DA9">
        <w:rPr>
          <w:rFonts w:ascii="Verdana" w:eastAsiaTheme="minorEastAsia" w:hAnsi="Verdana" w:cstheme="minorBidi"/>
          <w:noProof/>
          <w:sz w:val="20"/>
          <w:szCs w:val="20"/>
        </w:rPr>
        <w:t xml:space="preserve">Кафеджиев, като заместник </w:t>
      </w:r>
      <w:r w:rsidR="00B022E5">
        <w:rPr>
          <w:rFonts w:ascii="Verdana" w:eastAsiaTheme="minorEastAsia" w:hAnsi="Verdana" w:cstheme="minorBidi"/>
          <w:noProof/>
          <w:sz w:val="20"/>
          <w:szCs w:val="20"/>
        </w:rPr>
        <w:t xml:space="preserve">- </w:t>
      </w:r>
      <w:r w:rsidRPr="00322DA9">
        <w:rPr>
          <w:rFonts w:ascii="Verdana" w:eastAsiaTheme="minorEastAsia" w:hAnsi="Verdana" w:cstheme="minorBidi"/>
          <w:noProof/>
          <w:sz w:val="20"/>
          <w:szCs w:val="20"/>
        </w:rPr>
        <w:t xml:space="preserve">председател на Общински съвет – Пирдоп. </w:t>
      </w:r>
    </w:p>
    <w:p w14:paraId="26137F3F" w14:textId="59A9FEFA" w:rsidR="00E257A3" w:rsidRDefault="00322DA9" w:rsidP="00322DA9">
      <w:pPr>
        <w:spacing w:line="360" w:lineRule="auto"/>
        <w:jc w:val="both"/>
        <w:rPr>
          <w:rFonts w:ascii="Verdana" w:eastAsiaTheme="minorEastAsia" w:hAnsi="Verdana" w:cstheme="minorBidi"/>
          <w:noProof/>
          <w:sz w:val="20"/>
          <w:szCs w:val="20"/>
        </w:rPr>
      </w:pPr>
      <w:r>
        <w:rPr>
          <w:rFonts w:ascii="Verdana" w:eastAsiaTheme="minorEastAsia" w:hAnsi="Verdana" w:cstheme="minorBidi"/>
          <w:noProof/>
          <w:sz w:val="20"/>
          <w:szCs w:val="20"/>
        </w:rPr>
        <w:t xml:space="preserve">      </w:t>
      </w:r>
      <w:r w:rsidRPr="00322DA9">
        <w:rPr>
          <w:rFonts w:ascii="Verdana" w:eastAsiaTheme="minorEastAsia" w:hAnsi="Verdana" w:cstheme="minorBidi"/>
          <w:noProof/>
          <w:sz w:val="20"/>
          <w:szCs w:val="20"/>
        </w:rPr>
        <w:t>2.</w:t>
      </w:r>
      <w:r w:rsidRPr="00322DA9">
        <w:rPr>
          <w:rFonts w:ascii="Verdana" w:eastAsiaTheme="minorEastAsia" w:hAnsi="Verdana" w:cstheme="minorBidi"/>
          <w:noProof/>
          <w:sz w:val="20"/>
          <w:szCs w:val="20"/>
        </w:rPr>
        <w:tab/>
      </w:r>
      <w:r w:rsidR="00E257A3">
        <w:rPr>
          <w:rFonts w:ascii="Verdana" w:eastAsiaTheme="minorEastAsia" w:hAnsi="Verdana" w:cstheme="minorBidi"/>
          <w:noProof/>
          <w:sz w:val="20"/>
          <w:szCs w:val="20"/>
        </w:rPr>
        <w:t xml:space="preserve">Двете </w:t>
      </w:r>
      <w:r w:rsidR="00E257A3" w:rsidRPr="00B022E5">
        <w:rPr>
          <w:rFonts w:ascii="Verdana" w:eastAsiaTheme="minorEastAsia" w:hAnsi="Verdana" w:cstheme="minorBidi"/>
          <w:noProof/>
          <w:sz w:val="20"/>
          <w:szCs w:val="20"/>
        </w:rPr>
        <w:t>комисии (</w:t>
      </w:r>
      <w:r w:rsidR="00E257A3" w:rsidRPr="00B022E5">
        <w:rPr>
          <w:rFonts w:ascii="Verdana" w:hAnsi="Verdana"/>
          <w:sz w:val="20"/>
          <w:szCs w:val="20"/>
        </w:rPr>
        <w:t>ПК по ИОСИПТУСЕЗГ  и ПК по ЗСПОВОРКМСТ</w:t>
      </w:r>
      <w:r w:rsidR="00E257A3" w:rsidRPr="00B022E5">
        <w:rPr>
          <w:rFonts w:ascii="Verdana" w:eastAsiaTheme="minorEastAsia" w:hAnsi="Verdana" w:cstheme="minorBidi"/>
          <w:noProof/>
          <w:sz w:val="20"/>
          <w:szCs w:val="20"/>
        </w:rPr>
        <w:t>) в момента не предлагат зам</w:t>
      </w:r>
      <w:r w:rsidR="00B022E5">
        <w:rPr>
          <w:rFonts w:ascii="Verdana" w:eastAsiaTheme="minorEastAsia" w:hAnsi="Verdana" w:cstheme="minorBidi"/>
          <w:noProof/>
          <w:sz w:val="20"/>
          <w:szCs w:val="20"/>
        </w:rPr>
        <w:t xml:space="preserve">естник </w:t>
      </w:r>
      <w:r w:rsidR="00E257A3" w:rsidRPr="00B022E5">
        <w:rPr>
          <w:rFonts w:ascii="Verdana" w:eastAsiaTheme="minorEastAsia" w:hAnsi="Verdana" w:cstheme="minorBidi"/>
          <w:noProof/>
          <w:sz w:val="20"/>
          <w:szCs w:val="20"/>
        </w:rPr>
        <w:t xml:space="preserve">– председател на Общински съвет – Пирдоп. </w:t>
      </w:r>
      <w:r w:rsidR="00B022E5" w:rsidRPr="00B022E5">
        <w:rPr>
          <w:rFonts w:ascii="Verdana" w:eastAsiaTheme="minorEastAsia" w:hAnsi="Verdana" w:cstheme="minorBidi"/>
          <w:noProof/>
          <w:sz w:val="20"/>
          <w:szCs w:val="20"/>
        </w:rPr>
        <w:t xml:space="preserve">Същият ще бъде избран на </w:t>
      </w:r>
      <w:r w:rsidR="00E257A3" w:rsidRPr="00B022E5">
        <w:rPr>
          <w:rFonts w:ascii="Verdana" w:eastAsiaTheme="minorEastAsia" w:hAnsi="Verdana" w:cstheme="minorBidi"/>
          <w:noProof/>
          <w:sz w:val="20"/>
          <w:szCs w:val="20"/>
        </w:rPr>
        <w:t xml:space="preserve"> сесията </w:t>
      </w:r>
      <w:r w:rsidR="00ED697B">
        <w:rPr>
          <w:rFonts w:ascii="Verdana" w:eastAsiaTheme="minorEastAsia" w:hAnsi="Verdana" w:cstheme="minorBidi"/>
          <w:noProof/>
          <w:sz w:val="20"/>
          <w:szCs w:val="20"/>
        </w:rPr>
        <w:t xml:space="preserve">на </w:t>
      </w:r>
      <w:r w:rsidR="00B022E5" w:rsidRPr="00B022E5">
        <w:rPr>
          <w:rFonts w:ascii="Verdana" w:eastAsiaTheme="minorEastAsia" w:hAnsi="Verdana" w:cstheme="minorBidi"/>
          <w:noProof/>
          <w:sz w:val="20"/>
          <w:szCs w:val="20"/>
        </w:rPr>
        <w:t>Общински съвет – Пирдоп.</w:t>
      </w:r>
    </w:p>
    <w:p w14:paraId="43A974D7" w14:textId="77777777" w:rsidR="00E257A3" w:rsidRDefault="00E257A3" w:rsidP="00322DA9">
      <w:pPr>
        <w:spacing w:line="360" w:lineRule="auto"/>
        <w:jc w:val="both"/>
        <w:rPr>
          <w:rFonts w:ascii="Verdana" w:eastAsiaTheme="minorEastAsia" w:hAnsi="Verdana" w:cstheme="minorBidi"/>
          <w:noProof/>
          <w:sz w:val="20"/>
          <w:szCs w:val="20"/>
        </w:rPr>
      </w:pPr>
    </w:p>
    <w:p w14:paraId="6A4833EC" w14:textId="1B2B37B3" w:rsidR="00B52D5F" w:rsidRPr="00F97D34" w:rsidRDefault="00B52D5F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F97D34">
        <w:rPr>
          <w:rFonts w:ascii="Verdana" w:hAnsi="Verdana"/>
          <w:sz w:val="20"/>
          <w:szCs w:val="20"/>
        </w:rPr>
        <w:t xml:space="preserve">Поради изчерпване на дневния ред на </w:t>
      </w:r>
      <w:r w:rsidR="00322DA9" w:rsidRPr="00322DA9">
        <w:rPr>
          <w:rFonts w:ascii="Verdana" w:hAnsi="Verdana"/>
          <w:sz w:val="20"/>
          <w:szCs w:val="20"/>
        </w:rPr>
        <w:t xml:space="preserve">съвместно заседание на Постоянната комисия по икономика, общинска собственост, инвестиционна политика, териториално устройство, </w:t>
      </w:r>
      <w:r w:rsidR="00322DA9" w:rsidRPr="00322DA9">
        <w:rPr>
          <w:rFonts w:ascii="Verdana" w:hAnsi="Verdana"/>
          <w:sz w:val="20"/>
          <w:szCs w:val="20"/>
        </w:rPr>
        <w:lastRenderedPageBreak/>
        <w:t>строителство, екология, земеделие и гори към Общински съвет – Пирдоп и Постоянната комисия по здравеопазване, социална политика, образование, вероизповедания, обществен ред, култура, младежта, спорт и тури</w:t>
      </w:r>
      <w:r w:rsidR="00322DA9">
        <w:rPr>
          <w:rFonts w:ascii="Verdana" w:hAnsi="Verdana"/>
          <w:sz w:val="20"/>
          <w:szCs w:val="20"/>
        </w:rPr>
        <w:t>зъм към общински съвет - Пирдоп</w:t>
      </w:r>
      <w:r w:rsidRPr="00F97D34">
        <w:rPr>
          <w:rFonts w:ascii="Verdana" w:hAnsi="Verdana"/>
          <w:sz w:val="20"/>
          <w:szCs w:val="20"/>
          <w:lang w:val="ru-RU"/>
        </w:rPr>
        <w:t>, г-жа</w:t>
      </w:r>
      <w:r w:rsidRPr="00F97D34">
        <w:rPr>
          <w:rFonts w:ascii="Verdana" w:hAnsi="Verdana"/>
          <w:sz w:val="20"/>
          <w:szCs w:val="20"/>
        </w:rPr>
        <w:t xml:space="preserve"> Мария Бръмбева закри заседанието.</w:t>
      </w:r>
    </w:p>
    <w:p w14:paraId="2448589C" w14:textId="77777777" w:rsidR="00B52D5F" w:rsidRDefault="00B52D5F" w:rsidP="00D8765F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</w:p>
    <w:p w14:paraId="1A9D1D40" w14:textId="77777777" w:rsidR="0090561E" w:rsidRPr="007E6C23" w:rsidRDefault="0090561E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/>
          <w:sz w:val="20"/>
          <w:szCs w:val="20"/>
        </w:rPr>
        <w:t>Пълен запис от заседанието е наличен на сайта на Община Пирдоп.</w:t>
      </w:r>
    </w:p>
    <w:p w14:paraId="1877F359" w14:textId="77777777" w:rsidR="0090561E" w:rsidRPr="007E6C23" w:rsidRDefault="0090561E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CBF61AB" w14:textId="77777777" w:rsidR="0090561E" w:rsidRPr="007E6C23" w:rsidRDefault="0090561E" w:rsidP="00D8765F">
      <w:pPr>
        <w:spacing w:line="360" w:lineRule="auto"/>
        <w:jc w:val="both"/>
        <w:rPr>
          <w:rFonts w:ascii="Verdana" w:hAnsi="Verdana"/>
          <w:sz w:val="20"/>
          <w:szCs w:val="20"/>
          <w:highlight w:val="yellow"/>
        </w:rPr>
      </w:pPr>
    </w:p>
    <w:p w14:paraId="6512A9C5" w14:textId="77777777" w:rsidR="0090561E" w:rsidRPr="007E6C23" w:rsidRDefault="0090561E" w:rsidP="00D8765F">
      <w:pPr>
        <w:pStyle w:val="NoSpacing"/>
        <w:spacing w:line="360" w:lineRule="auto"/>
        <w:rPr>
          <w:rFonts w:ascii="Verdana" w:hAnsi="Verdana"/>
          <w:b/>
          <w:sz w:val="20"/>
          <w:szCs w:val="20"/>
        </w:rPr>
      </w:pPr>
      <w:r w:rsidRPr="007E6C23">
        <w:rPr>
          <w:rFonts w:ascii="Verdana" w:hAnsi="Verdana"/>
          <w:b/>
          <w:sz w:val="20"/>
          <w:szCs w:val="20"/>
        </w:rPr>
        <w:t>ПРЕДСЕДАТЕЛ НА ПК ИОСИПТУСЕЗГ:</w:t>
      </w:r>
      <w:r w:rsidRPr="007E6C23">
        <w:rPr>
          <w:rFonts w:ascii="Verdana" w:hAnsi="Verdana"/>
          <w:b/>
          <w:sz w:val="20"/>
          <w:szCs w:val="20"/>
        </w:rPr>
        <w:tab/>
      </w:r>
    </w:p>
    <w:p w14:paraId="1807E3CE" w14:textId="32975DC9" w:rsidR="0090561E" w:rsidRDefault="0090561E" w:rsidP="00D8765F">
      <w:pPr>
        <w:pStyle w:val="NoSpacing"/>
        <w:spacing w:line="360" w:lineRule="auto"/>
        <w:rPr>
          <w:rFonts w:ascii="Verdana" w:hAnsi="Verdana"/>
          <w:b/>
          <w:sz w:val="20"/>
          <w:szCs w:val="20"/>
        </w:rPr>
      </w:pPr>
      <w:r w:rsidRPr="007E6C23">
        <w:rPr>
          <w:rFonts w:ascii="Verdana" w:hAnsi="Verdana"/>
          <w:b/>
          <w:sz w:val="20"/>
          <w:szCs w:val="20"/>
        </w:rPr>
        <w:t xml:space="preserve">                                                      МАРИЯ БРЪМБЕВА</w:t>
      </w:r>
    </w:p>
    <w:p w14:paraId="73F5AF33" w14:textId="4FE0AE7A" w:rsidR="00363A84" w:rsidRDefault="00363A84" w:rsidP="00D8765F">
      <w:pPr>
        <w:pStyle w:val="NoSpacing"/>
        <w:spacing w:line="360" w:lineRule="auto"/>
        <w:rPr>
          <w:rFonts w:ascii="Verdana" w:hAnsi="Verdana"/>
          <w:b/>
          <w:sz w:val="20"/>
          <w:szCs w:val="20"/>
        </w:rPr>
      </w:pPr>
    </w:p>
    <w:p w14:paraId="1675E49A" w14:textId="77777777" w:rsidR="00322DA9" w:rsidRDefault="00322DA9" w:rsidP="00322DA9">
      <w:pPr>
        <w:pStyle w:val="NoSpacing"/>
        <w:spacing w:line="360" w:lineRule="auto"/>
        <w:jc w:val="both"/>
        <w:rPr>
          <w:rFonts w:ascii="Verdana" w:hAnsi="Verdana"/>
          <w:b/>
          <w:sz w:val="20"/>
          <w:szCs w:val="20"/>
        </w:rPr>
      </w:pPr>
    </w:p>
    <w:p w14:paraId="285F80D1" w14:textId="77777777" w:rsidR="00322DA9" w:rsidRDefault="00322DA9" w:rsidP="00322DA9">
      <w:pPr>
        <w:pStyle w:val="NoSpacing"/>
        <w:spacing w:line="360" w:lineRule="auto"/>
        <w:jc w:val="both"/>
        <w:rPr>
          <w:rFonts w:ascii="Verdana" w:hAnsi="Verdana"/>
          <w:b/>
          <w:sz w:val="20"/>
          <w:szCs w:val="20"/>
        </w:rPr>
      </w:pPr>
    </w:p>
    <w:p w14:paraId="0667EA29" w14:textId="35FE2440" w:rsidR="00322DA9" w:rsidRPr="00322DA9" w:rsidRDefault="00BE558A" w:rsidP="00322DA9">
      <w:pPr>
        <w:pStyle w:val="NoSpacing"/>
        <w:spacing w:line="360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ЗАМ. -</w:t>
      </w:r>
      <w:r w:rsidR="00322DA9">
        <w:rPr>
          <w:rFonts w:ascii="Verdana" w:hAnsi="Verdana"/>
          <w:b/>
          <w:sz w:val="20"/>
          <w:szCs w:val="20"/>
        </w:rPr>
        <w:t>ПРЕДСЕДАТЕЛ НА ПК ЗСПОВОРКМСТ:</w:t>
      </w:r>
    </w:p>
    <w:p w14:paraId="071AF5D9" w14:textId="635A7D59" w:rsidR="00322DA9" w:rsidRDefault="00322DA9" w:rsidP="00D8765F">
      <w:pPr>
        <w:pStyle w:val="NoSpacing"/>
        <w:spacing w:line="36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 xml:space="preserve">  </w:t>
      </w:r>
      <w:r w:rsidRPr="00322DA9">
        <w:rPr>
          <w:rFonts w:ascii="Verdana" w:hAnsi="Verdana"/>
          <w:b/>
          <w:sz w:val="20"/>
          <w:szCs w:val="20"/>
        </w:rPr>
        <w:t xml:space="preserve">  </w:t>
      </w:r>
      <w:r w:rsidR="00BE558A">
        <w:rPr>
          <w:rFonts w:ascii="Verdana" w:hAnsi="Verdana"/>
          <w:b/>
          <w:sz w:val="20"/>
          <w:szCs w:val="20"/>
        </w:rPr>
        <w:t>ВАСИЛ КАФЕДЖИЕВ</w:t>
      </w:r>
    </w:p>
    <w:p w14:paraId="21879AAC" w14:textId="66158A49" w:rsidR="00BE558A" w:rsidRDefault="00BE558A" w:rsidP="00D8765F">
      <w:pPr>
        <w:pStyle w:val="NoSpacing"/>
        <w:spacing w:line="360" w:lineRule="auto"/>
        <w:rPr>
          <w:rFonts w:ascii="Verdana" w:hAnsi="Verdana"/>
          <w:b/>
          <w:sz w:val="20"/>
          <w:szCs w:val="20"/>
        </w:rPr>
      </w:pPr>
    </w:p>
    <w:p w14:paraId="63670FA6" w14:textId="77777777" w:rsidR="00BE558A" w:rsidRDefault="00BE558A" w:rsidP="00D8765F">
      <w:pPr>
        <w:pStyle w:val="NoSpacing"/>
        <w:spacing w:line="360" w:lineRule="auto"/>
        <w:rPr>
          <w:rFonts w:ascii="Verdana" w:hAnsi="Verdana"/>
          <w:b/>
          <w:sz w:val="20"/>
          <w:szCs w:val="20"/>
        </w:rPr>
      </w:pPr>
    </w:p>
    <w:p w14:paraId="07649699" w14:textId="3CE3B81D" w:rsidR="0090561E" w:rsidRPr="007E6C23" w:rsidRDefault="0090561E" w:rsidP="00D8765F">
      <w:pPr>
        <w:pStyle w:val="NoSpacing"/>
        <w:spacing w:line="360" w:lineRule="auto"/>
        <w:rPr>
          <w:rFonts w:ascii="Verdana" w:hAnsi="Verdana" w:cs="Verdana"/>
          <w:b/>
          <w:sz w:val="20"/>
          <w:szCs w:val="20"/>
        </w:rPr>
      </w:pPr>
      <w:r w:rsidRPr="007E6C23">
        <w:rPr>
          <w:rFonts w:ascii="Verdana" w:hAnsi="Verdana"/>
          <w:b/>
          <w:sz w:val="20"/>
          <w:szCs w:val="20"/>
        </w:rPr>
        <w:t xml:space="preserve"> </w:t>
      </w:r>
      <w:r w:rsidRPr="007E6C23">
        <w:rPr>
          <w:rFonts w:ascii="Verdana" w:hAnsi="Verdana" w:cs="Verdana"/>
          <w:b/>
          <w:sz w:val="20"/>
          <w:szCs w:val="20"/>
        </w:rPr>
        <w:t xml:space="preserve">ПРОТОКОЛИСТ: </w:t>
      </w:r>
    </w:p>
    <w:p w14:paraId="38F21638" w14:textId="77777777" w:rsidR="0090561E" w:rsidRPr="007E6C23" w:rsidRDefault="0090561E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7E6C23">
        <w:rPr>
          <w:rFonts w:ascii="Verdana" w:hAnsi="Verdana" w:cs="Verdana"/>
          <w:b/>
          <w:sz w:val="20"/>
          <w:szCs w:val="20"/>
        </w:rPr>
        <w:t xml:space="preserve">                   МИГЛЕНА КРЪСТЕВА</w:t>
      </w:r>
      <w:r w:rsidRPr="007E6C23">
        <w:rPr>
          <w:rFonts w:ascii="Verdana" w:hAnsi="Verdana"/>
          <w:b/>
          <w:sz w:val="20"/>
          <w:szCs w:val="20"/>
        </w:rPr>
        <w:t xml:space="preserve">                     </w:t>
      </w:r>
    </w:p>
    <w:p w14:paraId="3A4B2362" w14:textId="77777777" w:rsidR="0090561E" w:rsidRPr="007E6C23" w:rsidRDefault="0090561E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F99338D" w14:textId="77777777" w:rsidR="0090561E" w:rsidRDefault="0090561E" w:rsidP="00D8765F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35B96F7" w14:textId="77777777" w:rsidR="0090561E" w:rsidRDefault="0090561E" w:rsidP="001B7E95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37582EFE" w14:textId="77777777" w:rsidR="005D75B3" w:rsidRDefault="005D75B3" w:rsidP="001B7E95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1DCE6B69" w14:textId="77777777" w:rsidR="005D75B3" w:rsidRDefault="005D75B3" w:rsidP="001B7E95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47DD4C98" w14:textId="77777777" w:rsidR="005D75B3" w:rsidRDefault="005D75B3" w:rsidP="001B7E95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21F38859" w14:textId="77777777" w:rsidR="005D75B3" w:rsidRDefault="005D75B3" w:rsidP="001B7E95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5F856082" w14:textId="77777777" w:rsidR="005D75B3" w:rsidRDefault="005D75B3" w:rsidP="001B7E95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4CFBEC83" w14:textId="77777777" w:rsidR="005D75B3" w:rsidRDefault="005D75B3" w:rsidP="001B7E95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36F24154" w14:textId="77777777" w:rsidR="005D75B3" w:rsidRDefault="005D75B3" w:rsidP="001B7E95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6A0DAABD" w14:textId="77777777" w:rsidR="003568D3" w:rsidRDefault="003568D3" w:rsidP="001B7E95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0A62AF32" w14:textId="77777777" w:rsidR="003138E8" w:rsidRDefault="003138E8" w:rsidP="00BA445D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1AC56097" w14:textId="77777777" w:rsidR="000C4EA7" w:rsidRDefault="000C4EA7" w:rsidP="000C4EA7">
      <w:pPr>
        <w:pStyle w:val="Default"/>
        <w:tabs>
          <w:tab w:val="left" w:pos="284"/>
          <w:tab w:val="left" w:pos="426"/>
        </w:tabs>
        <w:spacing w:line="276" w:lineRule="auto"/>
        <w:ind w:right="141"/>
        <w:jc w:val="both"/>
        <w:rPr>
          <w:rFonts w:ascii="Verdana" w:hAnsi="Verdana"/>
          <w:b/>
          <w:color w:val="auto"/>
          <w:sz w:val="20"/>
          <w:szCs w:val="20"/>
        </w:rPr>
      </w:pPr>
    </w:p>
    <w:p w14:paraId="0EE070F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3595438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500C88E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A1AABC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C3BDF7B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7FF95FC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CDB427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290759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AFAFBF8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9A106BA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18BD8CD" w14:textId="77777777" w:rsidR="00294E60" w:rsidRPr="002D5AFD" w:rsidRDefault="00294E60" w:rsidP="002D5AFD">
      <w:pPr>
        <w:jc w:val="both"/>
        <w:rPr>
          <w:rFonts w:ascii="Verdana" w:hAnsi="Verdana"/>
          <w:sz w:val="20"/>
          <w:szCs w:val="20"/>
        </w:rPr>
      </w:pPr>
    </w:p>
    <w:sectPr w:rsidR="00294E60" w:rsidRPr="002D5AFD" w:rsidSect="00600870">
      <w:footerReference w:type="default" r:id="rId10"/>
      <w:pgSz w:w="11906" w:h="16838"/>
      <w:pgMar w:top="568" w:right="1274" w:bottom="426" w:left="1134" w:header="284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FF2843" w14:textId="77777777" w:rsidR="00443D0C" w:rsidRDefault="00443D0C" w:rsidP="00F77632">
      <w:r>
        <w:separator/>
      </w:r>
    </w:p>
  </w:endnote>
  <w:endnote w:type="continuationSeparator" w:id="0">
    <w:p w14:paraId="41AB2E72" w14:textId="77777777" w:rsidR="00443D0C" w:rsidRDefault="00443D0C" w:rsidP="00F77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4104642"/>
      <w:docPartObj>
        <w:docPartGallery w:val="Page Numbers (Bottom of Page)"/>
        <w:docPartUnique/>
      </w:docPartObj>
    </w:sdtPr>
    <w:sdtEndPr/>
    <w:sdtContent>
      <w:p w14:paraId="02D21780" w14:textId="2D29F91D" w:rsidR="001679AB" w:rsidRDefault="001679A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664A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50DC296B" w14:textId="77777777" w:rsidR="001679AB" w:rsidRDefault="001679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29FF7D" w14:textId="77777777" w:rsidR="00443D0C" w:rsidRDefault="00443D0C" w:rsidP="00F77632">
      <w:r>
        <w:separator/>
      </w:r>
    </w:p>
  </w:footnote>
  <w:footnote w:type="continuationSeparator" w:id="0">
    <w:p w14:paraId="7E547327" w14:textId="77777777" w:rsidR="00443D0C" w:rsidRDefault="00443D0C" w:rsidP="00F776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A3F27"/>
    <w:multiLevelType w:val="hybridMultilevel"/>
    <w:tmpl w:val="083899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43B00"/>
    <w:multiLevelType w:val="hybridMultilevel"/>
    <w:tmpl w:val="4A5AE358"/>
    <w:lvl w:ilvl="0" w:tplc="CCA69AFC">
      <w:start w:val="6"/>
      <w:numFmt w:val="bullet"/>
      <w:lvlText w:val="-"/>
      <w:lvlJc w:val="left"/>
      <w:pPr>
        <w:ind w:left="435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" w15:restartNumberingAfterBreak="0">
    <w:nsid w:val="18BF14EF"/>
    <w:multiLevelType w:val="multilevel"/>
    <w:tmpl w:val="CDFCB1C4"/>
    <w:lvl w:ilvl="0">
      <w:start w:val="1"/>
      <w:numFmt w:val="decimal"/>
      <w:lvlText w:val="%1."/>
      <w:lvlJc w:val="right"/>
      <w:pPr>
        <w:ind w:left="1506" w:hanging="360"/>
      </w:pPr>
      <w:rPr>
        <w:rFonts w:ascii="Verdana" w:eastAsia="Calibri" w:hAnsi="Verdana" w:cs="Verdana"/>
        <w:b w:val="0"/>
        <w:i w:val="0"/>
        <w:color w:val="auto"/>
      </w:rPr>
    </w:lvl>
    <w:lvl w:ilvl="1">
      <w:start w:val="1"/>
      <w:numFmt w:val="decimal"/>
      <w:isLgl/>
      <w:lvlText w:val="%1.%2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8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06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06" w:hanging="2160"/>
      </w:pPr>
      <w:rPr>
        <w:rFonts w:hint="default"/>
      </w:rPr>
    </w:lvl>
  </w:abstractNum>
  <w:abstractNum w:abstractNumId="3" w15:restartNumberingAfterBreak="0">
    <w:nsid w:val="229867CC"/>
    <w:multiLevelType w:val="multilevel"/>
    <w:tmpl w:val="CDFCB1C4"/>
    <w:lvl w:ilvl="0">
      <w:start w:val="1"/>
      <w:numFmt w:val="decimal"/>
      <w:lvlText w:val="%1."/>
      <w:lvlJc w:val="right"/>
      <w:pPr>
        <w:ind w:left="1506" w:hanging="360"/>
      </w:pPr>
      <w:rPr>
        <w:rFonts w:ascii="Verdana" w:eastAsia="Calibri" w:hAnsi="Verdana" w:cs="Verdana"/>
        <w:b w:val="0"/>
        <w:i w:val="0"/>
        <w:color w:val="auto"/>
      </w:rPr>
    </w:lvl>
    <w:lvl w:ilvl="1">
      <w:start w:val="1"/>
      <w:numFmt w:val="decimal"/>
      <w:isLgl/>
      <w:lvlText w:val="%1.%2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8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06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06" w:hanging="2160"/>
      </w:pPr>
      <w:rPr>
        <w:rFonts w:hint="default"/>
      </w:rPr>
    </w:lvl>
  </w:abstractNum>
  <w:abstractNum w:abstractNumId="4" w15:restartNumberingAfterBreak="0">
    <w:nsid w:val="246F7100"/>
    <w:multiLevelType w:val="hybridMultilevel"/>
    <w:tmpl w:val="083899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C06773"/>
    <w:multiLevelType w:val="multilevel"/>
    <w:tmpl w:val="CDFCB1C4"/>
    <w:lvl w:ilvl="0">
      <w:start w:val="1"/>
      <w:numFmt w:val="decimal"/>
      <w:lvlText w:val="%1."/>
      <w:lvlJc w:val="right"/>
      <w:pPr>
        <w:ind w:left="1506" w:hanging="360"/>
      </w:pPr>
      <w:rPr>
        <w:rFonts w:ascii="Verdana" w:eastAsia="Calibri" w:hAnsi="Verdana" w:cs="Verdana"/>
        <w:b w:val="0"/>
        <w:i w:val="0"/>
        <w:color w:val="auto"/>
      </w:rPr>
    </w:lvl>
    <w:lvl w:ilvl="1">
      <w:start w:val="1"/>
      <w:numFmt w:val="decimal"/>
      <w:isLgl/>
      <w:lvlText w:val="%1.%2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8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06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06" w:hanging="2160"/>
      </w:pPr>
      <w:rPr>
        <w:rFonts w:hint="default"/>
      </w:rPr>
    </w:lvl>
  </w:abstractNum>
  <w:abstractNum w:abstractNumId="6" w15:restartNumberingAfterBreak="0">
    <w:nsid w:val="3938538D"/>
    <w:multiLevelType w:val="hybridMultilevel"/>
    <w:tmpl w:val="083899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D28BB"/>
    <w:multiLevelType w:val="hybridMultilevel"/>
    <w:tmpl w:val="083899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E06D0B"/>
    <w:multiLevelType w:val="hybridMultilevel"/>
    <w:tmpl w:val="083899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644476"/>
    <w:multiLevelType w:val="hybridMultilevel"/>
    <w:tmpl w:val="87DA199C"/>
    <w:lvl w:ilvl="0" w:tplc="E9F040E0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ahoma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1B1F2C"/>
    <w:multiLevelType w:val="hybridMultilevel"/>
    <w:tmpl w:val="DEC83AEE"/>
    <w:lvl w:ilvl="0" w:tplc="2340CD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C2D3CED"/>
    <w:multiLevelType w:val="hybridMultilevel"/>
    <w:tmpl w:val="083899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517917"/>
    <w:multiLevelType w:val="hybridMultilevel"/>
    <w:tmpl w:val="B79431D4"/>
    <w:lvl w:ilvl="0" w:tplc="9FA28A72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7E2E67"/>
    <w:multiLevelType w:val="hybridMultilevel"/>
    <w:tmpl w:val="755E22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1"/>
  </w:num>
  <w:num w:numId="4">
    <w:abstractNumId w:val="5"/>
  </w:num>
  <w:num w:numId="5">
    <w:abstractNumId w:val="10"/>
  </w:num>
  <w:num w:numId="6">
    <w:abstractNumId w:val="13"/>
  </w:num>
  <w:num w:numId="7">
    <w:abstractNumId w:val="8"/>
  </w:num>
  <w:num w:numId="8">
    <w:abstractNumId w:val="4"/>
  </w:num>
  <w:num w:numId="9">
    <w:abstractNumId w:val="9"/>
  </w:num>
  <w:num w:numId="10">
    <w:abstractNumId w:val="7"/>
  </w:num>
  <w:num w:numId="11">
    <w:abstractNumId w:val="11"/>
  </w:num>
  <w:num w:numId="12">
    <w:abstractNumId w:val="6"/>
  </w:num>
  <w:num w:numId="13">
    <w:abstractNumId w:val="0"/>
  </w:num>
  <w:num w:numId="14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5AFD"/>
    <w:rsid w:val="00000283"/>
    <w:rsid w:val="00004B7D"/>
    <w:rsid w:val="00005298"/>
    <w:rsid w:val="000052E0"/>
    <w:rsid w:val="000062C8"/>
    <w:rsid w:val="000106BC"/>
    <w:rsid w:val="00010898"/>
    <w:rsid w:val="0001096A"/>
    <w:rsid w:val="0001331B"/>
    <w:rsid w:val="00013A51"/>
    <w:rsid w:val="00014381"/>
    <w:rsid w:val="00014692"/>
    <w:rsid w:val="00015F80"/>
    <w:rsid w:val="00021F0D"/>
    <w:rsid w:val="00023980"/>
    <w:rsid w:val="000242C9"/>
    <w:rsid w:val="00025E01"/>
    <w:rsid w:val="00026645"/>
    <w:rsid w:val="00026D32"/>
    <w:rsid w:val="00030119"/>
    <w:rsid w:val="0003057D"/>
    <w:rsid w:val="00031DC3"/>
    <w:rsid w:val="00032403"/>
    <w:rsid w:val="00032D23"/>
    <w:rsid w:val="00033B36"/>
    <w:rsid w:val="000340E7"/>
    <w:rsid w:val="00035086"/>
    <w:rsid w:val="00036C27"/>
    <w:rsid w:val="00040F79"/>
    <w:rsid w:val="000416EC"/>
    <w:rsid w:val="000428A2"/>
    <w:rsid w:val="000428D2"/>
    <w:rsid w:val="00042F18"/>
    <w:rsid w:val="000445DF"/>
    <w:rsid w:val="00047486"/>
    <w:rsid w:val="0005094B"/>
    <w:rsid w:val="000509E1"/>
    <w:rsid w:val="00051344"/>
    <w:rsid w:val="0005205A"/>
    <w:rsid w:val="00052D4A"/>
    <w:rsid w:val="00054A8C"/>
    <w:rsid w:val="000554D6"/>
    <w:rsid w:val="00055FAE"/>
    <w:rsid w:val="00056016"/>
    <w:rsid w:val="000563B7"/>
    <w:rsid w:val="00056476"/>
    <w:rsid w:val="00056686"/>
    <w:rsid w:val="00057754"/>
    <w:rsid w:val="00057DD3"/>
    <w:rsid w:val="00060521"/>
    <w:rsid w:val="00060DC4"/>
    <w:rsid w:val="00063FDC"/>
    <w:rsid w:val="000648E3"/>
    <w:rsid w:val="00065C5F"/>
    <w:rsid w:val="000662F0"/>
    <w:rsid w:val="000667DE"/>
    <w:rsid w:val="00066AD5"/>
    <w:rsid w:val="000673C3"/>
    <w:rsid w:val="000717E0"/>
    <w:rsid w:val="00072350"/>
    <w:rsid w:val="000727D4"/>
    <w:rsid w:val="00073851"/>
    <w:rsid w:val="0007385E"/>
    <w:rsid w:val="0007500D"/>
    <w:rsid w:val="00075B3A"/>
    <w:rsid w:val="000763A6"/>
    <w:rsid w:val="00077D11"/>
    <w:rsid w:val="000811A6"/>
    <w:rsid w:val="00082495"/>
    <w:rsid w:val="00082AF4"/>
    <w:rsid w:val="00084F87"/>
    <w:rsid w:val="000860DF"/>
    <w:rsid w:val="00086813"/>
    <w:rsid w:val="00087613"/>
    <w:rsid w:val="0009079D"/>
    <w:rsid w:val="000917D6"/>
    <w:rsid w:val="000929C5"/>
    <w:rsid w:val="00094164"/>
    <w:rsid w:val="00094FFB"/>
    <w:rsid w:val="00095085"/>
    <w:rsid w:val="00097F01"/>
    <w:rsid w:val="000A22AB"/>
    <w:rsid w:val="000A2DD7"/>
    <w:rsid w:val="000A3B93"/>
    <w:rsid w:val="000A4A92"/>
    <w:rsid w:val="000A56F6"/>
    <w:rsid w:val="000A5AEA"/>
    <w:rsid w:val="000A63D6"/>
    <w:rsid w:val="000A664A"/>
    <w:rsid w:val="000A6E02"/>
    <w:rsid w:val="000A6EFF"/>
    <w:rsid w:val="000B041C"/>
    <w:rsid w:val="000B0B08"/>
    <w:rsid w:val="000B1D2E"/>
    <w:rsid w:val="000B2844"/>
    <w:rsid w:val="000B410F"/>
    <w:rsid w:val="000B4687"/>
    <w:rsid w:val="000B46E0"/>
    <w:rsid w:val="000B645C"/>
    <w:rsid w:val="000C073F"/>
    <w:rsid w:val="000C1262"/>
    <w:rsid w:val="000C1551"/>
    <w:rsid w:val="000C2145"/>
    <w:rsid w:val="000C2270"/>
    <w:rsid w:val="000C2285"/>
    <w:rsid w:val="000C436A"/>
    <w:rsid w:val="000C461A"/>
    <w:rsid w:val="000C4678"/>
    <w:rsid w:val="000C4DF9"/>
    <w:rsid w:val="000C4EA7"/>
    <w:rsid w:val="000C5EAC"/>
    <w:rsid w:val="000C604D"/>
    <w:rsid w:val="000C6150"/>
    <w:rsid w:val="000C61D4"/>
    <w:rsid w:val="000C7021"/>
    <w:rsid w:val="000C7887"/>
    <w:rsid w:val="000D0113"/>
    <w:rsid w:val="000D04AB"/>
    <w:rsid w:val="000D31DF"/>
    <w:rsid w:val="000D3C3F"/>
    <w:rsid w:val="000D41B0"/>
    <w:rsid w:val="000D459F"/>
    <w:rsid w:val="000D55CF"/>
    <w:rsid w:val="000D6CD1"/>
    <w:rsid w:val="000E04BD"/>
    <w:rsid w:val="000E1086"/>
    <w:rsid w:val="000E2742"/>
    <w:rsid w:val="000E50D9"/>
    <w:rsid w:val="000E7BFB"/>
    <w:rsid w:val="000F0658"/>
    <w:rsid w:val="000F0B8B"/>
    <w:rsid w:val="000F184A"/>
    <w:rsid w:val="000F2591"/>
    <w:rsid w:val="000F25C9"/>
    <w:rsid w:val="000F2968"/>
    <w:rsid w:val="000F4466"/>
    <w:rsid w:val="000F5020"/>
    <w:rsid w:val="000F78EB"/>
    <w:rsid w:val="0010053F"/>
    <w:rsid w:val="00101333"/>
    <w:rsid w:val="001109E7"/>
    <w:rsid w:val="00110EA6"/>
    <w:rsid w:val="001117A2"/>
    <w:rsid w:val="0011361E"/>
    <w:rsid w:val="00114BCD"/>
    <w:rsid w:val="00115714"/>
    <w:rsid w:val="00116A6C"/>
    <w:rsid w:val="00117009"/>
    <w:rsid w:val="00117C7F"/>
    <w:rsid w:val="0012168B"/>
    <w:rsid w:val="00122AA0"/>
    <w:rsid w:val="001232F8"/>
    <w:rsid w:val="0012386C"/>
    <w:rsid w:val="00123AD2"/>
    <w:rsid w:val="00125D61"/>
    <w:rsid w:val="001316F5"/>
    <w:rsid w:val="00132162"/>
    <w:rsid w:val="001336B6"/>
    <w:rsid w:val="00133B59"/>
    <w:rsid w:val="001340C8"/>
    <w:rsid w:val="001345CF"/>
    <w:rsid w:val="00134D32"/>
    <w:rsid w:val="001366B9"/>
    <w:rsid w:val="00136D59"/>
    <w:rsid w:val="00142771"/>
    <w:rsid w:val="001433EB"/>
    <w:rsid w:val="00143437"/>
    <w:rsid w:val="00143812"/>
    <w:rsid w:val="00143E5C"/>
    <w:rsid w:val="001501A5"/>
    <w:rsid w:val="00150578"/>
    <w:rsid w:val="00150873"/>
    <w:rsid w:val="00151F6A"/>
    <w:rsid w:val="00153866"/>
    <w:rsid w:val="001552AD"/>
    <w:rsid w:val="00157469"/>
    <w:rsid w:val="00157535"/>
    <w:rsid w:val="001607F3"/>
    <w:rsid w:val="00161C51"/>
    <w:rsid w:val="0016540D"/>
    <w:rsid w:val="001679AB"/>
    <w:rsid w:val="00170D0A"/>
    <w:rsid w:val="00171206"/>
    <w:rsid w:val="00171373"/>
    <w:rsid w:val="00174153"/>
    <w:rsid w:val="00176655"/>
    <w:rsid w:val="001771B0"/>
    <w:rsid w:val="0018125E"/>
    <w:rsid w:val="00182A04"/>
    <w:rsid w:val="00182B91"/>
    <w:rsid w:val="00184B1A"/>
    <w:rsid w:val="00186CFC"/>
    <w:rsid w:val="00190DB4"/>
    <w:rsid w:val="00194958"/>
    <w:rsid w:val="00195584"/>
    <w:rsid w:val="00196DA2"/>
    <w:rsid w:val="00197BB4"/>
    <w:rsid w:val="00197E8C"/>
    <w:rsid w:val="001A0590"/>
    <w:rsid w:val="001A225A"/>
    <w:rsid w:val="001A2411"/>
    <w:rsid w:val="001A35BB"/>
    <w:rsid w:val="001A4909"/>
    <w:rsid w:val="001A57B0"/>
    <w:rsid w:val="001A5883"/>
    <w:rsid w:val="001A7ADA"/>
    <w:rsid w:val="001B028C"/>
    <w:rsid w:val="001B069E"/>
    <w:rsid w:val="001B0F04"/>
    <w:rsid w:val="001B2397"/>
    <w:rsid w:val="001B3935"/>
    <w:rsid w:val="001B4327"/>
    <w:rsid w:val="001B4ADD"/>
    <w:rsid w:val="001B53C6"/>
    <w:rsid w:val="001B6874"/>
    <w:rsid w:val="001B6CA5"/>
    <w:rsid w:val="001B6F29"/>
    <w:rsid w:val="001B7624"/>
    <w:rsid w:val="001B7E95"/>
    <w:rsid w:val="001C0F4C"/>
    <w:rsid w:val="001C1EE0"/>
    <w:rsid w:val="001C2168"/>
    <w:rsid w:val="001C239C"/>
    <w:rsid w:val="001C2B68"/>
    <w:rsid w:val="001C3A8D"/>
    <w:rsid w:val="001C4841"/>
    <w:rsid w:val="001C5806"/>
    <w:rsid w:val="001C5D77"/>
    <w:rsid w:val="001C6D95"/>
    <w:rsid w:val="001C7BCB"/>
    <w:rsid w:val="001D104D"/>
    <w:rsid w:val="001D208B"/>
    <w:rsid w:val="001D31FE"/>
    <w:rsid w:val="001D4A07"/>
    <w:rsid w:val="001D4E39"/>
    <w:rsid w:val="001D6336"/>
    <w:rsid w:val="001D6C36"/>
    <w:rsid w:val="001D6D51"/>
    <w:rsid w:val="001D7E49"/>
    <w:rsid w:val="001E2C7A"/>
    <w:rsid w:val="001E3179"/>
    <w:rsid w:val="001E356B"/>
    <w:rsid w:val="001E36B7"/>
    <w:rsid w:val="001E40FA"/>
    <w:rsid w:val="001E69BF"/>
    <w:rsid w:val="001F07F9"/>
    <w:rsid w:val="001F15AC"/>
    <w:rsid w:val="001F46BB"/>
    <w:rsid w:val="001F5CE5"/>
    <w:rsid w:val="001F5D47"/>
    <w:rsid w:val="001F5D6F"/>
    <w:rsid w:val="001F5E16"/>
    <w:rsid w:val="001F6E1C"/>
    <w:rsid w:val="001F77E5"/>
    <w:rsid w:val="001F77E8"/>
    <w:rsid w:val="00200287"/>
    <w:rsid w:val="0020034C"/>
    <w:rsid w:val="00202145"/>
    <w:rsid w:val="00203C68"/>
    <w:rsid w:val="0020423A"/>
    <w:rsid w:val="0020467B"/>
    <w:rsid w:val="00210264"/>
    <w:rsid w:val="0021092B"/>
    <w:rsid w:val="002128E6"/>
    <w:rsid w:val="00215099"/>
    <w:rsid w:val="002171BB"/>
    <w:rsid w:val="00221ACB"/>
    <w:rsid w:val="00221CC4"/>
    <w:rsid w:val="00222371"/>
    <w:rsid w:val="002246F4"/>
    <w:rsid w:val="002249A5"/>
    <w:rsid w:val="0022778D"/>
    <w:rsid w:val="002301E1"/>
    <w:rsid w:val="002323DD"/>
    <w:rsid w:val="00233479"/>
    <w:rsid w:val="002341D0"/>
    <w:rsid w:val="00235123"/>
    <w:rsid w:val="0023564A"/>
    <w:rsid w:val="002404CE"/>
    <w:rsid w:val="002437EF"/>
    <w:rsid w:val="00243B65"/>
    <w:rsid w:val="00243BD0"/>
    <w:rsid w:val="0025043D"/>
    <w:rsid w:val="002507C9"/>
    <w:rsid w:val="00250FAC"/>
    <w:rsid w:val="00251106"/>
    <w:rsid w:val="00251234"/>
    <w:rsid w:val="002543B8"/>
    <w:rsid w:val="002549E8"/>
    <w:rsid w:val="0025500C"/>
    <w:rsid w:val="0025547E"/>
    <w:rsid w:val="00255555"/>
    <w:rsid w:val="0025568E"/>
    <w:rsid w:val="00255A0A"/>
    <w:rsid w:val="00255DD3"/>
    <w:rsid w:val="00256311"/>
    <w:rsid w:val="00260295"/>
    <w:rsid w:val="00260D54"/>
    <w:rsid w:val="002616C4"/>
    <w:rsid w:val="00262A6A"/>
    <w:rsid w:val="0026381B"/>
    <w:rsid w:val="00263A08"/>
    <w:rsid w:val="00264371"/>
    <w:rsid w:val="00264E8B"/>
    <w:rsid w:val="00265000"/>
    <w:rsid w:val="00265899"/>
    <w:rsid w:val="00270CAA"/>
    <w:rsid w:val="00270E32"/>
    <w:rsid w:val="0027293C"/>
    <w:rsid w:val="00273ED6"/>
    <w:rsid w:val="00274389"/>
    <w:rsid w:val="00275096"/>
    <w:rsid w:val="00280185"/>
    <w:rsid w:val="002827A5"/>
    <w:rsid w:val="00283CB8"/>
    <w:rsid w:val="00286A46"/>
    <w:rsid w:val="002874C1"/>
    <w:rsid w:val="00287EE3"/>
    <w:rsid w:val="0029186D"/>
    <w:rsid w:val="00291A7C"/>
    <w:rsid w:val="00291FEC"/>
    <w:rsid w:val="00293C3C"/>
    <w:rsid w:val="00293E59"/>
    <w:rsid w:val="00294E60"/>
    <w:rsid w:val="00295055"/>
    <w:rsid w:val="00295115"/>
    <w:rsid w:val="002A0117"/>
    <w:rsid w:val="002A0BC2"/>
    <w:rsid w:val="002A1729"/>
    <w:rsid w:val="002A230C"/>
    <w:rsid w:val="002A2E42"/>
    <w:rsid w:val="002A391A"/>
    <w:rsid w:val="002A3DD6"/>
    <w:rsid w:val="002A50D4"/>
    <w:rsid w:val="002A60BB"/>
    <w:rsid w:val="002A6146"/>
    <w:rsid w:val="002A6AB9"/>
    <w:rsid w:val="002A6CA8"/>
    <w:rsid w:val="002A7C3D"/>
    <w:rsid w:val="002B29BC"/>
    <w:rsid w:val="002B2D9B"/>
    <w:rsid w:val="002B4959"/>
    <w:rsid w:val="002B71E6"/>
    <w:rsid w:val="002B7C5E"/>
    <w:rsid w:val="002C0CEF"/>
    <w:rsid w:val="002C25F8"/>
    <w:rsid w:val="002C3974"/>
    <w:rsid w:val="002C5804"/>
    <w:rsid w:val="002C5962"/>
    <w:rsid w:val="002C6FDF"/>
    <w:rsid w:val="002C789C"/>
    <w:rsid w:val="002C78BC"/>
    <w:rsid w:val="002C7AD9"/>
    <w:rsid w:val="002D0BBA"/>
    <w:rsid w:val="002D0EAB"/>
    <w:rsid w:val="002D5115"/>
    <w:rsid w:val="002D5AFD"/>
    <w:rsid w:val="002D5CDC"/>
    <w:rsid w:val="002D6780"/>
    <w:rsid w:val="002E024E"/>
    <w:rsid w:val="002E1ABB"/>
    <w:rsid w:val="002E20E5"/>
    <w:rsid w:val="002E2528"/>
    <w:rsid w:val="002E254C"/>
    <w:rsid w:val="002E2A86"/>
    <w:rsid w:val="002E3805"/>
    <w:rsid w:val="002E38BD"/>
    <w:rsid w:val="002E59BC"/>
    <w:rsid w:val="002E5F17"/>
    <w:rsid w:val="002F115B"/>
    <w:rsid w:val="002F15FC"/>
    <w:rsid w:val="002F174C"/>
    <w:rsid w:val="002F29BA"/>
    <w:rsid w:val="002F2A95"/>
    <w:rsid w:val="002F3F9C"/>
    <w:rsid w:val="002F3FDF"/>
    <w:rsid w:val="002F4F1E"/>
    <w:rsid w:val="002F5255"/>
    <w:rsid w:val="002F62D8"/>
    <w:rsid w:val="002F7726"/>
    <w:rsid w:val="00301C5B"/>
    <w:rsid w:val="00305D8E"/>
    <w:rsid w:val="003068DB"/>
    <w:rsid w:val="003100C7"/>
    <w:rsid w:val="0031212A"/>
    <w:rsid w:val="003138E8"/>
    <w:rsid w:val="003150BA"/>
    <w:rsid w:val="003152B1"/>
    <w:rsid w:val="00316857"/>
    <w:rsid w:val="00316966"/>
    <w:rsid w:val="00317AC5"/>
    <w:rsid w:val="00320296"/>
    <w:rsid w:val="00320FA4"/>
    <w:rsid w:val="0032279A"/>
    <w:rsid w:val="00322DA9"/>
    <w:rsid w:val="00323B85"/>
    <w:rsid w:val="003249FD"/>
    <w:rsid w:val="00326E42"/>
    <w:rsid w:val="00327AA5"/>
    <w:rsid w:val="0033028A"/>
    <w:rsid w:val="003307BA"/>
    <w:rsid w:val="003319EB"/>
    <w:rsid w:val="00332666"/>
    <w:rsid w:val="00332B05"/>
    <w:rsid w:val="0033324B"/>
    <w:rsid w:val="003332C8"/>
    <w:rsid w:val="00334BC8"/>
    <w:rsid w:val="00336288"/>
    <w:rsid w:val="003366E8"/>
    <w:rsid w:val="00336C7E"/>
    <w:rsid w:val="003405F5"/>
    <w:rsid w:val="00342C87"/>
    <w:rsid w:val="003432C5"/>
    <w:rsid w:val="0034398C"/>
    <w:rsid w:val="003445B5"/>
    <w:rsid w:val="0034557E"/>
    <w:rsid w:val="00345ABC"/>
    <w:rsid w:val="00345F01"/>
    <w:rsid w:val="0034763A"/>
    <w:rsid w:val="00347B67"/>
    <w:rsid w:val="00350762"/>
    <w:rsid w:val="003507E7"/>
    <w:rsid w:val="00352FC8"/>
    <w:rsid w:val="00353453"/>
    <w:rsid w:val="003537AB"/>
    <w:rsid w:val="00354E92"/>
    <w:rsid w:val="00355B65"/>
    <w:rsid w:val="003568D3"/>
    <w:rsid w:val="003571A0"/>
    <w:rsid w:val="00360C25"/>
    <w:rsid w:val="00361465"/>
    <w:rsid w:val="00361EA6"/>
    <w:rsid w:val="00362407"/>
    <w:rsid w:val="003624AA"/>
    <w:rsid w:val="00363A84"/>
    <w:rsid w:val="003663D8"/>
    <w:rsid w:val="00366A35"/>
    <w:rsid w:val="00366B9C"/>
    <w:rsid w:val="0037135F"/>
    <w:rsid w:val="00371CF6"/>
    <w:rsid w:val="00371E92"/>
    <w:rsid w:val="0037513B"/>
    <w:rsid w:val="00375909"/>
    <w:rsid w:val="00376437"/>
    <w:rsid w:val="0037654F"/>
    <w:rsid w:val="00381A87"/>
    <w:rsid w:val="00381B99"/>
    <w:rsid w:val="00381F06"/>
    <w:rsid w:val="0038209B"/>
    <w:rsid w:val="0038401D"/>
    <w:rsid w:val="00384938"/>
    <w:rsid w:val="0038579A"/>
    <w:rsid w:val="003859E2"/>
    <w:rsid w:val="003900EE"/>
    <w:rsid w:val="00390CBC"/>
    <w:rsid w:val="00391D19"/>
    <w:rsid w:val="00392A92"/>
    <w:rsid w:val="00393F14"/>
    <w:rsid w:val="003940BA"/>
    <w:rsid w:val="00395005"/>
    <w:rsid w:val="003962E3"/>
    <w:rsid w:val="0039754B"/>
    <w:rsid w:val="003A054C"/>
    <w:rsid w:val="003A08AB"/>
    <w:rsid w:val="003A1C60"/>
    <w:rsid w:val="003A2ED6"/>
    <w:rsid w:val="003A3186"/>
    <w:rsid w:val="003A3C5A"/>
    <w:rsid w:val="003A6FD0"/>
    <w:rsid w:val="003A7EFB"/>
    <w:rsid w:val="003B1F5C"/>
    <w:rsid w:val="003B2506"/>
    <w:rsid w:val="003B558C"/>
    <w:rsid w:val="003B5DAC"/>
    <w:rsid w:val="003C0624"/>
    <w:rsid w:val="003C35D5"/>
    <w:rsid w:val="003C3B0A"/>
    <w:rsid w:val="003C3BEA"/>
    <w:rsid w:val="003C4564"/>
    <w:rsid w:val="003C5BFB"/>
    <w:rsid w:val="003C7A73"/>
    <w:rsid w:val="003D0BA4"/>
    <w:rsid w:val="003D224A"/>
    <w:rsid w:val="003D2533"/>
    <w:rsid w:val="003D2658"/>
    <w:rsid w:val="003D4822"/>
    <w:rsid w:val="003D5058"/>
    <w:rsid w:val="003D601D"/>
    <w:rsid w:val="003D7629"/>
    <w:rsid w:val="003E0600"/>
    <w:rsid w:val="003E1729"/>
    <w:rsid w:val="003E1A1D"/>
    <w:rsid w:val="003E2567"/>
    <w:rsid w:val="003E43CA"/>
    <w:rsid w:val="003E5260"/>
    <w:rsid w:val="003E5E03"/>
    <w:rsid w:val="003F1D9F"/>
    <w:rsid w:val="003F34E8"/>
    <w:rsid w:val="003F4DFA"/>
    <w:rsid w:val="003F5386"/>
    <w:rsid w:val="003F6029"/>
    <w:rsid w:val="003F61F7"/>
    <w:rsid w:val="003F7915"/>
    <w:rsid w:val="004001E2"/>
    <w:rsid w:val="00401E0D"/>
    <w:rsid w:val="00401F01"/>
    <w:rsid w:val="004027D5"/>
    <w:rsid w:val="004035ED"/>
    <w:rsid w:val="00403ECC"/>
    <w:rsid w:val="004050E1"/>
    <w:rsid w:val="0040549A"/>
    <w:rsid w:val="00405B56"/>
    <w:rsid w:val="00406B29"/>
    <w:rsid w:val="004073DB"/>
    <w:rsid w:val="0040799F"/>
    <w:rsid w:val="00411097"/>
    <w:rsid w:val="00411FED"/>
    <w:rsid w:val="0041245A"/>
    <w:rsid w:val="00414115"/>
    <w:rsid w:val="004145E8"/>
    <w:rsid w:val="00415F9B"/>
    <w:rsid w:val="0041696F"/>
    <w:rsid w:val="004176BF"/>
    <w:rsid w:val="00417728"/>
    <w:rsid w:val="004205CB"/>
    <w:rsid w:val="00422AF7"/>
    <w:rsid w:val="004236C2"/>
    <w:rsid w:val="004239C1"/>
    <w:rsid w:val="00424260"/>
    <w:rsid w:val="0042468B"/>
    <w:rsid w:val="00424798"/>
    <w:rsid w:val="00424C10"/>
    <w:rsid w:val="00426536"/>
    <w:rsid w:val="00427523"/>
    <w:rsid w:val="00427802"/>
    <w:rsid w:val="00427E3A"/>
    <w:rsid w:val="0043061E"/>
    <w:rsid w:val="00430AF5"/>
    <w:rsid w:val="0043179B"/>
    <w:rsid w:val="00432553"/>
    <w:rsid w:val="004328E6"/>
    <w:rsid w:val="00432903"/>
    <w:rsid w:val="00433667"/>
    <w:rsid w:val="00433F31"/>
    <w:rsid w:val="0043675B"/>
    <w:rsid w:val="004368F4"/>
    <w:rsid w:val="004373E7"/>
    <w:rsid w:val="00440791"/>
    <w:rsid w:val="0044183A"/>
    <w:rsid w:val="00443B85"/>
    <w:rsid w:val="00443D0C"/>
    <w:rsid w:val="004441D4"/>
    <w:rsid w:val="00444DD9"/>
    <w:rsid w:val="00444E6B"/>
    <w:rsid w:val="00445DEB"/>
    <w:rsid w:val="00446172"/>
    <w:rsid w:val="0044693A"/>
    <w:rsid w:val="004477BB"/>
    <w:rsid w:val="00447CF0"/>
    <w:rsid w:val="00450D8B"/>
    <w:rsid w:val="00451A6D"/>
    <w:rsid w:val="00453144"/>
    <w:rsid w:val="00453310"/>
    <w:rsid w:val="0045411E"/>
    <w:rsid w:val="0045436E"/>
    <w:rsid w:val="004556FE"/>
    <w:rsid w:val="00461D6C"/>
    <w:rsid w:val="00464F35"/>
    <w:rsid w:val="004650B5"/>
    <w:rsid w:val="00465613"/>
    <w:rsid w:val="004656FB"/>
    <w:rsid w:val="00466D06"/>
    <w:rsid w:val="00466DFC"/>
    <w:rsid w:val="0046702D"/>
    <w:rsid w:val="004707C8"/>
    <w:rsid w:val="00471363"/>
    <w:rsid w:val="00471F4F"/>
    <w:rsid w:val="00473397"/>
    <w:rsid w:val="00475483"/>
    <w:rsid w:val="00475584"/>
    <w:rsid w:val="00475BA2"/>
    <w:rsid w:val="004766D5"/>
    <w:rsid w:val="00477129"/>
    <w:rsid w:val="00480B02"/>
    <w:rsid w:val="00481158"/>
    <w:rsid w:val="004832D6"/>
    <w:rsid w:val="00483752"/>
    <w:rsid w:val="004861FB"/>
    <w:rsid w:val="0048693C"/>
    <w:rsid w:val="00486DFD"/>
    <w:rsid w:val="00487BB9"/>
    <w:rsid w:val="00487D53"/>
    <w:rsid w:val="00492DB3"/>
    <w:rsid w:val="004942F8"/>
    <w:rsid w:val="004A071B"/>
    <w:rsid w:val="004A1951"/>
    <w:rsid w:val="004A33A9"/>
    <w:rsid w:val="004A3629"/>
    <w:rsid w:val="004A4159"/>
    <w:rsid w:val="004A7CA7"/>
    <w:rsid w:val="004B0EB9"/>
    <w:rsid w:val="004B0FF0"/>
    <w:rsid w:val="004B18B9"/>
    <w:rsid w:val="004B2CBA"/>
    <w:rsid w:val="004B2E5A"/>
    <w:rsid w:val="004B3CCF"/>
    <w:rsid w:val="004B604A"/>
    <w:rsid w:val="004B6A21"/>
    <w:rsid w:val="004C0666"/>
    <w:rsid w:val="004C09E2"/>
    <w:rsid w:val="004C17B5"/>
    <w:rsid w:val="004C2E6B"/>
    <w:rsid w:val="004C3289"/>
    <w:rsid w:val="004C61DF"/>
    <w:rsid w:val="004C6D2E"/>
    <w:rsid w:val="004C6E9F"/>
    <w:rsid w:val="004D1D89"/>
    <w:rsid w:val="004D3E70"/>
    <w:rsid w:val="004D3FC2"/>
    <w:rsid w:val="004D4F14"/>
    <w:rsid w:val="004D6A8A"/>
    <w:rsid w:val="004D728A"/>
    <w:rsid w:val="004D7904"/>
    <w:rsid w:val="004E07D0"/>
    <w:rsid w:val="004E1201"/>
    <w:rsid w:val="004E1B2A"/>
    <w:rsid w:val="004E25A7"/>
    <w:rsid w:val="004E2BD7"/>
    <w:rsid w:val="004E3DE3"/>
    <w:rsid w:val="004E40B3"/>
    <w:rsid w:val="004E4112"/>
    <w:rsid w:val="004E4AEF"/>
    <w:rsid w:val="004E79A6"/>
    <w:rsid w:val="004F0186"/>
    <w:rsid w:val="004F2031"/>
    <w:rsid w:val="004F243A"/>
    <w:rsid w:val="004F38F2"/>
    <w:rsid w:val="004F3DDB"/>
    <w:rsid w:val="004F45D3"/>
    <w:rsid w:val="004F4699"/>
    <w:rsid w:val="004F6878"/>
    <w:rsid w:val="005005B1"/>
    <w:rsid w:val="00500D0F"/>
    <w:rsid w:val="00500DAB"/>
    <w:rsid w:val="00501FC0"/>
    <w:rsid w:val="0050437E"/>
    <w:rsid w:val="00504771"/>
    <w:rsid w:val="00506B6F"/>
    <w:rsid w:val="0050776D"/>
    <w:rsid w:val="005105D2"/>
    <w:rsid w:val="00511591"/>
    <w:rsid w:val="005117DA"/>
    <w:rsid w:val="00511EF5"/>
    <w:rsid w:val="00512C57"/>
    <w:rsid w:val="00514173"/>
    <w:rsid w:val="005144DF"/>
    <w:rsid w:val="00514BA3"/>
    <w:rsid w:val="00516EDD"/>
    <w:rsid w:val="00520456"/>
    <w:rsid w:val="00520739"/>
    <w:rsid w:val="00521F07"/>
    <w:rsid w:val="00522E03"/>
    <w:rsid w:val="00523025"/>
    <w:rsid w:val="005230E3"/>
    <w:rsid w:val="005236E2"/>
    <w:rsid w:val="00523F1C"/>
    <w:rsid w:val="005244DD"/>
    <w:rsid w:val="00524607"/>
    <w:rsid w:val="00524D94"/>
    <w:rsid w:val="0052511D"/>
    <w:rsid w:val="00525B4B"/>
    <w:rsid w:val="00526725"/>
    <w:rsid w:val="00526B60"/>
    <w:rsid w:val="005305A9"/>
    <w:rsid w:val="00530B49"/>
    <w:rsid w:val="0053448F"/>
    <w:rsid w:val="005344BC"/>
    <w:rsid w:val="005357A1"/>
    <w:rsid w:val="00535CED"/>
    <w:rsid w:val="00540D32"/>
    <w:rsid w:val="00544F66"/>
    <w:rsid w:val="00546920"/>
    <w:rsid w:val="00547FAB"/>
    <w:rsid w:val="00551528"/>
    <w:rsid w:val="00552A19"/>
    <w:rsid w:val="00552FA9"/>
    <w:rsid w:val="00553153"/>
    <w:rsid w:val="00553B1D"/>
    <w:rsid w:val="005544DD"/>
    <w:rsid w:val="005544FA"/>
    <w:rsid w:val="00554C2F"/>
    <w:rsid w:val="00555625"/>
    <w:rsid w:val="00555D33"/>
    <w:rsid w:val="00556E97"/>
    <w:rsid w:val="005576B6"/>
    <w:rsid w:val="0056060E"/>
    <w:rsid w:val="00561200"/>
    <w:rsid w:val="005625F6"/>
    <w:rsid w:val="00563B0A"/>
    <w:rsid w:val="00563C2C"/>
    <w:rsid w:val="00564A49"/>
    <w:rsid w:val="00566ED1"/>
    <w:rsid w:val="00571EB7"/>
    <w:rsid w:val="00572BE2"/>
    <w:rsid w:val="00572E00"/>
    <w:rsid w:val="00573978"/>
    <w:rsid w:val="0057456E"/>
    <w:rsid w:val="00574645"/>
    <w:rsid w:val="00574A88"/>
    <w:rsid w:val="00575C21"/>
    <w:rsid w:val="00577C3A"/>
    <w:rsid w:val="0058000F"/>
    <w:rsid w:val="00580E13"/>
    <w:rsid w:val="00583BA9"/>
    <w:rsid w:val="00583E95"/>
    <w:rsid w:val="00584995"/>
    <w:rsid w:val="00585829"/>
    <w:rsid w:val="0058583A"/>
    <w:rsid w:val="00587128"/>
    <w:rsid w:val="005875A4"/>
    <w:rsid w:val="00590383"/>
    <w:rsid w:val="00590A4C"/>
    <w:rsid w:val="00591398"/>
    <w:rsid w:val="00591B54"/>
    <w:rsid w:val="005923A6"/>
    <w:rsid w:val="00592549"/>
    <w:rsid w:val="00592E8B"/>
    <w:rsid w:val="00593143"/>
    <w:rsid w:val="00593B7E"/>
    <w:rsid w:val="00594054"/>
    <w:rsid w:val="00595690"/>
    <w:rsid w:val="00595B52"/>
    <w:rsid w:val="00595FEF"/>
    <w:rsid w:val="00597474"/>
    <w:rsid w:val="005977E1"/>
    <w:rsid w:val="00597B56"/>
    <w:rsid w:val="005A0D25"/>
    <w:rsid w:val="005A0DFF"/>
    <w:rsid w:val="005A1442"/>
    <w:rsid w:val="005A1E70"/>
    <w:rsid w:val="005A29BC"/>
    <w:rsid w:val="005A3350"/>
    <w:rsid w:val="005A3FE3"/>
    <w:rsid w:val="005A50DE"/>
    <w:rsid w:val="005A64C9"/>
    <w:rsid w:val="005A6C9F"/>
    <w:rsid w:val="005B0B12"/>
    <w:rsid w:val="005B1A08"/>
    <w:rsid w:val="005B4720"/>
    <w:rsid w:val="005B5163"/>
    <w:rsid w:val="005B5528"/>
    <w:rsid w:val="005B5787"/>
    <w:rsid w:val="005B6541"/>
    <w:rsid w:val="005B7F5A"/>
    <w:rsid w:val="005C1762"/>
    <w:rsid w:val="005C4181"/>
    <w:rsid w:val="005C4B5F"/>
    <w:rsid w:val="005C5AA5"/>
    <w:rsid w:val="005C619C"/>
    <w:rsid w:val="005C6BE0"/>
    <w:rsid w:val="005D019C"/>
    <w:rsid w:val="005D024F"/>
    <w:rsid w:val="005D3EA1"/>
    <w:rsid w:val="005D4128"/>
    <w:rsid w:val="005D430E"/>
    <w:rsid w:val="005D562C"/>
    <w:rsid w:val="005D6124"/>
    <w:rsid w:val="005D64C9"/>
    <w:rsid w:val="005D6599"/>
    <w:rsid w:val="005D6895"/>
    <w:rsid w:val="005D6C58"/>
    <w:rsid w:val="005D74A3"/>
    <w:rsid w:val="005D75B3"/>
    <w:rsid w:val="005E0384"/>
    <w:rsid w:val="005E0CFD"/>
    <w:rsid w:val="005E1EF6"/>
    <w:rsid w:val="005E3595"/>
    <w:rsid w:val="005E3797"/>
    <w:rsid w:val="005E48D5"/>
    <w:rsid w:val="005E50D9"/>
    <w:rsid w:val="005E5EB2"/>
    <w:rsid w:val="005E63D2"/>
    <w:rsid w:val="005E646F"/>
    <w:rsid w:val="005E6E2C"/>
    <w:rsid w:val="005E79A9"/>
    <w:rsid w:val="005E7AA8"/>
    <w:rsid w:val="005F049A"/>
    <w:rsid w:val="005F09C8"/>
    <w:rsid w:val="005F24BC"/>
    <w:rsid w:val="005F3787"/>
    <w:rsid w:val="005F44CB"/>
    <w:rsid w:val="005F52FE"/>
    <w:rsid w:val="005F7B9D"/>
    <w:rsid w:val="00600338"/>
    <w:rsid w:val="00600870"/>
    <w:rsid w:val="00601994"/>
    <w:rsid w:val="00601F4A"/>
    <w:rsid w:val="006033B0"/>
    <w:rsid w:val="00603D08"/>
    <w:rsid w:val="0060469E"/>
    <w:rsid w:val="006054BA"/>
    <w:rsid w:val="0060757D"/>
    <w:rsid w:val="00607B05"/>
    <w:rsid w:val="00607C37"/>
    <w:rsid w:val="00607EDD"/>
    <w:rsid w:val="00610DEC"/>
    <w:rsid w:val="00611161"/>
    <w:rsid w:val="0061269E"/>
    <w:rsid w:val="006126FC"/>
    <w:rsid w:val="006132A5"/>
    <w:rsid w:val="006141A6"/>
    <w:rsid w:val="00614788"/>
    <w:rsid w:val="006147A2"/>
    <w:rsid w:val="00614FC2"/>
    <w:rsid w:val="006161C3"/>
    <w:rsid w:val="00616827"/>
    <w:rsid w:val="00616C93"/>
    <w:rsid w:val="00617134"/>
    <w:rsid w:val="006178AA"/>
    <w:rsid w:val="00622550"/>
    <w:rsid w:val="00622890"/>
    <w:rsid w:val="00622A87"/>
    <w:rsid w:val="00622C77"/>
    <w:rsid w:val="006238C6"/>
    <w:rsid w:val="0062485C"/>
    <w:rsid w:val="00624E34"/>
    <w:rsid w:val="00625A33"/>
    <w:rsid w:val="00627142"/>
    <w:rsid w:val="00627EBC"/>
    <w:rsid w:val="0063044B"/>
    <w:rsid w:val="00631996"/>
    <w:rsid w:val="00631BBE"/>
    <w:rsid w:val="0063231E"/>
    <w:rsid w:val="0063237A"/>
    <w:rsid w:val="00633363"/>
    <w:rsid w:val="0063464B"/>
    <w:rsid w:val="006360BD"/>
    <w:rsid w:val="0064130F"/>
    <w:rsid w:val="0064156D"/>
    <w:rsid w:val="00643183"/>
    <w:rsid w:val="0064395C"/>
    <w:rsid w:val="00645874"/>
    <w:rsid w:val="00645F12"/>
    <w:rsid w:val="00646108"/>
    <w:rsid w:val="00646269"/>
    <w:rsid w:val="006465B2"/>
    <w:rsid w:val="0064751C"/>
    <w:rsid w:val="00647F1F"/>
    <w:rsid w:val="00650A9B"/>
    <w:rsid w:val="0065222D"/>
    <w:rsid w:val="006523CA"/>
    <w:rsid w:val="00652F18"/>
    <w:rsid w:val="00652F37"/>
    <w:rsid w:val="00653546"/>
    <w:rsid w:val="006538AE"/>
    <w:rsid w:val="00653D63"/>
    <w:rsid w:val="006542C8"/>
    <w:rsid w:val="00654B3D"/>
    <w:rsid w:val="0066063A"/>
    <w:rsid w:val="00660B79"/>
    <w:rsid w:val="006615E8"/>
    <w:rsid w:val="00661670"/>
    <w:rsid w:val="00663009"/>
    <w:rsid w:val="00663E03"/>
    <w:rsid w:val="0066756E"/>
    <w:rsid w:val="00667623"/>
    <w:rsid w:val="00667E0D"/>
    <w:rsid w:val="006705A6"/>
    <w:rsid w:val="00670DEC"/>
    <w:rsid w:val="00671622"/>
    <w:rsid w:val="00671813"/>
    <w:rsid w:val="00671FE8"/>
    <w:rsid w:val="0067259B"/>
    <w:rsid w:val="00673197"/>
    <w:rsid w:val="00673BEE"/>
    <w:rsid w:val="00675F2F"/>
    <w:rsid w:val="006808FE"/>
    <w:rsid w:val="00681590"/>
    <w:rsid w:val="0068169E"/>
    <w:rsid w:val="00681936"/>
    <w:rsid w:val="00682208"/>
    <w:rsid w:val="006822A5"/>
    <w:rsid w:val="00682BF2"/>
    <w:rsid w:val="00682D30"/>
    <w:rsid w:val="00683872"/>
    <w:rsid w:val="00683B68"/>
    <w:rsid w:val="00685296"/>
    <w:rsid w:val="006860DA"/>
    <w:rsid w:val="00686ED0"/>
    <w:rsid w:val="00687DE1"/>
    <w:rsid w:val="00690852"/>
    <w:rsid w:val="00691C01"/>
    <w:rsid w:val="00693767"/>
    <w:rsid w:val="00693ED8"/>
    <w:rsid w:val="006971F1"/>
    <w:rsid w:val="006A09BB"/>
    <w:rsid w:val="006A150F"/>
    <w:rsid w:val="006A3D59"/>
    <w:rsid w:val="006A4133"/>
    <w:rsid w:val="006A5044"/>
    <w:rsid w:val="006A5238"/>
    <w:rsid w:val="006A5AFC"/>
    <w:rsid w:val="006A6274"/>
    <w:rsid w:val="006B06C0"/>
    <w:rsid w:val="006B09D0"/>
    <w:rsid w:val="006B4253"/>
    <w:rsid w:val="006B43AE"/>
    <w:rsid w:val="006B4FF8"/>
    <w:rsid w:val="006B6570"/>
    <w:rsid w:val="006B6A57"/>
    <w:rsid w:val="006C134C"/>
    <w:rsid w:val="006C30AD"/>
    <w:rsid w:val="006C32C0"/>
    <w:rsid w:val="006C3FBF"/>
    <w:rsid w:val="006C409C"/>
    <w:rsid w:val="006C4E4D"/>
    <w:rsid w:val="006C707D"/>
    <w:rsid w:val="006D077F"/>
    <w:rsid w:val="006D1A93"/>
    <w:rsid w:val="006D1F1B"/>
    <w:rsid w:val="006D1FB6"/>
    <w:rsid w:val="006D38C0"/>
    <w:rsid w:val="006D4202"/>
    <w:rsid w:val="006D6614"/>
    <w:rsid w:val="006D7093"/>
    <w:rsid w:val="006E04AA"/>
    <w:rsid w:val="006E43F0"/>
    <w:rsid w:val="006E638A"/>
    <w:rsid w:val="006E73B3"/>
    <w:rsid w:val="006F1CDE"/>
    <w:rsid w:val="006F25C0"/>
    <w:rsid w:val="006F4647"/>
    <w:rsid w:val="006F5129"/>
    <w:rsid w:val="006F67FB"/>
    <w:rsid w:val="006F71A6"/>
    <w:rsid w:val="006F75F2"/>
    <w:rsid w:val="006F7D32"/>
    <w:rsid w:val="007004BE"/>
    <w:rsid w:val="007005C6"/>
    <w:rsid w:val="007009D1"/>
    <w:rsid w:val="0070261D"/>
    <w:rsid w:val="00702826"/>
    <w:rsid w:val="00703BC1"/>
    <w:rsid w:val="00704EA6"/>
    <w:rsid w:val="00706209"/>
    <w:rsid w:val="00707308"/>
    <w:rsid w:val="007102DC"/>
    <w:rsid w:val="0071065C"/>
    <w:rsid w:val="00710D4C"/>
    <w:rsid w:val="00711E09"/>
    <w:rsid w:val="00712299"/>
    <w:rsid w:val="00712E39"/>
    <w:rsid w:val="0071540D"/>
    <w:rsid w:val="007172B3"/>
    <w:rsid w:val="00721CC0"/>
    <w:rsid w:val="007221FF"/>
    <w:rsid w:val="00722527"/>
    <w:rsid w:val="00723A34"/>
    <w:rsid w:val="00724267"/>
    <w:rsid w:val="007247C8"/>
    <w:rsid w:val="00724F96"/>
    <w:rsid w:val="007276F7"/>
    <w:rsid w:val="007309F9"/>
    <w:rsid w:val="0073202E"/>
    <w:rsid w:val="007320A2"/>
    <w:rsid w:val="0073243E"/>
    <w:rsid w:val="00733B5C"/>
    <w:rsid w:val="00733C39"/>
    <w:rsid w:val="00736606"/>
    <w:rsid w:val="0073698D"/>
    <w:rsid w:val="00736F70"/>
    <w:rsid w:val="00740540"/>
    <w:rsid w:val="00740A11"/>
    <w:rsid w:val="00741155"/>
    <w:rsid w:val="007416CB"/>
    <w:rsid w:val="007417DA"/>
    <w:rsid w:val="007424C1"/>
    <w:rsid w:val="00743504"/>
    <w:rsid w:val="007440D8"/>
    <w:rsid w:val="0074443D"/>
    <w:rsid w:val="00747EE8"/>
    <w:rsid w:val="00752A5B"/>
    <w:rsid w:val="007534AA"/>
    <w:rsid w:val="007550EA"/>
    <w:rsid w:val="0075565B"/>
    <w:rsid w:val="00755765"/>
    <w:rsid w:val="007560A3"/>
    <w:rsid w:val="00756EE4"/>
    <w:rsid w:val="00757F16"/>
    <w:rsid w:val="00760E1D"/>
    <w:rsid w:val="00761FAF"/>
    <w:rsid w:val="007631F0"/>
    <w:rsid w:val="00763334"/>
    <w:rsid w:val="007678ED"/>
    <w:rsid w:val="00767C2F"/>
    <w:rsid w:val="00767C41"/>
    <w:rsid w:val="00767FCD"/>
    <w:rsid w:val="00770173"/>
    <w:rsid w:val="007731DD"/>
    <w:rsid w:val="00773C55"/>
    <w:rsid w:val="007740B8"/>
    <w:rsid w:val="0077443D"/>
    <w:rsid w:val="0077471F"/>
    <w:rsid w:val="00777CBB"/>
    <w:rsid w:val="00777FC2"/>
    <w:rsid w:val="007827FE"/>
    <w:rsid w:val="00783478"/>
    <w:rsid w:val="00784321"/>
    <w:rsid w:val="00786DC5"/>
    <w:rsid w:val="00791D45"/>
    <w:rsid w:val="0079481C"/>
    <w:rsid w:val="00794EAD"/>
    <w:rsid w:val="00794FC5"/>
    <w:rsid w:val="00795B07"/>
    <w:rsid w:val="007A2EAC"/>
    <w:rsid w:val="007A461F"/>
    <w:rsid w:val="007A46A3"/>
    <w:rsid w:val="007A524B"/>
    <w:rsid w:val="007A644B"/>
    <w:rsid w:val="007A6A36"/>
    <w:rsid w:val="007A7B82"/>
    <w:rsid w:val="007A7D8E"/>
    <w:rsid w:val="007B10F7"/>
    <w:rsid w:val="007B2D15"/>
    <w:rsid w:val="007B30FE"/>
    <w:rsid w:val="007B311C"/>
    <w:rsid w:val="007B34F2"/>
    <w:rsid w:val="007C0D46"/>
    <w:rsid w:val="007C0E5A"/>
    <w:rsid w:val="007C44EE"/>
    <w:rsid w:val="007C6E37"/>
    <w:rsid w:val="007C7914"/>
    <w:rsid w:val="007C7C86"/>
    <w:rsid w:val="007D1021"/>
    <w:rsid w:val="007D1E06"/>
    <w:rsid w:val="007D27EC"/>
    <w:rsid w:val="007D2AFF"/>
    <w:rsid w:val="007D3543"/>
    <w:rsid w:val="007D495A"/>
    <w:rsid w:val="007D4BA4"/>
    <w:rsid w:val="007D6588"/>
    <w:rsid w:val="007D6D64"/>
    <w:rsid w:val="007E0559"/>
    <w:rsid w:val="007E06A9"/>
    <w:rsid w:val="007E3C6B"/>
    <w:rsid w:val="007E41B1"/>
    <w:rsid w:val="007E4FB0"/>
    <w:rsid w:val="007E605E"/>
    <w:rsid w:val="007E6C23"/>
    <w:rsid w:val="007E7414"/>
    <w:rsid w:val="007E78FA"/>
    <w:rsid w:val="007E7EEE"/>
    <w:rsid w:val="007F0DB5"/>
    <w:rsid w:val="007F1125"/>
    <w:rsid w:val="007F125C"/>
    <w:rsid w:val="007F17B5"/>
    <w:rsid w:val="007F1E5B"/>
    <w:rsid w:val="007F3AFF"/>
    <w:rsid w:val="007F4B14"/>
    <w:rsid w:val="007F5496"/>
    <w:rsid w:val="007F64F0"/>
    <w:rsid w:val="007F69DB"/>
    <w:rsid w:val="007F6E0B"/>
    <w:rsid w:val="007F70C1"/>
    <w:rsid w:val="007F7E16"/>
    <w:rsid w:val="008000EE"/>
    <w:rsid w:val="00800692"/>
    <w:rsid w:val="008015E8"/>
    <w:rsid w:val="00803958"/>
    <w:rsid w:val="00803AF4"/>
    <w:rsid w:val="0080703D"/>
    <w:rsid w:val="00807167"/>
    <w:rsid w:val="00807538"/>
    <w:rsid w:val="00807764"/>
    <w:rsid w:val="00807CEC"/>
    <w:rsid w:val="00811C48"/>
    <w:rsid w:val="008120D7"/>
    <w:rsid w:val="008129B8"/>
    <w:rsid w:val="008133FE"/>
    <w:rsid w:val="008141FB"/>
    <w:rsid w:val="00816912"/>
    <w:rsid w:val="00817BB6"/>
    <w:rsid w:val="00820A30"/>
    <w:rsid w:val="00821292"/>
    <w:rsid w:val="00821335"/>
    <w:rsid w:val="00821BC0"/>
    <w:rsid w:val="00824E2B"/>
    <w:rsid w:val="0082552E"/>
    <w:rsid w:val="008257B8"/>
    <w:rsid w:val="00831E06"/>
    <w:rsid w:val="008322E6"/>
    <w:rsid w:val="00832B57"/>
    <w:rsid w:val="00832D28"/>
    <w:rsid w:val="00833F69"/>
    <w:rsid w:val="00834F0C"/>
    <w:rsid w:val="008361FE"/>
    <w:rsid w:val="008362AE"/>
    <w:rsid w:val="00836311"/>
    <w:rsid w:val="008424F5"/>
    <w:rsid w:val="00843571"/>
    <w:rsid w:val="00844525"/>
    <w:rsid w:val="00844898"/>
    <w:rsid w:val="00845E43"/>
    <w:rsid w:val="008460E4"/>
    <w:rsid w:val="00846635"/>
    <w:rsid w:val="0084728A"/>
    <w:rsid w:val="00851529"/>
    <w:rsid w:val="00851E5A"/>
    <w:rsid w:val="00852338"/>
    <w:rsid w:val="00852B48"/>
    <w:rsid w:val="00855BF9"/>
    <w:rsid w:val="00855D17"/>
    <w:rsid w:val="008563E2"/>
    <w:rsid w:val="0085642F"/>
    <w:rsid w:val="00856C9C"/>
    <w:rsid w:val="00856CD2"/>
    <w:rsid w:val="00860059"/>
    <w:rsid w:val="00862E54"/>
    <w:rsid w:val="00863A7A"/>
    <w:rsid w:val="0086411B"/>
    <w:rsid w:val="008641E6"/>
    <w:rsid w:val="0086622A"/>
    <w:rsid w:val="008673D2"/>
    <w:rsid w:val="00867BE5"/>
    <w:rsid w:val="00867ECD"/>
    <w:rsid w:val="00872C08"/>
    <w:rsid w:val="00872C6D"/>
    <w:rsid w:val="008733C7"/>
    <w:rsid w:val="00873804"/>
    <w:rsid w:val="00873A7C"/>
    <w:rsid w:val="00873D2E"/>
    <w:rsid w:val="0087536F"/>
    <w:rsid w:val="008754C9"/>
    <w:rsid w:val="0087649A"/>
    <w:rsid w:val="00882531"/>
    <w:rsid w:val="008841E1"/>
    <w:rsid w:val="008856D8"/>
    <w:rsid w:val="00885F25"/>
    <w:rsid w:val="008879BC"/>
    <w:rsid w:val="00887CC6"/>
    <w:rsid w:val="00887DF7"/>
    <w:rsid w:val="00890797"/>
    <w:rsid w:val="00890DFF"/>
    <w:rsid w:val="00891670"/>
    <w:rsid w:val="008917F3"/>
    <w:rsid w:val="0089200F"/>
    <w:rsid w:val="00892742"/>
    <w:rsid w:val="008931B5"/>
    <w:rsid w:val="0089420C"/>
    <w:rsid w:val="00896CF8"/>
    <w:rsid w:val="008A0CEB"/>
    <w:rsid w:val="008A1233"/>
    <w:rsid w:val="008A162B"/>
    <w:rsid w:val="008A1930"/>
    <w:rsid w:val="008A1B63"/>
    <w:rsid w:val="008A2114"/>
    <w:rsid w:val="008A5470"/>
    <w:rsid w:val="008A5E67"/>
    <w:rsid w:val="008A5F87"/>
    <w:rsid w:val="008A65F3"/>
    <w:rsid w:val="008B1EC6"/>
    <w:rsid w:val="008B342F"/>
    <w:rsid w:val="008B373B"/>
    <w:rsid w:val="008B54A0"/>
    <w:rsid w:val="008B5826"/>
    <w:rsid w:val="008B5A4E"/>
    <w:rsid w:val="008B68B9"/>
    <w:rsid w:val="008B72F9"/>
    <w:rsid w:val="008B7E9A"/>
    <w:rsid w:val="008C15CC"/>
    <w:rsid w:val="008C2348"/>
    <w:rsid w:val="008C251C"/>
    <w:rsid w:val="008C37F7"/>
    <w:rsid w:val="008C3D4D"/>
    <w:rsid w:val="008C5052"/>
    <w:rsid w:val="008C54A3"/>
    <w:rsid w:val="008D03C0"/>
    <w:rsid w:val="008D0471"/>
    <w:rsid w:val="008D0482"/>
    <w:rsid w:val="008D222B"/>
    <w:rsid w:val="008D5A5A"/>
    <w:rsid w:val="008D62E0"/>
    <w:rsid w:val="008D7054"/>
    <w:rsid w:val="008E0981"/>
    <w:rsid w:val="008E15A2"/>
    <w:rsid w:val="008E1831"/>
    <w:rsid w:val="008E2CDA"/>
    <w:rsid w:val="008E59A8"/>
    <w:rsid w:val="008E60DA"/>
    <w:rsid w:val="008E7229"/>
    <w:rsid w:val="008F0BB0"/>
    <w:rsid w:val="008F100D"/>
    <w:rsid w:val="008F2867"/>
    <w:rsid w:val="008F2873"/>
    <w:rsid w:val="008F3524"/>
    <w:rsid w:val="008F39D3"/>
    <w:rsid w:val="008F3DEC"/>
    <w:rsid w:val="008F4088"/>
    <w:rsid w:val="008F55E5"/>
    <w:rsid w:val="0090374B"/>
    <w:rsid w:val="009048B1"/>
    <w:rsid w:val="009051DD"/>
    <w:rsid w:val="0090561E"/>
    <w:rsid w:val="00906DBE"/>
    <w:rsid w:val="0091004B"/>
    <w:rsid w:val="00913F34"/>
    <w:rsid w:val="00917472"/>
    <w:rsid w:val="00922E51"/>
    <w:rsid w:val="00924343"/>
    <w:rsid w:val="009248A0"/>
    <w:rsid w:val="00925758"/>
    <w:rsid w:val="00925958"/>
    <w:rsid w:val="00925B51"/>
    <w:rsid w:val="0092644B"/>
    <w:rsid w:val="00926FD0"/>
    <w:rsid w:val="009274BC"/>
    <w:rsid w:val="009302DD"/>
    <w:rsid w:val="00930F3E"/>
    <w:rsid w:val="00931DDA"/>
    <w:rsid w:val="00933244"/>
    <w:rsid w:val="0093351E"/>
    <w:rsid w:val="0093406E"/>
    <w:rsid w:val="0093779A"/>
    <w:rsid w:val="00940431"/>
    <w:rsid w:val="0094084F"/>
    <w:rsid w:val="00940EC3"/>
    <w:rsid w:val="00941AC9"/>
    <w:rsid w:val="00941B38"/>
    <w:rsid w:val="009420B1"/>
    <w:rsid w:val="009421D3"/>
    <w:rsid w:val="00942C58"/>
    <w:rsid w:val="0094350B"/>
    <w:rsid w:val="00944ACC"/>
    <w:rsid w:val="00944C46"/>
    <w:rsid w:val="0094503A"/>
    <w:rsid w:val="00945544"/>
    <w:rsid w:val="0094554A"/>
    <w:rsid w:val="00945BAC"/>
    <w:rsid w:val="00947B28"/>
    <w:rsid w:val="00950656"/>
    <w:rsid w:val="009508BF"/>
    <w:rsid w:val="00950F2B"/>
    <w:rsid w:val="00951AA8"/>
    <w:rsid w:val="00951E0C"/>
    <w:rsid w:val="00954CC4"/>
    <w:rsid w:val="00954EC9"/>
    <w:rsid w:val="0095562F"/>
    <w:rsid w:val="00956175"/>
    <w:rsid w:val="009569D9"/>
    <w:rsid w:val="00957EC2"/>
    <w:rsid w:val="009619A7"/>
    <w:rsid w:val="0096314C"/>
    <w:rsid w:val="00966EC4"/>
    <w:rsid w:val="0096732B"/>
    <w:rsid w:val="009674A3"/>
    <w:rsid w:val="0097012B"/>
    <w:rsid w:val="00970E5A"/>
    <w:rsid w:val="0097131D"/>
    <w:rsid w:val="00971515"/>
    <w:rsid w:val="009722D8"/>
    <w:rsid w:val="00973D90"/>
    <w:rsid w:val="009745C2"/>
    <w:rsid w:val="0097474D"/>
    <w:rsid w:val="00975121"/>
    <w:rsid w:val="009778F9"/>
    <w:rsid w:val="00980A9C"/>
    <w:rsid w:val="00983077"/>
    <w:rsid w:val="00983C42"/>
    <w:rsid w:val="00984217"/>
    <w:rsid w:val="00986450"/>
    <w:rsid w:val="0098691E"/>
    <w:rsid w:val="00986A0B"/>
    <w:rsid w:val="00987877"/>
    <w:rsid w:val="00990566"/>
    <w:rsid w:val="00990A85"/>
    <w:rsid w:val="009919BD"/>
    <w:rsid w:val="00992057"/>
    <w:rsid w:val="0099224D"/>
    <w:rsid w:val="0099395B"/>
    <w:rsid w:val="00997234"/>
    <w:rsid w:val="00997938"/>
    <w:rsid w:val="009A0314"/>
    <w:rsid w:val="009A185C"/>
    <w:rsid w:val="009A1B03"/>
    <w:rsid w:val="009A1DB3"/>
    <w:rsid w:val="009A2490"/>
    <w:rsid w:val="009A2629"/>
    <w:rsid w:val="009A2E76"/>
    <w:rsid w:val="009A305B"/>
    <w:rsid w:val="009A3F31"/>
    <w:rsid w:val="009A5396"/>
    <w:rsid w:val="009A5927"/>
    <w:rsid w:val="009A68B4"/>
    <w:rsid w:val="009A6EAC"/>
    <w:rsid w:val="009A759E"/>
    <w:rsid w:val="009A7B54"/>
    <w:rsid w:val="009A7B67"/>
    <w:rsid w:val="009B139B"/>
    <w:rsid w:val="009B17A2"/>
    <w:rsid w:val="009B2904"/>
    <w:rsid w:val="009B31F5"/>
    <w:rsid w:val="009B3642"/>
    <w:rsid w:val="009B3E9C"/>
    <w:rsid w:val="009C0600"/>
    <w:rsid w:val="009C28A2"/>
    <w:rsid w:val="009C3000"/>
    <w:rsid w:val="009C3543"/>
    <w:rsid w:val="009C4788"/>
    <w:rsid w:val="009C4FCA"/>
    <w:rsid w:val="009C5904"/>
    <w:rsid w:val="009C698A"/>
    <w:rsid w:val="009C7B5F"/>
    <w:rsid w:val="009D09A9"/>
    <w:rsid w:val="009D0E65"/>
    <w:rsid w:val="009D1BA8"/>
    <w:rsid w:val="009D2716"/>
    <w:rsid w:val="009D3479"/>
    <w:rsid w:val="009D3630"/>
    <w:rsid w:val="009D4B1A"/>
    <w:rsid w:val="009E035B"/>
    <w:rsid w:val="009E09A3"/>
    <w:rsid w:val="009E0BCC"/>
    <w:rsid w:val="009E133D"/>
    <w:rsid w:val="009E23CD"/>
    <w:rsid w:val="009E4186"/>
    <w:rsid w:val="009E6A51"/>
    <w:rsid w:val="009E6F20"/>
    <w:rsid w:val="009E6FC6"/>
    <w:rsid w:val="009E79CD"/>
    <w:rsid w:val="009F26D5"/>
    <w:rsid w:val="009F2CEF"/>
    <w:rsid w:val="009F38C1"/>
    <w:rsid w:val="009F53BA"/>
    <w:rsid w:val="009F5E97"/>
    <w:rsid w:val="009F72F8"/>
    <w:rsid w:val="00A0016B"/>
    <w:rsid w:val="00A009AD"/>
    <w:rsid w:val="00A01570"/>
    <w:rsid w:val="00A021AC"/>
    <w:rsid w:val="00A02263"/>
    <w:rsid w:val="00A02C1C"/>
    <w:rsid w:val="00A041CD"/>
    <w:rsid w:val="00A056A7"/>
    <w:rsid w:val="00A060DB"/>
    <w:rsid w:val="00A06344"/>
    <w:rsid w:val="00A0671B"/>
    <w:rsid w:val="00A06E11"/>
    <w:rsid w:val="00A06F69"/>
    <w:rsid w:val="00A06FC9"/>
    <w:rsid w:val="00A100E0"/>
    <w:rsid w:val="00A11E0A"/>
    <w:rsid w:val="00A12D44"/>
    <w:rsid w:val="00A138F4"/>
    <w:rsid w:val="00A13D9F"/>
    <w:rsid w:val="00A1435D"/>
    <w:rsid w:val="00A14C2E"/>
    <w:rsid w:val="00A14D3D"/>
    <w:rsid w:val="00A159D8"/>
    <w:rsid w:val="00A16B6F"/>
    <w:rsid w:val="00A2086C"/>
    <w:rsid w:val="00A238B4"/>
    <w:rsid w:val="00A24EE8"/>
    <w:rsid w:val="00A252D7"/>
    <w:rsid w:val="00A25F15"/>
    <w:rsid w:val="00A2758D"/>
    <w:rsid w:val="00A27839"/>
    <w:rsid w:val="00A303D6"/>
    <w:rsid w:val="00A310DB"/>
    <w:rsid w:val="00A3224F"/>
    <w:rsid w:val="00A327FE"/>
    <w:rsid w:val="00A33DA4"/>
    <w:rsid w:val="00A3412D"/>
    <w:rsid w:val="00A34A0B"/>
    <w:rsid w:val="00A34BA8"/>
    <w:rsid w:val="00A36707"/>
    <w:rsid w:val="00A3788D"/>
    <w:rsid w:val="00A45287"/>
    <w:rsid w:val="00A455FE"/>
    <w:rsid w:val="00A46C73"/>
    <w:rsid w:val="00A474AD"/>
    <w:rsid w:val="00A502CC"/>
    <w:rsid w:val="00A50FF4"/>
    <w:rsid w:val="00A52270"/>
    <w:rsid w:val="00A52499"/>
    <w:rsid w:val="00A52C34"/>
    <w:rsid w:val="00A53C6F"/>
    <w:rsid w:val="00A53CF1"/>
    <w:rsid w:val="00A56823"/>
    <w:rsid w:val="00A56CEB"/>
    <w:rsid w:val="00A573B9"/>
    <w:rsid w:val="00A57F7E"/>
    <w:rsid w:val="00A60AE6"/>
    <w:rsid w:val="00A617B1"/>
    <w:rsid w:val="00A632CF"/>
    <w:rsid w:val="00A64103"/>
    <w:rsid w:val="00A64B2B"/>
    <w:rsid w:val="00A65ABA"/>
    <w:rsid w:val="00A66543"/>
    <w:rsid w:val="00A72723"/>
    <w:rsid w:val="00A73DFD"/>
    <w:rsid w:val="00A740EE"/>
    <w:rsid w:val="00A74E3A"/>
    <w:rsid w:val="00A7675D"/>
    <w:rsid w:val="00A80849"/>
    <w:rsid w:val="00A831C5"/>
    <w:rsid w:val="00A83770"/>
    <w:rsid w:val="00A842D0"/>
    <w:rsid w:val="00A84C00"/>
    <w:rsid w:val="00A8598C"/>
    <w:rsid w:val="00A85B59"/>
    <w:rsid w:val="00A86237"/>
    <w:rsid w:val="00A8752C"/>
    <w:rsid w:val="00A91672"/>
    <w:rsid w:val="00A91A29"/>
    <w:rsid w:val="00A92459"/>
    <w:rsid w:val="00A93D38"/>
    <w:rsid w:val="00A9440C"/>
    <w:rsid w:val="00A944E4"/>
    <w:rsid w:val="00A95E5A"/>
    <w:rsid w:val="00A967A7"/>
    <w:rsid w:val="00A970A5"/>
    <w:rsid w:val="00A976DD"/>
    <w:rsid w:val="00AA012D"/>
    <w:rsid w:val="00AA0219"/>
    <w:rsid w:val="00AA1FBD"/>
    <w:rsid w:val="00AA2E34"/>
    <w:rsid w:val="00AA3E7E"/>
    <w:rsid w:val="00AA5598"/>
    <w:rsid w:val="00AA5735"/>
    <w:rsid w:val="00AB048C"/>
    <w:rsid w:val="00AB058D"/>
    <w:rsid w:val="00AB0A5A"/>
    <w:rsid w:val="00AB1383"/>
    <w:rsid w:val="00AB2125"/>
    <w:rsid w:val="00AB27C4"/>
    <w:rsid w:val="00AB326C"/>
    <w:rsid w:val="00AB3E19"/>
    <w:rsid w:val="00AB3FB8"/>
    <w:rsid w:val="00AB4F70"/>
    <w:rsid w:val="00AB5A42"/>
    <w:rsid w:val="00AB5C1E"/>
    <w:rsid w:val="00AB6C24"/>
    <w:rsid w:val="00AC0811"/>
    <w:rsid w:val="00AC10F9"/>
    <w:rsid w:val="00AC2E03"/>
    <w:rsid w:val="00AC39F8"/>
    <w:rsid w:val="00AC4749"/>
    <w:rsid w:val="00AC61D8"/>
    <w:rsid w:val="00AD2EC7"/>
    <w:rsid w:val="00AD46FE"/>
    <w:rsid w:val="00AD4A71"/>
    <w:rsid w:val="00AD73F0"/>
    <w:rsid w:val="00AD7472"/>
    <w:rsid w:val="00AE0E03"/>
    <w:rsid w:val="00AE29DD"/>
    <w:rsid w:val="00AE2F07"/>
    <w:rsid w:val="00AE3770"/>
    <w:rsid w:val="00AE3783"/>
    <w:rsid w:val="00AE3AAC"/>
    <w:rsid w:val="00AE6069"/>
    <w:rsid w:val="00AE6150"/>
    <w:rsid w:val="00AE7071"/>
    <w:rsid w:val="00AF2AF4"/>
    <w:rsid w:val="00AF3CFE"/>
    <w:rsid w:val="00AF4D4F"/>
    <w:rsid w:val="00AF52D4"/>
    <w:rsid w:val="00AF5BC3"/>
    <w:rsid w:val="00AF5EE5"/>
    <w:rsid w:val="00AF669E"/>
    <w:rsid w:val="00AF6C4D"/>
    <w:rsid w:val="00B010F6"/>
    <w:rsid w:val="00B01652"/>
    <w:rsid w:val="00B022E5"/>
    <w:rsid w:val="00B025E8"/>
    <w:rsid w:val="00B03382"/>
    <w:rsid w:val="00B03773"/>
    <w:rsid w:val="00B03787"/>
    <w:rsid w:val="00B049E0"/>
    <w:rsid w:val="00B04F13"/>
    <w:rsid w:val="00B06528"/>
    <w:rsid w:val="00B107B5"/>
    <w:rsid w:val="00B1080A"/>
    <w:rsid w:val="00B12D1F"/>
    <w:rsid w:val="00B1348D"/>
    <w:rsid w:val="00B13679"/>
    <w:rsid w:val="00B137DB"/>
    <w:rsid w:val="00B15D63"/>
    <w:rsid w:val="00B17443"/>
    <w:rsid w:val="00B20940"/>
    <w:rsid w:val="00B20FD4"/>
    <w:rsid w:val="00B21C47"/>
    <w:rsid w:val="00B21E51"/>
    <w:rsid w:val="00B25268"/>
    <w:rsid w:val="00B252A6"/>
    <w:rsid w:val="00B2616B"/>
    <w:rsid w:val="00B30474"/>
    <w:rsid w:val="00B30A66"/>
    <w:rsid w:val="00B315C8"/>
    <w:rsid w:val="00B316F2"/>
    <w:rsid w:val="00B3310F"/>
    <w:rsid w:val="00B33135"/>
    <w:rsid w:val="00B34EA3"/>
    <w:rsid w:val="00B34FEF"/>
    <w:rsid w:val="00B350C8"/>
    <w:rsid w:val="00B352B0"/>
    <w:rsid w:val="00B35B03"/>
    <w:rsid w:val="00B3746A"/>
    <w:rsid w:val="00B374D3"/>
    <w:rsid w:val="00B42116"/>
    <w:rsid w:val="00B441C2"/>
    <w:rsid w:val="00B44EBD"/>
    <w:rsid w:val="00B45572"/>
    <w:rsid w:val="00B46331"/>
    <w:rsid w:val="00B464FB"/>
    <w:rsid w:val="00B50645"/>
    <w:rsid w:val="00B51C5D"/>
    <w:rsid w:val="00B524F0"/>
    <w:rsid w:val="00B52D5F"/>
    <w:rsid w:val="00B544C8"/>
    <w:rsid w:val="00B55C13"/>
    <w:rsid w:val="00B602B0"/>
    <w:rsid w:val="00B60A6C"/>
    <w:rsid w:val="00B60F9C"/>
    <w:rsid w:val="00B61688"/>
    <w:rsid w:val="00B61B6A"/>
    <w:rsid w:val="00B628EC"/>
    <w:rsid w:val="00B62901"/>
    <w:rsid w:val="00B63A3E"/>
    <w:rsid w:val="00B640E9"/>
    <w:rsid w:val="00B645FD"/>
    <w:rsid w:val="00B65557"/>
    <w:rsid w:val="00B658DA"/>
    <w:rsid w:val="00B65BB0"/>
    <w:rsid w:val="00B66A92"/>
    <w:rsid w:val="00B67EDC"/>
    <w:rsid w:val="00B700E0"/>
    <w:rsid w:val="00B70A39"/>
    <w:rsid w:val="00B71125"/>
    <w:rsid w:val="00B7215B"/>
    <w:rsid w:val="00B738B3"/>
    <w:rsid w:val="00B75093"/>
    <w:rsid w:val="00B75820"/>
    <w:rsid w:val="00B75FCA"/>
    <w:rsid w:val="00B76341"/>
    <w:rsid w:val="00B76D8A"/>
    <w:rsid w:val="00B76E98"/>
    <w:rsid w:val="00B770F2"/>
    <w:rsid w:val="00B77229"/>
    <w:rsid w:val="00B806C9"/>
    <w:rsid w:val="00B80CF2"/>
    <w:rsid w:val="00B80FAC"/>
    <w:rsid w:val="00B814F2"/>
    <w:rsid w:val="00B8168E"/>
    <w:rsid w:val="00B81982"/>
    <w:rsid w:val="00B81F76"/>
    <w:rsid w:val="00B82357"/>
    <w:rsid w:val="00B835FE"/>
    <w:rsid w:val="00B8436A"/>
    <w:rsid w:val="00B848DC"/>
    <w:rsid w:val="00B8577F"/>
    <w:rsid w:val="00B86819"/>
    <w:rsid w:val="00B874D9"/>
    <w:rsid w:val="00B87665"/>
    <w:rsid w:val="00B87F92"/>
    <w:rsid w:val="00B9057F"/>
    <w:rsid w:val="00B909E1"/>
    <w:rsid w:val="00B93C82"/>
    <w:rsid w:val="00B94055"/>
    <w:rsid w:val="00B9525C"/>
    <w:rsid w:val="00B95DE3"/>
    <w:rsid w:val="00B96087"/>
    <w:rsid w:val="00B96B07"/>
    <w:rsid w:val="00BA204A"/>
    <w:rsid w:val="00BA2D19"/>
    <w:rsid w:val="00BA2E5C"/>
    <w:rsid w:val="00BA3F95"/>
    <w:rsid w:val="00BA421B"/>
    <w:rsid w:val="00BA445D"/>
    <w:rsid w:val="00BA6646"/>
    <w:rsid w:val="00BB02C0"/>
    <w:rsid w:val="00BB107A"/>
    <w:rsid w:val="00BB2A8E"/>
    <w:rsid w:val="00BC0181"/>
    <w:rsid w:val="00BC055B"/>
    <w:rsid w:val="00BC0703"/>
    <w:rsid w:val="00BC1974"/>
    <w:rsid w:val="00BC2846"/>
    <w:rsid w:val="00BC290D"/>
    <w:rsid w:val="00BC2E64"/>
    <w:rsid w:val="00BC57F2"/>
    <w:rsid w:val="00BC6E7B"/>
    <w:rsid w:val="00BC6FED"/>
    <w:rsid w:val="00BD0F62"/>
    <w:rsid w:val="00BD198F"/>
    <w:rsid w:val="00BD1E15"/>
    <w:rsid w:val="00BD30B2"/>
    <w:rsid w:val="00BD3229"/>
    <w:rsid w:val="00BD3291"/>
    <w:rsid w:val="00BD5D32"/>
    <w:rsid w:val="00BD6CE8"/>
    <w:rsid w:val="00BE0FC3"/>
    <w:rsid w:val="00BE10EF"/>
    <w:rsid w:val="00BE148D"/>
    <w:rsid w:val="00BE164B"/>
    <w:rsid w:val="00BE1B84"/>
    <w:rsid w:val="00BE1EC0"/>
    <w:rsid w:val="00BE1F19"/>
    <w:rsid w:val="00BE26AC"/>
    <w:rsid w:val="00BE2AE1"/>
    <w:rsid w:val="00BE2EE0"/>
    <w:rsid w:val="00BE3563"/>
    <w:rsid w:val="00BE3E2A"/>
    <w:rsid w:val="00BE558A"/>
    <w:rsid w:val="00BE57D2"/>
    <w:rsid w:val="00BE670C"/>
    <w:rsid w:val="00BF13FF"/>
    <w:rsid w:val="00BF22D4"/>
    <w:rsid w:val="00BF23BA"/>
    <w:rsid w:val="00BF3575"/>
    <w:rsid w:val="00BF3E74"/>
    <w:rsid w:val="00BF42D0"/>
    <w:rsid w:val="00BF432C"/>
    <w:rsid w:val="00BF4C1D"/>
    <w:rsid w:val="00BF64C6"/>
    <w:rsid w:val="00BF6775"/>
    <w:rsid w:val="00BF6C94"/>
    <w:rsid w:val="00C01D2F"/>
    <w:rsid w:val="00C029BB"/>
    <w:rsid w:val="00C02D99"/>
    <w:rsid w:val="00C034B9"/>
    <w:rsid w:val="00C03B28"/>
    <w:rsid w:val="00C0424F"/>
    <w:rsid w:val="00C06760"/>
    <w:rsid w:val="00C1030D"/>
    <w:rsid w:val="00C10B8B"/>
    <w:rsid w:val="00C10F82"/>
    <w:rsid w:val="00C11B7C"/>
    <w:rsid w:val="00C12432"/>
    <w:rsid w:val="00C1395E"/>
    <w:rsid w:val="00C13CB3"/>
    <w:rsid w:val="00C13DC3"/>
    <w:rsid w:val="00C13F4E"/>
    <w:rsid w:val="00C1400F"/>
    <w:rsid w:val="00C16BA7"/>
    <w:rsid w:val="00C17D1C"/>
    <w:rsid w:val="00C23220"/>
    <w:rsid w:val="00C24005"/>
    <w:rsid w:val="00C24C34"/>
    <w:rsid w:val="00C24EA3"/>
    <w:rsid w:val="00C27C42"/>
    <w:rsid w:val="00C27ED9"/>
    <w:rsid w:val="00C31919"/>
    <w:rsid w:val="00C31BEF"/>
    <w:rsid w:val="00C321D8"/>
    <w:rsid w:val="00C32E16"/>
    <w:rsid w:val="00C336B0"/>
    <w:rsid w:val="00C343EC"/>
    <w:rsid w:val="00C34683"/>
    <w:rsid w:val="00C35DB3"/>
    <w:rsid w:val="00C36C2B"/>
    <w:rsid w:val="00C37247"/>
    <w:rsid w:val="00C40054"/>
    <w:rsid w:val="00C407E6"/>
    <w:rsid w:val="00C41F0E"/>
    <w:rsid w:val="00C42548"/>
    <w:rsid w:val="00C4356E"/>
    <w:rsid w:val="00C43B7F"/>
    <w:rsid w:val="00C47974"/>
    <w:rsid w:val="00C5048A"/>
    <w:rsid w:val="00C507A1"/>
    <w:rsid w:val="00C5260A"/>
    <w:rsid w:val="00C54B20"/>
    <w:rsid w:val="00C57343"/>
    <w:rsid w:val="00C57802"/>
    <w:rsid w:val="00C605F9"/>
    <w:rsid w:val="00C6185D"/>
    <w:rsid w:val="00C62B8C"/>
    <w:rsid w:val="00C62D44"/>
    <w:rsid w:val="00C63432"/>
    <w:rsid w:val="00C64AB2"/>
    <w:rsid w:val="00C64ECA"/>
    <w:rsid w:val="00C66BEE"/>
    <w:rsid w:val="00C67005"/>
    <w:rsid w:val="00C678EA"/>
    <w:rsid w:val="00C67CCA"/>
    <w:rsid w:val="00C67D39"/>
    <w:rsid w:val="00C7110C"/>
    <w:rsid w:val="00C7189A"/>
    <w:rsid w:val="00C73969"/>
    <w:rsid w:val="00C7503E"/>
    <w:rsid w:val="00C7592E"/>
    <w:rsid w:val="00C76D8A"/>
    <w:rsid w:val="00C77BF0"/>
    <w:rsid w:val="00C8003A"/>
    <w:rsid w:val="00C8128B"/>
    <w:rsid w:val="00C82408"/>
    <w:rsid w:val="00C84A9E"/>
    <w:rsid w:val="00C855E2"/>
    <w:rsid w:val="00C85F2D"/>
    <w:rsid w:val="00C86D76"/>
    <w:rsid w:val="00C92058"/>
    <w:rsid w:val="00C93B6B"/>
    <w:rsid w:val="00C95448"/>
    <w:rsid w:val="00C96A3B"/>
    <w:rsid w:val="00CA01DD"/>
    <w:rsid w:val="00CA037F"/>
    <w:rsid w:val="00CA11CA"/>
    <w:rsid w:val="00CA36C0"/>
    <w:rsid w:val="00CA3F5D"/>
    <w:rsid w:val="00CA4D14"/>
    <w:rsid w:val="00CA6DF5"/>
    <w:rsid w:val="00CA6E73"/>
    <w:rsid w:val="00CA7B74"/>
    <w:rsid w:val="00CB28A4"/>
    <w:rsid w:val="00CB2C20"/>
    <w:rsid w:val="00CB3C7A"/>
    <w:rsid w:val="00CB3E9D"/>
    <w:rsid w:val="00CB4C56"/>
    <w:rsid w:val="00CC0DB1"/>
    <w:rsid w:val="00CC1F39"/>
    <w:rsid w:val="00CC40B2"/>
    <w:rsid w:val="00CC4E01"/>
    <w:rsid w:val="00CD02A0"/>
    <w:rsid w:val="00CD07D9"/>
    <w:rsid w:val="00CD1A5A"/>
    <w:rsid w:val="00CD21F2"/>
    <w:rsid w:val="00CD270F"/>
    <w:rsid w:val="00CD3C56"/>
    <w:rsid w:val="00CD5411"/>
    <w:rsid w:val="00CD5433"/>
    <w:rsid w:val="00CD5454"/>
    <w:rsid w:val="00CD77F9"/>
    <w:rsid w:val="00CE0B82"/>
    <w:rsid w:val="00CE1E66"/>
    <w:rsid w:val="00CE57DB"/>
    <w:rsid w:val="00CE627D"/>
    <w:rsid w:val="00CE6D05"/>
    <w:rsid w:val="00CE6F99"/>
    <w:rsid w:val="00CE79E9"/>
    <w:rsid w:val="00CE7A65"/>
    <w:rsid w:val="00CF077D"/>
    <w:rsid w:val="00CF1E33"/>
    <w:rsid w:val="00CF5A03"/>
    <w:rsid w:val="00CF6235"/>
    <w:rsid w:val="00CF6627"/>
    <w:rsid w:val="00CF6850"/>
    <w:rsid w:val="00CF6EB7"/>
    <w:rsid w:val="00CF71A7"/>
    <w:rsid w:val="00CF7CF6"/>
    <w:rsid w:val="00D00ED9"/>
    <w:rsid w:val="00D01C9D"/>
    <w:rsid w:val="00D0230A"/>
    <w:rsid w:val="00D02BC3"/>
    <w:rsid w:val="00D03566"/>
    <w:rsid w:val="00D03BC2"/>
    <w:rsid w:val="00D05A0E"/>
    <w:rsid w:val="00D06BCF"/>
    <w:rsid w:val="00D075BD"/>
    <w:rsid w:val="00D1050B"/>
    <w:rsid w:val="00D1065F"/>
    <w:rsid w:val="00D106C0"/>
    <w:rsid w:val="00D16573"/>
    <w:rsid w:val="00D16B4B"/>
    <w:rsid w:val="00D16DDD"/>
    <w:rsid w:val="00D21ED7"/>
    <w:rsid w:val="00D2506C"/>
    <w:rsid w:val="00D25E14"/>
    <w:rsid w:val="00D27ACF"/>
    <w:rsid w:val="00D3214B"/>
    <w:rsid w:val="00D3223D"/>
    <w:rsid w:val="00D330A0"/>
    <w:rsid w:val="00D3468D"/>
    <w:rsid w:val="00D35870"/>
    <w:rsid w:val="00D36F9D"/>
    <w:rsid w:val="00D37080"/>
    <w:rsid w:val="00D37A94"/>
    <w:rsid w:val="00D37D82"/>
    <w:rsid w:val="00D4056F"/>
    <w:rsid w:val="00D40B40"/>
    <w:rsid w:val="00D4279E"/>
    <w:rsid w:val="00D42ABE"/>
    <w:rsid w:val="00D42DC4"/>
    <w:rsid w:val="00D43EFA"/>
    <w:rsid w:val="00D4574D"/>
    <w:rsid w:val="00D46CCC"/>
    <w:rsid w:val="00D46F08"/>
    <w:rsid w:val="00D475E9"/>
    <w:rsid w:val="00D47842"/>
    <w:rsid w:val="00D4799E"/>
    <w:rsid w:val="00D523EA"/>
    <w:rsid w:val="00D53B3F"/>
    <w:rsid w:val="00D54BEE"/>
    <w:rsid w:val="00D54CEE"/>
    <w:rsid w:val="00D55278"/>
    <w:rsid w:val="00D56912"/>
    <w:rsid w:val="00D56FD0"/>
    <w:rsid w:val="00D57402"/>
    <w:rsid w:val="00D6031B"/>
    <w:rsid w:val="00D60C30"/>
    <w:rsid w:val="00D61149"/>
    <w:rsid w:val="00D62581"/>
    <w:rsid w:val="00D627C3"/>
    <w:rsid w:val="00D63289"/>
    <w:rsid w:val="00D647DC"/>
    <w:rsid w:val="00D6622C"/>
    <w:rsid w:val="00D66D43"/>
    <w:rsid w:val="00D67B16"/>
    <w:rsid w:val="00D7143D"/>
    <w:rsid w:val="00D71772"/>
    <w:rsid w:val="00D71CE3"/>
    <w:rsid w:val="00D74ED1"/>
    <w:rsid w:val="00D75C84"/>
    <w:rsid w:val="00D76B63"/>
    <w:rsid w:val="00D81E99"/>
    <w:rsid w:val="00D842A2"/>
    <w:rsid w:val="00D87655"/>
    <w:rsid w:val="00D8765F"/>
    <w:rsid w:val="00D926E5"/>
    <w:rsid w:val="00D940DF"/>
    <w:rsid w:val="00D9496E"/>
    <w:rsid w:val="00D94F96"/>
    <w:rsid w:val="00D96349"/>
    <w:rsid w:val="00D96546"/>
    <w:rsid w:val="00DA0336"/>
    <w:rsid w:val="00DA1F1F"/>
    <w:rsid w:val="00DA3AE1"/>
    <w:rsid w:val="00DA4AD8"/>
    <w:rsid w:val="00DA4F32"/>
    <w:rsid w:val="00DA4F8B"/>
    <w:rsid w:val="00DA6044"/>
    <w:rsid w:val="00DA606D"/>
    <w:rsid w:val="00DA62B3"/>
    <w:rsid w:val="00DA74DA"/>
    <w:rsid w:val="00DA7698"/>
    <w:rsid w:val="00DA7D9F"/>
    <w:rsid w:val="00DB0954"/>
    <w:rsid w:val="00DB0E4F"/>
    <w:rsid w:val="00DB11E8"/>
    <w:rsid w:val="00DB1770"/>
    <w:rsid w:val="00DB1AB2"/>
    <w:rsid w:val="00DB21D8"/>
    <w:rsid w:val="00DB2E3F"/>
    <w:rsid w:val="00DB3049"/>
    <w:rsid w:val="00DB3387"/>
    <w:rsid w:val="00DB388C"/>
    <w:rsid w:val="00DB405E"/>
    <w:rsid w:val="00DB4DDB"/>
    <w:rsid w:val="00DB4FB2"/>
    <w:rsid w:val="00DB536D"/>
    <w:rsid w:val="00DB6A6F"/>
    <w:rsid w:val="00DB70F3"/>
    <w:rsid w:val="00DB7762"/>
    <w:rsid w:val="00DC160F"/>
    <w:rsid w:val="00DC179E"/>
    <w:rsid w:val="00DC24C2"/>
    <w:rsid w:val="00DC2F87"/>
    <w:rsid w:val="00DC499C"/>
    <w:rsid w:val="00DC583A"/>
    <w:rsid w:val="00DC63CF"/>
    <w:rsid w:val="00DC73C2"/>
    <w:rsid w:val="00DD002B"/>
    <w:rsid w:val="00DD3758"/>
    <w:rsid w:val="00DD3E52"/>
    <w:rsid w:val="00DD42E2"/>
    <w:rsid w:val="00DD440B"/>
    <w:rsid w:val="00DD45BF"/>
    <w:rsid w:val="00DD599A"/>
    <w:rsid w:val="00DE0832"/>
    <w:rsid w:val="00DE0FE0"/>
    <w:rsid w:val="00DE14DD"/>
    <w:rsid w:val="00DE20CF"/>
    <w:rsid w:val="00DE2611"/>
    <w:rsid w:val="00DE3408"/>
    <w:rsid w:val="00DE405D"/>
    <w:rsid w:val="00DE44E9"/>
    <w:rsid w:val="00DE5247"/>
    <w:rsid w:val="00DE55F8"/>
    <w:rsid w:val="00DE6FE7"/>
    <w:rsid w:val="00DE7AFD"/>
    <w:rsid w:val="00DE7C06"/>
    <w:rsid w:val="00DF0BF5"/>
    <w:rsid w:val="00DF109F"/>
    <w:rsid w:val="00DF1BDF"/>
    <w:rsid w:val="00DF25B4"/>
    <w:rsid w:val="00DF26F8"/>
    <w:rsid w:val="00DF2E98"/>
    <w:rsid w:val="00DF3967"/>
    <w:rsid w:val="00DF5537"/>
    <w:rsid w:val="00DF728A"/>
    <w:rsid w:val="00E0205C"/>
    <w:rsid w:val="00E02186"/>
    <w:rsid w:val="00E03908"/>
    <w:rsid w:val="00E0525A"/>
    <w:rsid w:val="00E05D4B"/>
    <w:rsid w:val="00E05E55"/>
    <w:rsid w:val="00E06039"/>
    <w:rsid w:val="00E06AC7"/>
    <w:rsid w:val="00E1082F"/>
    <w:rsid w:val="00E108A6"/>
    <w:rsid w:val="00E12530"/>
    <w:rsid w:val="00E13533"/>
    <w:rsid w:val="00E136B7"/>
    <w:rsid w:val="00E15C7A"/>
    <w:rsid w:val="00E1659F"/>
    <w:rsid w:val="00E1672A"/>
    <w:rsid w:val="00E16BDB"/>
    <w:rsid w:val="00E177E6"/>
    <w:rsid w:val="00E2122B"/>
    <w:rsid w:val="00E21783"/>
    <w:rsid w:val="00E23A71"/>
    <w:rsid w:val="00E23DB6"/>
    <w:rsid w:val="00E24189"/>
    <w:rsid w:val="00E24C45"/>
    <w:rsid w:val="00E24E8C"/>
    <w:rsid w:val="00E257A3"/>
    <w:rsid w:val="00E25A23"/>
    <w:rsid w:val="00E266A6"/>
    <w:rsid w:val="00E26F0F"/>
    <w:rsid w:val="00E30DE2"/>
    <w:rsid w:val="00E312B1"/>
    <w:rsid w:val="00E31945"/>
    <w:rsid w:val="00E3215B"/>
    <w:rsid w:val="00E33DCD"/>
    <w:rsid w:val="00E34983"/>
    <w:rsid w:val="00E35738"/>
    <w:rsid w:val="00E35F90"/>
    <w:rsid w:val="00E372AA"/>
    <w:rsid w:val="00E372CE"/>
    <w:rsid w:val="00E3774F"/>
    <w:rsid w:val="00E37912"/>
    <w:rsid w:val="00E434BE"/>
    <w:rsid w:val="00E4379D"/>
    <w:rsid w:val="00E43C91"/>
    <w:rsid w:val="00E44F5B"/>
    <w:rsid w:val="00E451EC"/>
    <w:rsid w:val="00E4538B"/>
    <w:rsid w:val="00E4663C"/>
    <w:rsid w:val="00E4728C"/>
    <w:rsid w:val="00E526BC"/>
    <w:rsid w:val="00E536C2"/>
    <w:rsid w:val="00E54B46"/>
    <w:rsid w:val="00E571E2"/>
    <w:rsid w:val="00E601EA"/>
    <w:rsid w:val="00E61C02"/>
    <w:rsid w:val="00E63766"/>
    <w:rsid w:val="00E6461B"/>
    <w:rsid w:val="00E7024C"/>
    <w:rsid w:val="00E70D9F"/>
    <w:rsid w:val="00E75FEB"/>
    <w:rsid w:val="00E773C5"/>
    <w:rsid w:val="00E77CA9"/>
    <w:rsid w:val="00E80AE7"/>
    <w:rsid w:val="00E80CB1"/>
    <w:rsid w:val="00E81BA0"/>
    <w:rsid w:val="00E82B4A"/>
    <w:rsid w:val="00E83F00"/>
    <w:rsid w:val="00E854C3"/>
    <w:rsid w:val="00E85D4E"/>
    <w:rsid w:val="00E85DE3"/>
    <w:rsid w:val="00E906E4"/>
    <w:rsid w:val="00E906FB"/>
    <w:rsid w:val="00E90DC8"/>
    <w:rsid w:val="00E91CBD"/>
    <w:rsid w:val="00E9242B"/>
    <w:rsid w:val="00E925B0"/>
    <w:rsid w:val="00E926AE"/>
    <w:rsid w:val="00E92AE0"/>
    <w:rsid w:val="00E93CA4"/>
    <w:rsid w:val="00E94BA4"/>
    <w:rsid w:val="00E961B6"/>
    <w:rsid w:val="00EA1996"/>
    <w:rsid w:val="00EA1C27"/>
    <w:rsid w:val="00EA2E19"/>
    <w:rsid w:val="00EA3003"/>
    <w:rsid w:val="00EA40D1"/>
    <w:rsid w:val="00EA50CF"/>
    <w:rsid w:val="00EA568F"/>
    <w:rsid w:val="00EA5EA4"/>
    <w:rsid w:val="00EA6414"/>
    <w:rsid w:val="00EA69C5"/>
    <w:rsid w:val="00EA6B8E"/>
    <w:rsid w:val="00EB0F7A"/>
    <w:rsid w:val="00EB20A5"/>
    <w:rsid w:val="00EB2BD0"/>
    <w:rsid w:val="00EB3FF1"/>
    <w:rsid w:val="00EB4B9A"/>
    <w:rsid w:val="00EB64E1"/>
    <w:rsid w:val="00EB754E"/>
    <w:rsid w:val="00EC096F"/>
    <w:rsid w:val="00EC09F2"/>
    <w:rsid w:val="00EC2493"/>
    <w:rsid w:val="00EC3D03"/>
    <w:rsid w:val="00EC5498"/>
    <w:rsid w:val="00EC60A0"/>
    <w:rsid w:val="00EC7249"/>
    <w:rsid w:val="00ED030F"/>
    <w:rsid w:val="00ED0DE6"/>
    <w:rsid w:val="00ED1BEE"/>
    <w:rsid w:val="00ED1E1F"/>
    <w:rsid w:val="00ED1F7B"/>
    <w:rsid w:val="00ED2665"/>
    <w:rsid w:val="00ED3127"/>
    <w:rsid w:val="00ED41BD"/>
    <w:rsid w:val="00ED559A"/>
    <w:rsid w:val="00ED5D72"/>
    <w:rsid w:val="00ED697B"/>
    <w:rsid w:val="00ED7328"/>
    <w:rsid w:val="00ED79C4"/>
    <w:rsid w:val="00ED7E93"/>
    <w:rsid w:val="00EE16EA"/>
    <w:rsid w:val="00EE32CC"/>
    <w:rsid w:val="00EE5B2E"/>
    <w:rsid w:val="00EE79AF"/>
    <w:rsid w:val="00EE7A2B"/>
    <w:rsid w:val="00EF1324"/>
    <w:rsid w:val="00EF305C"/>
    <w:rsid w:val="00EF7C8B"/>
    <w:rsid w:val="00F00333"/>
    <w:rsid w:val="00F02F6F"/>
    <w:rsid w:val="00F048F5"/>
    <w:rsid w:val="00F0514F"/>
    <w:rsid w:val="00F05D78"/>
    <w:rsid w:val="00F0624B"/>
    <w:rsid w:val="00F0757E"/>
    <w:rsid w:val="00F1054D"/>
    <w:rsid w:val="00F121E1"/>
    <w:rsid w:val="00F12B11"/>
    <w:rsid w:val="00F12E15"/>
    <w:rsid w:val="00F133A7"/>
    <w:rsid w:val="00F135D9"/>
    <w:rsid w:val="00F148D2"/>
    <w:rsid w:val="00F15E37"/>
    <w:rsid w:val="00F17BB9"/>
    <w:rsid w:val="00F17F69"/>
    <w:rsid w:val="00F20230"/>
    <w:rsid w:val="00F21339"/>
    <w:rsid w:val="00F22863"/>
    <w:rsid w:val="00F23669"/>
    <w:rsid w:val="00F243DA"/>
    <w:rsid w:val="00F257EE"/>
    <w:rsid w:val="00F275EE"/>
    <w:rsid w:val="00F278D8"/>
    <w:rsid w:val="00F27930"/>
    <w:rsid w:val="00F27982"/>
    <w:rsid w:val="00F27AC0"/>
    <w:rsid w:val="00F3172E"/>
    <w:rsid w:val="00F31F8B"/>
    <w:rsid w:val="00F341F3"/>
    <w:rsid w:val="00F3613D"/>
    <w:rsid w:val="00F40BBB"/>
    <w:rsid w:val="00F415A1"/>
    <w:rsid w:val="00F41E58"/>
    <w:rsid w:val="00F426A8"/>
    <w:rsid w:val="00F42D48"/>
    <w:rsid w:val="00F434B3"/>
    <w:rsid w:val="00F46665"/>
    <w:rsid w:val="00F4701C"/>
    <w:rsid w:val="00F47A52"/>
    <w:rsid w:val="00F47BAC"/>
    <w:rsid w:val="00F47C52"/>
    <w:rsid w:val="00F50DCE"/>
    <w:rsid w:val="00F51753"/>
    <w:rsid w:val="00F51F40"/>
    <w:rsid w:val="00F524AD"/>
    <w:rsid w:val="00F56306"/>
    <w:rsid w:val="00F57EC9"/>
    <w:rsid w:val="00F60410"/>
    <w:rsid w:val="00F62A16"/>
    <w:rsid w:val="00F62E54"/>
    <w:rsid w:val="00F67AB4"/>
    <w:rsid w:val="00F70D1C"/>
    <w:rsid w:val="00F71722"/>
    <w:rsid w:val="00F72501"/>
    <w:rsid w:val="00F7348C"/>
    <w:rsid w:val="00F74424"/>
    <w:rsid w:val="00F74C30"/>
    <w:rsid w:val="00F74F11"/>
    <w:rsid w:val="00F75952"/>
    <w:rsid w:val="00F75A52"/>
    <w:rsid w:val="00F76796"/>
    <w:rsid w:val="00F77632"/>
    <w:rsid w:val="00F7790A"/>
    <w:rsid w:val="00F80AC1"/>
    <w:rsid w:val="00F81D32"/>
    <w:rsid w:val="00F827D1"/>
    <w:rsid w:val="00F82B8F"/>
    <w:rsid w:val="00F83C49"/>
    <w:rsid w:val="00F84868"/>
    <w:rsid w:val="00F85525"/>
    <w:rsid w:val="00F85BCD"/>
    <w:rsid w:val="00F861A6"/>
    <w:rsid w:val="00F87A7C"/>
    <w:rsid w:val="00F87B94"/>
    <w:rsid w:val="00F87CCB"/>
    <w:rsid w:val="00F90125"/>
    <w:rsid w:val="00F90463"/>
    <w:rsid w:val="00F9399B"/>
    <w:rsid w:val="00F9455F"/>
    <w:rsid w:val="00F9696F"/>
    <w:rsid w:val="00F978BD"/>
    <w:rsid w:val="00FA0C62"/>
    <w:rsid w:val="00FA19D5"/>
    <w:rsid w:val="00FA2522"/>
    <w:rsid w:val="00FA291C"/>
    <w:rsid w:val="00FA2949"/>
    <w:rsid w:val="00FA3ABF"/>
    <w:rsid w:val="00FA3C3E"/>
    <w:rsid w:val="00FA4A7A"/>
    <w:rsid w:val="00FA4DFC"/>
    <w:rsid w:val="00FB1498"/>
    <w:rsid w:val="00FB23D1"/>
    <w:rsid w:val="00FB268A"/>
    <w:rsid w:val="00FB3017"/>
    <w:rsid w:val="00FB45B5"/>
    <w:rsid w:val="00FB4D3A"/>
    <w:rsid w:val="00FB5FD0"/>
    <w:rsid w:val="00FB7F48"/>
    <w:rsid w:val="00FC08E6"/>
    <w:rsid w:val="00FC0A60"/>
    <w:rsid w:val="00FC0EAE"/>
    <w:rsid w:val="00FC17E4"/>
    <w:rsid w:val="00FC27F0"/>
    <w:rsid w:val="00FC333D"/>
    <w:rsid w:val="00FC4B09"/>
    <w:rsid w:val="00FC4CF9"/>
    <w:rsid w:val="00FC536C"/>
    <w:rsid w:val="00FD0212"/>
    <w:rsid w:val="00FD1EDD"/>
    <w:rsid w:val="00FD2757"/>
    <w:rsid w:val="00FD2973"/>
    <w:rsid w:val="00FD64E7"/>
    <w:rsid w:val="00FD68A7"/>
    <w:rsid w:val="00FD700B"/>
    <w:rsid w:val="00FD7B62"/>
    <w:rsid w:val="00FD7FD6"/>
    <w:rsid w:val="00FE13CB"/>
    <w:rsid w:val="00FE179F"/>
    <w:rsid w:val="00FE1943"/>
    <w:rsid w:val="00FE2146"/>
    <w:rsid w:val="00FE2BCC"/>
    <w:rsid w:val="00FE398A"/>
    <w:rsid w:val="00FE4DC0"/>
    <w:rsid w:val="00FE7666"/>
    <w:rsid w:val="00FE79E6"/>
    <w:rsid w:val="00FF0BFD"/>
    <w:rsid w:val="00FF2841"/>
    <w:rsid w:val="00FF2EA6"/>
    <w:rsid w:val="00FF34AB"/>
    <w:rsid w:val="00FF407F"/>
    <w:rsid w:val="00FF4C83"/>
    <w:rsid w:val="00FF5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581633D6"/>
  <w15:docId w15:val="{DB3C4C74-07D7-4BCF-8345-4E426F474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04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0314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9A0314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9A0314"/>
    <w:pPr>
      <w:keepNext/>
      <w:outlineLvl w:val="2"/>
    </w:pPr>
    <w:rPr>
      <w:rFonts w:ascii="Bookman Old Style" w:hAnsi="Bookman Old Style"/>
      <w:i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0A3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0A3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0A3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0A3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0A3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0A3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1,List1,List Paragraph11,List Paragraph111,List Paragraph1111,ПАРАГРАФ"/>
    <w:basedOn w:val="Normal"/>
    <w:link w:val="ListParagraphChar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uiPriority w:val="10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iPriority w:val="99"/>
    <w:unhideWhenUsed/>
    <w:rsid w:val="002D5AF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A0314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9A0314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9A0314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2A0BC2"/>
  </w:style>
  <w:style w:type="paragraph" w:styleId="Header">
    <w:name w:val="header"/>
    <w:basedOn w:val="Normal"/>
    <w:link w:val="Head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A0BC2"/>
    <w:rPr>
      <w:rFonts w:eastAsiaTheme="minorEastAsia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A0BC2"/>
    <w:rPr>
      <w:rFonts w:eastAsiaTheme="minorEastAsia"/>
      <w:lang w:val="bg-BG" w:eastAsia="bg-BG"/>
    </w:rPr>
  </w:style>
  <w:style w:type="paragraph" w:customStyle="1" w:styleId="Default">
    <w:name w:val="Default"/>
    <w:rsid w:val="002A0B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rsid w:val="002A0BC2"/>
    <w:pPr>
      <w:spacing w:before="100" w:beforeAutospacing="1" w:after="100" w:afterAutospacing="1"/>
    </w:pPr>
  </w:style>
  <w:style w:type="paragraph" w:customStyle="1" w:styleId="htcenter">
    <w:name w:val="htcenter"/>
    <w:basedOn w:val="Normal"/>
    <w:rsid w:val="002A0BC2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39"/>
    <w:rsid w:val="002A0BC2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rsid w:val="002A0B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rsid w:val="002A0BC2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2A0BC2"/>
  </w:style>
  <w:style w:type="paragraph" w:customStyle="1" w:styleId="CharChar1">
    <w:name w:val="Char Char1"/>
    <w:basedOn w:val="Normal"/>
    <w:rsid w:val="002A0BC2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2A0BC2"/>
  </w:style>
  <w:style w:type="numbering" w:customStyle="1" w:styleId="1111">
    <w:name w:val="Без списък1111"/>
    <w:next w:val="NoList"/>
    <w:uiPriority w:val="99"/>
    <w:semiHidden/>
    <w:unhideWhenUsed/>
    <w:rsid w:val="002A0BC2"/>
  </w:style>
  <w:style w:type="numbering" w:customStyle="1" w:styleId="11111">
    <w:name w:val="Без списък11111"/>
    <w:next w:val="NoList"/>
    <w:uiPriority w:val="99"/>
    <w:semiHidden/>
    <w:unhideWhenUsed/>
    <w:rsid w:val="002A0BC2"/>
  </w:style>
  <w:style w:type="character" w:customStyle="1" w:styleId="parinclink">
    <w:name w:val="parinclink"/>
    <w:rsid w:val="002A0BC2"/>
  </w:style>
  <w:style w:type="character" w:customStyle="1" w:styleId="cnglog">
    <w:name w:val="cnglog"/>
    <w:rsid w:val="002A0BC2"/>
  </w:style>
  <w:style w:type="character" w:customStyle="1" w:styleId="ala">
    <w:name w:val="al_a"/>
    <w:rsid w:val="002A0BC2"/>
  </w:style>
  <w:style w:type="character" w:customStyle="1" w:styleId="alcapt">
    <w:name w:val="al_capt"/>
    <w:rsid w:val="002A0BC2"/>
  </w:style>
  <w:style w:type="character" w:customStyle="1" w:styleId="fasubparinclink">
    <w:name w:val="fasubparinclink"/>
    <w:rsid w:val="002A0BC2"/>
  </w:style>
  <w:style w:type="character" w:customStyle="1" w:styleId="subparinclink">
    <w:name w:val="subparinclink"/>
    <w:rsid w:val="002A0BC2"/>
  </w:style>
  <w:style w:type="paragraph" w:customStyle="1" w:styleId="p1exsp2">
    <w:name w:val="p1exsp2"/>
    <w:basedOn w:val="Normal"/>
    <w:rsid w:val="002A0BC2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2A0BC2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2A0BC2"/>
  </w:style>
  <w:style w:type="character" w:customStyle="1" w:styleId="12">
    <w:name w:val="Изнесен текст Знак1"/>
    <w:basedOn w:val="DefaultParagraphFont"/>
    <w:uiPriority w:val="99"/>
    <w:semiHidden/>
    <w:rsid w:val="002A0BC2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8879BC"/>
  </w:style>
  <w:style w:type="table" w:customStyle="1" w:styleId="TableGrid1">
    <w:name w:val="Table Grid1"/>
    <w:basedOn w:val="TableNormal"/>
    <w:next w:val="TableGrid"/>
    <w:uiPriority w:val="59"/>
    <w:rsid w:val="008879BC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1C5D77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1C5D77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ntStyle33">
    <w:name w:val="Font Style33"/>
    <w:rsid w:val="00523025"/>
    <w:rPr>
      <w:rFonts w:ascii="Times New Roman" w:hAnsi="Times New Roman" w:cs="Times New Roman" w:hint="default"/>
      <w:sz w:val="22"/>
      <w:szCs w:val="22"/>
    </w:rPr>
  </w:style>
  <w:style w:type="paragraph" w:customStyle="1" w:styleId="Style16">
    <w:name w:val="Style16"/>
    <w:basedOn w:val="Normal"/>
    <w:rsid w:val="0052302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NormalWeb">
    <w:name w:val="Normal (Web)"/>
    <w:basedOn w:val="Normal"/>
    <w:uiPriority w:val="99"/>
    <w:unhideWhenUsed/>
    <w:rsid w:val="00DD599A"/>
    <w:pPr>
      <w:spacing w:before="100" w:beforeAutospacing="1" w:after="100" w:afterAutospacing="1"/>
    </w:pPr>
  </w:style>
  <w:style w:type="paragraph" w:customStyle="1" w:styleId="style0">
    <w:name w:val="style0"/>
    <w:basedOn w:val="Normal"/>
    <w:rsid w:val="003940BA"/>
    <w:pPr>
      <w:ind w:firstLine="1200"/>
      <w:jc w:val="both"/>
    </w:pPr>
  </w:style>
  <w:style w:type="character" w:customStyle="1" w:styleId="ListParagraphChar">
    <w:name w:val="List Paragraph Char"/>
    <w:aliases w:val="List Paragraph1 Char,List1 Char,List Paragraph11 Char,List Paragraph111 Char,List Paragraph1111 Char,ПАРАГРАФ Char"/>
    <w:link w:val="ListParagraph"/>
    <w:uiPriority w:val="34"/>
    <w:locked/>
    <w:rsid w:val="008133FE"/>
    <w:rPr>
      <w:rFonts w:ascii="Times New Roman" w:hAnsi="Times New Roman"/>
      <w:sz w:val="24"/>
      <w:szCs w:val="24"/>
      <w:lang w:val="bg-BG" w:eastAsia="bg-BG"/>
    </w:rPr>
  </w:style>
  <w:style w:type="paragraph" w:customStyle="1" w:styleId="Style4">
    <w:name w:val="Style4"/>
    <w:basedOn w:val="Normal"/>
    <w:rsid w:val="000D04AB"/>
    <w:pPr>
      <w:widowControl w:val="0"/>
      <w:autoSpaceDE w:val="0"/>
      <w:autoSpaceDN w:val="0"/>
      <w:adjustRightInd w:val="0"/>
      <w:spacing w:line="266" w:lineRule="exact"/>
      <w:ind w:firstLine="814"/>
    </w:pPr>
  </w:style>
  <w:style w:type="character" w:customStyle="1" w:styleId="FontStyle15">
    <w:name w:val="Font Style15"/>
    <w:rsid w:val="00B70A39"/>
    <w:rPr>
      <w:rFonts w:ascii="Times New Roman" w:hAnsi="Times New Roman" w:cs="Times New Roman" w:hint="default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0A39"/>
    <w:rPr>
      <w:rFonts w:eastAsiaTheme="majorEastAsia" w:cstheme="majorBidi"/>
      <w:i/>
      <w:iCs/>
      <w:color w:val="365F91" w:themeColor="accent1" w:themeShade="BF"/>
      <w:kern w:val="2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0A39"/>
    <w:rPr>
      <w:rFonts w:eastAsiaTheme="majorEastAsia" w:cstheme="majorBidi"/>
      <w:color w:val="365F91" w:themeColor="accent1" w:themeShade="BF"/>
      <w:kern w:val="2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0A39"/>
    <w:rPr>
      <w:rFonts w:eastAsiaTheme="majorEastAsia" w:cstheme="majorBidi"/>
      <w:i/>
      <w:iCs/>
      <w:color w:val="595959" w:themeColor="text1" w:themeTint="A6"/>
      <w:kern w:val="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0A39"/>
    <w:rPr>
      <w:rFonts w:eastAsiaTheme="majorEastAsia" w:cstheme="majorBidi"/>
      <w:color w:val="595959" w:themeColor="text1" w:themeTint="A6"/>
      <w:kern w:val="2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0A39"/>
    <w:rPr>
      <w:rFonts w:eastAsiaTheme="majorEastAsia" w:cstheme="majorBidi"/>
      <w:i/>
      <w:iCs/>
      <w:color w:val="272727" w:themeColor="text1" w:themeTint="D8"/>
      <w:kern w:val="2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0A39"/>
    <w:rPr>
      <w:rFonts w:eastAsiaTheme="majorEastAsia" w:cstheme="majorBidi"/>
      <w:color w:val="272727" w:themeColor="text1" w:themeTint="D8"/>
      <w:kern w:val="2"/>
      <w:lang w:val="bg-BG"/>
    </w:rPr>
  </w:style>
  <w:style w:type="paragraph" w:customStyle="1" w:styleId="Style1">
    <w:name w:val="Style1"/>
    <w:basedOn w:val="Normal"/>
    <w:rsid w:val="00B70A39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Normal"/>
    <w:rsid w:val="00B70A39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Normal"/>
    <w:rsid w:val="00B70A39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rsid w:val="00B70A39"/>
    <w:rPr>
      <w:rFonts w:ascii="Times New Roman" w:hAnsi="Times New Roman" w:cs="Times New Roman" w:hint="default"/>
      <w:b/>
      <w:bCs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0A3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70A39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bg-BG"/>
    </w:rPr>
  </w:style>
  <w:style w:type="paragraph" w:styleId="Quote">
    <w:name w:val="Quote"/>
    <w:basedOn w:val="Normal"/>
    <w:next w:val="Normal"/>
    <w:link w:val="QuoteChar"/>
    <w:uiPriority w:val="29"/>
    <w:qFormat/>
    <w:rsid w:val="00B70A3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70A39"/>
    <w:rPr>
      <w:i/>
      <w:iCs/>
      <w:color w:val="404040" w:themeColor="text1" w:themeTint="BF"/>
      <w:kern w:val="2"/>
      <w:lang w:val="bg-BG"/>
    </w:rPr>
  </w:style>
  <w:style w:type="character" w:styleId="IntenseEmphasis">
    <w:name w:val="Intense Emphasis"/>
    <w:basedOn w:val="DefaultParagraphFont"/>
    <w:uiPriority w:val="21"/>
    <w:qFormat/>
    <w:rsid w:val="00B70A39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A3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A39"/>
    <w:rPr>
      <w:i/>
      <w:iCs/>
      <w:color w:val="365F91" w:themeColor="accent1" w:themeShade="BF"/>
      <w:kern w:val="2"/>
      <w:lang w:val="bg-BG"/>
    </w:rPr>
  </w:style>
  <w:style w:type="character" w:styleId="IntenseReference">
    <w:name w:val="Intense Reference"/>
    <w:basedOn w:val="DefaultParagraphFont"/>
    <w:uiPriority w:val="32"/>
    <w:qFormat/>
    <w:rsid w:val="00B70A39"/>
    <w:rPr>
      <w:b/>
      <w:bCs/>
      <w:smallCaps/>
      <w:color w:val="365F91" w:themeColor="accent1" w:themeShade="BF"/>
      <w:spacing w:val="5"/>
    </w:rPr>
  </w:style>
  <w:style w:type="paragraph" w:customStyle="1" w:styleId="CharChar">
    <w:name w:val="Char Char"/>
    <w:basedOn w:val="Normal"/>
    <w:rsid w:val="00B70A39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13">
    <w:name w:val="Хипервръзка1"/>
    <w:basedOn w:val="DefaultParagraphFont"/>
    <w:uiPriority w:val="99"/>
    <w:unhideWhenUsed/>
    <w:rsid w:val="00B70A39"/>
    <w:rPr>
      <w:color w:val="0563C1"/>
      <w:u w:val="single"/>
    </w:rPr>
  </w:style>
  <w:style w:type="character" w:customStyle="1" w:styleId="14">
    <w:name w:val="Неразрешено споменаване1"/>
    <w:basedOn w:val="DefaultParagraphFont"/>
    <w:uiPriority w:val="99"/>
    <w:semiHidden/>
    <w:unhideWhenUsed/>
    <w:rsid w:val="00B70A3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70A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0A39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0A39"/>
    <w:rPr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0A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0A39"/>
    <w:rPr>
      <w:b/>
      <w:bCs/>
      <w:sz w:val="20"/>
      <w:szCs w:val="20"/>
      <w:lang w:val="bg-BG"/>
    </w:rPr>
  </w:style>
  <w:style w:type="character" w:styleId="PlaceholderText">
    <w:name w:val="Placeholder Text"/>
    <w:basedOn w:val="DefaultParagraphFont"/>
    <w:uiPriority w:val="99"/>
    <w:semiHidden/>
    <w:rsid w:val="00B70A39"/>
    <w:rPr>
      <w:color w:val="808080"/>
    </w:rPr>
  </w:style>
  <w:style w:type="numbering" w:customStyle="1" w:styleId="2">
    <w:name w:val="Без списък2"/>
    <w:next w:val="NoList"/>
    <w:uiPriority w:val="99"/>
    <w:semiHidden/>
    <w:unhideWhenUsed/>
    <w:rsid w:val="00B70A39"/>
  </w:style>
  <w:style w:type="numbering" w:customStyle="1" w:styleId="3">
    <w:name w:val="Без списък3"/>
    <w:next w:val="NoList"/>
    <w:uiPriority w:val="99"/>
    <w:semiHidden/>
    <w:unhideWhenUsed/>
    <w:rsid w:val="00FE1943"/>
  </w:style>
  <w:style w:type="numbering" w:customStyle="1" w:styleId="21">
    <w:name w:val="Без списък21"/>
    <w:next w:val="NoList"/>
    <w:uiPriority w:val="99"/>
    <w:semiHidden/>
    <w:unhideWhenUsed/>
    <w:rsid w:val="00FE1943"/>
  </w:style>
  <w:style w:type="numbering" w:customStyle="1" w:styleId="31">
    <w:name w:val="Без списък31"/>
    <w:next w:val="NoList"/>
    <w:uiPriority w:val="99"/>
    <w:semiHidden/>
    <w:unhideWhenUsed/>
    <w:rsid w:val="00FE1943"/>
  </w:style>
  <w:style w:type="numbering" w:customStyle="1" w:styleId="120">
    <w:name w:val="Без списък12"/>
    <w:next w:val="NoList"/>
    <w:uiPriority w:val="99"/>
    <w:semiHidden/>
    <w:unhideWhenUsed/>
    <w:rsid w:val="00FE1943"/>
  </w:style>
  <w:style w:type="numbering" w:customStyle="1" w:styleId="211">
    <w:name w:val="Без списък211"/>
    <w:next w:val="NoList"/>
    <w:uiPriority w:val="99"/>
    <w:semiHidden/>
    <w:unhideWhenUsed/>
    <w:rsid w:val="00FE1943"/>
  </w:style>
  <w:style w:type="paragraph" w:styleId="Revision">
    <w:name w:val="Revision"/>
    <w:hidden/>
    <w:uiPriority w:val="99"/>
    <w:semiHidden/>
    <w:rsid w:val="00FE1943"/>
    <w:pPr>
      <w:spacing w:after="0" w:line="240" w:lineRule="auto"/>
    </w:pPr>
    <w:rPr>
      <w:lang w:val="bg-BG"/>
    </w:rPr>
  </w:style>
  <w:style w:type="numbering" w:customStyle="1" w:styleId="4">
    <w:name w:val="Без списък4"/>
    <w:next w:val="NoList"/>
    <w:uiPriority w:val="99"/>
    <w:semiHidden/>
    <w:unhideWhenUsed/>
    <w:rsid w:val="00FE1943"/>
  </w:style>
  <w:style w:type="numbering" w:customStyle="1" w:styleId="130">
    <w:name w:val="Без списък13"/>
    <w:next w:val="NoList"/>
    <w:uiPriority w:val="99"/>
    <w:semiHidden/>
    <w:unhideWhenUsed/>
    <w:rsid w:val="00FE1943"/>
  </w:style>
  <w:style w:type="numbering" w:customStyle="1" w:styleId="112">
    <w:name w:val="Без списък112"/>
    <w:next w:val="NoList"/>
    <w:uiPriority w:val="99"/>
    <w:semiHidden/>
    <w:unhideWhenUsed/>
    <w:rsid w:val="00FE1943"/>
  </w:style>
  <w:style w:type="numbering" w:customStyle="1" w:styleId="22">
    <w:name w:val="Без списък22"/>
    <w:next w:val="NoList"/>
    <w:uiPriority w:val="99"/>
    <w:semiHidden/>
    <w:unhideWhenUsed/>
    <w:rsid w:val="00FE1943"/>
  </w:style>
  <w:style w:type="numbering" w:customStyle="1" w:styleId="32">
    <w:name w:val="Без списък32"/>
    <w:next w:val="NoList"/>
    <w:uiPriority w:val="99"/>
    <w:semiHidden/>
    <w:unhideWhenUsed/>
    <w:rsid w:val="00FE1943"/>
  </w:style>
  <w:style w:type="numbering" w:customStyle="1" w:styleId="121">
    <w:name w:val="Без списък121"/>
    <w:next w:val="NoList"/>
    <w:uiPriority w:val="99"/>
    <w:semiHidden/>
    <w:unhideWhenUsed/>
    <w:rsid w:val="00FE1943"/>
  </w:style>
  <w:style w:type="numbering" w:customStyle="1" w:styleId="212">
    <w:name w:val="Без списък212"/>
    <w:next w:val="NoList"/>
    <w:uiPriority w:val="99"/>
    <w:semiHidden/>
    <w:unhideWhenUsed/>
    <w:rsid w:val="00FE19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9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F5092F-4688-4875-AEB4-B80EC22EC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4549</TotalTime>
  <Pages>1</Pages>
  <Words>3152</Words>
  <Characters>17968</Characters>
  <Application>Microsoft Office Word</Application>
  <DocSecurity>0</DocSecurity>
  <Lines>149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PCOB1</dc:creator>
  <cp:lastModifiedBy>OB123</cp:lastModifiedBy>
  <cp:revision>1649</cp:revision>
  <cp:lastPrinted>2026-08-04T08:30:00Z</cp:lastPrinted>
  <dcterms:created xsi:type="dcterms:W3CDTF">2024-05-28T06:33:00Z</dcterms:created>
  <dcterms:modified xsi:type="dcterms:W3CDTF">2026-08-26T10:14:00Z</dcterms:modified>
</cp:coreProperties>
</file>