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1CF7A356"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000F16">
        <w:rPr>
          <w:rFonts w:ascii="Verdana" w:hAnsi="Verdana"/>
          <w:b/>
          <w:sz w:val="20"/>
          <w:szCs w:val="20"/>
        </w:rPr>
        <w:t>2</w:t>
      </w:r>
    </w:p>
    <w:p w14:paraId="32824723" w14:textId="77777777" w:rsidR="00292C7B" w:rsidRPr="003554A3" w:rsidRDefault="00292C7B" w:rsidP="003554A3">
      <w:pPr>
        <w:pStyle w:val="NoSpacing"/>
        <w:jc w:val="both"/>
        <w:rPr>
          <w:rFonts w:ascii="Verdana" w:hAnsi="Verdana"/>
          <w:sz w:val="20"/>
          <w:szCs w:val="20"/>
        </w:rPr>
      </w:pPr>
    </w:p>
    <w:p w14:paraId="4AEFCF06" w14:textId="149A6BFC" w:rsidR="00292C7B" w:rsidRPr="00AD0E73" w:rsidRDefault="00292C7B" w:rsidP="002B50EE">
      <w:pPr>
        <w:pStyle w:val="NoSpacing"/>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000F16">
        <w:rPr>
          <w:rFonts w:ascii="Verdana" w:hAnsi="Verdana"/>
          <w:sz w:val="20"/>
          <w:szCs w:val="20"/>
        </w:rPr>
        <w:t>27</w:t>
      </w:r>
      <w:r w:rsidR="00F70A76" w:rsidRPr="00AD0E73">
        <w:rPr>
          <w:rFonts w:ascii="Verdana" w:hAnsi="Verdana"/>
          <w:sz w:val="20"/>
          <w:szCs w:val="20"/>
        </w:rPr>
        <w:t>.</w:t>
      </w:r>
      <w:r w:rsidR="00BD07DD">
        <w:rPr>
          <w:rFonts w:ascii="Verdana" w:hAnsi="Verdana"/>
          <w:sz w:val="20"/>
          <w:szCs w:val="20"/>
        </w:rPr>
        <w:t>0</w:t>
      </w:r>
      <w:r w:rsidR="00000F16">
        <w:rPr>
          <w:rFonts w:ascii="Verdana" w:hAnsi="Verdana"/>
          <w:sz w:val="20"/>
          <w:szCs w:val="20"/>
        </w:rPr>
        <w:t>2</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в </w:t>
      </w:r>
      <w:r w:rsidR="00F70A76" w:rsidRPr="00AD0E73">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6CE5F3B1" w14:textId="7A283D9B"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CB061D" w:rsidRPr="00AD0E73">
        <w:rPr>
          <w:rFonts w:ascii="Verdana" w:hAnsi="Verdana"/>
          <w:sz w:val="20"/>
          <w:szCs w:val="20"/>
        </w:rPr>
        <w:t>В начало н</w:t>
      </w:r>
      <w:r w:rsidRPr="00AD0E73">
        <w:rPr>
          <w:rFonts w:ascii="Verdana" w:hAnsi="Verdana"/>
          <w:sz w:val="20"/>
          <w:szCs w:val="20"/>
        </w:rPr>
        <w:t>а заседа</w:t>
      </w:r>
      <w:r w:rsidR="00CB061D" w:rsidRPr="00AD0E73">
        <w:rPr>
          <w:rFonts w:ascii="Verdana" w:hAnsi="Verdana"/>
          <w:sz w:val="20"/>
          <w:szCs w:val="20"/>
        </w:rPr>
        <w:t>нието присъстваха 1</w:t>
      </w:r>
      <w:r w:rsidR="00000F16">
        <w:rPr>
          <w:rFonts w:ascii="Verdana" w:hAnsi="Verdana"/>
          <w:sz w:val="20"/>
          <w:szCs w:val="20"/>
        </w:rPr>
        <w:t>3</w:t>
      </w:r>
      <w:r w:rsidR="00CB061D" w:rsidRPr="00AD0E73">
        <w:rPr>
          <w:rFonts w:ascii="Verdana" w:hAnsi="Verdana"/>
          <w:sz w:val="20"/>
          <w:szCs w:val="20"/>
        </w:rPr>
        <w:t xml:space="preserve"> (</w:t>
      </w:r>
      <w:r w:rsidR="00000F16">
        <w:rPr>
          <w:rFonts w:ascii="Verdana" w:hAnsi="Verdana"/>
          <w:sz w:val="20"/>
          <w:szCs w:val="20"/>
        </w:rPr>
        <w:t>тринадесет</w:t>
      </w:r>
      <w:r w:rsidRPr="00AD0E73">
        <w:rPr>
          <w:rFonts w:ascii="Verdana" w:hAnsi="Verdana"/>
          <w:sz w:val="20"/>
          <w:szCs w:val="20"/>
        </w:rPr>
        <w:t>) общински съветници, както  следва:</w:t>
      </w:r>
    </w:p>
    <w:p w14:paraId="198DD118" w14:textId="77777777" w:rsidR="00BD07DD" w:rsidRDefault="00292C7B" w:rsidP="00BD07DD">
      <w:pPr>
        <w:pStyle w:val="NoSpacing"/>
        <w:jc w:val="both"/>
        <w:rPr>
          <w:rFonts w:ascii="Verdana" w:hAnsi="Verdana"/>
          <w:sz w:val="20"/>
          <w:szCs w:val="20"/>
        </w:rPr>
      </w:pPr>
      <w:r w:rsidRPr="00AD0E73">
        <w:rPr>
          <w:rFonts w:ascii="Verdana" w:hAnsi="Verdana"/>
          <w:sz w:val="20"/>
          <w:szCs w:val="20"/>
        </w:rPr>
        <w:tab/>
      </w:r>
      <w:r w:rsidR="00BD07DD" w:rsidRPr="00AD0E73">
        <w:rPr>
          <w:rFonts w:ascii="Verdana" w:hAnsi="Verdana"/>
          <w:sz w:val="20"/>
          <w:szCs w:val="20"/>
        </w:rPr>
        <w:t>Васил  Кафеджиев</w:t>
      </w:r>
    </w:p>
    <w:p w14:paraId="709B3692" w14:textId="77777777" w:rsidR="00BD07DD" w:rsidRPr="00AD0E73" w:rsidRDefault="00BD07DD" w:rsidP="00BD07DD">
      <w:pPr>
        <w:pStyle w:val="NoSpacing"/>
        <w:jc w:val="both"/>
        <w:rPr>
          <w:rFonts w:ascii="Verdana" w:hAnsi="Verdana"/>
          <w:sz w:val="20"/>
          <w:szCs w:val="20"/>
        </w:rPr>
      </w:pPr>
      <w:r>
        <w:rPr>
          <w:rFonts w:ascii="Verdana" w:hAnsi="Verdana"/>
          <w:sz w:val="20"/>
          <w:szCs w:val="20"/>
        </w:rPr>
        <w:t xml:space="preserve">          Георги Панов</w:t>
      </w:r>
    </w:p>
    <w:p w14:paraId="0D89695E"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Деян Стоев</w:t>
      </w:r>
    </w:p>
    <w:p w14:paraId="6B9BE508"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Иван Джонгов</w:t>
      </w:r>
    </w:p>
    <w:p w14:paraId="56AE5259"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 xml:space="preserve">Лало Кирилов </w:t>
      </w:r>
    </w:p>
    <w:p w14:paraId="789A16A4"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 xml:space="preserve">          Кристина Петкова</w:t>
      </w:r>
    </w:p>
    <w:p w14:paraId="4A638A83"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 xml:space="preserve">          Мария Бръмбева</w:t>
      </w:r>
    </w:p>
    <w:p w14:paraId="67C5A405"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Ненко Павлов</w:t>
      </w:r>
    </w:p>
    <w:p w14:paraId="24324B41"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 xml:space="preserve">Ненко Ненчев </w:t>
      </w:r>
    </w:p>
    <w:p w14:paraId="387DC49F"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Силвия Георгиева</w:t>
      </w:r>
    </w:p>
    <w:p w14:paraId="4BECD097" w14:textId="77777777" w:rsidR="00BD07DD" w:rsidRPr="00AD0E73" w:rsidRDefault="00BD07DD" w:rsidP="00BD07DD">
      <w:pPr>
        <w:pStyle w:val="NoSpacing"/>
        <w:jc w:val="both"/>
        <w:rPr>
          <w:rFonts w:ascii="Verdana" w:hAnsi="Verdana"/>
          <w:sz w:val="20"/>
          <w:szCs w:val="20"/>
        </w:rPr>
      </w:pPr>
      <w:r w:rsidRPr="00AD0E73">
        <w:rPr>
          <w:rFonts w:ascii="Verdana" w:hAnsi="Verdana"/>
          <w:sz w:val="20"/>
          <w:szCs w:val="20"/>
        </w:rPr>
        <w:tab/>
        <w:t>Симеон Симеонов</w:t>
      </w:r>
    </w:p>
    <w:p w14:paraId="111C916F" w14:textId="77777777" w:rsidR="00000F16" w:rsidRPr="00000F16" w:rsidRDefault="00BD07DD" w:rsidP="00BD07DD">
      <w:pPr>
        <w:pStyle w:val="NoSpacing"/>
        <w:jc w:val="both"/>
        <w:rPr>
          <w:rFonts w:ascii="Verdana" w:hAnsi="Verdana"/>
          <w:sz w:val="20"/>
          <w:szCs w:val="20"/>
        </w:rPr>
      </w:pPr>
      <w:r w:rsidRPr="00AD0E73">
        <w:rPr>
          <w:rFonts w:ascii="Verdana" w:hAnsi="Verdana"/>
          <w:sz w:val="20"/>
          <w:szCs w:val="20"/>
          <w:lang w:val="ru-RU"/>
        </w:rPr>
        <w:t xml:space="preserve">          </w:t>
      </w:r>
      <w:r w:rsidR="00000F16" w:rsidRPr="00000F16">
        <w:rPr>
          <w:rFonts w:ascii="Verdana" w:hAnsi="Verdana"/>
          <w:sz w:val="20"/>
          <w:szCs w:val="20"/>
        </w:rPr>
        <w:t>Станислав Готев</w:t>
      </w:r>
    </w:p>
    <w:p w14:paraId="60D67B9B" w14:textId="39D29F91" w:rsidR="00BD07DD" w:rsidRPr="00000F16" w:rsidRDefault="00000F16" w:rsidP="00BD07DD">
      <w:pPr>
        <w:pStyle w:val="NoSpacing"/>
        <w:jc w:val="both"/>
        <w:rPr>
          <w:rFonts w:ascii="Verdana" w:hAnsi="Verdana"/>
          <w:sz w:val="20"/>
          <w:szCs w:val="20"/>
        </w:rPr>
      </w:pPr>
      <w:r w:rsidRPr="00000F16">
        <w:rPr>
          <w:rFonts w:ascii="Verdana" w:hAnsi="Verdana"/>
          <w:sz w:val="20"/>
          <w:szCs w:val="20"/>
        </w:rPr>
        <w:t xml:space="preserve">          </w:t>
      </w:r>
      <w:r w:rsidR="00BD07DD" w:rsidRPr="00000F16">
        <w:rPr>
          <w:rFonts w:ascii="Verdana" w:hAnsi="Verdana"/>
          <w:sz w:val="20"/>
          <w:szCs w:val="20"/>
        </w:rPr>
        <w:t>Тодор Иванов</w:t>
      </w:r>
    </w:p>
    <w:p w14:paraId="266328B4" w14:textId="77777777" w:rsidR="00BD07DD" w:rsidRPr="00AD0E73" w:rsidRDefault="00BD07DD" w:rsidP="00BD07DD">
      <w:pPr>
        <w:pStyle w:val="NoSpacing"/>
        <w:jc w:val="both"/>
        <w:rPr>
          <w:rFonts w:ascii="Verdana" w:hAnsi="Verdana"/>
          <w:sz w:val="20"/>
          <w:szCs w:val="20"/>
          <w:lang w:val="ru-RU"/>
        </w:rPr>
      </w:pPr>
    </w:p>
    <w:p w14:paraId="127A12A8" w14:textId="2C67907F" w:rsidR="00292C7B" w:rsidRDefault="00292C7B" w:rsidP="00BD07DD">
      <w:pPr>
        <w:pStyle w:val="NoSpacing"/>
        <w:jc w:val="both"/>
        <w:rPr>
          <w:rFonts w:ascii="Verdana" w:hAnsi="Verdana"/>
          <w:sz w:val="20"/>
          <w:szCs w:val="20"/>
        </w:rPr>
      </w:pPr>
      <w:r w:rsidRPr="00AD0E73">
        <w:rPr>
          <w:rFonts w:ascii="Verdana" w:hAnsi="Verdana"/>
          <w:sz w:val="20"/>
          <w:szCs w:val="20"/>
        </w:rPr>
        <w:tab/>
        <w:t xml:space="preserve">Присъстват още: </w:t>
      </w:r>
      <w:r w:rsidR="002C16FE" w:rsidRPr="00AD0E73">
        <w:rPr>
          <w:rFonts w:ascii="Verdana" w:hAnsi="Verdana"/>
          <w:sz w:val="20"/>
          <w:szCs w:val="20"/>
        </w:rPr>
        <w:t xml:space="preserve">Ангел Геров – кмет на Община Пирдоп, </w:t>
      </w:r>
      <w:r w:rsidR="00972882">
        <w:rPr>
          <w:rFonts w:ascii="Verdana" w:hAnsi="Verdana"/>
          <w:sz w:val="20"/>
          <w:szCs w:val="20"/>
        </w:rPr>
        <w:t xml:space="preserve">Златка Кънева – кмет на кметство Душанци, Д-р Димитрова </w:t>
      </w:r>
      <w:r w:rsidR="00B75416">
        <w:rPr>
          <w:rFonts w:ascii="Verdana" w:hAnsi="Verdana"/>
          <w:sz w:val="20"/>
          <w:szCs w:val="20"/>
        </w:rPr>
        <w:t>–</w:t>
      </w:r>
      <w:r w:rsidR="00972882">
        <w:rPr>
          <w:rFonts w:ascii="Verdana" w:hAnsi="Verdana"/>
          <w:sz w:val="20"/>
          <w:szCs w:val="20"/>
        </w:rPr>
        <w:t xml:space="preserve"> </w:t>
      </w:r>
      <w:r w:rsidR="00B75416">
        <w:rPr>
          <w:rFonts w:ascii="Verdana" w:hAnsi="Verdana"/>
          <w:sz w:val="20"/>
          <w:szCs w:val="20"/>
        </w:rPr>
        <w:t>изп. директор</w:t>
      </w:r>
      <w:r w:rsidR="00972882" w:rsidRPr="00972882">
        <w:rPr>
          <w:rFonts w:ascii="Verdana" w:hAnsi="Verdana"/>
          <w:sz w:val="20"/>
          <w:szCs w:val="20"/>
        </w:rPr>
        <w:t xml:space="preserve"> на „МБАЛ – Пирдоп“ АД</w:t>
      </w:r>
      <w:r w:rsidR="00E00162">
        <w:rPr>
          <w:rFonts w:ascii="Verdana" w:hAnsi="Verdana"/>
          <w:sz w:val="20"/>
          <w:szCs w:val="20"/>
        </w:rPr>
        <w:t>,</w:t>
      </w:r>
      <w:r w:rsidR="00972882" w:rsidRPr="00AD0E73">
        <w:rPr>
          <w:rFonts w:ascii="Verdana" w:hAnsi="Verdana"/>
          <w:sz w:val="20"/>
          <w:szCs w:val="20"/>
        </w:rPr>
        <w:t xml:space="preserve"> </w:t>
      </w:r>
      <w:r w:rsidRPr="00AD0E73">
        <w:rPr>
          <w:rFonts w:ascii="Verdana" w:hAnsi="Verdana"/>
          <w:sz w:val="20"/>
          <w:szCs w:val="20"/>
        </w:rPr>
        <w:t xml:space="preserve">служители на ОбА- Пирдоп, </w:t>
      </w:r>
      <w:r w:rsidRPr="00972882">
        <w:rPr>
          <w:rFonts w:ascii="Verdana" w:hAnsi="Verdana"/>
          <w:sz w:val="20"/>
          <w:szCs w:val="20"/>
        </w:rPr>
        <w:t xml:space="preserve">граждани </w:t>
      </w:r>
      <w:r w:rsidRPr="00AD0E73">
        <w:rPr>
          <w:rFonts w:ascii="Verdana" w:hAnsi="Verdana"/>
          <w:sz w:val="20"/>
          <w:szCs w:val="20"/>
        </w:rPr>
        <w:t xml:space="preserve">и медии. </w:t>
      </w:r>
    </w:p>
    <w:p w14:paraId="7552A559" w14:textId="77777777" w:rsidR="00972882" w:rsidRDefault="00972882" w:rsidP="00972882">
      <w:pPr>
        <w:pStyle w:val="NoSpacing"/>
        <w:jc w:val="both"/>
        <w:rPr>
          <w:rFonts w:ascii="Verdana" w:hAnsi="Verdana"/>
          <w:color w:val="FF0000"/>
          <w:sz w:val="20"/>
          <w:szCs w:val="20"/>
        </w:rPr>
      </w:pPr>
    </w:p>
    <w:p w14:paraId="702A742C" w14:textId="0C86BFAB" w:rsidR="00292C7B" w:rsidRPr="00AD0E73" w:rsidRDefault="00292C7B" w:rsidP="00972882">
      <w:pPr>
        <w:pStyle w:val="NoSpacing"/>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76525D89" w:rsidR="00292C7B" w:rsidRDefault="00292C7B" w:rsidP="002B50EE">
      <w:pPr>
        <w:pStyle w:val="NoSpacing"/>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 xml:space="preserve">уважаеми жители на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4A3D82EA" w14:textId="005426F1" w:rsidR="00E42FBD" w:rsidRPr="00AD0E73" w:rsidRDefault="00292C7B" w:rsidP="00E42FBD">
      <w:pPr>
        <w:pStyle w:val="NoSpacing"/>
        <w:jc w:val="both"/>
        <w:rPr>
          <w:rFonts w:ascii="Verdana" w:hAnsi="Verdana"/>
          <w:sz w:val="20"/>
          <w:szCs w:val="20"/>
        </w:rPr>
      </w:pPr>
      <w:r w:rsidRPr="00AD0E73">
        <w:rPr>
          <w:rFonts w:ascii="Verdana" w:hAnsi="Verdana"/>
          <w:sz w:val="20"/>
          <w:szCs w:val="20"/>
        </w:rPr>
        <w:tab/>
        <w:t>Откривам заседанието на Общински съвет-Пирдоп, на което</w:t>
      </w:r>
      <w:r w:rsidR="00584B21" w:rsidRPr="00AD0E73">
        <w:rPr>
          <w:rFonts w:ascii="Verdana" w:hAnsi="Verdana"/>
          <w:sz w:val="20"/>
          <w:szCs w:val="20"/>
        </w:rPr>
        <w:t xml:space="preserve"> </w:t>
      </w:r>
      <w:r w:rsidRPr="00AD0E73">
        <w:rPr>
          <w:rFonts w:ascii="Verdana" w:hAnsi="Verdana"/>
          <w:sz w:val="20"/>
          <w:szCs w:val="20"/>
        </w:rPr>
        <w:t>присъстват</w:t>
      </w:r>
      <w:r w:rsidR="00CB061D" w:rsidRPr="00AD0E73">
        <w:rPr>
          <w:rFonts w:ascii="Verdana" w:hAnsi="Verdana"/>
          <w:sz w:val="20"/>
          <w:szCs w:val="20"/>
        </w:rPr>
        <w:t xml:space="preserve"> </w:t>
      </w:r>
      <w:r w:rsidR="005918C4">
        <w:rPr>
          <w:rFonts w:ascii="Verdana" w:hAnsi="Verdana"/>
          <w:sz w:val="20"/>
          <w:szCs w:val="20"/>
        </w:rPr>
        <w:t xml:space="preserve">всички </w:t>
      </w:r>
      <w:r w:rsidR="00A93744">
        <w:rPr>
          <w:rFonts w:ascii="Verdana" w:hAnsi="Verdana"/>
          <w:sz w:val="20"/>
          <w:szCs w:val="20"/>
        </w:rPr>
        <w:t xml:space="preserve">               </w:t>
      </w:r>
      <w:r w:rsidR="00CB061D" w:rsidRPr="00AD0E73">
        <w:rPr>
          <w:rFonts w:ascii="Verdana" w:hAnsi="Verdana"/>
          <w:sz w:val="20"/>
          <w:szCs w:val="20"/>
        </w:rPr>
        <w:t>1</w:t>
      </w:r>
      <w:r w:rsidR="00BD07DD">
        <w:rPr>
          <w:rFonts w:ascii="Verdana" w:hAnsi="Verdana"/>
          <w:sz w:val="20"/>
          <w:szCs w:val="20"/>
        </w:rPr>
        <w:t>3</w:t>
      </w:r>
      <w:r w:rsidRPr="00AD0E73">
        <w:rPr>
          <w:rFonts w:ascii="Verdana" w:hAnsi="Verdana"/>
          <w:sz w:val="20"/>
          <w:szCs w:val="20"/>
        </w:rPr>
        <w:t xml:space="preserve"> общински съветници.</w:t>
      </w:r>
      <w:r w:rsidR="00CB061D" w:rsidRPr="00AD0E73">
        <w:rPr>
          <w:rFonts w:ascii="Verdana" w:hAnsi="Verdana"/>
          <w:sz w:val="20"/>
          <w:szCs w:val="20"/>
        </w:rPr>
        <w:t xml:space="preserve"> </w:t>
      </w:r>
      <w:r w:rsidR="00584B21" w:rsidRPr="00AD0E73">
        <w:rPr>
          <w:rFonts w:ascii="Verdana" w:hAnsi="Verdana"/>
          <w:sz w:val="20"/>
          <w:szCs w:val="20"/>
        </w:rPr>
        <w:t>Отсъства</w:t>
      </w:r>
      <w:r w:rsidR="00BD07DD">
        <w:rPr>
          <w:rFonts w:ascii="Verdana" w:hAnsi="Verdana"/>
          <w:sz w:val="20"/>
          <w:szCs w:val="20"/>
        </w:rPr>
        <w:t>щи няма.</w:t>
      </w:r>
    </w:p>
    <w:p w14:paraId="34D42A2B" w14:textId="77777777" w:rsidR="005B2B79" w:rsidRPr="00AD0E73" w:rsidRDefault="005B2B79" w:rsidP="002B50EE">
      <w:pPr>
        <w:pStyle w:val="NoSpacing"/>
        <w:jc w:val="both"/>
        <w:rPr>
          <w:rFonts w:ascii="Verdana" w:hAnsi="Verdana"/>
          <w:sz w:val="20"/>
          <w:szCs w:val="20"/>
        </w:rPr>
      </w:pPr>
    </w:p>
    <w:p w14:paraId="4A628152"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B50EE">
      <w:pPr>
        <w:pStyle w:val="NoSpacing"/>
        <w:jc w:val="both"/>
        <w:rPr>
          <w:rFonts w:ascii="Verdana" w:hAnsi="Verdana"/>
          <w:sz w:val="20"/>
          <w:szCs w:val="20"/>
        </w:rPr>
      </w:pPr>
    </w:p>
    <w:p w14:paraId="1020BA3D" w14:textId="77777777" w:rsidR="00D27501" w:rsidRPr="00AD0E73" w:rsidRDefault="00D27501" w:rsidP="00D27501">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4BF25C62" w14:textId="77777777" w:rsidR="00000F16" w:rsidRPr="00000F16" w:rsidRDefault="00000F16" w:rsidP="00000F16">
      <w:pPr>
        <w:numPr>
          <w:ilvl w:val="0"/>
          <w:numId w:val="33"/>
        </w:numPr>
        <w:ind w:left="284"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Изказвания, питания, становища и предложения.</w:t>
      </w:r>
    </w:p>
    <w:p w14:paraId="2BCF0780" w14:textId="77777777" w:rsidR="00000F16" w:rsidRPr="00000F16" w:rsidRDefault="00000F16" w:rsidP="00000F16">
      <w:pPr>
        <w:ind w:left="284" w:firstLine="142"/>
        <w:jc w:val="both"/>
        <w:rPr>
          <w:rFonts w:ascii="Verdana" w:eastAsiaTheme="minorHAnsi" w:hAnsi="Verdana" w:cstheme="minorBidi"/>
          <w:sz w:val="20"/>
          <w:szCs w:val="20"/>
          <w:lang w:eastAsia="en-US"/>
        </w:rPr>
      </w:pPr>
    </w:p>
    <w:p w14:paraId="405F828E" w14:textId="77777777" w:rsidR="00000F16" w:rsidRPr="00000F16" w:rsidRDefault="00000F16" w:rsidP="00000F16">
      <w:pPr>
        <w:numPr>
          <w:ilvl w:val="0"/>
          <w:numId w:val="33"/>
        </w:numPr>
        <w:autoSpaceDE w:val="0"/>
        <w:autoSpaceDN w:val="0"/>
        <w:adjustRightInd w:val="0"/>
        <w:ind w:left="284" w:right="-142" w:firstLine="142"/>
        <w:jc w:val="both"/>
        <w:rPr>
          <w:rFonts w:ascii="Verdana" w:eastAsia="Calibri" w:hAnsi="Verdana" w:cs="Verdana"/>
          <w:sz w:val="20"/>
          <w:szCs w:val="20"/>
        </w:rPr>
      </w:pPr>
      <w:r w:rsidRPr="00000F16">
        <w:rPr>
          <w:rFonts w:ascii="Verdana" w:eastAsia="Calibri" w:hAnsi="Verdana" w:cs="Verdana"/>
          <w:sz w:val="20"/>
          <w:szCs w:val="20"/>
          <w:lang w:val="ru-RU"/>
        </w:rPr>
        <w:t xml:space="preserve">Докладна записка относно: </w:t>
      </w:r>
      <w:r w:rsidRPr="00000F16">
        <w:rPr>
          <w:rFonts w:ascii="Verdana" w:eastAsia="Calibri" w:hAnsi="Verdana" w:cs="Verdana"/>
          <w:sz w:val="20"/>
          <w:szCs w:val="20"/>
        </w:rPr>
        <w:t>Упълномощаване на представител на Община Пирдоп  за участие в Общо събрание на акционерите на „МБАЛ- Пирдоп“ АД, насрочено за 05.03.2025г., а при липса на кворум на  20.03.2025г.</w:t>
      </w:r>
    </w:p>
    <w:p w14:paraId="2B205F3F" w14:textId="2A818A0F" w:rsidR="00000F16" w:rsidRPr="00000F16" w:rsidRDefault="00000F16" w:rsidP="00000F16">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13F2CFAD" w14:textId="77777777" w:rsidR="00000F16" w:rsidRPr="00000F16" w:rsidRDefault="00000F16" w:rsidP="00000F16">
      <w:pPr>
        <w:numPr>
          <w:ilvl w:val="0"/>
          <w:numId w:val="33"/>
        </w:numPr>
        <w:ind w:left="284"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Докладна записка относно: Отчет за дейността на Местната комисия за борба срещу противообществените прояви на малолетните и непълнолетните при община Пирдоп за 2024 година</w:t>
      </w:r>
      <w:r w:rsidRPr="00000F16">
        <w:rPr>
          <w:rFonts w:ascii="Verdana" w:eastAsiaTheme="minorHAnsi" w:hAnsi="Verdana" w:cstheme="minorBidi"/>
          <w:sz w:val="20"/>
          <w:szCs w:val="20"/>
          <w:lang w:val="ru-RU" w:eastAsia="en-US"/>
        </w:rPr>
        <w:t>.</w:t>
      </w:r>
    </w:p>
    <w:p w14:paraId="6515E6E1" w14:textId="177921F4" w:rsidR="00000F16" w:rsidRPr="00000F16" w:rsidRDefault="00000F16" w:rsidP="00000F16">
      <w:pPr>
        <w:ind w:left="284"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14472713" w14:textId="77777777" w:rsidR="00000F16" w:rsidRPr="00000F16" w:rsidRDefault="00000F16" w:rsidP="00000F16">
      <w:pPr>
        <w:ind w:left="284" w:firstLine="142"/>
        <w:jc w:val="both"/>
        <w:rPr>
          <w:rFonts w:ascii="Verdana" w:eastAsiaTheme="minorHAnsi" w:hAnsi="Verdana" w:cstheme="minorBidi"/>
          <w:sz w:val="20"/>
          <w:szCs w:val="20"/>
          <w:lang w:eastAsia="en-US"/>
        </w:rPr>
      </w:pPr>
    </w:p>
    <w:p w14:paraId="08B2B582" w14:textId="77777777" w:rsidR="00000F16" w:rsidRPr="00000F16" w:rsidRDefault="00000F16" w:rsidP="00000F16">
      <w:pPr>
        <w:numPr>
          <w:ilvl w:val="0"/>
          <w:numId w:val="33"/>
        </w:numPr>
        <w:ind w:left="284" w:firstLine="142"/>
        <w:contextualSpacing/>
        <w:jc w:val="both"/>
        <w:rPr>
          <w:rFonts w:ascii="Verdana" w:hAnsi="Verdana"/>
          <w:sz w:val="20"/>
          <w:szCs w:val="20"/>
        </w:rPr>
      </w:pPr>
      <w:r w:rsidRPr="00000F16">
        <w:rPr>
          <w:rFonts w:ascii="Verdana" w:hAnsi="Verdana"/>
          <w:sz w:val="20"/>
          <w:szCs w:val="20"/>
        </w:rPr>
        <w:t>Докладна записка относно: Определяне на мери,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Българската агенция по безопасност на храните (БАБХ), за  календарната 2026 година.</w:t>
      </w:r>
    </w:p>
    <w:p w14:paraId="4AE9F925" w14:textId="38E59A3E" w:rsidR="00000F16" w:rsidRPr="00000F16" w:rsidRDefault="00000F16" w:rsidP="00000F16">
      <w:pPr>
        <w:ind w:left="284"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0D07CDC5" w14:textId="77777777" w:rsidR="00000F16" w:rsidRPr="00000F16" w:rsidRDefault="00000F16" w:rsidP="00000F16">
      <w:pPr>
        <w:ind w:left="284" w:firstLine="142"/>
        <w:jc w:val="both"/>
        <w:rPr>
          <w:rFonts w:ascii="Verdana" w:eastAsiaTheme="minorHAnsi" w:hAnsi="Verdana" w:cstheme="minorBidi"/>
          <w:color w:val="FF0000"/>
          <w:sz w:val="20"/>
          <w:szCs w:val="20"/>
          <w:lang w:eastAsia="en-US"/>
        </w:rPr>
      </w:pPr>
    </w:p>
    <w:p w14:paraId="7F6DC36C" w14:textId="77777777" w:rsidR="00000F16" w:rsidRPr="00000F16" w:rsidRDefault="00000F16" w:rsidP="00000F16">
      <w:pPr>
        <w:numPr>
          <w:ilvl w:val="0"/>
          <w:numId w:val="33"/>
        </w:numPr>
        <w:spacing w:after="4" w:line="276" w:lineRule="auto"/>
        <w:ind w:left="284" w:right="4" w:firstLine="142"/>
        <w:contextualSpacing/>
        <w:jc w:val="both"/>
        <w:rPr>
          <w:rFonts w:ascii="Verdana" w:hAnsi="Verdana"/>
          <w:color w:val="000000"/>
          <w:sz w:val="20"/>
          <w:szCs w:val="20"/>
        </w:rPr>
      </w:pPr>
      <w:r w:rsidRPr="00000F16">
        <w:rPr>
          <w:rFonts w:ascii="Verdana" w:hAnsi="Verdana"/>
          <w:sz w:val="20"/>
          <w:szCs w:val="20"/>
          <w:lang w:val="ru-RU"/>
        </w:rPr>
        <w:lastRenderedPageBreak/>
        <w:t xml:space="preserve">Докладна записка относно: </w:t>
      </w:r>
      <w:r w:rsidRPr="00000F16">
        <w:rPr>
          <w:rFonts w:ascii="Verdana" w:hAnsi="Verdana"/>
          <w:sz w:val="20"/>
          <w:szCs w:val="20"/>
        </w:rPr>
        <w:t>Безвъзмездно предоставяне за управление на археологическа недвижима културна ценност „Еленска базилика“- публична държавна собственост за осъществяване на дейности, свързани с опазването и представянето на културната ценност.</w:t>
      </w:r>
    </w:p>
    <w:p w14:paraId="30EF03AA" w14:textId="6F8C3732" w:rsidR="00000F16" w:rsidRPr="00000F16" w:rsidRDefault="00000F16" w:rsidP="00000F16">
      <w:pPr>
        <w:spacing w:line="360" w:lineRule="auto"/>
        <w:ind w:left="284" w:right="-142"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 xml:space="preserve"> Докл.: Ангел Геров- Кмет на Община Пирдоп</w:t>
      </w:r>
    </w:p>
    <w:p w14:paraId="5C6C6D4B" w14:textId="439DAC47" w:rsidR="00000F16" w:rsidRPr="00000F16" w:rsidRDefault="00000F16" w:rsidP="00000F16">
      <w:pPr>
        <w:numPr>
          <w:ilvl w:val="0"/>
          <w:numId w:val="33"/>
        </w:numPr>
        <w:ind w:left="284" w:right="-142" w:firstLine="142"/>
        <w:contextualSpacing/>
        <w:jc w:val="both"/>
        <w:rPr>
          <w:rFonts w:ascii="Verdana" w:hAnsi="Verdana"/>
          <w:sz w:val="20"/>
          <w:szCs w:val="20"/>
        </w:rPr>
      </w:pPr>
      <w:r w:rsidRPr="00000F16">
        <w:rPr>
          <w:rFonts w:ascii="Verdana" w:hAnsi="Verdana"/>
          <w:iCs/>
          <w:sz w:val="20"/>
          <w:szCs w:val="20"/>
          <w:lang w:val="ru-RU"/>
        </w:rPr>
        <w:t xml:space="preserve">Докладна записка относно: </w:t>
      </w:r>
      <w:r w:rsidRPr="00000F16">
        <w:rPr>
          <w:rFonts w:ascii="Verdana" w:eastAsiaTheme="minorHAnsi" w:hAnsi="Verdana" w:cstheme="minorBidi"/>
          <w:bCs/>
          <w:sz w:val="20"/>
          <w:szCs w:val="20"/>
          <w:lang w:eastAsia="en-US"/>
        </w:rPr>
        <w:t>Продажба на недвижим имот с идентификатор 24164.500.585 по ККиКР на с.</w:t>
      </w:r>
      <w:r w:rsidR="00217943">
        <w:rPr>
          <w:rFonts w:ascii="Verdana" w:eastAsiaTheme="minorHAnsi" w:hAnsi="Verdana" w:cstheme="minorBidi"/>
          <w:bCs/>
          <w:sz w:val="20"/>
          <w:szCs w:val="20"/>
          <w:lang w:eastAsia="en-US"/>
        </w:rPr>
        <w:t xml:space="preserve"> </w:t>
      </w:r>
      <w:r w:rsidRPr="00000F16">
        <w:rPr>
          <w:rFonts w:ascii="Verdana" w:eastAsiaTheme="minorHAnsi" w:hAnsi="Verdana" w:cstheme="minorBidi"/>
          <w:bCs/>
          <w:sz w:val="20"/>
          <w:szCs w:val="20"/>
          <w:lang w:eastAsia="en-US"/>
        </w:rPr>
        <w:t>Душанци - частна общинска собственост.</w:t>
      </w:r>
      <w:r w:rsidRPr="00000F16">
        <w:rPr>
          <w:rFonts w:ascii="Verdana" w:hAnsi="Verdana"/>
          <w:sz w:val="20"/>
          <w:szCs w:val="20"/>
        </w:rPr>
        <w:t xml:space="preserve">                                                                                       </w:t>
      </w:r>
    </w:p>
    <w:p w14:paraId="46A9BC99" w14:textId="40E6849F" w:rsidR="00000F16" w:rsidRPr="00000F16" w:rsidRDefault="00000F16" w:rsidP="00000F16">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78B51810" w14:textId="77777777" w:rsidR="00000F16" w:rsidRPr="00000F16" w:rsidRDefault="00000F16" w:rsidP="00000F16">
      <w:pPr>
        <w:ind w:left="284" w:right="-142" w:firstLine="142"/>
        <w:jc w:val="both"/>
        <w:rPr>
          <w:rFonts w:ascii="Verdana" w:eastAsiaTheme="minorHAnsi" w:hAnsi="Verdana" w:cstheme="minorBidi"/>
          <w:sz w:val="20"/>
          <w:szCs w:val="20"/>
          <w:lang w:eastAsia="en-US"/>
        </w:rPr>
      </w:pPr>
    </w:p>
    <w:p w14:paraId="56691FE3" w14:textId="77777777" w:rsidR="00000F16" w:rsidRPr="00000F16" w:rsidRDefault="00000F16" w:rsidP="00000F16">
      <w:pPr>
        <w:numPr>
          <w:ilvl w:val="0"/>
          <w:numId w:val="33"/>
        </w:numPr>
        <w:ind w:left="284" w:firstLine="142"/>
        <w:contextualSpacing/>
        <w:jc w:val="both"/>
        <w:rPr>
          <w:rFonts w:ascii="Verdana" w:eastAsiaTheme="minorHAnsi" w:hAnsi="Verdana" w:cstheme="minorBidi"/>
          <w:sz w:val="20"/>
          <w:szCs w:val="20"/>
          <w:lang w:eastAsia="en-US"/>
        </w:rPr>
      </w:pPr>
      <w:r w:rsidRPr="00000F16">
        <w:rPr>
          <w:rFonts w:ascii="Verdana" w:hAnsi="Verdana"/>
          <w:iCs/>
          <w:sz w:val="20"/>
          <w:szCs w:val="20"/>
          <w:lang w:val="ru-RU"/>
        </w:rPr>
        <w:t xml:space="preserve">Докладна записка относно: </w:t>
      </w:r>
      <w:r w:rsidRPr="00000F16">
        <w:rPr>
          <w:rFonts w:ascii="Verdana" w:eastAsiaTheme="minorHAnsi" w:hAnsi="Verdana" w:cstheme="minorBidi"/>
          <w:sz w:val="20"/>
          <w:szCs w:val="20"/>
          <w:lang w:eastAsia="en-US"/>
        </w:rPr>
        <w:t>Одобряване на пазарна оценка за продажба на поземлен имот с идентификатор 56407.500.1464 по ККиКР на гр.Пирдоп - частна общинска собственост.</w:t>
      </w:r>
    </w:p>
    <w:p w14:paraId="19F92DE5" w14:textId="76A4B370" w:rsidR="00000F16" w:rsidRDefault="00000F16" w:rsidP="00000F16">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2784B7D7" w14:textId="77777777" w:rsidR="00047548" w:rsidRPr="00000F16" w:rsidRDefault="00047548" w:rsidP="00000F16">
      <w:pPr>
        <w:ind w:left="284" w:right="-142" w:firstLine="142"/>
        <w:jc w:val="both"/>
        <w:rPr>
          <w:rFonts w:ascii="Verdana" w:eastAsiaTheme="minorHAnsi" w:hAnsi="Verdana" w:cstheme="minorBidi"/>
          <w:sz w:val="20"/>
          <w:szCs w:val="20"/>
          <w:lang w:eastAsia="en-US"/>
        </w:rPr>
      </w:pPr>
    </w:p>
    <w:p w14:paraId="07626949" w14:textId="68EA7562" w:rsidR="00000F16" w:rsidRPr="00000F16" w:rsidRDefault="00000F16" w:rsidP="00000F16">
      <w:pPr>
        <w:numPr>
          <w:ilvl w:val="0"/>
          <w:numId w:val="33"/>
        </w:numPr>
        <w:ind w:left="284" w:firstLine="142"/>
        <w:contextualSpacing/>
        <w:jc w:val="both"/>
        <w:rPr>
          <w:rFonts w:ascii="Verdana" w:hAnsi="Verdana"/>
          <w:sz w:val="20"/>
          <w:szCs w:val="20"/>
        </w:rPr>
      </w:pPr>
      <w:r w:rsidRPr="00000F16">
        <w:rPr>
          <w:rFonts w:ascii="Verdana" w:hAnsi="Verdana"/>
          <w:sz w:val="20"/>
          <w:szCs w:val="20"/>
          <w:lang w:val="ru-RU"/>
        </w:rPr>
        <w:t xml:space="preserve">Докладна записка относно: </w:t>
      </w:r>
      <w:bookmarkStart w:id="0" w:name="_Hlk189212045"/>
      <w:r w:rsidRPr="00000F16">
        <w:rPr>
          <w:rFonts w:ascii="Verdana" w:hAnsi="Verdana"/>
          <w:sz w:val="20"/>
          <w:szCs w:val="20"/>
        </w:rPr>
        <w:t>Проект за изменение на Кадастралната карта – делба на имот с идентификатор 56407.26.36 по ККиКР на гр.</w:t>
      </w:r>
      <w:r w:rsidR="00217943">
        <w:rPr>
          <w:rFonts w:ascii="Verdana" w:hAnsi="Verdana"/>
          <w:sz w:val="20"/>
          <w:szCs w:val="20"/>
        </w:rPr>
        <w:t xml:space="preserve"> </w:t>
      </w:r>
      <w:r w:rsidRPr="00000F16">
        <w:rPr>
          <w:rFonts w:ascii="Verdana" w:hAnsi="Verdana"/>
          <w:sz w:val="20"/>
          <w:szCs w:val="20"/>
        </w:rPr>
        <w:t>Пирдоп.</w:t>
      </w:r>
    </w:p>
    <w:bookmarkEnd w:id="0"/>
    <w:p w14:paraId="656DC6BF" w14:textId="7B8C88E5" w:rsidR="00000F16" w:rsidRPr="00000F16" w:rsidRDefault="00000F16" w:rsidP="00000F16">
      <w:pPr>
        <w:spacing w:line="360" w:lineRule="auto"/>
        <w:ind w:left="284"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3F6E7430" w14:textId="77777777" w:rsidR="00000F16" w:rsidRPr="00000F16" w:rsidRDefault="00000F16" w:rsidP="00000F16">
      <w:pPr>
        <w:numPr>
          <w:ilvl w:val="0"/>
          <w:numId w:val="33"/>
        </w:numPr>
        <w:autoSpaceDE w:val="0"/>
        <w:autoSpaceDN w:val="0"/>
        <w:adjustRightInd w:val="0"/>
        <w:ind w:left="284" w:firstLine="142"/>
        <w:jc w:val="both"/>
        <w:rPr>
          <w:rFonts w:ascii="Verdana" w:eastAsia="Calibri" w:hAnsi="Verdana" w:cs="Verdana"/>
          <w:sz w:val="20"/>
          <w:szCs w:val="20"/>
        </w:rPr>
      </w:pPr>
      <w:r w:rsidRPr="00000F16">
        <w:rPr>
          <w:rFonts w:ascii="Verdana" w:eastAsia="Calibri" w:hAnsi="Verdana" w:cs="Verdana"/>
          <w:sz w:val="20"/>
          <w:szCs w:val="20"/>
          <w:lang w:val="ru-RU"/>
        </w:rPr>
        <w:t xml:space="preserve">Докладна записка относно: </w:t>
      </w:r>
      <w:r w:rsidRPr="00000F16">
        <w:rPr>
          <w:rFonts w:ascii="Verdana" w:eastAsia="Calibri" w:hAnsi="Verdana" w:cs="Verdana"/>
          <w:sz w:val="20"/>
          <w:szCs w:val="20"/>
        </w:rPr>
        <w:t xml:space="preserve">Проект за изменение на Кадастралната карта – делба на имот с </w:t>
      </w:r>
      <w:bookmarkStart w:id="1" w:name="_Hlk189635027"/>
      <w:r w:rsidRPr="00000F16">
        <w:rPr>
          <w:rFonts w:ascii="Verdana" w:eastAsia="Calibri" w:hAnsi="Verdana" w:cs="Verdana"/>
          <w:sz w:val="20"/>
          <w:szCs w:val="20"/>
        </w:rPr>
        <w:t>идентификатор 56407.106.55 по КК и КР на гр. Пирдоп.</w:t>
      </w:r>
    </w:p>
    <w:bookmarkEnd w:id="1"/>
    <w:p w14:paraId="0B6C375F" w14:textId="3A3F727E" w:rsidR="00000F16" w:rsidRPr="00000F16" w:rsidRDefault="00000F16" w:rsidP="00000F16">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1E63B96E" w14:textId="77777777" w:rsidR="00BD07DD" w:rsidRPr="00BD07DD" w:rsidRDefault="00BD07DD" w:rsidP="00BD07DD">
      <w:pPr>
        <w:ind w:left="426" w:right="-143" w:hanging="426"/>
        <w:jc w:val="both"/>
        <w:rPr>
          <w:rFonts w:ascii="Verdana" w:eastAsiaTheme="minorHAnsi" w:hAnsi="Verdana" w:cstheme="minorBidi"/>
          <w:color w:val="FF0000"/>
          <w:sz w:val="20"/>
          <w:szCs w:val="20"/>
          <w:lang w:eastAsia="en-US"/>
        </w:rPr>
      </w:pPr>
    </w:p>
    <w:p w14:paraId="1F2BB31C" w14:textId="1EB8804A" w:rsidR="003C7493" w:rsidRDefault="00FF1AA1" w:rsidP="003C7493">
      <w:pPr>
        <w:ind w:left="426" w:right="-142" w:hanging="426"/>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364977" w:rsidRPr="00364977">
        <w:rPr>
          <w:rFonts w:ascii="Verdana" w:eastAsiaTheme="minorHAnsi" w:hAnsi="Verdana" w:cstheme="minorBidi"/>
          <w:sz w:val="20"/>
          <w:szCs w:val="20"/>
          <w:lang w:eastAsia="en-US"/>
        </w:rPr>
        <w:t>К. Петкова: Има ли други предложения по дневния ред? Няма.</w:t>
      </w:r>
    </w:p>
    <w:p w14:paraId="1E0A32DB" w14:textId="217B73E5" w:rsidR="005918C4" w:rsidRDefault="00CA6FDB" w:rsidP="00CA6FDB">
      <w:pPr>
        <w:pStyle w:val="NoSpacing"/>
        <w:ind w:firstLine="426"/>
        <w:jc w:val="both"/>
        <w:rPr>
          <w:rFonts w:ascii="Verdana" w:hAnsi="Verdana"/>
          <w:sz w:val="20"/>
          <w:szCs w:val="20"/>
        </w:rPr>
      </w:pPr>
      <w:r>
        <w:rPr>
          <w:rFonts w:ascii="Verdana" w:hAnsi="Verdana"/>
          <w:sz w:val="20"/>
          <w:szCs w:val="20"/>
        </w:rPr>
        <w:t xml:space="preserve">Подлагам на гласуване </w:t>
      </w:r>
      <w:r w:rsidR="005918C4" w:rsidRPr="00AD0E73">
        <w:rPr>
          <w:rFonts w:ascii="Verdana" w:hAnsi="Verdana"/>
          <w:sz w:val="20"/>
          <w:szCs w:val="20"/>
        </w:rPr>
        <w:t>проект</w:t>
      </w:r>
      <w:r w:rsidR="00000F16">
        <w:rPr>
          <w:rFonts w:ascii="Verdana" w:hAnsi="Verdana"/>
          <w:sz w:val="20"/>
          <w:szCs w:val="20"/>
        </w:rPr>
        <w:t>а</w:t>
      </w:r>
      <w:r w:rsidR="005918C4" w:rsidRPr="00AD0E73">
        <w:rPr>
          <w:rFonts w:ascii="Verdana" w:hAnsi="Verdana"/>
          <w:sz w:val="20"/>
          <w:szCs w:val="20"/>
        </w:rPr>
        <w:t xml:space="preserve"> за дневен ред.</w:t>
      </w:r>
    </w:p>
    <w:p w14:paraId="1819CB38" w14:textId="77777777" w:rsidR="00A205A4" w:rsidRPr="00AD0E73" w:rsidRDefault="00A205A4" w:rsidP="00CA6FDB">
      <w:pPr>
        <w:pStyle w:val="NoSpacing"/>
        <w:ind w:firstLine="426"/>
        <w:jc w:val="both"/>
        <w:rPr>
          <w:rFonts w:ascii="Verdana" w:hAnsi="Verdana"/>
          <w:sz w:val="20"/>
          <w:szCs w:val="20"/>
        </w:rPr>
      </w:pPr>
    </w:p>
    <w:p w14:paraId="7E7041F9" w14:textId="03B68598" w:rsidR="00E51C6B" w:rsidRPr="00217943" w:rsidRDefault="003E03E1" w:rsidP="003554A3">
      <w:pPr>
        <w:pStyle w:val="NoSpacing"/>
        <w:jc w:val="both"/>
        <w:rPr>
          <w:rFonts w:ascii="Verdana" w:hAnsi="Verdana" w:cs="Tahoma"/>
          <w:sz w:val="20"/>
          <w:szCs w:val="20"/>
        </w:rPr>
      </w:pPr>
      <w:bookmarkStart w:id="2" w:name="_Hlk167983997"/>
      <w:r w:rsidRPr="00AD0E73">
        <w:rPr>
          <w:rFonts w:ascii="Verdana" w:hAnsi="Verdana"/>
          <w:sz w:val="20"/>
          <w:szCs w:val="20"/>
        </w:rPr>
        <w:tab/>
      </w:r>
      <w:r w:rsidR="00E51C6B" w:rsidRPr="00217943">
        <w:rPr>
          <w:rFonts w:ascii="Verdana" w:hAnsi="Verdana"/>
          <w:sz w:val="20"/>
          <w:szCs w:val="20"/>
        </w:rPr>
        <w:t>Моля, гласувайте</w:t>
      </w:r>
      <w:r w:rsidR="00E51C6B" w:rsidRPr="00217943">
        <w:rPr>
          <w:rFonts w:ascii="Verdana" w:hAnsi="Verdana" w:cs="Tahoma"/>
          <w:sz w:val="20"/>
          <w:szCs w:val="20"/>
        </w:rPr>
        <w:t xml:space="preserve">: </w:t>
      </w:r>
    </w:p>
    <w:p w14:paraId="403AB1C3" w14:textId="2A963B31" w:rsidR="00535038" w:rsidRPr="00217943" w:rsidRDefault="00E51C6B" w:rsidP="00535038">
      <w:pPr>
        <w:pStyle w:val="NoSpacing"/>
        <w:jc w:val="both"/>
        <w:rPr>
          <w:rFonts w:ascii="Verdana" w:hAnsi="Verdana" w:cs="Arial"/>
          <w:sz w:val="20"/>
          <w:szCs w:val="20"/>
        </w:rPr>
      </w:pPr>
      <w:r w:rsidRPr="00217943">
        <w:rPr>
          <w:rFonts w:ascii="Verdana" w:hAnsi="Verdana"/>
          <w:sz w:val="20"/>
          <w:szCs w:val="20"/>
        </w:rPr>
        <w:tab/>
      </w:r>
      <w:r w:rsidR="00535038" w:rsidRPr="00217943">
        <w:rPr>
          <w:rFonts w:ascii="Verdana" w:hAnsi="Verdana"/>
          <w:sz w:val="20"/>
          <w:szCs w:val="20"/>
        </w:rPr>
        <w:t>Гласували „за”</w:t>
      </w:r>
      <w:r w:rsidR="00690AF1" w:rsidRPr="00217943">
        <w:rPr>
          <w:rFonts w:ascii="Verdana" w:hAnsi="Verdana"/>
          <w:sz w:val="20"/>
          <w:szCs w:val="20"/>
        </w:rPr>
        <w:t xml:space="preserve"> -</w:t>
      </w:r>
      <w:r w:rsidR="00535038" w:rsidRPr="00217943">
        <w:rPr>
          <w:rFonts w:ascii="Verdana" w:hAnsi="Verdana"/>
          <w:sz w:val="20"/>
          <w:szCs w:val="20"/>
        </w:rPr>
        <w:t xml:space="preserve"> </w:t>
      </w:r>
      <w:r w:rsidR="00535038" w:rsidRPr="0021794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217943">
        <w:rPr>
          <w:rFonts w:ascii="Verdana" w:hAnsi="Verdana" w:cs="Arial"/>
          <w:sz w:val="20"/>
          <w:szCs w:val="20"/>
        </w:rPr>
        <w:t>Симеон Симеонов,</w:t>
      </w:r>
      <w:r w:rsidR="00917079">
        <w:rPr>
          <w:rFonts w:ascii="Verdana" w:hAnsi="Verdana" w:cs="Arial"/>
          <w:sz w:val="20"/>
          <w:szCs w:val="20"/>
        </w:rPr>
        <w:t xml:space="preserve"> </w:t>
      </w:r>
      <w:r w:rsidR="00535038" w:rsidRPr="00217943">
        <w:rPr>
          <w:rFonts w:ascii="Verdana" w:hAnsi="Verdana" w:cs="Arial"/>
          <w:sz w:val="20"/>
          <w:szCs w:val="20"/>
        </w:rPr>
        <w:t xml:space="preserve">Станислав Готев, Тодор Иванов;  </w:t>
      </w:r>
    </w:p>
    <w:p w14:paraId="26C25E2F" w14:textId="77777777" w:rsidR="00535038" w:rsidRPr="00217943" w:rsidRDefault="00535038" w:rsidP="00535038">
      <w:pPr>
        <w:pStyle w:val="NoSpacing"/>
        <w:jc w:val="both"/>
        <w:rPr>
          <w:rFonts w:ascii="Verdana" w:hAnsi="Verdana" w:cs="Arial"/>
          <w:sz w:val="20"/>
          <w:szCs w:val="20"/>
        </w:rPr>
      </w:pPr>
      <w:r w:rsidRPr="00217943">
        <w:rPr>
          <w:rFonts w:ascii="Verdana" w:hAnsi="Verdana" w:cs="Arial"/>
          <w:sz w:val="20"/>
          <w:szCs w:val="20"/>
        </w:rPr>
        <w:t xml:space="preserve">          Гласували „против” – няма; </w:t>
      </w:r>
    </w:p>
    <w:p w14:paraId="09A3EA79" w14:textId="77777777" w:rsidR="00535038" w:rsidRPr="00217943" w:rsidRDefault="00535038" w:rsidP="00535038">
      <w:pPr>
        <w:pStyle w:val="NoSpacing"/>
        <w:jc w:val="both"/>
        <w:rPr>
          <w:rFonts w:ascii="Verdana" w:hAnsi="Verdana" w:cs="Arial"/>
          <w:sz w:val="20"/>
          <w:szCs w:val="20"/>
        </w:rPr>
      </w:pPr>
      <w:r w:rsidRPr="00217943">
        <w:rPr>
          <w:rFonts w:ascii="Verdana" w:hAnsi="Verdana" w:cs="Arial"/>
          <w:sz w:val="20"/>
          <w:szCs w:val="20"/>
        </w:rPr>
        <w:tab/>
        <w:t>Гласували  „въздържал се” – няма;</w:t>
      </w:r>
    </w:p>
    <w:p w14:paraId="7066DCAD" w14:textId="77777777" w:rsidR="00535038" w:rsidRPr="00217943" w:rsidRDefault="00535038" w:rsidP="00535038">
      <w:pPr>
        <w:pStyle w:val="NoSpacing"/>
        <w:jc w:val="both"/>
        <w:rPr>
          <w:rFonts w:ascii="Verdana" w:hAnsi="Verdana" w:cs="Arial"/>
          <w:sz w:val="20"/>
          <w:szCs w:val="20"/>
        </w:rPr>
      </w:pPr>
    </w:p>
    <w:p w14:paraId="36DD292E" w14:textId="10B93216" w:rsidR="00535038" w:rsidRPr="00217943" w:rsidRDefault="00535038" w:rsidP="00535038">
      <w:pPr>
        <w:jc w:val="both"/>
        <w:rPr>
          <w:rFonts w:ascii="Verdana" w:eastAsiaTheme="minorHAnsi" w:hAnsi="Verdana" w:cs="Verdana"/>
          <w:sz w:val="20"/>
          <w:szCs w:val="20"/>
          <w:lang w:eastAsia="en-US"/>
        </w:rPr>
      </w:pPr>
      <w:r w:rsidRPr="00217943">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13 гласа „за”, както следва: </w:t>
      </w:r>
      <w:r w:rsidRPr="0021794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217943">
        <w:rPr>
          <w:rFonts w:ascii="Verdana" w:hAnsi="Verdana" w:cs="Arial"/>
          <w:sz w:val="20"/>
          <w:szCs w:val="20"/>
        </w:rPr>
        <w:t xml:space="preserve">Симеон Симеонов, </w:t>
      </w:r>
      <w:r w:rsidRPr="00217943">
        <w:rPr>
          <w:rFonts w:ascii="Verdana" w:hAnsi="Verdana" w:cs="Arial"/>
          <w:sz w:val="20"/>
          <w:szCs w:val="20"/>
        </w:rPr>
        <w:t xml:space="preserve">Станислав Готев, Тодор Иванов,  </w:t>
      </w:r>
      <w:r w:rsidRPr="00217943">
        <w:rPr>
          <w:rFonts w:ascii="Verdana" w:eastAsiaTheme="minorHAnsi" w:hAnsi="Verdana" w:cs="Arial"/>
          <w:sz w:val="20"/>
          <w:szCs w:val="20"/>
          <w:lang w:eastAsia="en-US"/>
        </w:rPr>
        <w:t>0 гласа „против” и 0 гласа „въздържал се”,  Общински съвет-Пирдоп прие</w:t>
      </w:r>
    </w:p>
    <w:p w14:paraId="5D819A1C" w14:textId="77777777" w:rsidR="00535038" w:rsidRPr="00217943" w:rsidRDefault="00535038" w:rsidP="00535038">
      <w:pPr>
        <w:jc w:val="both"/>
        <w:rPr>
          <w:rFonts w:ascii="Verdana" w:eastAsiaTheme="minorHAnsi" w:hAnsi="Verdana" w:cs="Arial"/>
          <w:sz w:val="20"/>
          <w:szCs w:val="20"/>
          <w:lang w:eastAsia="en-US"/>
        </w:rPr>
      </w:pPr>
      <w:r w:rsidRPr="00217943">
        <w:rPr>
          <w:rFonts w:ascii="Verdana" w:hAnsi="Verdana" w:cstheme="minorBidi"/>
          <w:sz w:val="20"/>
          <w:szCs w:val="20"/>
        </w:rPr>
        <w:t xml:space="preserve"> </w:t>
      </w:r>
    </w:p>
    <w:p w14:paraId="7BC38BFA" w14:textId="2BB4834E" w:rsidR="00F82EF7" w:rsidRPr="00AD0E73" w:rsidRDefault="00F82EF7" w:rsidP="005918C4">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7DDE611" w14:textId="1AB590E4" w:rsidR="00ED190F" w:rsidRPr="00AD0E73" w:rsidRDefault="00F82EF7" w:rsidP="00E51C6B">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AB1FD5">
        <w:rPr>
          <w:rFonts w:ascii="Verdana" w:hAnsi="Verdana" w:cs="Arial"/>
          <w:b/>
          <w:sz w:val="20"/>
          <w:szCs w:val="20"/>
        </w:rPr>
        <w:t>24</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2"/>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648CC39E" w14:textId="7DA03902" w:rsidR="00000F16" w:rsidRPr="00000F16" w:rsidRDefault="00000F16" w:rsidP="00000F16">
      <w:pPr>
        <w:pStyle w:val="ListParagraph"/>
        <w:numPr>
          <w:ilvl w:val="0"/>
          <w:numId w:val="35"/>
        </w:numPr>
        <w:jc w:val="both"/>
        <w:rPr>
          <w:rFonts w:ascii="Verdana" w:hAnsi="Verdana"/>
          <w:sz w:val="20"/>
          <w:szCs w:val="20"/>
          <w:lang w:eastAsia="en-US"/>
        </w:rPr>
      </w:pPr>
      <w:r w:rsidRPr="00000F16">
        <w:rPr>
          <w:rFonts w:ascii="Verdana" w:hAnsi="Verdana"/>
          <w:sz w:val="20"/>
          <w:szCs w:val="20"/>
          <w:lang w:eastAsia="en-US"/>
        </w:rPr>
        <w:t>Изказвания, питания, становища и предложения.</w:t>
      </w:r>
    </w:p>
    <w:p w14:paraId="07396B47" w14:textId="77777777" w:rsidR="00000F16" w:rsidRPr="00000F16" w:rsidRDefault="00000F16" w:rsidP="00000F16">
      <w:pPr>
        <w:ind w:left="284" w:firstLine="142"/>
        <w:jc w:val="both"/>
        <w:rPr>
          <w:rFonts w:ascii="Verdana" w:eastAsiaTheme="minorHAnsi" w:hAnsi="Verdana" w:cstheme="minorBidi"/>
          <w:sz w:val="20"/>
          <w:szCs w:val="20"/>
          <w:lang w:eastAsia="en-US"/>
        </w:rPr>
      </w:pPr>
    </w:p>
    <w:p w14:paraId="40D54554" w14:textId="77777777" w:rsidR="00000F16" w:rsidRPr="00000F16" w:rsidRDefault="00000F16" w:rsidP="00000F16">
      <w:pPr>
        <w:numPr>
          <w:ilvl w:val="0"/>
          <w:numId w:val="35"/>
        </w:numPr>
        <w:autoSpaceDE w:val="0"/>
        <w:autoSpaceDN w:val="0"/>
        <w:adjustRightInd w:val="0"/>
        <w:ind w:right="-142"/>
        <w:jc w:val="both"/>
        <w:rPr>
          <w:rFonts w:ascii="Verdana" w:eastAsia="Calibri" w:hAnsi="Verdana" w:cs="Verdana"/>
          <w:sz w:val="20"/>
          <w:szCs w:val="20"/>
        </w:rPr>
      </w:pPr>
      <w:r w:rsidRPr="00000F16">
        <w:rPr>
          <w:rFonts w:ascii="Verdana" w:eastAsia="Calibri" w:hAnsi="Verdana" w:cs="Verdana"/>
          <w:sz w:val="20"/>
          <w:szCs w:val="20"/>
          <w:lang w:val="ru-RU"/>
        </w:rPr>
        <w:t xml:space="preserve">Докладна записка относно: </w:t>
      </w:r>
      <w:r w:rsidRPr="00000F16">
        <w:rPr>
          <w:rFonts w:ascii="Verdana" w:eastAsia="Calibri" w:hAnsi="Verdana" w:cs="Verdana"/>
          <w:sz w:val="20"/>
          <w:szCs w:val="20"/>
        </w:rPr>
        <w:t>Упълномощаване на представител на Община Пирдоп  за участие в Общо събрание на акционерите на „МБАЛ- Пирдоп“ АД, насрочено за 05.03.2025г., а при липса на кворум на  20.03.2025г.</w:t>
      </w:r>
    </w:p>
    <w:p w14:paraId="50D18CBE" w14:textId="77777777" w:rsidR="00000F16" w:rsidRPr="00000F16" w:rsidRDefault="00000F16" w:rsidP="00000F16">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12113E13" w14:textId="77777777" w:rsidR="00000F16" w:rsidRPr="00000F16" w:rsidRDefault="00000F16" w:rsidP="00000F16">
      <w:pPr>
        <w:numPr>
          <w:ilvl w:val="0"/>
          <w:numId w:val="35"/>
        </w:numPr>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Докладна записка относно: Отчет за дейността на Местната комисия за борба срещу противообществените прояви на малолетните и непълнолетните при община Пирдоп за 2024 година</w:t>
      </w:r>
      <w:r w:rsidRPr="00000F16">
        <w:rPr>
          <w:rFonts w:ascii="Verdana" w:eastAsiaTheme="minorHAnsi" w:hAnsi="Verdana" w:cstheme="minorBidi"/>
          <w:sz w:val="20"/>
          <w:szCs w:val="20"/>
          <w:lang w:val="ru-RU" w:eastAsia="en-US"/>
        </w:rPr>
        <w:t>.</w:t>
      </w:r>
    </w:p>
    <w:p w14:paraId="3A872BB4" w14:textId="77777777" w:rsidR="00000F16" w:rsidRPr="00000F16" w:rsidRDefault="00000F16" w:rsidP="00000F16">
      <w:pPr>
        <w:ind w:left="284"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6EA47932" w14:textId="77777777" w:rsidR="00000F16" w:rsidRPr="00000F16" w:rsidRDefault="00000F16" w:rsidP="00000F16">
      <w:pPr>
        <w:ind w:left="284" w:firstLine="142"/>
        <w:jc w:val="both"/>
        <w:rPr>
          <w:rFonts w:ascii="Verdana" w:eastAsiaTheme="minorHAnsi" w:hAnsi="Verdana" w:cstheme="minorBidi"/>
          <w:sz w:val="20"/>
          <w:szCs w:val="20"/>
          <w:lang w:eastAsia="en-US"/>
        </w:rPr>
      </w:pPr>
    </w:p>
    <w:p w14:paraId="36CA6714" w14:textId="77777777" w:rsidR="00000F16" w:rsidRPr="00000F16" w:rsidRDefault="00000F16" w:rsidP="00000F16">
      <w:pPr>
        <w:numPr>
          <w:ilvl w:val="0"/>
          <w:numId w:val="35"/>
        </w:numPr>
        <w:contextualSpacing/>
        <w:jc w:val="both"/>
        <w:rPr>
          <w:rFonts w:ascii="Verdana" w:hAnsi="Verdana"/>
          <w:sz w:val="20"/>
          <w:szCs w:val="20"/>
        </w:rPr>
      </w:pPr>
      <w:r w:rsidRPr="00000F16">
        <w:rPr>
          <w:rFonts w:ascii="Verdana" w:hAnsi="Verdana"/>
          <w:sz w:val="20"/>
          <w:szCs w:val="20"/>
        </w:rPr>
        <w:t>Докладна записка относно: Определяне на мери,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Българската агенция по безопасност на храните (БАБХ), за  календарната 2026 година.</w:t>
      </w:r>
    </w:p>
    <w:p w14:paraId="0DE1441C" w14:textId="77777777" w:rsidR="00000F16" w:rsidRPr="00000F16" w:rsidRDefault="00000F16" w:rsidP="00000F16">
      <w:pPr>
        <w:ind w:left="284" w:firstLine="142"/>
        <w:contextualSpacing/>
        <w:jc w:val="both"/>
        <w:rPr>
          <w:rFonts w:ascii="Verdana" w:hAnsi="Verdana"/>
          <w:sz w:val="20"/>
          <w:szCs w:val="20"/>
        </w:rPr>
      </w:pPr>
      <w:r w:rsidRPr="00000F16">
        <w:rPr>
          <w:rFonts w:ascii="Verdana" w:hAnsi="Verdana"/>
          <w:sz w:val="20"/>
          <w:szCs w:val="20"/>
        </w:rPr>
        <w:lastRenderedPageBreak/>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15FE917C" w14:textId="77777777" w:rsidR="00000F16" w:rsidRPr="00000F16" w:rsidRDefault="00000F16" w:rsidP="00000F16">
      <w:pPr>
        <w:ind w:left="284" w:firstLine="142"/>
        <w:jc w:val="both"/>
        <w:rPr>
          <w:rFonts w:ascii="Verdana" w:eastAsiaTheme="minorHAnsi" w:hAnsi="Verdana" w:cstheme="minorBidi"/>
          <w:color w:val="FF0000"/>
          <w:sz w:val="20"/>
          <w:szCs w:val="20"/>
          <w:lang w:eastAsia="en-US"/>
        </w:rPr>
      </w:pPr>
    </w:p>
    <w:p w14:paraId="621FF512" w14:textId="0F5B323C" w:rsidR="00000F16" w:rsidRPr="00000F16" w:rsidRDefault="00000F16" w:rsidP="00000F16">
      <w:pPr>
        <w:numPr>
          <w:ilvl w:val="0"/>
          <w:numId w:val="35"/>
        </w:numPr>
        <w:spacing w:after="4" w:line="276" w:lineRule="auto"/>
        <w:ind w:right="4"/>
        <w:contextualSpacing/>
        <w:jc w:val="both"/>
        <w:rPr>
          <w:rFonts w:ascii="Verdana" w:hAnsi="Verdana"/>
          <w:color w:val="000000"/>
          <w:sz w:val="20"/>
          <w:szCs w:val="20"/>
        </w:rPr>
      </w:pPr>
      <w:r>
        <w:rPr>
          <w:rFonts w:ascii="Verdana" w:hAnsi="Verdana"/>
          <w:sz w:val="20"/>
          <w:szCs w:val="20"/>
          <w:lang w:val="ru-RU"/>
        </w:rPr>
        <w:t>Докла</w:t>
      </w:r>
      <w:r w:rsidRPr="00000F16">
        <w:rPr>
          <w:rFonts w:ascii="Verdana" w:hAnsi="Verdana"/>
          <w:sz w:val="20"/>
          <w:szCs w:val="20"/>
          <w:lang w:val="ru-RU"/>
        </w:rPr>
        <w:t xml:space="preserve">на записка относно: </w:t>
      </w:r>
      <w:r w:rsidRPr="00000F16">
        <w:rPr>
          <w:rFonts w:ascii="Verdana" w:hAnsi="Verdana"/>
          <w:sz w:val="20"/>
          <w:szCs w:val="20"/>
        </w:rPr>
        <w:t>Безвъзмездно предоставяне за управление на археологическа недвижима културна ценност „Еленска базилика“- публична държавна собственост за осъществяване на дейности, свързани с опазването и представянето на културната ценност.</w:t>
      </w:r>
    </w:p>
    <w:p w14:paraId="7F09A820" w14:textId="77777777" w:rsidR="00000F16" w:rsidRPr="00000F16" w:rsidRDefault="00000F16" w:rsidP="00000F16">
      <w:pPr>
        <w:spacing w:line="360" w:lineRule="auto"/>
        <w:ind w:left="284" w:right="-142"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 xml:space="preserve"> Докл.: Ангел Геров- Кмет на Община Пирдоп</w:t>
      </w:r>
    </w:p>
    <w:p w14:paraId="3083C5BE" w14:textId="77777777" w:rsidR="00000F16" w:rsidRPr="00000F16" w:rsidRDefault="00000F16" w:rsidP="00000F16">
      <w:pPr>
        <w:numPr>
          <w:ilvl w:val="0"/>
          <w:numId w:val="35"/>
        </w:numPr>
        <w:ind w:right="-142"/>
        <w:contextualSpacing/>
        <w:jc w:val="both"/>
        <w:rPr>
          <w:rFonts w:ascii="Verdana" w:hAnsi="Verdana"/>
          <w:sz w:val="20"/>
          <w:szCs w:val="20"/>
        </w:rPr>
      </w:pPr>
      <w:r w:rsidRPr="00000F16">
        <w:rPr>
          <w:rFonts w:ascii="Verdana" w:hAnsi="Verdana"/>
          <w:iCs/>
          <w:sz w:val="20"/>
          <w:szCs w:val="20"/>
          <w:lang w:val="ru-RU"/>
        </w:rPr>
        <w:t xml:space="preserve">Докладна записка относно: </w:t>
      </w:r>
      <w:r w:rsidRPr="00000F16">
        <w:rPr>
          <w:rFonts w:ascii="Verdana" w:eastAsiaTheme="minorHAnsi" w:hAnsi="Verdana" w:cstheme="minorBidi"/>
          <w:bCs/>
          <w:sz w:val="20"/>
          <w:szCs w:val="20"/>
          <w:lang w:eastAsia="en-US"/>
        </w:rPr>
        <w:t>Продажба на недвижим имот с идентификатор 24164.500.585 по ККиКР на с.Душанци - частна общинска собственост.</w:t>
      </w:r>
      <w:r w:rsidRPr="00000F16">
        <w:rPr>
          <w:rFonts w:ascii="Verdana" w:hAnsi="Verdana"/>
          <w:sz w:val="20"/>
          <w:szCs w:val="20"/>
        </w:rPr>
        <w:t xml:space="preserve">                                                                                       </w:t>
      </w:r>
    </w:p>
    <w:p w14:paraId="4A45D613" w14:textId="77777777" w:rsidR="00000F16" w:rsidRPr="00000F16" w:rsidRDefault="00000F16" w:rsidP="00000F16">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74327EC0" w14:textId="77777777" w:rsidR="00000F16" w:rsidRPr="00000F16" w:rsidRDefault="00000F16" w:rsidP="00000F16">
      <w:pPr>
        <w:ind w:left="284" w:right="-142" w:firstLine="142"/>
        <w:jc w:val="both"/>
        <w:rPr>
          <w:rFonts w:ascii="Verdana" w:eastAsiaTheme="minorHAnsi" w:hAnsi="Verdana" w:cstheme="minorBidi"/>
          <w:sz w:val="20"/>
          <w:szCs w:val="20"/>
          <w:lang w:eastAsia="en-US"/>
        </w:rPr>
      </w:pPr>
    </w:p>
    <w:p w14:paraId="50358283" w14:textId="77777777" w:rsidR="00000F16" w:rsidRPr="00000F16" w:rsidRDefault="00000F16" w:rsidP="00000F16">
      <w:pPr>
        <w:numPr>
          <w:ilvl w:val="0"/>
          <w:numId w:val="35"/>
        </w:numPr>
        <w:contextualSpacing/>
        <w:jc w:val="both"/>
        <w:rPr>
          <w:rFonts w:ascii="Verdana" w:eastAsiaTheme="minorHAnsi" w:hAnsi="Verdana" w:cstheme="minorBidi"/>
          <w:sz w:val="20"/>
          <w:szCs w:val="20"/>
          <w:lang w:eastAsia="en-US"/>
        </w:rPr>
      </w:pPr>
      <w:r w:rsidRPr="00000F16">
        <w:rPr>
          <w:rFonts w:ascii="Verdana" w:hAnsi="Verdana"/>
          <w:iCs/>
          <w:sz w:val="20"/>
          <w:szCs w:val="20"/>
          <w:lang w:val="ru-RU"/>
        </w:rPr>
        <w:t xml:space="preserve">Докладна записка относно: </w:t>
      </w:r>
      <w:r w:rsidRPr="00000F16">
        <w:rPr>
          <w:rFonts w:ascii="Verdana" w:eastAsiaTheme="minorHAnsi" w:hAnsi="Verdana" w:cstheme="minorBidi"/>
          <w:sz w:val="20"/>
          <w:szCs w:val="20"/>
          <w:lang w:eastAsia="en-US"/>
        </w:rPr>
        <w:t>Одобряване на пазарна оценка за продажба на поземлен имот с идентификатор 56407.500.1464 по ККиКР на гр.Пирдоп - частна общинска собственост.</w:t>
      </w:r>
    </w:p>
    <w:p w14:paraId="2FDCB1AF" w14:textId="77777777" w:rsidR="00000F16" w:rsidRPr="00000F16" w:rsidRDefault="00000F16" w:rsidP="00000F16">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40995519" w14:textId="77777777" w:rsidR="00000F16" w:rsidRPr="00000F16" w:rsidRDefault="00000F16" w:rsidP="00000F16">
      <w:pPr>
        <w:numPr>
          <w:ilvl w:val="0"/>
          <w:numId w:val="35"/>
        </w:numPr>
        <w:contextualSpacing/>
        <w:jc w:val="both"/>
        <w:rPr>
          <w:rFonts w:ascii="Verdana" w:hAnsi="Verdana"/>
          <w:sz w:val="20"/>
          <w:szCs w:val="20"/>
        </w:rPr>
      </w:pPr>
      <w:r w:rsidRPr="00000F16">
        <w:rPr>
          <w:rFonts w:ascii="Verdana" w:hAnsi="Verdana"/>
          <w:sz w:val="20"/>
          <w:szCs w:val="20"/>
          <w:lang w:val="ru-RU"/>
        </w:rPr>
        <w:t xml:space="preserve">Докладна записка относно: </w:t>
      </w:r>
      <w:r w:rsidRPr="00000F16">
        <w:rPr>
          <w:rFonts w:ascii="Verdana" w:hAnsi="Verdana"/>
          <w:sz w:val="20"/>
          <w:szCs w:val="20"/>
        </w:rPr>
        <w:t>Проект за изменение на Кадастралната карта – делба на имот с идентификатор 56407.26.36 по ККиКР на гр.Пирдоп.</w:t>
      </w:r>
    </w:p>
    <w:p w14:paraId="556287B5" w14:textId="77777777" w:rsidR="00000F16" w:rsidRPr="00000F16" w:rsidRDefault="00000F16" w:rsidP="00000F16">
      <w:pPr>
        <w:spacing w:line="360" w:lineRule="auto"/>
        <w:ind w:left="284"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3FFD0C9C" w14:textId="77777777" w:rsidR="00000F16" w:rsidRPr="00000F16" w:rsidRDefault="00000F16" w:rsidP="00000F16">
      <w:pPr>
        <w:numPr>
          <w:ilvl w:val="0"/>
          <w:numId w:val="35"/>
        </w:numPr>
        <w:autoSpaceDE w:val="0"/>
        <w:autoSpaceDN w:val="0"/>
        <w:adjustRightInd w:val="0"/>
        <w:jc w:val="both"/>
        <w:rPr>
          <w:rFonts w:ascii="Verdana" w:eastAsia="Calibri" w:hAnsi="Verdana" w:cs="Verdana"/>
          <w:sz w:val="20"/>
          <w:szCs w:val="20"/>
        </w:rPr>
      </w:pPr>
      <w:r w:rsidRPr="00000F16">
        <w:rPr>
          <w:rFonts w:ascii="Verdana" w:eastAsia="Calibri" w:hAnsi="Verdana" w:cs="Verdana"/>
          <w:sz w:val="20"/>
          <w:szCs w:val="20"/>
          <w:lang w:val="ru-RU"/>
        </w:rPr>
        <w:t xml:space="preserve">Докладна записка относно: </w:t>
      </w:r>
      <w:r w:rsidRPr="00000F16">
        <w:rPr>
          <w:rFonts w:ascii="Verdana" w:eastAsia="Calibri" w:hAnsi="Verdana" w:cs="Verdana"/>
          <w:sz w:val="20"/>
          <w:szCs w:val="20"/>
        </w:rPr>
        <w:t>Проект за изменение на Кадастралната карта – делба на имот с идентификатор 56407.106.55 по КК и КР на гр. Пирдоп.</w:t>
      </w:r>
    </w:p>
    <w:p w14:paraId="69D99F0D" w14:textId="77777777" w:rsidR="00000F16" w:rsidRPr="00000F16" w:rsidRDefault="00000F16" w:rsidP="00000F16">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5B9979AA" w14:textId="7526BDDF" w:rsidR="00A508DD" w:rsidRPr="00535038" w:rsidRDefault="00A508DD" w:rsidP="00A33158">
      <w:pPr>
        <w:ind w:left="1065"/>
        <w:jc w:val="both"/>
        <w:rPr>
          <w:rFonts w:ascii="Verdana" w:eastAsiaTheme="minorHAnsi" w:hAnsi="Verdana" w:cstheme="minorBidi"/>
          <w:iCs/>
          <w:sz w:val="20"/>
          <w:szCs w:val="20"/>
          <w:lang w:eastAsia="en-US"/>
        </w:rPr>
      </w:pPr>
    </w:p>
    <w:p w14:paraId="0D1EA0D2" w14:textId="69E4A2C4" w:rsidR="000E7D9A" w:rsidRPr="00AD0E73" w:rsidRDefault="00100022" w:rsidP="00CD5415">
      <w:pPr>
        <w:pStyle w:val="NoSpacing"/>
        <w:ind w:firstLine="142"/>
        <w:jc w:val="both"/>
        <w:rPr>
          <w:rFonts w:ascii="Verdana" w:hAnsi="Verdana"/>
          <w:b/>
          <w:sz w:val="20"/>
          <w:szCs w:val="20"/>
        </w:rPr>
      </w:pPr>
      <w:r w:rsidRPr="00AD0E73">
        <w:rPr>
          <w:rFonts w:ascii="Verdana" w:hAnsi="Verdana"/>
          <w:iCs/>
          <w:sz w:val="20"/>
          <w:szCs w:val="20"/>
          <w:lang w:val="ru-RU"/>
        </w:rPr>
        <w:t xml:space="preserve"> </w:t>
      </w:r>
      <w:r w:rsidR="000E7D9A"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5352FDE6" w14:textId="7277A92D" w:rsidR="00F82EF7" w:rsidRPr="00AD0E73" w:rsidRDefault="00ED190F" w:rsidP="003554A3">
      <w:pPr>
        <w:pStyle w:val="NoSpacing"/>
        <w:jc w:val="both"/>
        <w:rPr>
          <w:rFonts w:ascii="Verdana" w:hAnsi="Verdana"/>
          <w:sz w:val="20"/>
          <w:szCs w:val="20"/>
        </w:rPr>
      </w:pPr>
      <w:r w:rsidRPr="00AD0E73">
        <w:rPr>
          <w:b/>
        </w:rPr>
        <w:tab/>
      </w:r>
      <w:r w:rsidR="00F82EF7" w:rsidRPr="00AD0E73">
        <w:rPr>
          <w:rFonts w:ascii="Verdana" w:hAnsi="Verdana"/>
          <w:sz w:val="20"/>
          <w:szCs w:val="20"/>
        </w:rPr>
        <w:t>Имате думата за изказвания, питания, становища и предложения.</w:t>
      </w:r>
    </w:p>
    <w:p w14:paraId="759A427B" w14:textId="136B9967" w:rsidR="00F82EF7" w:rsidRDefault="00BF718C" w:rsidP="003554A3">
      <w:pPr>
        <w:pStyle w:val="NoSpacing"/>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 xml:space="preserve">Отношение взеха: </w:t>
      </w:r>
    </w:p>
    <w:p w14:paraId="566A13C1" w14:textId="035A55A3" w:rsidR="00217943" w:rsidRPr="00AB1FD5" w:rsidRDefault="00217943" w:rsidP="00000F16">
      <w:pPr>
        <w:pStyle w:val="NoSpacing"/>
        <w:ind w:firstLine="708"/>
        <w:jc w:val="both"/>
        <w:rPr>
          <w:rFonts w:ascii="Verdana" w:hAnsi="Verdana"/>
          <w:sz w:val="20"/>
          <w:szCs w:val="20"/>
        </w:rPr>
      </w:pPr>
      <w:r w:rsidRPr="00AB1FD5">
        <w:rPr>
          <w:rFonts w:ascii="Verdana" w:hAnsi="Verdana"/>
          <w:sz w:val="20"/>
          <w:szCs w:val="20"/>
        </w:rPr>
        <w:t xml:space="preserve">С. Симеонов: </w:t>
      </w:r>
      <w:r w:rsidR="00AB1FD5" w:rsidRPr="00AB1FD5">
        <w:rPr>
          <w:rFonts w:ascii="Verdana" w:hAnsi="Verdana"/>
          <w:sz w:val="20"/>
          <w:szCs w:val="20"/>
        </w:rPr>
        <w:t xml:space="preserve">Два въпроса имам към г-н Геров. </w:t>
      </w:r>
      <w:r w:rsidRPr="00AB1FD5">
        <w:rPr>
          <w:rFonts w:ascii="Verdana" w:hAnsi="Verdana"/>
          <w:sz w:val="20"/>
          <w:szCs w:val="20"/>
        </w:rPr>
        <w:t>Граждани се оплакват, че при снеговалежите не се почистват малките улици.</w:t>
      </w:r>
      <w:r w:rsidR="00AB1FD5" w:rsidRPr="00AB1FD5">
        <w:rPr>
          <w:rFonts w:ascii="Verdana" w:hAnsi="Verdana"/>
          <w:sz w:val="20"/>
          <w:szCs w:val="20"/>
        </w:rPr>
        <w:t xml:space="preserve"> Какво ще се направи по въпроса?</w:t>
      </w:r>
    </w:p>
    <w:p w14:paraId="3D872C80" w14:textId="064C91CB" w:rsidR="00F05D7D" w:rsidRDefault="00AE3402" w:rsidP="00000F16">
      <w:pPr>
        <w:pStyle w:val="NoSpacing"/>
        <w:ind w:firstLine="708"/>
        <w:jc w:val="both"/>
        <w:rPr>
          <w:rFonts w:ascii="Verdana" w:hAnsi="Verdana"/>
          <w:color w:val="FF0000"/>
          <w:sz w:val="20"/>
          <w:szCs w:val="20"/>
        </w:rPr>
      </w:pPr>
      <w:r w:rsidRPr="00D36A4D">
        <w:rPr>
          <w:rFonts w:ascii="Verdana" w:hAnsi="Verdana"/>
          <w:sz w:val="20"/>
          <w:szCs w:val="20"/>
        </w:rPr>
        <w:t xml:space="preserve">А. Геров: </w:t>
      </w:r>
      <w:r w:rsidR="00D36A4D" w:rsidRPr="00D36A4D">
        <w:rPr>
          <w:rFonts w:ascii="Verdana" w:hAnsi="Verdana"/>
          <w:sz w:val="20"/>
          <w:szCs w:val="20"/>
        </w:rPr>
        <w:t>В годините има създадена практика</w:t>
      </w:r>
      <w:r w:rsidR="002A77C4">
        <w:rPr>
          <w:rFonts w:ascii="Verdana" w:hAnsi="Verdana"/>
          <w:sz w:val="20"/>
          <w:szCs w:val="20"/>
        </w:rPr>
        <w:t xml:space="preserve"> по снегопочистване. П</w:t>
      </w:r>
      <w:r w:rsidR="00D36A4D" w:rsidRPr="00D36A4D">
        <w:rPr>
          <w:rFonts w:ascii="Verdana" w:hAnsi="Verdana"/>
          <w:sz w:val="20"/>
          <w:szCs w:val="20"/>
        </w:rPr>
        <w:t>ърво се обработват п</w:t>
      </w:r>
      <w:r w:rsidR="00217943" w:rsidRPr="00D36A4D">
        <w:rPr>
          <w:rFonts w:ascii="Verdana" w:hAnsi="Verdana"/>
          <w:sz w:val="20"/>
          <w:szCs w:val="20"/>
        </w:rPr>
        <w:t>риоритетн</w:t>
      </w:r>
      <w:r w:rsidR="00D36A4D" w:rsidRPr="00D36A4D">
        <w:rPr>
          <w:rFonts w:ascii="Verdana" w:hAnsi="Verdana"/>
          <w:sz w:val="20"/>
          <w:szCs w:val="20"/>
        </w:rPr>
        <w:t xml:space="preserve">ите улици, след това се обработват следващите по големина. В повечето случаи </w:t>
      </w:r>
      <w:r w:rsidR="00D36A4D" w:rsidRPr="00143653">
        <w:rPr>
          <w:rFonts w:ascii="Verdana" w:hAnsi="Verdana"/>
          <w:sz w:val="20"/>
          <w:szCs w:val="20"/>
        </w:rPr>
        <w:t>действително по</w:t>
      </w:r>
      <w:r w:rsidR="001A3810">
        <w:rPr>
          <w:rFonts w:ascii="Verdana" w:hAnsi="Verdana"/>
          <w:sz w:val="20"/>
          <w:szCs w:val="20"/>
        </w:rPr>
        <w:t xml:space="preserve"> </w:t>
      </w:r>
      <w:r w:rsidR="00D36A4D" w:rsidRPr="00143653">
        <w:rPr>
          <w:rFonts w:ascii="Verdana" w:hAnsi="Verdana"/>
          <w:sz w:val="20"/>
          <w:szCs w:val="20"/>
        </w:rPr>
        <w:t>малките улици не се минава</w:t>
      </w:r>
      <w:r w:rsidR="002A77C4" w:rsidRPr="00143653">
        <w:rPr>
          <w:rFonts w:ascii="Verdana" w:hAnsi="Verdana"/>
          <w:sz w:val="20"/>
          <w:szCs w:val="20"/>
        </w:rPr>
        <w:t>, поради факта, че средствата, които са предвидени за снегопочистване винаги са недостатъчни. Факт е това от много години. Не можем да кажем колко сняг ще вали</w:t>
      </w:r>
      <w:r w:rsidR="00D34FB5">
        <w:rPr>
          <w:rFonts w:ascii="Verdana" w:hAnsi="Verdana"/>
          <w:sz w:val="20"/>
          <w:szCs w:val="20"/>
        </w:rPr>
        <w:t xml:space="preserve"> през </w:t>
      </w:r>
      <w:r w:rsidR="001A3810">
        <w:rPr>
          <w:rFonts w:ascii="Verdana" w:hAnsi="Verdana"/>
          <w:sz w:val="20"/>
          <w:szCs w:val="20"/>
        </w:rPr>
        <w:t xml:space="preserve">зимния </w:t>
      </w:r>
      <w:r w:rsidR="00D34FB5">
        <w:rPr>
          <w:rFonts w:ascii="Verdana" w:hAnsi="Verdana"/>
          <w:sz w:val="20"/>
          <w:szCs w:val="20"/>
        </w:rPr>
        <w:t>период</w:t>
      </w:r>
      <w:r w:rsidR="002A77C4" w:rsidRPr="00143653">
        <w:rPr>
          <w:rFonts w:ascii="Verdana" w:hAnsi="Verdana"/>
          <w:sz w:val="20"/>
          <w:szCs w:val="20"/>
        </w:rPr>
        <w:t xml:space="preserve">.   </w:t>
      </w:r>
      <w:r w:rsidR="00217943" w:rsidRPr="00143653">
        <w:rPr>
          <w:rFonts w:ascii="Verdana" w:hAnsi="Verdana"/>
          <w:sz w:val="20"/>
          <w:szCs w:val="20"/>
        </w:rPr>
        <w:t>Запознат съм с този проблем</w:t>
      </w:r>
      <w:r w:rsidR="001A3810">
        <w:rPr>
          <w:rFonts w:ascii="Verdana" w:hAnsi="Verdana"/>
          <w:sz w:val="20"/>
          <w:szCs w:val="20"/>
        </w:rPr>
        <w:t>, но се с</w:t>
      </w:r>
      <w:r w:rsidR="00217943" w:rsidRPr="00143653">
        <w:rPr>
          <w:rFonts w:ascii="Verdana" w:hAnsi="Verdana"/>
          <w:sz w:val="20"/>
          <w:szCs w:val="20"/>
        </w:rPr>
        <w:t xml:space="preserve">ъобразяваме се със средствата, </w:t>
      </w:r>
      <w:r w:rsidR="00143653" w:rsidRPr="00143653">
        <w:rPr>
          <w:rFonts w:ascii="Verdana" w:hAnsi="Verdana"/>
          <w:sz w:val="20"/>
          <w:szCs w:val="20"/>
        </w:rPr>
        <w:t xml:space="preserve">с </w:t>
      </w:r>
      <w:r w:rsidR="00217943" w:rsidRPr="00143653">
        <w:rPr>
          <w:rFonts w:ascii="Verdana" w:hAnsi="Verdana"/>
          <w:sz w:val="20"/>
          <w:szCs w:val="20"/>
        </w:rPr>
        <w:t xml:space="preserve">които </w:t>
      </w:r>
      <w:r w:rsidR="00143653" w:rsidRPr="00143653">
        <w:rPr>
          <w:rFonts w:ascii="Verdana" w:hAnsi="Verdana"/>
          <w:sz w:val="20"/>
          <w:szCs w:val="20"/>
        </w:rPr>
        <w:t>разполагаме.</w:t>
      </w:r>
      <w:r w:rsidR="00217943" w:rsidRPr="00143653">
        <w:rPr>
          <w:rFonts w:ascii="Verdana" w:hAnsi="Verdana"/>
          <w:sz w:val="20"/>
          <w:szCs w:val="20"/>
        </w:rPr>
        <w:t xml:space="preserve"> </w:t>
      </w:r>
    </w:p>
    <w:p w14:paraId="7F294EBE" w14:textId="0B878CD3" w:rsidR="00217943" w:rsidRPr="00C7363B" w:rsidRDefault="00217943" w:rsidP="00000F16">
      <w:pPr>
        <w:pStyle w:val="NoSpacing"/>
        <w:ind w:firstLine="708"/>
        <w:jc w:val="both"/>
        <w:rPr>
          <w:rFonts w:ascii="Verdana" w:hAnsi="Verdana"/>
          <w:sz w:val="20"/>
          <w:szCs w:val="20"/>
        </w:rPr>
      </w:pPr>
      <w:r w:rsidRPr="008551C1">
        <w:rPr>
          <w:rFonts w:ascii="Verdana" w:hAnsi="Verdana"/>
          <w:sz w:val="20"/>
          <w:szCs w:val="20"/>
        </w:rPr>
        <w:t xml:space="preserve">С. Симеонов: </w:t>
      </w:r>
      <w:r w:rsidR="008551C1" w:rsidRPr="008551C1">
        <w:rPr>
          <w:rFonts w:ascii="Verdana" w:hAnsi="Verdana"/>
          <w:sz w:val="20"/>
          <w:szCs w:val="20"/>
        </w:rPr>
        <w:t xml:space="preserve">Има питане от граждани, относно междублоковите пространства. Ако има възможност да се направи проект </w:t>
      </w:r>
      <w:r w:rsidRPr="008551C1">
        <w:rPr>
          <w:rFonts w:ascii="Verdana" w:hAnsi="Verdana"/>
          <w:sz w:val="20"/>
          <w:szCs w:val="20"/>
        </w:rPr>
        <w:t>за реновиране на междублоковите пространства</w:t>
      </w:r>
      <w:r w:rsidR="008551C1" w:rsidRPr="008551C1">
        <w:rPr>
          <w:rFonts w:ascii="Verdana" w:hAnsi="Verdana"/>
          <w:sz w:val="20"/>
          <w:szCs w:val="20"/>
        </w:rPr>
        <w:t>.</w:t>
      </w:r>
      <w:r w:rsidRPr="008551C1">
        <w:rPr>
          <w:rFonts w:ascii="Verdana" w:hAnsi="Verdana"/>
          <w:sz w:val="20"/>
          <w:szCs w:val="20"/>
        </w:rPr>
        <w:t xml:space="preserve"> </w:t>
      </w:r>
      <w:r w:rsidR="008551C1" w:rsidRPr="008551C1">
        <w:rPr>
          <w:rFonts w:ascii="Verdana" w:hAnsi="Verdana"/>
          <w:sz w:val="20"/>
          <w:szCs w:val="20"/>
        </w:rPr>
        <w:t xml:space="preserve">Г-н Симеонов даде </w:t>
      </w:r>
      <w:r w:rsidR="008551C1" w:rsidRPr="00C7363B">
        <w:rPr>
          <w:rFonts w:ascii="Verdana" w:hAnsi="Verdana"/>
          <w:sz w:val="20"/>
          <w:szCs w:val="20"/>
        </w:rPr>
        <w:t xml:space="preserve">пример за направени </w:t>
      </w:r>
      <w:r w:rsidR="001A3810">
        <w:rPr>
          <w:rFonts w:ascii="Verdana" w:hAnsi="Verdana"/>
          <w:sz w:val="20"/>
          <w:szCs w:val="20"/>
        </w:rPr>
        <w:t>такива</w:t>
      </w:r>
      <w:r w:rsidR="008551C1" w:rsidRPr="00C7363B">
        <w:rPr>
          <w:rFonts w:ascii="Verdana" w:hAnsi="Verdana"/>
          <w:sz w:val="20"/>
          <w:szCs w:val="20"/>
        </w:rPr>
        <w:t xml:space="preserve"> в град Етрополе.</w:t>
      </w:r>
    </w:p>
    <w:p w14:paraId="3F940D25" w14:textId="63ED8289" w:rsidR="00217943" w:rsidRPr="00C7363B" w:rsidRDefault="00217943" w:rsidP="00000F16">
      <w:pPr>
        <w:pStyle w:val="NoSpacing"/>
        <w:ind w:firstLine="708"/>
        <w:jc w:val="both"/>
        <w:rPr>
          <w:rFonts w:ascii="Verdana" w:hAnsi="Verdana"/>
          <w:sz w:val="20"/>
          <w:szCs w:val="20"/>
        </w:rPr>
      </w:pPr>
      <w:r w:rsidRPr="00C7363B">
        <w:rPr>
          <w:rFonts w:ascii="Verdana" w:hAnsi="Verdana"/>
          <w:sz w:val="20"/>
          <w:szCs w:val="20"/>
        </w:rPr>
        <w:t xml:space="preserve">А. Геров: </w:t>
      </w:r>
      <w:r w:rsidR="00C7363B" w:rsidRPr="00C7363B">
        <w:rPr>
          <w:rFonts w:ascii="Verdana" w:hAnsi="Verdana"/>
          <w:sz w:val="20"/>
          <w:szCs w:val="20"/>
        </w:rPr>
        <w:t>Това е залегнало в искането към Министерство на регионалното развитие и благоустройство по</w:t>
      </w:r>
      <w:r w:rsidRPr="00C7363B">
        <w:rPr>
          <w:rFonts w:ascii="Verdana" w:hAnsi="Verdana"/>
          <w:sz w:val="20"/>
          <w:szCs w:val="20"/>
        </w:rPr>
        <w:t xml:space="preserve"> капиталовата програма</w:t>
      </w:r>
      <w:r w:rsidR="00C7363B" w:rsidRPr="00C7363B">
        <w:rPr>
          <w:rFonts w:ascii="Verdana" w:hAnsi="Verdana"/>
          <w:sz w:val="20"/>
          <w:szCs w:val="20"/>
        </w:rPr>
        <w:t xml:space="preserve">. Заделили сме </w:t>
      </w:r>
      <w:r w:rsidR="001A3810" w:rsidRPr="00C7363B">
        <w:rPr>
          <w:rFonts w:ascii="Verdana" w:hAnsi="Verdana"/>
          <w:sz w:val="20"/>
          <w:szCs w:val="20"/>
        </w:rPr>
        <w:t xml:space="preserve">по капиталовата програма </w:t>
      </w:r>
      <w:r w:rsidR="00C7363B" w:rsidRPr="00C7363B">
        <w:rPr>
          <w:rFonts w:ascii="Verdana" w:hAnsi="Verdana"/>
          <w:sz w:val="20"/>
          <w:szCs w:val="20"/>
        </w:rPr>
        <w:t>около 200 000 лв. –</w:t>
      </w:r>
      <w:r w:rsidRPr="00C7363B">
        <w:rPr>
          <w:rFonts w:ascii="Verdana" w:hAnsi="Verdana"/>
          <w:sz w:val="20"/>
          <w:szCs w:val="20"/>
        </w:rPr>
        <w:t xml:space="preserve"> </w:t>
      </w:r>
      <w:r w:rsidR="00C7363B" w:rsidRPr="00C7363B">
        <w:rPr>
          <w:rFonts w:ascii="Verdana" w:hAnsi="Verdana"/>
          <w:sz w:val="20"/>
          <w:szCs w:val="20"/>
        </w:rPr>
        <w:t xml:space="preserve">250 000 лв., които са </w:t>
      </w:r>
      <w:r w:rsidRPr="00C7363B">
        <w:rPr>
          <w:rFonts w:ascii="Verdana" w:hAnsi="Verdana"/>
          <w:sz w:val="20"/>
          <w:szCs w:val="20"/>
        </w:rPr>
        <w:t xml:space="preserve">за </w:t>
      </w:r>
      <w:r w:rsidR="001A3810">
        <w:rPr>
          <w:rFonts w:ascii="Verdana" w:hAnsi="Verdana"/>
          <w:sz w:val="20"/>
          <w:szCs w:val="20"/>
        </w:rPr>
        <w:t>изработване</w:t>
      </w:r>
      <w:r w:rsidRPr="00C7363B">
        <w:rPr>
          <w:rFonts w:ascii="Verdana" w:hAnsi="Verdana"/>
          <w:sz w:val="20"/>
          <w:szCs w:val="20"/>
        </w:rPr>
        <w:t xml:space="preserve"> на </w:t>
      </w:r>
      <w:r w:rsidR="00C7363B" w:rsidRPr="00C7363B">
        <w:rPr>
          <w:rFonts w:ascii="Verdana" w:hAnsi="Verdana"/>
          <w:sz w:val="20"/>
          <w:szCs w:val="20"/>
        </w:rPr>
        <w:t xml:space="preserve">проекти за </w:t>
      </w:r>
      <w:r w:rsidRPr="00C7363B">
        <w:rPr>
          <w:rFonts w:ascii="Verdana" w:hAnsi="Verdana"/>
          <w:sz w:val="20"/>
          <w:szCs w:val="20"/>
        </w:rPr>
        <w:t>между</w:t>
      </w:r>
      <w:r w:rsidR="00C7363B" w:rsidRPr="00C7363B">
        <w:rPr>
          <w:rFonts w:ascii="Verdana" w:hAnsi="Verdana"/>
          <w:sz w:val="20"/>
          <w:szCs w:val="20"/>
        </w:rPr>
        <w:t>-</w:t>
      </w:r>
      <w:r w:rsidRPr="00C7363B">
        <w:rPr>
          <w:rFonts w:ascii="Verdana" w:hAnsi="Verdana"/>
          <w:sz w:val="20"/>
          <w:szCs w:val="20"/>
        </w:rPr>
        <w:t xml:space="preserve"> блокови пространства</w:t>
      </w:r>
      <w:r w:rsidR="00C7363B" w:rsidRPr="00C7363B">
        <w:rPr>
          <w:rFonts w:ascii="Verdana" w:hAnsi="Verdana"/>
          <w:sz w:val="20"/>
          <w:szCs w:val="20"/>
        </w:rPr>
        <w:t xml:space="preserve"> и за рехабилитация на улична</w:t>
      </w:r>
      <w:r w:rsidR="001A3810">
        <w:rPr>
          <w:rFonts w:ascii="Verdana" w:hAnsi="Verdana"/>
          <w:sz w:val="20"/>
          <w:szCs w:val="20"/>
        </w:rPr>
        <w:t>та</w:t>
      </w:r>
      <w:r w:rsidR="00C7363B" w:rsidRPr="00C7363B">
        <w:rPr>
          <w:rFonts w:ascii="Verdana" w:hAnsi="Verdana"/>
          <w:sz w:val="20"/>
          <w:szCs w:val="20"/>
        </w:rPr>
        <w:t xml:space="preserve"> мрежа в град Пирдоп.  </w:t>
      </w:r>
      <w:r w:rsidRPr="00C7363B">
        <w:rPr>
          <w:rFonts w:ascii="Verdana" w:hAnsi="Verdana"/>
          <w:sz w:val="20"/>
          <w:szCs w:val="20"/>
        </w:rPr>
        <w:t xml:space="preserve"> </w:t>
      </w:r>
    </w:p>
    <w:p w14:paraId="7707ED80" w14:textId="36474EEA" w:rsidR="00000F16" w:rsidRPr="00D70DF5" w:rsidRDefault="000473EB" w:rsidP="00000F16">
      <w:pPr>
        <w:pStyle w:val="NoSpacing"/>
        <w:ind w:firstLine="708"/>
        <w:jc w:val="both"/>
        <w:rPr>
          <w:rFonts w:ascii="Verdana" w:hAnsi="Verdana"/>
          <w:sz w:val="20"/>
          <w:szCs w:val="20"/>
        </w:rPr>
      </w:pPr>
      <w:r w:rsidRPr="00D70DF5">
        <w:rPr>
          <w:rFonts w:ascii="Verdana" w:hAnsi="Verdana"/>
          <w:sz w:val="20"/>
          <w:szCs w:val="20"/>
        </w:rPr>
        <w:t xml:space="preserve">Н. Павлов: </w:t>
      </w:r>
      <w:r w:rsidR="00D70DF5" w:rsidRPr="00D70DF5">
        <w:rPr>
          <w:rFonts w:ascii="Verdana" w:hAnsi="Verdana"/>
          <w:sz w:val="20"/>
          <w:szCs w:val="20"/>
        </w:rPr>
        <w:t>Граждани се оплакват, че и</w:t>
      </w:r>
      <w:r w:rsidRPr="00D70DF5">
        <w:rPr>
          <w:rFonts w:ascii="Verdana" w:hAnsi="Verdana"/>
          <w:sz w:val="20"/>
          <w:szCs w:val="20"/>
        </w:rPr>
        <w:t xml:space="preserve">ма много </w:t>
      </w:r>
      <w:r w:rsidR="00D70DF5" w:rsidRPr="00D70DF5">
        <w:rPr>
          <w:rFonts w:ascii="Verdana" w:hAnsi="Verdana"/>
          <w:sz w:val="20"/>
          <w:szCs w:val="20"/>
        </w:rPr>
        <w:t xml:space="preserve">нови </w:t>
      </w:r>
      <w:r w:rsidRPr="00D70DF5">
        <w:rPr>
          <w:rFonts w:ascii="Verdana" w:hAnsi="Verdana"/>
          <w:sz w:val="20"/>
          <w:szCs w:val="20"/>
        </w:rPr>
        <w:t>бездо</w:t>
      </w:r>
      <w:r w:rsidR="00A036E1">
        <w:rPr>
          <w:rFonts w:ascii="Verdana" w:hAnsi="Verdana"/>
          <w:sz w:val="20"/>
          <w:szCs w:val="20"/>
        </w:rPr>
        <w:t>м</w:t>
      </w:r>
      <w:r w:rsidRPr="00D70DF5">
        <w:rPr>
          <w:rFonts w:ascii="Verdana" w:hAnsi="Verdana"/>
          <w:sz w:val="20"/>
          <w:szCs w:val="20"/>
        </w:rPr>
        <w:t>ни кучета. Може ли нещо да се предприеме</w:t>
      </w:r>
      <w:r w:rsidR="00D70DF5" w:rsidRPr="00D70DF5">
        <w:rPr>
          <w:rFonts w:ascii="Verdana" w:hAnsi="Verdana"/>
          <w:sz w:val="20"/>
          <w:szCs w:val="20"/>
        </w:rPr>
        <w:t>? Дали са пуснати от някоя друга община?</w:t>
      </w:r>
    </w:p>
    <w:p w14:paraId="778A0A1E" w14:textId="7AA1AEAD" w:rsidR="00000F16" w:rsidRPr="00F376F4" w:rsidRDefault="000473EB" w:rsidP="00000F16">
      <w:pPr>
        <w:pStyle w:val="NoSpacing"/>
        <w:ind w:firstLine="708"/>
        <w:jc w:val="both"/>
        <w:rPr>
          <w:rFonts w:ascii="Verdana" w:hAnsi="Verdana"/>
          <w:sz w:val="20"/>
          <w:szCs w:val="20"/>
        </w:rPr>
      </w:pPr>
      <w:r w:rsidRPr="00D70DF5">
        <w:rPr>
          <w:rFonts w:ascii="Verdana" w:hAnsi="Verdana"/>
          <w:sz w:val="20"/>
          <w:szCs w:val="20"/>
        </w:rPr>
        <w:t xml:space="preserve">А. Геров: </w:t>
      </w:r>
      <w:r w:rsidR="00D70DF5" w:rsidRPr="00D70DF5">
        <w:rPr>
          <w:rFonts w:ascii="Verdana" w:hAnsi="Verdana"/>
          <w:sz w:val="20"/>
          <w:szCs w:val="20"/>
        </w:rPr>
        <w:t xml:space="preserve">Това е практика. </w:t>
      </w:r>
      <w:r w:rsidRPr="00D70DF5">
        <w:rPr>
          <w:rFonts w:ascii="Verdana" w:hAnsi="Verdana"/>
          <w:sz w:val="20"/>
          <w:szCs w:val="20"/>
        </w:rPr>
        <w:t>Местните ветеринари</w:t>
      </w:r>
      <w:r w:rsidR="00D70DF5" w:rsidRPr="00D70DF5">
        <w:rPr>
          <w:rFonts w:ascii="Verdana" w:hAnsi="Verdana"/>
          <w:sz w:val="20"/>
          <w:szCs w:val="20"/>
        </w:rPr>
        <w:t xml:space="preserve">, с които имаме договори </w:t>
      </w:r>
      <w:r w:rsidRPr="00D70DF5">
        <w:rPr>
          <w:rFonts w:ascii="Verdana" w:hAnsi="Verdana"/>
          <w:sz w:val="20"/>
          <w:szCs w:val="20"/>
        </w:rPr>
        <w:t xml:space="preserve">спазват </w:t>
      </w:r>
      <w:r w:rsidRPr="00C019A5">
        <w:rPr>
          <w:rFonts w:ascii="Verdana" w:hAnsi="Verdana"/>
          <w:sz w:val="20"/>
          <w:szCs w:val="20"/>
        </w:rPr>
        <w:t>стриктно закона</w:t>
      </w:r>
      <w:r w:rsidR="00D70DF5" w:rsidRPr="00C019A5">
        <w:rPr>
          <w:rFonts w:ascii="Verdana" w:hAnsi="Verdana"/>
          <w:sz w:val="20"/>
          <w:szCs w:val="20"/>
        </w:rPr>
        <w:t xml:space="preserve">. Те не искат да нарушават закона и </w:t>
      </w:r>
      <w:r w:rsidRPr="00C019A5">
        <w:rPr>
          <w:rFonts w:ascii="Verdana" w:hAnsi="Verdana"/>
          <w:sz w:val="20"/>
          <w:szCs w:val="20"/>
        </w:rPr>
        <w:t>да умърт</w:t>
      </w:r>
      <w:r w:rsidR="008F09EF">
        <w:rPr>
          <w:rFonts w:ascii="Verdana" w:hAnsi="Verdana"/>
          <w:sz w:val="20"/>
          <w:szCs w:val="20"/>
        </w:rPr>
        <w:t>в</w:t>
      </w:r>
      <w:r w:rsidRPr="00C019A5">
        <w:rPr>
          <w:rFonts w:ascii="Verdana" w:hAnsi="Verdana"/>
          <w:sz w:val="20"/>
          <w:szCs w:val="20"/>
        </w:rPr>
        <w:t xml:space="preserve">яват </w:t>
      </w:r>
      <w:r w:rsidR="00D70DF5" w:rsidRPr="00C019A5">
        <w:rPr>
          <w:rFonts w:ascii="Verdana" w:hAnsi="Verdana"/>
          <w:sz w:val="20"/>
          <w:szCs w:val="20"/>
        </w:rPr>
        <w:t xml:space="preserve">бездомните кучета. </w:t>
      </w:r>
      <w:r w:rsidRPr="00C019A5">
        <w:rPr>
          <w:rFonts w:ascii="Verdana" w:hAnsi="Verdana"/>
          <w:sz w:val="20"/>
          <w:szCs w:val="20"/>
        </w:rPr>
        <w:t xml:space="preserve"> </w:t>
      </w:r>
      <w:r w:rsidR="00C019A5" w:rsidRPr="00CB5051">
        <w:rPr>
          <w:rFonts w:ascii="Verdana" w:hAnsi="Verdana"/>
          <w:sz w:val="20"/>
          <w:szCs w:val="20"/>
        </w:rPr>
        <w:t xml:space="preserve">По закон кучетата се </w:t>
      </w:r>
      <w:r w:rsidR="008F09EF">
        <w:rPr>
          <w:rFonts w:ascii="Verdana" w:hAnsi="Verdana"/>
          <w:sz w:val="20"/>
          <w:szCs w:val="20"/>
        </w:rPr>
        <w:t>у</w:t>
      </w:r>
      <w:r w:rsidR="00C019A5" w:rsidRPr="00CB5051">
        <w:rPr>
          <w:rFonts w:ascii="Verdana" w:hAnsi="Verdana"/>
          <w:sz w:val="20"/>
          <w:szCs w:val="20"/>
        </w:rPr>
        <w:t xml:space="preserve">лавят, обезпазаритяват, кастрират и пускат. </w:t>
      </w:r>
      <w:r w:rsidRPr="00CB5051">
        <w:rPr>
          <w:rFonts w:ascii="Verdana" w:hAnsi="Verdana"/>
          <w:sz w:val="20"/>
          <w:szCs w:val="20"/>
        </w:rPr>
        <w:t xml:space="preserve">Това е голям проблем. Когато имаме сигнал от граждани, за това че има агресивни кучета се пристъпва и към такива действия. </w:t>
      </w:r>
      <w:r w:rsidR="00CB5051" w:rsidRPr="00CB5051">
        <w:rPr>
          <w:rFonts w:ascii="Verdana" w:hAnsi="Verdana"/>
          <w:sz w:val="20"/>
          <w:szCs w:val="20"/>
        </w:rPr>
        <w:t xml:space="preserve">Действително единични са случаите, но трябва да бъде доказано, че кучето е агресивно. Преди известно време при една от акциите по кастриране на </w:t>
      </w:r>
      <w:r w:rsidR="00CB5051" w:rsidRPr="00901C96">
        <w:rPr>
          <w:rFonts w:ascii="Verdana" w:hAnsi="Verdana"/>
          <w:sz w:val="20"/>
          <w:szCs w:val="20"/>
        </w:rPr>
        <w:t>безстопанствените кучета</w:t>
      </w:r>
      <w:r w:rsidR="00CC794F">
        <w:rPr>
          <w:rFonts w:ascii="Verdana" w:hAnsi="Verdana"/>
          <w:sz w:val="20"/>
          <w:szCs w:val="20"/>
        </w:rPr>
        <w:t xml:space="preserve"> в присъствието на </w:t>
      </w:r>
      <w:r w:rsidR="00CB5051" w:rsidRPr="00901C96">
        <w:rPr>
          <w:rFonts w:ascii="Verdana" w:hAnsi="Verdana"/>
          <w:sz w:val="20"/>
          <w:szCs w:val="20"/>
        </w:rPr>
        <w:t>ветеринара, с който имаме договор и общинските служители</w:t>
      </w:r>
      <w:r w:rsidR="00CC794F">
        <w:rPr>
          <w:rFonts w:ascii="Verdana" w:hAnsi="Verdana"/>
          <w:sz w:val="20"/>
          <w:szCs w:val="20"/>
        </w:rPr>
        <w:t>, същите</w:t>
      </w:r>
      <w:r w:rsidR="00CB5051" w:rsidRPr="00901C96">
        <w:rPr>
          <w:rFonts w:ascii="Verdana" w:hAnsi="Verdana"/>
          <w:sz w:val="20"/>
          <w:szCs w:val="20"/>
        </w:rPr>
        <w:t xml:space="preserve"> бяха наречени „уби</w:t>
      </w:r>
      <w:r w:rsidR="00DD051B">
        <w:rPr>
          <w:rFonts w:ascii="Verdana" w:hAnsi="Verdana"/>
          <w:sz w:val="20"/>
          <w:szCs w:val="20"/>
        </w:rPr>
        <w:t>й</w:t>
      </w:r>
      <w:r w:rsidR="00CB5051" w:rsidRPr="00901C96">
        <w:rPr>
          <w:rFonts w:ascii="Verdana" w:hAnsi="Verdana"/>
          <w:sz w:val="20"/>
          <w:szCs w:val="20"/>
        </w:rPr>
        <w:t>ци“ и т.н. бяха обиждани</w:t>
      </w:r>
      <w:r w:rsidR="00901C96" w:rsidRPr="00901C96">
        <w:rPr>
          <w:rFonts w:ascii="Verdana" w:hAnsi="Verdana"/>
          <w:sz w:val="20"/>
          <w:szCs w:val="20"/>
        </w:rPr>
        <w:t xml:space="preserve"> и ругани</w:t>
      </w:r>
      <w:r w:rsidR="00CB5051" w:rsidRPr="00901C96">
        <w:rPr>
          <w:rFonts w:ascii="Verdana" w:hAnsi="Verdana"/>
          <w:sz w:val="20"/>
          <w:szCs w:val="20"/>
        </w:rPr>
        <w:t xml:space="preserve">, за това, че убиват кучетата. След два дни </w:t>
      </w:r>
      <w:r w:rsidR="00CC794F">
        <w:rPr>
          <w:rFonts w:ascii="Verdana" w:hAnsi="Verdana"/>
          <w:sz w:val="20"/>
          <w:szCs w:val="20"/>
        </w:rPr>
        <w:t>едно от тези</w:t>
      </w:r>
      <w:r w:rsidR="00CB5051" w:rsidRPr="00901C96">
        <w:rPr>
          <w:rFonts w:ascii="Verdana" w:hAnsi="Verdana"/>
          <w:sz w:val="20"/>
          <w:szCs w:val="20"/>
        </w:rPr>
        <w:t xml:space="preserve"> куче</w:t>
      </w:r>
      <w:r w:rsidR="00CC794F">
        <w:rPr>
          <w:rFonts w:ascii="Verdana" w:hAnsi="Verdana"/>
          <w:sz w:val="20"/>
          <w:szCs w:val="20"/>
        </w:rPr>
        <w:t>та</w:t>
      </w:r>
      <w:r w:rsidR="00CB5051" w:rsidRPr="00901C96">
        <w:rPr>
          <w:rFonts w:ascii="Verdana" w:hAnsi="Verdana"/>
          <w:sz w:val="20"/>
          <w:szCs w:val="20"/>
        </w:rPr>
        <w:t xml:space="preserve"> беше </w:t>
      </w:r>
      <w:r w:rsidR="00CB5051" w:rsidRPr="009A27DA">
        <w:rPr>
          <w:rFonts w:ascii="Verdana" w:hAnsi="Verdana"/>
          <w:sz w:val="20"/>
          <w:szCs w:val="20"/>
        </w:rPr>
        <w:t xml:space="preserve">снимано и качено в социалните мрежи и беше показано, че </w:t>
      </w:r>
      <w:r w:rsidR="00901C96" w:rsidRPr="009A27DA">
        <w:rPr>
          <w:rFonts w:ascii="Verdana" w:hAnsi="Verdana"/>
          <w:sz w:val="20"/>
          <w:szCs w:val="20"/>
        </w:rPr>
        <w:t xml:space="preserve">кучето </w:t>
      </w:r>
      <w:r w:rsidR="00CB5051" w:rsidRPr="009A27DA">
        <w:rPr>
          <w:rFonts w:ascii="Verdana" w:hAnsi="Verdana"/>
          <w:sz w:val="20"/>
          <w:szCs w:val="20"/>
        </w:rPr>
        <w:t xml:space="preserve">не е убито. </w:t>
      </w:r>
      <w:r w:rsidR="007407F3" w:rsidRPr="009A27DA">
        <w:rPr>
          <w:rFonts w:ascii="Verdana" w:hAnsi="Verdana"/>
          <w:sz w:val="20"/>
          <w:szCs w:val="20"/>
        </w:rPr>
        <w:t xml:space="preserve">Не на всеки му е приятно </w:t>
      </w:r>
      <w:r w:rsidR="00CC794F" w:rsidRPr="009A27DA">
        <w:rPr>
          <w:rFonts w:ascii="Verdana" w:hAnsi="Verdana"/>
          <w:sz w:val="20"/>
          <w:szCs w:val="20"/>
        </w:rPr>
        <w:t xml:space="preserve">при изпълнение на служебните си задължения </w:t>
      </w:r>
      <w:r w:rsidR="007407F3" w:rsidRPr="009A27DA">
        <w:rPr>
          <w:rFonts w:ascii="Verdana" w:hAnsi="Verdana"/>
          <w:sz w:val="20"/>
          <w:szCs w:val="20"/>
        </w:rPr>
        <w:t>да го обиждат</w:t>
      </w:r>
      <w:r w:rsidR="00CC794F">
        <w:rPr>
          <w:rFonts w:ascii="Verdana" w:hAnsi="Verdana"/>
          <w:sz w:val="20"/>
          <w:szCs w:val="20"/>
        </w:rPr>
        <w:t xml:space="preserve"> по такъ</w:t>
      </w:r>
      <w:r w:rsidR="00DD051B">
        <w:rPr>
          <w:rFonts w:ascii="Verdana" w:hAnsi="Verdana"/>
          <w:sz w:val="20"/>
          <w:szCs w:val="20"/>
        </w:rPr>
        <w:t>в</w:t>
      </w:r>
      <w:r w:rsidR="00CC794F">
        <w:rPr>
          <w:rFonts w:ascii="Verdana" w:hAnsi="Verdana"/>
          <w:sz w:val="20"/>
          <w:szCs w:val="20"/>
        </w:rPr>
        <w:t xml:space="preserve"> начин</w:t>
      </w:r>
      <w:r w:rsidR="00901C96" w:rsidRPr="009A27DA">
        <w:rPr>
          <w:rFonts w:ascii="Verdana" w:hAnsi="Verdana"/>
          <w:sz w:val="20"/>
          <w:szCs w:val="20"/>
        </w:rPr>
        <w:t xml:space="preserve">. </w:t>
      </w:r>
      <w:r w:rsidR="00901C96" w:rsidRPr="00446A7E">
        <w:rPr>
          <w:rFonts w:ascii="Verdana" w:hAnsi="Verdana"/>
          <w:sz w:val="20"/>
          <w:szCs w:val="20"/>
        </w:rPr>
        <w:t xml:space="preserve">Този въпрос стой от години. </w:t>
      </w:r>
      <w:r w:rsidR="007407F3" w:rsidRPr="00446A7E">
        <w:rPr>
          <w:rFonts w:ascii="Verdana" w:hAnsi="Verdana"/>
          <w:sz w:val="20"/>
          <w:szCs w:val="20"/>
        </w:rPr>
        <w:t xml:space="preserve">Общините, не само община Пирдоп няма как да се справи </w:t>
      </w:r>
      <w:r w:rsidR="00901C96" w:rsidRPr="00446A7E">
        <w:rPr>
          <w:rFonts w:ascii="Verdana" w:hAnsi="Verdana"/>
          <w:sz w:val="20"/>
          <w:szCs w:val="20"/>
        </w:rPr>
        <w:t xml:space="preserve">с този проблем, ако няма държавна политика в тази </w:t>
      </w:r>
      <w:r w:rsidR="00CC794F">
        <w:rPr>
          <w:rFonts w:ascii="Verdana" w:hAnsi="Verdana"/>
          <w:sz w:val="20"/>
          <w:szCs w:val="20"/>
        </w:rPr>
        <w:t>по</w:t>
      </w:r>
      <w:r w:rsidR="00901C96" w:rsidRPr="00446A7E">
        <w:rPr>
          <w:rFonts w:ascii="Verdana" w:hAnsi="Verdana"/>
          <w:sz w:val="20"/>
          <w:szCs w:val="20"/>
        </w:rPr>
        <w:t xml:space="preserve">сока. </w:t>
      </w:r>
      <w:r w:rsidR="009A27DA" w:rsidRPr="00446A7E">
        <w:rPr>
          <w:rFonts w:ascii="Verdana" w:hAnsi="Verdana"/>
          <w:sz w:val="20"/>
          <w:szCs w:val="20"/>
        </w:rPr>
        <w:t xml:space="preserve">За съжаление </w:t>
      </w:r>
      <w:r w:rsidR="009A27DA" w:rsidRPr="00F376F4">
        <w:rPr>
          <w:rFonts w:ascii="Verdana" w:hAnsi="Verdana"/>
          <w:sz w:val="20"/>
          <w:szCs w:val="20"/>
        </w:rPr>
        <w:t xml:space="preserve">обаче все още такава политика в държавата няма. </w:t>
      </w:r>
      <w:r w:rsidR="007407F3" w:rsidRPr="00F376F4">
        <w:rPr>
          <w:rFonts w:ascii="Verdana" w:hAnsi="Verdana"/>
          <w:sz w:val="20"/>
          <w:szCs w:val="20"/>
        </w:rPr>
        <w:t>Ще предприем</w:t>
      </w:r>
      <w:r w:rsidR="00886AD5" w:rsidRPr="00F376F4">
        <w:rPr>
          <w:rFonts w:ascii="Verdana" w:hAnsi="Verdana"/>
          <w:sz w:val="20"/>
          <w:szCs w:val="20"/>
        </w:rPr>
        <w:t xml:space="preserve">ем </w:t>
      </w:r>
      <w:r w:rsidR="007407F3" w:rsidRPr="00F376F4">
        <w:rPr>
          <w:rFonts w:ascii="Verdana" w:hAnsi="Verdana"/>
          <w:sz w:val="20"/>
          <w:szCs w:val="20"/>
        </w:rPr>
        <w:t>действия</w:t>
      </w:r>
      <w:r w:rsidR="00886AD5" w:rsidRPr="00F376F4">
        <w:rPr>
          <w:rFonts w:ascii="Verdana" w:hAnsi="Verdana"/>
          <w:sz w:val="20"/>
          <w:szCs w:val="20"/>
        </w:rPr>
        <w:t xml:space="preserve"> и </w:t>
      </w:r>
      <w:r w:rsidR="007407F3" w:rsidRPr="00F376F4">
        <w:rPr>
          <w:rFonts w:ascii="Verdana" w:hAnsi="Verdana"/>
          <w:sz w:val="20"/>
          <w:szCs w:val="20"/>
        </w:rPr>
        <w:t>ще сезира</w:t>
      </w:r>
      <w:r w:rsidR="00446A7E" w:rsidRPr="00F376F4">
        <w:rPr>
          <w:rFonts w:ascii="Verdana" w:hAnsi="Verdana"/>
          <w:sz w:val="20"/>
          <w:szCs w:val="20"/>
        </w:rPr>
        <w:t>ме</w:t>
      </w:r>
      <w:r w:rsidR="007407F3" w:rsidRPr="00F376F4">
        <w:rPr>
          <w:rFonts w:ascii="Verdana" w:hAnsi="Verdana"/>
          <w:sz w:val="20"/>
          <w:szCs w:val="20"/>
        </w:rPr>
        <w:t xml:space="preserve"> вет</w:t>
      </w:r>
      <w:r w:rsidR="00CD1BBC">
        <w:rPr>
          <w:rFonts w:ascii="Verdana" w:hAnsi="Verdana"/>
          <w:sz w:val="20"/>
          <w:szCs w:val="20"/>
        </w:rPr>
        <w:t>е</w:t>
      </w:r>
      <w:r w:rsidR="007407F3" w:rsidRPr="00F376F4">
        <w:rPr>
          <w:rFonts w:ascii="Verdana" w:hAnsi="Verdana"/>
          <w:sz w:val="20"/>
          <w:szCs w:val="20"/>
        </w:rPr>
        <w:t>ринарите.</w:t>
      </w:r>
    </w:p>
    <w:p w14:paraId="47332630" w14:textId="535B1903" w:rsidR="007407F3" w:rsidRPr="00F376F4" w:rsidRDefault="007407F3" w:rsidP="00000F16">
      <w:pPr>
        <w:pStyle w:val="NoSpacing"/>
        <w:ind w:firstLine="708"/>
        <w:jc w:val="both"/>
        <w:rPr>
          <w:rFonts w:ascii="Verdana" w:hAnsi="Verdana"/>
          <w:sz w:val="20"/>
          <w:szCs w:val="20"/>
        </w:rPr>
      </w:pPr>
      <w:r w:rsidRPr="00F376F4">
        <w:rPr>
          <w:rFonts w:ascii="Verdana" w:hAnsi="Verdana"/>
          <w:sz w:val="20"/>
          <w:szCs w:val="20"/>
        </w:rPr>
        <w:t>Н. Ненчев: Табелите на пл</w:t>
      </w:r>
      <w:r w:rsidR="00F376F4" w:rsidRPr="00F376F4">
        <w:rPr>
          <w:rFonts w:ascii="Verdana" w:hAnsi="Verdana"/>
          <w:sz w:val="20"/>
          <w:szCs w:val="20"/>
        </w:rPr>
        <w:t>ощад</w:t>
      </w:r>
      <w:r w:rsidRPr="00F376F4">
        <w:rPr>
          <w:rFonts w:ascii="Verdana" w:hAnsi="Verdana"/>
          <w:sz w:val="20"/>
          <w:szCs w:val="20"/>
        </w:rPr>
        <w:t xml:space="preserve"> „Тодор Влайков“ са компрометирани. </w:t>
      </w:r>
      <w:r w:rsidR="00F376F4" w:rsidRPr="00F376F4">
        <w:rPr>
          <w:rFonts w:ascii="Verdana" w:hAnsi="Verdana"/>
          <w:sz w:val="20"/>
          <w:szCs w:val="20"/>
        </w:rPr>
        <w:t xml:space="preserve">Ако има възможност да бъдат подменени. </w:t>
      </w:r>
      <w:r w:rsidRPr="00F376F4">
        <w:rPr>
          <w:rFonts w:ascii="Verdana" w:hAnsi="Verdana"/>
          <w:sz w:val="20"/>
          <w:szCs w:val="20"/>
        </w:rPr>
        <w:t xml:space="preserve">Да се помисли </w:t>
      </w:r>
      <w:r w:rsidR="00F376F4" w:rsidRPr="00F376F4">
        <w:rPr>
          <w:rFonts w:ascii="Verdana" w:hAnsi="Verdana"/>
          <w:sz w:val="20"/>
          <w:szCs w:val="20"/>
        </w:rPr>
        <w:t xml:space="preserve">и </w:t>
      </w:r>
      <w:r w:rsidRPr="00F376F4">
        <w:rPr>
          <w:rFonts w:ascii="Verdana" w:hAnsi="Verdana"/>
          <w:sz w:val="20"/>
          <w:szCs w:val="20"/>
        </w:rPr>
        <w:t xml:space="preserve">за </w:t>
      </w:r>
      <w:r w:rsidR="00F376F4" w:rsidRPr="00F376F4">
        <w:rPr>
          <w:rFonts w:ascii="Verdana" w:hAnsi="Verdana"/>
          <w:sz w:val="20"/>
          <w:szCs w:val="20"/>
        </w:rPr>
        <w:t xml:space="preserve">поставяне на </w:t>
      </w:r>
      <w:r w:rsidRPr="00F376F4">
        <w:rPr>
          <w:rFonts w:ascii="Verdana" w:hAnsi="Verdana"/>
          <w:sz w:val="20"/>
          <w:szCs w:val="20"/>
        </w:rPr>
        <w:t xml:space="preserve">някакви цветни букви </w:t>
      </w:r>
      <w:r w:rsidR="00F376F4" w:rsidRPr="00F376F4">
        <w:rPr>
          <w:rFonts w:ascii="Verdana" w:hAnsi="Verdana"/>
          <w:sz w:val="20"/>
          <w:szCs w:val="20"/>
        </w:rPr>
        <w:t xml:space="preserve">с наименованието на площада, които да се монтират </w:t>
      </w:r>
      <w:r w:rsidRPr="00F376F4">
        <w:rPr>
          <w:rFonts w:ascii="Verdana" w:hAnsi="Verdana"/>
          <w:sz w:val="20"/>
          <w:szCs w:val="20"/>
        </w:rPr>
        <w:t>при фонтана.</w:t>
      </w:r>
    </w:p>
    <w:p w14:paraId="77A150BA" w14:textId="3A19BA6A" w:rsidR="007407F3" w:rsidRPr="00000F16" w:rsidRDefault="007407F3" w:rsidP="00000F16">
      <w:pPr>
        <w:pStyle w:val="NoSpacing"/>
        <w:ind w:firstLine="708"/>
        <w:jc w:val="both"/>
        <w:rPr>
          <w:rFonts w:ascii="Verdana" w:hAnsi="Verdana"/>
          <w:color w:val="FF0000"/>
          <w:sz w:val="20"/>
          <w:szCs w:val="20"/>
        </w:rPr>
      </w:pPr>
      <w:r w:rsidRPr="00210798">
        <w:rPr>
          <w:rFonts w:ascii="Verdana" w:hAnsi="Verdana"/>
          <w:sz w:val="20"/>
          <w:szCs w:val="20"/>
        </w:rPr>
        <w:lastRenderedPageBreak/>
        <w:t xml:space="preserve">А. Геров: Лично мое мнение е, че не е подходящо </w:t>
      </w:r>
      <w:r w:rsidR="00210798" w:rsidRPr="00210798">
        <w:rPr>
          <w:rFonts w:ascii="Verdana" w:hAnsi="Verdana"/>
          <w:sz w:val="20"/>
          <w:szCs w:val="20"/>
        </w:rPr>
        <w:t xml:space="preserve">името на Тодор Влайков да се изпише </w:t>
      </w:r>
      <w:r w:rsidRPr="00210798">
        <w:rPr>
          <w:rFonts w:ascii="Verdana" w:hAnsi="Verdana"/>
          <w:sz w:val="20"/>
          <w:szCs w:val="20"/>
        </w:rPr>
        <w:t>с цветни букви. Това трябва да се подложи на по-широка дискусия</w:t>
      </w:r>
      <w:r w:rsidR="002470F0">
        <w:rPr>
          <w:rFonts w:ascii="Verdana" w:hAnsi="Verdana"/>
          <w:sz w:val="20"/>
          <w:szCs w:val="20"/>
        </w:rPr>
        <w:t>, като тема на разговор</w:t>
      </w:r>
      <w:r w:rsidR="005E4CBF">
        <w:rPr>
          <w:rFonts w:ascii="Verdana" w:hAnsi="Verdana"/>
          <w:sz w:val="20"/>
          <w:szCs w:val="20"/>
        </w:rPr>
        <w:t>. А</w:t>
      </w:r>
      <w:r w:rsidRPr="001455AB">
        <w:rPr>
          <w:rFonts w:ascii="Verdana" w:hAnsi="Verdana"/>
          <w:sz w:val="20"/>
          <w:szCs w:val="20"/>
        </w:rPr>
        <w:t>рхитекта</w:t>
      </w:r>
      <w:r w:rsidR="001455AB" w:rsidRPr="001455AB">
        <w:rPr>
          <w:rFonts w:ascii="Verdana" w:hAnsi="Verdana"/>
          <w:sz w:val="20"/>
          <w:szCs w:val="20"/>
        </w:rPr>
        <w:t xml:space="preserve"> на града също </w:t>
      </w:r>
      <w:r w:rsidR="005E4CBF">
        <w:rPr>
          <w:rFonts w:ascii="Verdana" w:hAnsi="Verdana"/>
          <w:sz w:val="20"/>
          <w:szCs w:val="20"/>
        </w:rPr>
        <w:t xml:space="preserve">смятам, че необходимо </w:t>
      </w:r>
      <w:r w:rsidR="001455AB" w:rsidRPr="001455AB">
        <w:rPr>
          <w:rFonts w:ascii="Verdana" w:hAnsi="Verdana"/>
          <w:sz w:val="20"/>
          <w:szCs w:val="20"/>
        </w:rPr>
        <w:t>д</w:t>
      </w:r>
      <w:r w:rsidRPr="001455AB">
        <w:rPr>
          <w:rFonts w:ascii="Verdana" w:hAnsi="Verdana"/>
          <w:sz w:val="20"/>
          <w:szCs w:val="20"/>
        </w:rPr>
        <w:t>а</w:t>
      </w:r>
      <w:r w:rsidR="001455AB" w:rsidRPr="001455AB">
        <w:rPr>
          <w:rFonts w:ascii="Verdana" w:hAnsi="Verdana"/>
          <w:sz w:val="20"/>
          <w:szCs w:val="20"/>
        </w:rPr>
        <w:t xml:space="preserve"> си </w:t>
      </w:r>
      <w:r w:rsidRPr="001455AB">
        <w:rPr>
          <w:rFonts w:ascii="Verdana" w:hAnsi="Verdana"/>
          <w:sz w:val="20"/>
          <w:szCs w:val="20"/>
        </w:rPr>
        <w:t>каже становище</w:t>
      </w:r>
      <w:r w:rsidR="001455AB" w:rsidRPr="001455AB">
        <w:rPr>
          <w:rFonts w:ascii="Verdana" w:hAnsi="Verdana"/>
          <w:sz w:val="20"/>
          <w:szCs w:val="20"/>
        </w:rPr>
        <w:t>то</w:t>
      </w:r>
      <w:r w:rsidRPr="001455AB">
        <w:rPr>
          <w:rFonts w:ascii="Verdana" w:hAnsi="Verdana"/>
          <w:sz w:val="20"/>
          <w:szCs w:val="20"/>
        </w:rPr>
        <w:t xml:space="preserve"> по въпроса</w:t>
      </w:r>
      <w:r w:rsidR="001455AB" w:rsidRPr="001455AB">
        <w:rPr>
          <w:rFonts w:ascii="Verdana" w:hAnsi="Verdana"/>
          <w:sz w:val="20"/>
          <w:szCs w:val="20"/>
        </w:rPr>
        <w:t>, какво би могло и какво не да се постави</w:t>
      </w:r>
      <w:r w:rsidR="002470F0">
        <w:rPr>
          <w:rFonts w:ascii="Verdana" w:hAnsi="Verdana"/>
          <w:sz w:val="20"/>
          <w:szCs w:val="20"/>
        </w:rPr>
        <w:t xml:space="preserve"> там</w:t>
      </w:r>
      <w:r w:rsidRPr="001455AB">
        <w:rPr>
          <w:rFonts w:ascii="Verdana" w:hAnsi="Verdana"/>
          <w:sz w:val="20"/>
          <w:szCs w:val="20"/>
        </w:rPr>
        <w:t xml:space="preserve">. </w:t>
      </w:r>
    </w:p>
    <w:p w14:paraId="196FC08F" w14:textId="77777777" w:rsidR="00CA6FDB" w:rsidRDefault="00CA6FDB" w:rsidP="003554A3">
      <w:pPr>
        <w:pStyle w:val="NoSpacing"/>
        <w:jc w:val="both"/>
        <w:rPr>
          <w:rFonts w:ascii="Verdana" w:hAnsi="Verdana"/>
          <w:color w:val="FF0000"/>
          <w:sz w:val="20"/>
          <w:szCs w:val="20"/>
        </w:rPr>
      </w:pPr>
    </w:p>
    <w:p w14:paraId="655AB0F9" w14:textId="77777777" w:rsidR="007407F3" w:rsidRDefault="007407F3" w:rsidP="00000F16">
      <w:pPr>
        <w:pStyle w:val="Default"/>
        <w:ind w:right="-142"/>
        <w:jc w:val="both"/>
        <w:rPr>
          <w:rFonts w:ascii="Verdana" w:hAnsi="Verdana"/>
          <w:sz w:val="20"/>
          <w:szCs w:val="20"/>
          <w:lang w:val="ru-RU"/>
        </w:rPr>
      </w:pPr>
      <w:r>
        <w:rPr>
          <w:rFonts w:ascii="Verdana" w:hAnsi="Verdana"/>
          <w:sz w:val="20"/>
          <w:szCs w:val="20"/>
          <w:lang w:val="ru-RU"/>
        </w:rPr>
        <w:t>К. Петкова: Други въпроси? Няма.</w:t>
      </w:r>
    </w:p>
    <w:p w14:paraId="4FEED0F1" w14:textId="3D8E66F3" w:rsidR="00000F16" w:rsidRPr="00000F16" w:rsidRDefault="00A42FD9" w:rsidP="00000F16">
      <w:pPr>
        <w:pStyle w:val="Default"/>
        <w:ind w:right="-142"/>
        <w:jc w:val="both"/>
        <w:rPr>
          <w:rFonts w:ascii="Verdana" w:eastAsia="Calibri" w:hAnsi="Verdana" w:cs="Verdana"/>
          <w:sz w:val="20"/>
          <w:szCs w:val="20"/>
        </w:rPr>
      </w:pPr>
      <w:r w:rsidRPr="00571409">
        <w:rPr>
          <w:rFonts w:ascii="Verdana" w:hAnsi="Verdana"/>
          <w:sz w:val="20"/>
          <w:szCs w:val="20"/>
          <w:lang w:val="ru-RU"/>
        </w:rPr>
        <w:t>Продължаваме своята работа и</w:t>
      </w:r>
      <w:r w:rsidR="00570490" w:rsidRPr="00571409">
        <w:rPr>
          <w:rFonts w:ascii="Verdana" w:hAnsi="Verdana"/>
          <w:sz w:val="20"/>
          <w:szCs w:val="20"/>
          <w:lang w:val="ru-RU"/>
        </w:rPr>
        <w:t xml:space="preserve"> </w:t>
      </w:r>
      <w:r w:rsidRPr="00571409">
        <w:rPr>
          <w:rFonts w:ascii="Verdana" w:hAnsi="Verdana"/>
          <w:sz w:val="20"/>
          <w:szCs w:val="20"/>
          <w:lang w:val="ru-RU"/>
        </w:rPr>
        <w:t>п</w:t>
      </w:r>
      <w:r w:rsidR="00A544F1" w:rsidRPr="00571409">
        <w:rPr>
          <w:rFonts w:ascii="Verdana" w:hAnsi="Verdana"/>
          <w:sz w:val="20"/>
          <w:szCs w:val="20"/>
          <w:lang w:val="ru-RU"/>
        </w:rPr>
        <w:t xml:space="preserve">реминаваме към </w:t>
      </w:r>
      <w:r w:rsidR="00A544F1" w:rsidRPr="00571409">
        <w:rPr>
          <w:rFonts w:ascii="Verdana" w:hAnsi="Verdana"/>
          <w:b/>
          <w:bCs/>
          <w:sz w:val="20"/>
          <w:szCs w:val="20"/>
          <w:lang w:val="ru-RU"/>
        </w:rPr>
        <w:t>точка 2.</w:t>
      </w:r>
      <w:r w:rsidR="00A544F1" w:rsidRPr="00571409">
        <w:rPr>
          <w:rFonts w:ascii="Verdana" w:hAnsi="Verdana"/>
          <w:sz w:val="20"/>
          <w:szCs w:val="20"/>
          <w:lang w:val="ru-RU"/>
        </w:rPr>
        <w:t xml:space="preserve"> от дневния ред, а именно</w:t>
      </w:r>
      <w:r w:rsidR="00290134" w:rsidRPr="00571409">
        <w:rPr>
          <w:rFonts w:ascii="Verdana" w:hAnsi="Verdana"/>
          <w:sz w:val="20"/>
          <w:szCs w:val="20"/>
          <w:lang w:val="ru-RU"/>
        </w:rPr>
        <w:t>:</w:t>
      </w:r>
      <w:r w:rsidR="00A544F1" w:rsidRPr="00571409">
        <w:rPr>
          <w:rFonts w:ascii="Verdana" w:hAnsi="Verdana"/>
          <w:sz w:val="20"/>
          <w:szCs w:val="20"/>
          <w:lang w:val="ru-RU"/>
        </w:rPr>
        <w:t xml:space="preserve"> </w:t>
      </w:r>
      <w:r w:rsidR="00571409" w:rsidRPr="00571409">
        <w:rPr>
          <w:rFonts w:ascii="Verdana" w:hAnsi="Verdana"/>
          <w:sz w:val="20"/>
          <w:szCs w:val="20"/>
          <w:lang w:val="ru-RU"/>
        </w:rPr>
        <w:t xml:space="preserve">Докладна записка относно: </w:t>
      </w:r>
      <w:r w:rsidR="00000F16" w:rsidRPr="00000F16">
        <w:rPr>
          <w:rFonts w:ascii="Verdana" w:eastAsia="Calibri" w:hAnsi="Verdana" w:cs="Verdana"/>
          <w:sz w:val="20"/>
          <w:szCs w:val="20"/>
        </w:rPr>
        <w:t xml:space="preserve">Упълномощаване на представител на Община </w:t>
      </w:r>
      <w:proofErr w:type="gramStart"/>
      <w:r w:rsidR="00000F16" w:rsidRPr="00000F16">
        <w:rPr>
          <w:rFonts w:ascii="Verdana" w:eastAsia="Calibri" w:hAnsi="Verdana" w:cs="Verdana"/>
          <w:sz w:val="20"/>
          <w:szCs w:val="20"/>
        </w:rPr>
        <w:t>Пирдоп  за</w:t>
      </w:r>
      <w:proofErr w:type="gramEnd"/>
      <w:r w:rsidR="00000F16" w:rsidRPr="00000F16">
        <w:rPr>
          <w:rFonts w:ascii="Verdana" w:eastAsia="Calibri" w:hAnsi="Verdana" w:cs="Verdana"/>
          <w:sz w:val="20"/>
          <w:szCs w:val="20"/>
        </w:rPr>
        <w:t xml:space="preserve"> участие в Общо събрание на акционерите на „МБАЛ- Пирдоп“ АД, насрочено за 05.03.2025г., а при липса на кворум на  20.03.2025г.</w:t>
      </w:r>
    </w:p>
    <w:p w14:paraId="6EAE6647" w14:textId="2CC65670" w:rsidR="000B049E" w:rsidRPr="00AD0E73" w:rsidRDefault="000B049E" w:rsidP="00000F16">
      <w:pPr>
        <w:spacing w:after="4" w:line="276" w:lineRule="auto"/>
        <w:ind w:right="4"/>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823B2D" w14:textId="01231035" w:rsidR="001F6F9D" w:rsidRPr="00F6550C" w:rsidRDefault="000B049E" w:rsidP="00FA1B88">
      <w:pPr>
        <w:pStyle w:val="NoSpacing"/>
        <w:ind w:firstLine="708"/>
        <w:jc w:val="both"/>
        <w:rPr>
          <w:rFonts w:ascii="Verdana" w:hAnsi="Verdana"/>
          <w:sz w:val="20"/>
          <w:szCs w:val="20"/>
        </w:rPr>
      </w:pPr>
      <w:r w:rsidRPr="00F6550C">
        <w:rPr>
          <w:rFonts w:ascii="Verdana" w:hAnsi="Verdana"/>
          <w:sz w:val="20"/>
          <w:szCs w:val="20"/>
        </w:rPr>
        <w:t xml:space="preserve">А. Геров: </w:t>
      </w:r>
      <w:r w:rsidR="001F6F9D" w:rsidRPr="00F6550C">
        <w:rPr>
          <w:rFonts w:ascii="Verdana" w:hAnsi="Verdana"/>
          <w:sz w:val="20"/>
          <w:szCs w:val="20"/>
        </w:rPr>
        <w:t xml:space="preserve">Уважаеми </w:t>
      </w:r>
      <w:r w:rsidR="00F6550C" w:rsidRPr="00F6550C">
        <w:rPr>
          <w:rFonts w:ascii="Verdana" w:hAnsi="Verdana"/>
          <w:sz w:val="20"/>
          <w:szCs w:val="20"/>
        </w:rPr>
        <w:t xml:space="preserve">госпожи и господа общински </w:t>
      </w:r>
      <w:r w:rsidR="001F6F9D" w:rsidRPr="00F6550C">
        <w:rPr>
          <w:rFonts w:ascii="Verdana" w:hAnsi="Verdana"/>
          <w:sz w:val="20"/>
          <w:szCs w:val="20"/>
        </w:rPr>
        <w:t xml:space="preserve">съветници, </w:t>
      </w:r>
    </w:p>
    <w:p w14:paraId="31FF5165" w14:textId="77777777" w:rsidR="00F6550C" w:rsidRPr="00F6550C" w:rsidRDefault="00F6550C" w:rsidP="00F6550C">
      <w:pPr>
        <w:ind w:firstLine="708"/>
        <w:jc w:val="both"/>
        <w:rPr>
          <w:rFonts w:ascii="Verdana" w:hAnsi="Verdana"/>
          <w:sz w:val="20"/>
          <w:szCs w:val="20"/>
        </w:rPr>
      </w:pPr>
      <w:r w:rsidRPr="00F6550C">
        <w:rPr>
          <w:rFonts w:ascii="Verdana" w:hAnsi="Verdana"/>
          <w:sz w:val="20"/>
          <w:szCs w:val="20"/>
        </w:rPr>
        <w:t>С решение № 28 / 17.12.2015г. на Общински съвет-Пирдоп  съм упълномощен да представлявам Община Пирдоп  в Общото събрание на акционерите на МБАЛ „Пирдоп“ АД.</w:t>
      </w:r>
    </w:p>
    <w:p w14:paraId="4FA8F154" w14:textId="4A303AB0" w:rsidR="00F6550C" w:rsidRPr="00F6550C" w:rsidRDefault="00F6550C" w:rsidP="00F6550C">
      <w:pPr>
        <w:ind w:firstLine="708"/>
        <w:jc w:val="both"/>
        <w:rPr>
          <w:rFonts w:ascii="Verdana" w:hAnsi="Verdana"/>
          <w:sz w:val="20"/>
          <w:szCs w:val="20"/>
        </w:rPr>
      </w:pPr>
      <w:r w:rsidRPr="00F6550C">
        <w:rPr>
          <w:rFonts w:ascii="Verdana" w:hAnsi="Verdana"/>
          <w:sz w:val="20"/>
          <w:szCs w:val="20"/>
        </w:rPr>
        <w:t>Съветът на директорите на „Многопрофилна болница за активно лечение-Пирдоп” АД, на основание чл. 223,ал.1 от ТЗ, вр. с чл. 20,ал.3, изр.1 от Устава на дружеството и свое  решение прието на 27.01.2025 год., свиква редовно Общо събрание на акционерите на „Многопрофилна болница за активно лечение-Пирдоп” АД,  което ще се проведе  на  05.03.2025г.от 13.00 часа</w:t>
      </w:r>
      <w:bookmarkStart w:id="3" w:name="_Hlk514140371"/>
      <w:r w:rsidRPr="00F6550C">
        <w:rPr>
          <w:rFonts w:ascii="Verdana" w:hAnsi="Verdana"/>
          <w:sz w:val="20"/>
          <w:szCs w:val="20"/>
        </w:rPr>
        <w:t>, в седалището и адреса на управление на дружеството: гр. Пирдоп, Софийска област, ул.”Георги Бенковски” №24, рапортна зала находяща се на 1-ви етаж, в сградата на лечебното заведение.</w:t>
      </w:r>
      <w:bookmarkEnd w:id="3"/>
      <w:r w:rsidRPr="00F6550C">
        <w:rPr>
          <w:rFonts w:ascii="Verdana" w:hAnsi="Verdana"/>
          <w:sz w:val="20"/>
          <w:szCs w:val="20"/>
        </w:rPr>
        <w:t xml:space="preserve"> При липса на кворум и на основание чл.227, ал.3 от ТЗ, ново заседание на редовното Общо събрание на акционерите на  „Многопрофилна болница за активно лечение-Пирдоп” АД, се насрочва на 20.03.2025г. от  13,00 часа, на същото място и при същия дневен ред, като следва: </w:t>
      </w:r>
    </w:p>
    <w:p w14:paraId="1F3EFFD4" w14:textId="69F399EA" w:rsidR="00F6550C" w:rsidRPr="00F6550C" w:rsidRDefault="00F6550C" w:rsidP="00F6550C">
      <w:pPr>
        <w:ind w:firstLine="708"/>
        <w:jc w:val="both"/>
        <w:rPr>
          <w:rFonts w:ascii="Verdana" w:hAnsi="Verdana"/>
          <w:sz w:val="20"/>
          <w:szCs w:val="20"/>
        </w:rPr>
      </w:pPr>
      <w:r w:rsidRPr="00F6550C">
        <w:rPr>
          <w:rFonts w:ascii="Verdana" w:hAnsi="Verdana"/>
          <w:sz w:val="20"/>
          <w:szCs w:val="20"/>
        </w:rPr>
        <w:t xml:space="preserve">1. Приемане на решение за освобождаване на д-р Веселин Тодоров Господинов като член на Съвета на директорите. </w:t>
      </w:r>
    </w:p>
    <w:p w14:paraId="644E4EB7" w14:textId="704ED95E" w:rsidR="00F6550C" w:rsidRPr="00F6550C" w:rsidRDefault="00F6550C" w:rsidP="00F6550C">
      <w:pPr>
        <w:ind w:firstLine="708"/>
        <w:jc w:val="both"/>
        <w:rPr>
          <w:rFonts w:ascii="Verdana" w:hAnsi="Verdana"/>
          <w:sz w:val="20"/>
          <w:szCs w:val="20"/>
        </w:rPr>
      </w:pPr>
      <w:r w:rsidRPr="00F6550C">
        <w:rPr>
          <w:rFonts w:ascii="Verdana" w:hAnsi="Verdana"/>
          <w:sz w:val="20"/>
          <w:szCs w:val="20"/>
        </w:rPr>
        <w:t xml:space="preserve">2. Приемане на решение за избор на д-р Таня Стойчева Иванова – Бонева, за член на Съвета на директорите, до провеждане на конкурсна процедура. </w:t>
      </w:r>
    </w:p>
    <w:p w14:paraId="7A39FCE4" w14:textId="77777777" w:rsidR="00F6550C" w:rsidRPr="00F6550C" w:rsidRDefault="00F6550C" w:rsidP="00F6550C">
      <w:pPr>
        <w:ind w:firstLine="708"/>
        <w:jc w:val="both"/>
        <w:rPr>
          <w:rFonts w:ascii="Verdana" w:hAnsi="Verdana"/>
          <w:sz w:val="20"/>
          <w:szCs w:val="20"/>
        </w:rPr>
      </w:pPr>
      <w:r w:rsidRPr="00F6550C">
        <w:rPr>
          <w:rFonts w:ascii="Verdana" w:hAnsi="Verdana"/>
          <w:sz w:val="20"/>
          <w:szCs w:val="20"/>
        </w:rPr>
        <w:t>3. Приемане на решение за определяне на месечно възнаграждение на д-р Таня Стойчева Иванова – Бонева, като член на Съвета на директорите, на който не е възложено управлението на Дружеството и определяне на лице, което да подпише договора с новоизбрания член.</w:t>
      </w:r>
    </w:p>
    <w:p w14:paraId="68C77B3A" w14:textId="422756CE" w:rsidR="00F6550C" w:rsidRPr="00F6550C" w:rsidRDefault="00F6550C" w:rsidP="00F6550C">
      <w:pPr>
        <w:ind w:firstLine="708"/>
        <w:jc w:val="both"/>
        <w:rPr>
          <w:rFonts w:ascii="Verdana" w:hAnsi="Verdana"/>
          <w:sz w:val="20"/>
          <w:szCs w:val="20"/>
        </w:rPr>
      </w:pPr>
      <w:r w:rsidRPr="00F6550C">
        <w:rPr>
          <w:rFonts w:ascii="Verdana" w:hAnsi="Verdana"/>
          <w:sz w:val="20"/>
          <w:szCs w:val="20"/>
        </w:rPr>
        <w:t>4. Запазване на правомощията на Снежана Георгиева Дичев и д-р Юлия Димитрова Илиева, като членове на съвета на директорите, до провеждането на конкурсна процедура.</w:t>
      </w:r>
    </w:p>
    <w:p w14:paraId="780981FB" w14:textId="6F28CFF0" w:rsidR="00F6550C" w:rsidRPr="00F6550C" w:rsidRDefault="00F6550C" w:rsidP="00F6550C">
      <w:pPr>
        <w:jc w:val="both"/>
        <w:rPr>
          <w:rFonts w:ascii="Verdana" w:hAnsi="Verdana"/>
          <w:color w:val="FF0000"/>
          <w:sz w:val="20"/>
          <w:szCs w:val="20"/>
        </w:rPr>
      </w:pPr>
      <w:r w:rsidRPr="00F6550C">
        <w:rPr>
          <w:rFonts w:ascii="Verdana" w:hAnsi="Verdana"/>
          <w:sz w:val="20"/>
          <w:szCs w:val="20"/>
        </w:rPr>
        <w:tab/>
        <w:t>5. Други.</w:t>
      </w:r>
      <w:r w:rsidRPr="00F6550C">
        <w:rPr>
          <w:rFonts w:ascii="Verdana" w:hAnsi="Verdana"/>
          <w:sz w:val="20"/>
          <w:szCs w:val="20"/>
          <w:lang w:val="ru-RU"/>
        </w:rPr>
        <w:t xml:space="preserve"> </w:t>
      </w:r>
      <w:r w:rsidRPr="00F6550C">
        <w:rPr>
          <w:rFonts w:ascii="Verdana" w:hAnsi="Verdana"/>
          <w:color w:val="FF0000"/>
          <w:sz w:val="20"/>
          <w:szCs w:val="20"/>
        </w:rPr>
        <w:tab/>
      </w:r>
    </w:p>
    <w:p w14:paraId="1FCC6DCD" w14:textId="135C6AEF" w:rsidR="00F6550C" w:rsidRPr="00DF1D13" w:rsidRDefault="00DF1D13" w:rsidP="00DF1D13">
      <w:pPr>
        <w:jc w:val="both"/>
        <w:rPr>
          <w:rFonts w:ascii="Verdana" w:hAnsi="Verdana"/>
          <w:sz w:val="20"/>
          <w:szCs w:val="20"/>
        </w:rPr>
      </w:pPr>
      <w:r w:rsidRPr="00DF1D13">
        <w:rPr>
          <w:rFonts w:ascii="Verdana" w:hAnsi="Verdana"/>
          <w:sz w:val="20"/>
          <w:szCs w:val="20"/>
        </w:rPr>
        <w:t xml:space="preserve">Предложен Ви е към докладната записка проект за решение. </w:t>
      </w:r>
    </w:p>
    <w:p w14:paraId="1CEB4402" w14:textId="77777777" w:rsidR="00DF1D13" w:rsidRDefault="00DF1D13" w:rsidP="00F977C8">
      <w:pPr>
        <w:ind w:firstLine="708"/>
        <w:jc w:val="both"/>
        <w:rPr>
          <w:rFonts w:ascii="Verdana" w:hAnsi="Verdana"/>
          <w:b/>
          <w:i/>
          <w:sz w:val="20"/>
          <w:szCs w:val="20"/>
        </w:rPr>
      </w:pPr>
    </w:p>
    <w:p w14:paraId="37E259EC" w14:textId="759CEC1B" w:rsidR="00000F16" w:rsidRDefault="00F72BCA" w:rsidP="00F977C8">
      <w:pPr>
        <w:ind w:firstLine="708"/>
        <w:jc w:val="both"/>
        <w:rPr>
          <w:rFonts w:ascii="Verdana" w:hAnsi="Verdana"/>
          <w:b/>
          <w:i/>
          <w:sz w:val="20"/>
          <w:szCs w:val="20"/>
        </w:rPr>
      </w:pPr>
      <w:r w:rsidRPr="00F72BCA">
        <w:rPr>
          <w:rFonts w:ascii="Verdana" w:hAnsi="Verdana"/>
          <w:b/>
          <w:i/>
          <w:sz w:val="20"/>
          <w:szCs w:val="20"/>
        </w:rPr>
        <w:t>Л. Кирилов напусна заседанието.</w:t>
      </w:r>
    </w:p>
    <w:p w14:paraId="201AC923" w14:textId="77777777" w:rsidR="00DF1D13" w:rsidRPr="00F72BCA" w:rsidRDefault="00DF1D13" w:rsidP="00F977C8">
      <w:pPr>
        <w:ind w:firstLine="708"/>
        <w:jc w:val="both"/>
        <w:rPr>
          <w:rFonts w:ascii="Verdana" w:hAnsi="Verdana"/>
          <w:b/>
          <w:i/>
          <w:sz w:val="20"/>
          <w:szCs w:val="20"/>
        </w:rPr>
      </w:pPr>
    </w:p>
    <w:p w14:paraId="23241CE4" w14:textId="507EF6BC" w:rsidR="00DF4E05" w:rsidRDefault="00DF4E05" w:rsidP="00DF4E05">
      <w:pPr>
        <w:ind w:firstLine="708"/>
        <w:jc w:val="both"/>
        <w:rPr>
          <w:rFonts w:ascii="Verdana" w:hAnsi="Verdana"/>
          <w:sz w:val="20"/>
          <w:szCs w:val="20"/>
        </w:rPr>
      </w:pPr>
      <w:r w:rsidRPr="00E461F2">
        <w:rPr>
          <w:rFonts w:ascii="Verdana" w:hAnsi="Verdana"/>
          <w:sz w:val="20"/>
          <w:szCs w:val="20"/>
        </w:rPr>
        <w:t xml:space="preserve">Това извънредно общо събрание </w:t>
      </w:r>
      <w:r w:rsidR="00E461F2" w:rsidRPr="00E461F2">
        <w:rPr>
          <w:rFonts w:ascii="Verdana" w:hAnsi="Verdana"/>
          <w:sz w:val="20"/>
          <w:szCs w:val="20"/>
        </w:rPr>
        <w:t xml:space="preserve">на акционерите </w:t>
      </w:r>
      <w:r w:rsidRPr="00E461F2">
        <w:rPr>
          <w:rFonts w:ascii="Verdana" w:hAnsi="Verdana"/>
          <w:sz w:val="20"/>
          <w:szCs w:val="20"/>
        </w:rPr>
        <w:t xml:space="preserve">се наложи, поради подадена оставка на един от членовете на съвета на директорите. Във вторник имаше комисия </w:t>
      </w:r>
      <w:r w:rsidR="00E461F2" w:rsidRPr="00E461F2">
        <w:rPr>
          <w:rFonts w:ascii="Verdana" w:hAnsi="Verdana"/>
          <w:sz w:val="20"/>
          <w:szCs w:val="20"/>
        </w:rPr>
        <w:t xml:space="preserve">за провеждане на конкурс за избор на членове на органи на управление – съвет на директорите на „Многопрофилна болница за активно лечение - Пирдоп“ АД, гр. Пирдоп. В най-кратко време комисията ще излезне с решение. </w:t>
      </w:r>
    </w:p>
    <w:p w14:paraId="31CC6DF4" w14:textId="77777777" w:rsidR="002470F0" w:rsidRDefault="002470F0" w:rsidP="00DF4E05">
      <w:pPr>
        <w:ind w:firstLine="708"/>
        <w:jc w:val="both"/>
        <w:rPr>
          <w:rFonts w:ascii="Verdana" w:hAnsi="Verdana"/>
          <w:sz w:val="20"/>
          <w:szCs w:val="20"/>
        </w:rPr>
      </w:pPr>
    </w:p>
    <w:p w14:paraId="026C6A94" w14:textId="311F8210" w:rsidR="000C36A3" w:rsidRPr="00E461F2" w:rsidRDefault="000C36A3" w:rsidP="002470F0">
      <w:pPr>
        <w:jc w:val="both"/>
        <w:rPr>
          <w:rFonts w:ascii="Verdana" w:hAnsi="Verdana"/>
          <w:sz w:val="20"/>
          <w:szCs w:val="20"/>
        </w:rPr>
      </w:pPr>
      <w:r>
        <w:rPr>
          <w:rFonts w:ascii="Verdana" w:hAnsi="Verdana"/>
          <w:sz w:val="20"/>
          <w:szCs w:val="20"/>
        </w:rPr>
        <w:t>Допълнителна информация предостави д-р Ю. Димитрова – изп. директор</w:t>
      </w:r>
      <w:r w:rsidRPr="00972882">
        <w:rPr>
          <w:rFonts w:ascii="Verdana" w:hAnsi="Verdana"/>
          <w:sz w:val="20"/>
          <w:szCs w:val="20"/>
        </w:rPr>
        <w:t xml:space="preserve"> на „МБАЛ – Пирдоп“ АД</w:t>
      </w:r>
      <w:r>
        <w:rPr>
          <w:rFonts w:ascii="Verdana" w:hAnsi="Verdana"/>
          <w:sz w:val="20"/>
          <w:szCs w:val="20"/>
        </w:rPr>
        <w:t xml:space="preserve">. </w:t>
      </w:r>
    </w:p>
    <w:p w14:paraId="3B751F49" w14:textId="77777777" w:rsidR="00DF4E05" w:rsidRPr="00483FDF" w:rsidRDefault="00DF4E05" w:rsidP="00DF4E05">
      <w:pPr>
        <w:ind w:firstLine="708"/>
        <w:jc w:val="both"/>
        <w:rPr>
          <w:rFonts w:ascii="Verdana" w:hAnsi="Verdana"/>
          <w:color w:val="FF0000"/>
          <w:sz w:val="20"/>
          <w:szCs w:val="20"/>
        </w:rPr>
      </w:pPr>
    </w:p>
    <w:p w14:paraId="3E9E3C0B" w14:textId="6AF314C7" w:rsidR="00322860" w:rsidRPr="00F72BCA" w:rsidRDefault="00322860" w:rsidP="00322860">
      <w:pPr>
        <w:ind w:firstLine="708"/>
        <w:jc w:val="both"/>
        <w:rPr>
          <w:rFonts w:ascii="Verdana" w:hAnsi="Verdana"/>
          <w:b/>
          <w:i/>
          <w:sz w:val="20"/>
          <w:szCs w:val="20"/>
        </w:rPr>
      </w:pPr>
      <w:r w:rsidRPr="00F72BCA">
        <w:rPr>
          <w:rFonts w:ascii="Verdana" w:hAnsi="Verdana"/>
          <w:b/>
          <w:i/>
          <w:sz w:val="20"/>
          <w:szCs w:val="20"/>
        </w:rPr>
        <w:t xml:space="preserve">Л. Кирилов </w:t>
      </w:r>
      <w:r>
        <w:rPr>
          <w:rFonts w:ascii="Verdana" w:hAnsi="Verdana"/>
          <w:b/>
          <w:i/>
          <w:sz w:val="20"/>
          <w:szCs w:val="20"/>
        </w:rPr>
        <w:t>се присъедини към</w:t>
      </w:r>
      <w:r w:rsidRPr="00F72BCA">
        <w:rPr>
          <w:rFonts w:ascii="Verdana" w:hAnsi="Verdana"/>
          <w:b/>
          <w:i/>
          <w:sz w:val="20"/>
          <w:szCs w:val="20"/>
        </w:rPr>
        <w:t xml:space="preserve"> заседанието.</w:t>
      </w:r>
    </w:p>
    <w:p w14:paraId="5FB22326" w14:textId="77777777" w:rsidR="00000F16" w:rsidRDefault="00000F16" w:rsidP="00F977C8">
      <w:pPr>
        <w:ind w:firstLine="708"/>
        <w:jc w:val="both"/>
        <w:rPr>
          <w:rFonts w:ascii="Verdana" w:hAnsi="Verdana"/>
          <w:sz w:val="20"/>
          <w:szCs w:val="20"/>
        </w:rPr>
      </w:pPr>
    </w:p>
    <w:p w14:paraId="5491E41B" w14:textId="784117B8" w:rsidR="00F977C8" w:rsidRDefault="00D12A0A" w:rsidP="00F977C8">
      <w:pPr>
        <w:ind w:firstLine="708"/>
        <w:jc w:val="both"/>
        <w:rPr>
          <w:rFonts w:ascii="Verdana" w:hAnsi="Verdana"/>
          <w:sz w:val="20"/>
          <w:szCs w:val="20"/>
        </w:rPr>
      </w:pPr>
      <w:r w:rsidRPr="008E4F11">
        <w:rPr>
          <w:rFonts w:ascii="Verdana" w:hAnsi="Verdana"/>
          <w:sz w:val="20"/>
          <w:szCs w:val="20"/>
        </w:rPr>
        <w:t>К.</w:t>
      </w:r>
      <w:r w:rsidR="00483FDF">
        <w:rPr>
          <w:rFonts w:ascii="Verdana" w:hAnsi="Verdana"/>
          <w:sz w:val="20"/>
          <w:szCs w:val="20"/>
        </w:rPr>
        <w:t xml:space="preserve"> </w:t>
      </w:r>
      <w:r w:rsidR="000B049E" w:rsidRPr="008E4F11">
        <w:rPr>
          <w:rFonts w:ascii="Verdana" w:hAnsi="Verdana"/>
          <w:sz w:val="20"/>
          <w:szCs w:val="20"/>
        </w:rPr>
        <w:t xml:space="preserve">Петкова: Давам думата на </w:t>
      </w:r>
      <w:r w:rsidR="00F977C8" w:rsidRPr="008E4F11">
        <w:rPr>
          <w:rFonts w:ascii="Verdana" w:hAnsi="Verdana"/>
          <w:sz w:val="20"/>
          <w:szCs w:val="20"/>
        </w:rPr>
        <w:t>председателите на постоянните комисии – г-жа Мария Бръмбева и г-н Тодор Иванов, за да ни запознаят със становищата</w:t>
      </w:r>
      <w:r w:rsidR="00F977C8">
        <w:rPr>
          <w:rFonts w:ascii="Verdana" w:hAnsi="Verdana"/>
          <w:sz w:val="20"/>
          <w:szCs w:val="20"/>
        </w:rPr>
        <w:t xml:space="preserve"> си.</w:t>
      </w:r>
    </w:p>
    <w:p w14:paraId="0FCE2C77" w14:textId="001597DC" w:rsidR="006077FC" w:rsidRDefault="00F977C8" w:rsidP="006077FC">
      <w:pPr>
        <w:pStyle w:val="NoSpacing"/>
        <w:ind w:firstLine="708"/>
        <w:jc w:val="both"/>
        <w:rPr>
          <w:rFonts w:ascii="Verdana" w:hAnsi="Verdana"/>
          <w:sz w:val="20"/>
          <w:szCs w:val="20"/>
        </w:rPr>
      </w:pPr>
      <w:r w:rsidRPr="00524487">
        <w:rPr>
          <w:rFonts w:ascii="Verdana" w:hAnsi="Verdana"/>
          <w:sz w:val="20"/>
          <w:szCs w:val="20"/>
        </w:rPr>
        <w:t xml:space="preserve">М. Бръмбева – Председател на </w:t>
      </w:r>
      <w:r w:rsidRPr="00524487">
        <w:rPr>
          <w:rFonts w:ascii="Verdana" w:hAnsi="Verdana"/>
          <w:sz w:val="20"/>
          <w:szCs w:val="20"/>
          <w:lang w:val="ru-RU"/>
        </w:rPr>
        <w:t xml:space="preserve">Постоянната комисия по </w:t>
      </w:r>
      <w:r w:rsidRPr="00524487">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524487">
        <w:rPr>
          <w:rFonts w:ascii="Verdana" w:hAnsi="Verdana"/>
          <w:sz w:val="20"/>
          <w:szCs w:val="20"/>
        </w:rPr>
        <w:t xml:space="preserve"> към Общински съвет – Пирдоп. Докладната записка е разгледана и </w:t>
      </w:r>
      <w:r w:rsidR="00AB322E" w:rsidRPr="00524487">
        <w:rPr>
          <w:rFonts w:ascii="Verdana" w:hAnsi="Verdana"/>
          <w:sz w:val="20"/>
          <w:szCs w:val="20"/>
        </w:rPr>
        <w:t xml:space="preserve">обсъдена. </w:t>
      </w:r>
    </w:p>
    <w:p w14:paraId="0FF67AB8" w14:textId="39D9A207" w:rsidR="00195A01" w:rsidRPr="00524487" w:rsidRDefault="00195A01" w:rsidP="00195A01">
      <w:pPr>
        <w:pStyle w:val="NoSpacing"/>
        <w:jc w:val="both"/>
        <w:rPr>
          <w:rFonts w:ascii="Verdana" w:eastAsia="Times New Roman" w:hAnsi="Verdana"/>
          <w:sz w:val="20"/>
          <w:szCs w:val="20"/>
          <w:lang w:eastAsia="bg-BG"/>
        </w:rPr>
      </w:pPr>
      <w:r>
        <w:rPr>
          <w:rFonts w:ascii="Verdana" w:hAnsi="Verdana"/>
          <w:sz w:val="20"/>
          <w:szCs w:val="20"/>
        </w:rPr>
        <w:t xml:space="preserve">Проекта за решение по докладната записка беше подкрепен </w:t>
      </w:r>
      <w:r w:rsidRPr="00524487">
        <w:rPr>
          <w:rFonts w:ascii="Verdana" w:hAnsi="Verdana"/>
          <w:sz w:val="20"/>
          <w:szCs w:val="20"/>
        </w:rPr>
        <w:t>с 5 гласа „за”, 0  гласа „против” и 2 гласа „въздържал се” от състава на ПК ИОСИПТУСЕЗГ</w:t>
      </w:r>
      <w:r>
        <w:rPr>
          <w:rFonts w:ascii="Verdana" w:hAnsi="Verdana"/>
          <w:sz w:val="20"/>
          <w:szCs w:val="20"/>
        </w:rPr>
        <w:t>.</w:t>
      </w:r>
    </w:p>
    <w:p w14:paraId="49BE9618" w14:textId="267C86E7" w:rsidR="00524487" w:rsidRDefault="00683FAC" w:rsidP="00524487">
      <w:pPr>
        <w:pStyle w:val="NoSpacing"/>
        <w:jc w:val="both"/>
        <w:rPr>
          <w:rFonts w:ascii="Verdana" w:hAnsi="Verdana"/>
          <w:sz w:val="20"/>
          <w:szCs w:val="20"/>
        </w:rPr>
      </w:pPr>
      <w:r>
        <w:rPr>
          <w:rFonts w:ascii="Verdana" w:hAnsi="Verdana"/>
          <w:sz w:val="20"/>
          <w:szCs w:val="20"/>
        </w:rPr>
        <w:t>Имаше предложение</w:t>
      </w:r>
      <w:r w:rsidR="00524487" w:rsidRPr="00524487">
        <w:rPr>
          <w:rFonts w:ascii="Verdana" w:hAnsi="Verdana"/>
          <w:sz w:val="20"/>
          <w:szCs w:val="20"/>
        </w:rPr>
        <w:t xml:space="preserve"> По т.1. Приемане на решение за освобождаване на д-р Веселин Тодоров Господинов като член на Съвета на директорите да </w:t>
      </w:r>
      <w:r w:rsidR="00195A01">
        <w:rPr>
          <w:rFonts w:ascii="Verdana" w:hAnsi="Verdana"/>
          <w:sz w:val="20"/>
          <w:szCs w:val="20"/>
        </w:rPr>
        <w:t xml:space="preserve">се </w:t>
      </w:r>
      <w:r w:rsidR="00524487" w:rsidRPr="00524487">
        <w:rPr>
          <w:rFonts w:ascii="Verdana" w:hAnsi="Verdana"/>
          <w:sz w:val="20"/>
          <w:szCs w:val="20"/>
        </w:rPr>
        <w:t xml:space="preserve">приеме следното решение: Общото събрание на акционерите освобождава д-р Веселин Тодоров Господинов като член </w:t>
      </w:r>
      <w:r w:rsidR="00524487" w:rsidRPr="00524487">
        <w:rPr>
          <w:rFonts w:ascii="Verdana" w:hAnsi="Verdana"/>
          <w:sz w:val="20"/>
          <w:szCs w:val="20"/>
        </w:rPr>
        <w:lastRenderedPageBreak/>
        <w:t xml:space="preserve">на Съвета на директорите на Дружеството, въз основа на подадена от него молба. Общото събрание на акционерите </w:t>
      </w:r>
      <w:r w:rsidR="00524487" w:rsidRPr="00524487">
        <w:rPr>
          <w:rFonts w:ascii="Verdana" w:hAnsi="Verdana"/>
          <w:b/>
          <w:sz w:val="20"/>
          <w:szCs w:val="20"/>
        </w:rPr>
        <w:t>не освобождава</w:t>
      </w:r>
      <w:r w:rsidR="00524487" w:rsidRPr="00524487">
        <w:rPr>
          <w:rFonts w:ascii="Verdana" w:hAnsi="Verdana"/>
          <w:sz w:val="20"/>
          <w:szCs w:val="20"/>
        </w:rPr>
        <w:t xml:space="preserve"> от отговорност д-р Веселин </w:t>
      </w:r>
      <w:r w:rsidR="00524487">
        <w:rPr>
          <w:rFonts w:ascii="Verdana" w:hAnsi="Verdana"/>
          <w:sz w:val="20"/>
          <w:szCs w:val="20"/>
        </w:rPr>
        <w:t xml:space="preserve">Тодоров Господинов. </w:t>
      </w:r>
      <w:r w:rsidR="00195A01">
        <w:rPr>
          <w:rFonts w:ascii="Verdana" w:hAnsi="Verdana"/>
          <w:sz w:val="20"/>
          <w:szCs w:val="20"/>
        </w:rPr>
        <w:t xml:space="preserve">След </w:t>
      </w:r>
      <w:r w:rsidR="00195A01" w:rsidRPr="00202145">
        <w:rPr>
          <w:rFonts w:ascii="Verdana" w:hAnsi="Verdana"/>
          <w:sz w:val="20"/>
          <w:szCs w:val="20"/>
        </w:rPr>
        <w:t xml:space="preserve">проведеното гласуване с 2 гласа „за”, 1  гласа „против” и 4 гласа „въздържал се” от състава на ПК </w:t>
      </w:r>
      <w:r w:rsidR="002470F0">
        <w:rPr>
          <w:rFonts w:ascii="Verdana" w:hAnsi="Verdana"/>
          <w:sz w:val="20"/>
          <w:szCs w:val="20"/>
        </w:rPr>
        <w:t xml:space="preserve">по </w:t>
      </w:r>
      <w:r w:rsidR="00195A01" w:rsidRPr="00202145">
        <w:rPr>
          <w:rFonts w:ascii="Verdana" w:hAnsi="Verdana"/>
          <w:sz w:val="20"/>
          <w:szCs w:val="20"/>
        </w:rPr>
        <w:t>ИОСИПТУСЕЗГ</w:t>
      </w:r>
      <w:r w:rsidR="002470F0">
        <w:rPr>
          <w:rFonts w:ascii="Verdana" w:hAnsi="Verdana"/>
          <w:sz w:val="20"/>
          <w:szCs w:val="20"/>
        </w:rPr>
        <w:t>,</w:t>
      </w:r>
      <w:r w:rsidR="00195A01">
        <w:rPr>
          <w:rFonts w:ascii="Verdana" w:hAnsi="Verdana"/>
          <w:sz w:val="20"/>
          <w:szCs w:val="20"/>
        </w:rPr>
        <w:t xml:space="preserve"> с</w:t>
      </w:r>
      <w:r w:rsidR="00524487">
        <w:rPr>
          <w:rFonts w:ascii="Verdana" w:hAnsi="Verdana"/>
          <w:sz w:val="20"/>
          <w:szCs w:val="20"/>
        </w:rPr>
        <w:t>ъщото не беше прието.</w:t>
      </w:r>
    </w:p>
    <w:p w14:paraId="5237A808" w14:textId="2C097358" w:rsidR="00524487" w:rsidRDefault="00524487" w:rsidP="00524487">
      <w:pPr>
        <w:pStyle w:val="NoSpacing"/>
        <w:ind w:firstLine="708"/>
        <w:jc w:val="both"/>
        <w:rPr>
          <w:rFonts w:ascii="Verdana" w:hAnsi="Verdana"/>
          <w:sz w:val="20"/>
          <w:szCs w:val="20"/>
        </w:rPr>
      </w:pPr>
    </w:p>
    <w:p w14:paraId="61DBDF55" w14:textId="660C815A" w:rsidR="00524487" w:rsidRDefault="00F977C8" w:rsidP="00195A01">
      <w:pPr>
        <w:pStyle w:val="NoSpacing"/>
        <w:ind w:firstLine="708"/>
        <w:jc w:val="both"/>
        <w:rPr>
          <w:rFonts w:ascii="Verdana" w:hAnsi="Verdana"/>
          <w:sz w:val="20"/>
          <w:szCs w:val="20"/>
        </w:rPr>
      </w:pPr>
      <w:r w:rsidRPr="00524487">
        <w:rPr>
          <w:rFonts w:ascii="Verdana" w:hAnsi="Verdana"/>
          <w:sz w:val="20"/>
          <w:szCs w:val="20"/>
        </w:rPr>
        <w:t xml:space="preserve">Т. Иванов – Председател на </w:t>
      </w:r>
      <w:bookmarkStart w:id="4" w:name="_Hlk172546158"/>
      <w:r w:rsidRPr="00524487">
        <w:rPr>
          <w:rFonts w:ascii="Verdana" w:hAnsi="Verdana"/>
          <w:sz w:val="20"/>
          <w:szCs w:val="20"/>
        </w:rPr>
        <w:t xml:space="preserve"> </w:t>
      </w:r>
      <w:bookmarkEnd w:id="4"/>
      <w:r w:rsidRPr="00524487">
        <w:rPr>
          <w:rFonts w:ascii="Verdana" w:hAnsi="Verdana"/>
          <w:sz w:val="20"/>
          <w:szCs w:val="20"/>
        </w:rPr>
        <w:t xml:space="preserve">Постоянната комисия </w:t>
      </w:r>
      <w:r w:rsidRPr="00524487">
        <w:rPr>
          <w:rFonts w:ascii="Verdana" w:eastAsia="Arial Unicode MS" w:hAnsi="Verdana"/>
          <w:bCs/>
          <w:sz w:val="20"/>
          <w:szCs w:val="20"/>
        </w:rPr>
        <w:t>здравеопазване, социална политика, образование, вероизповедания, обществен ред, култура, младежта, спорт и туризъм</w:t>
      </w:r>
      <w:r w:rsidRPr="00524487">
        <w:rPr>
          <w:rFonts w:ascii="Verdana" w:hAnsi="Verdana"/>
          <w:sz w:val="20"/>
          <w:szCs w:val="20"/>
        </w:rPr>
        <w:t xml:space="preserve"> към общински съвет — Пирдоп</w:t>
      </w:r>
      <w:r w:rsidRPr="00524487">
        <w:rPr>
          <w:rFonts w:ascii="Verdana" w:hAnsi="Verdana"/>
          <w:iCs/>
          <w:sz w:val="20"/>
          <w:szCs w:val="20"/>
          <w:lang w:val="ru-RU"/>
        </w:rPr>
        <w:t xml:space="preserve">. </w:t>
      </w:r>
      <w:r w:rsidRPr="00524487">
        <w:rPr>
          <w:rFonts w:ascii="Verdana" w:hAnsi="Verdana"/>
          <w:sz w:val="20"/>
          <w:szCs w:val="20"/>
        </w:rPr>
        <w:t>На проведеното  заседание на постоянната комисия докладната записка беше разгледана.</w:t>
      </w:r>
      <w:r w:rsidR="002D25FD" w:rsidRPr="00524487">
        <w:rPr>
          <w:rFonts w:ascii="Verdana" w:hAnsi="Verdana"/>
          <w:sz w:val="20"/>
          <w:szCs w:val="20"/>
        </w:rPr>
        <w:t xml:space="preserve"> </w:t>
      </w:r>
      <w:r w:rsidRPr="00524487">
        <w:rPr>
          <w:rFonts w:ascii="Verdana" w:hAnsi="Verdana"/>
          <w:sz w:val="20"/>
          <w:szCs w:val="20"/>
        </w:rPr>
        <w:t xml:space="preserve"> </w:t>
      </w:r>
      <w:r w:rsidR="00195A01">
        <w:rPr>
          <w:rFonts w:ascii="Verdana" w:hAnsi="Verdana"/>
          <w:sz w:val="20"/>
          <w:szCs w:val="20"/>
        </w:rPr>
        <w:t xml:space="preserve">Имаше </w:t>
      </w:r>
      <w:r w:rsidR="00524487" w:rsidRPr="00524487">
        <w:rPr>
          <w:rFonts w:ascii="Verdana" w:hAnsi="Verdana"/>
          <w:sz w:val="20"/>
          <w:szCs w:val="20"/>
        </w:rPr>
        <w:t>предлож</w:t>
      </w:r>
      <w:r w:rsidR="00195A01">
        <w:rPr>
          <w:rFonts w:ascii="Verdana" w:hAnsi="Verdana"/>
          <w:sz w:val="20"/>
          <w:szCs w:val="20"/>
        </w:rPr>
        <w:t>ение</w:t>
      </w:r>
      <w:r w:rsidR="00524487" w:rsidRPr="00524487">
        <w:rPr>
          <w:rFonts w:ascii="Verdana" w:hAnsi="Verdana"/>
          <w:sz w:val="20"/>
          <w:szCs w:val="20"/>
        </w:rPr>
        <w:t xml:space="preserve"> По т.1. Приемане на решение за освобождаване на д-р Веселин Тодоров Господинов като член на Съвета на директорите да </w:t>
      </w:r>
      <w:r w:rsidR="00E67925">
        <w:rPr>
          <w:rFonts w:ascii="Verdana" w:hAnsi="Verdana"/>
          <w:sz w:val="20"/>
          <w:szCs w:val="20"/>
        </w:rPr>
        <w:t xml:space="preserve">се </w:t>
      </w:r>
      <w:r w:rsidR="00524487" w:rsidRPr="00524487">
        <w:rPr>
          <w:rFonts w:ascii="Verdana" w:hAnsi="Verdana"/>
          <w:sz w:val="20"/>
          <w:szCs w:val="20"/>
        </w:rPr>
        <w:t xml:space="preserve">приеме следното решение: Общото събрание на акционерите освобождава д-р Веселин Тодоров Господинов като член на Съвета на директорите на Дружеството, въз основа на подадена от него молба. Общото събрание на акционерите </w:t>
      </w:r>
      <w:r w:rsidR="00524487" w:rsidRPr="00524487">
        <w:rPr>
          <w:rFonts w:ascii="Verdana" w:hAnsi="Verdana"/>
          <w:b/>
          <w:sz w:val="20"/>
          <w:szCs w:val="20"/>
        </w:rPr>
        <w:t>не освобождава</w:t>
      </w:r>
      <w:r w:rsidR="00524487" w:rsidRPr="00524487">
        <w:rPr>
          <w:rFonts w:ascii="Verdana" w:hAnsi="Verdana"/>
          <w:sz w:val="20"/>
          <w:szCs w:val="20"/>
        </w:rPr>
        <w:t xml:space="preserve"> от отговорност д-р Веселин </w:t>
      </w:r>
      <w:r w:rsidR="00524487">
        <w:rPr>
          <w:rFonts w:ascii="Verdana" w:hAnsi="Verdana"/>
          <w:sz w:val="20"/>
          <w:szCs w:val="20"/>
        </w:rPr>
        <w:t xml:space="preserve">Тодоров Господинов. </w:t>
      </w:r>
      <w:r w:rsidR="00E67925">
        <w:rPr>
          <w:rFonts w:ascii="Verdana" w:hAnsi="Verdana"/>
          <w:sz w:val="20"/>
          <w:szCs w:val="20"/>
        </w:rPr>
        <w:t xml:space="preserve">Предложението не </w:t>
      </w:r>
      <w:r w:rsidR="00524487">
        <w:rPr>
          <w:rFonts w:ascii="Verdana" w:hAnsi="Verdana"/>
          <w:sz w:val="20"/>
          <w:szCs w:val="20"/>
        </w:rPr>
        <w:t xml:space="preserve"> беше прието след </w:t>
      </w:r>
      <w:r w:rsidR="00524487" w:rsidRPr="00524487">
        <w:rPr>
          <w:rFonts w:ascii="Verdana" w:hAnsi="Verdana"/>
          <w:sz w:val="20"/>
          <w:szCs w:val="20"/>
        </w:rPr>
        <w:t>проведеното гласуване с 3 гласа „за”, 1  гласа „против” и 3 гласа „въздържал се” от състава на ПК по ЗСПОВОРКМСТ.</w:t>
      </w:r>
    </w:p>
    <w:p w14:paraId="3B0BFB27" w14:textId="2C82A28F" w:rsidR="00524487" w:rsidRPr="00653BD4" w:rsidRDefault="00524487" w:rsidP="006077FC">
      <w:pPr>
        <w:pStyle w:val="NoSpacing"/>
        <w:ind w:firstLine="708"/>
        <w:jc w:val="both"/>
        <w:rPr>
          <w:rFonts w:ascii="Verdana" w:hAnsi="Verdana"/>
          <w:sz w:val="20"/>
          <w:szCs w:val="20"/>
        </w:rPr>
      </w:pPr>
      <w:r w:rsidRPr="00653BD4">
        <w:rPr>
          <w:rFonts w:ascii="Verdana" w:hAnsi="Verdana"/>
          <w:sz w:val="20"/>
          <w:szCs w:val="20"/>
        </w:rPr>
        <w:t xml:space="preserve">Последва гласуване на цялостния проект за решение по докладната </w:t>
      </w:r>
      <w:r w:rsidR="00653BD4" w:rsidRPr="00653BD4">
        <w:rPr>
          <w:rFonts w:ascii="Verdana" w:hAnsi="Verdana"/>
          <w:sz w:val="20"/>
          <w:szCs w:val="20"/>
        </w:rPr>
        <w:t>з</w:t>
      </w:r>
      <w:r w:rsidRPr="00653BD4">
        <w:rPr>
          <w:rFonts w:ascii="Verdana" w:hAnsi="Verdana"/>
          <w:sz w:val="20"/>
          <w:szCs w:val="20"/>
        </w:rPr>
        <w:t xml:space="preserve">аписка. </w:t>
      </w:r>
      <w:r w:rsidR="00E67925">
        <w:rPr>
          <w:rFonts w:ascii="Verdana" w:hAnsi="Verdana"/>
          <w:sz w:val="20"/>
          <w:szCs w:val="20"/>
        </w:rPr>
        <w:t>С</w:t>
      </w:r>
      <w:r w:rsidR="00653BD4" w:rsidRPr="00653BD4">
        <w:rPr>
          <w:rFonts w:ascii="Verdana" w:hAnsi="Verdana"/>
          <w:sz w:val="20"/>
          <w:szCs w:val="20"/>
        </w:rPr>
        <w:t xml:space="preserve"> </w:t>
      </w:r>
      <w:r w:rsidR="002470F0">
        <w:rPr>
          <w:rFonts w:ascii="Verdana" w:hAnsi="Verdana"/>
          <w:sz w:val="20"/>
          <w:szCs w:val="20"/>
        </w:rPr>
        <w:t xml:space="preserve">               </w:t>
      </w:r>
      <w:r w:rsidR="00653BD4" w:rsidRPr="00653BD4">
        <w:rPr>
          <w:rFonts w:ascii="Verdana" w:hAnsi="Verdana"/>
          <w:sz w:val="20"/>
          <w:szCs w:val="20"/>
        </w:rPr>
        <w:t>6 гласа „за”, 0  гласа „против” и 1 гласа „въздържал се” от състава на ПК по ЗСПОВОРКМСТ, проекта за решение беше приет.</w:t>
      </w:r>
    </w:p>
    <w:p w14:paraId="2DB85FF5" w14:textId="632239EF" w:rsidR="00524487" w:rsidRDefault="00524487" w:rsidP="006077FC">
      <w:pPr>
        <w:pStyle w:val="NoSpacing"/>
        <w:ind w:firstLine="708"/>
        <w:jc w:val="both"/>
        <w:rPr>
          <w:rFonts w:ascii="Verdana" w:hAnsi="Verdana"/>
          <w:sz w:val="20"/>
          <w:szCs w:val="20"/>
        </w:rPr>
      </w:pPr>
    </w:p>
    <w:p w14:paraId="468618B8" w14:textId="46387695" w:rsidR="000B049E" w:rsidRDefault="000B049E" w:rsidP="00D97B33">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r w:rsidR="00752282" w:rsidRPr="00AD0E73">
        <w:rPr>
          <w:rFonts w:ascii="Verdana" w:hAnsi="Verdana"/>
          <w:sz w:val="20"/>
          <w:szCs w:val="20"/>
          <w:lang w:val="ru-RU"/>
        </w:rPr>
        <w:t xml:space="preserve"> </w:t>
      </w:r>
    </w:p>
    <w:p w14:paraId="36575813" w14:textId="58737E95" w:rsidR="00F177C4" w:rsidRPr="001D6612" w:rsidRDefault="003709B9" w:rsidP="00D97B33">
      <w:pPr>
        <w:pStyle w:val="NoSpacing"/>
        <w:ind w:firstLine="708"/>
        <w:jc w:val="both"/>
        <w:rPr>
          <w:rFonts w:ascii="Verdana" w:hAnsi="Verdana"/>
          <w:sz w:val="20"/>
          <w:szCs w:val="20"/>
          <w:lang w:val="ru-RU"/>
        </w:rPr>
      </w:pPr>
      <w:r w:rsidRPr="001D6612">
        <w:rPr>
          <w:rFonts w:ascii="Verdana" w:hAnsi="Verdana"/>
          <w:sz w:val="20"/>
          <w:szCs w:val="20"/>
          <w:lang w:val="ru-RU"/>
        </w:rPr>
        <w:t xml:space="preserve">Отношение взеха: </w:t>
      </w:r>
    </w:p>
    <w:p w14:paraId="0B88C56F" w14:textId="16957C61" w:rsidR="001D6612" w:rsidRPr="00C76006" w:rsidRDefault="00683FAC" w:rsidP="00D97B33">
      <w:pPr>
        <w:pStyle w:val="NoSpacing"/>
        <w:ind w:firstLine="708"/>
        <w:jc w:val="both"/>
        <w:rPr>
          <w:rFonts w:ascii="Verdana" w:hAnsi="Verdana"/>
          <w:sz w:val="20"/>
          <w:szCs w:val="20"/>
          <w:lang w:val="ru-RU"/>
        </w:rPr>
      </w:pPr>
      <w:r w:rsidRPr="001D6612">
        <w:rPr>
          <w:rFonts w:ascii="Verdana" w:hAnsi="Verdana"/>
          <w:sz w:val="20"/>
          <w:szCs w:val="20"/>
          <w:lang w:val="ru-RU"/>
        </w:rPr>
        <w:t>С. Готев: Г-жо Председател</w:t>
      </w:r>
      <w:r w:rsidR="002470F0">
        <w:rPr>
          <w:rFonts w:ascii="Verdana" w:hAnsi="Verdana"/>
          <w:sz w:val="20"/>
          <w:szCs w:val="20"/>
          <w:lang w:val="ru-RU"/>
        </w:rPr>
        <w:t>,</w:t>
      </w:r>
      <w:r w:rsidRPr="001D6612">
        <w:rPr>
          <w:rFonts w:ascii="Verdana" w:hAnsi="Verdana"/>
          <w:sz w:val="20"/>
          <w:szCs w:val="20"/>
          <w:lang w:val="ru-RU"/>
        </w:rPr>
        <w:t xml:space="preserve"> имам питане към Вас</w:t>
      </w:r>
      <w:r w:rsidR="001D6612" w:rsidRPr="001D6612">
        <w:rPr>
          <w:rFonts w:ascii="Verdana" w:hAnsi="Verdana"/>
          <w:sz w:val="20"/>
          <w:szCs w:val="20"/>
          <w:lang w:val="ru-RU"/>
        </w:rPr>
        <w:t xml:space="preserve">. </w:t>
      </w:r>
      <w:r w:rsidR="002470F0">
        <w:rPr>
          <w:rFonts w:ascii="Verdana" w:hAnsi="Verdana"/>
          <w:sz w:val="20"/>
          <w:szCs w:val="20"/>
          <w:lang w:val="ru-RU"/>
        </w:rPr>
        <w:t>П</w:t>
      </w:r>
      <w:r w:rsidR="001D6612" w:rsidRPr="001D6612">
        <w:rPr>
          <w:rFonts w:ascii="Verdana" w:hAnsi="Verdana"/>
          <w:sz w:val="20"/>
          <w:szCs w:val="20"/>
          <w:lang w:val="ru-RU"/>
        </w:rPr>
        <w:t>рисъствах на заседанията и на двете постоянни комисии. На едната постоянна комисия не съм член. На заседанията направих пре</w:t>
      </w:r>
      <w:r w:rsidR="00C62578">
        <w:rPr>
          <w:rFonts w:ascii="Verdana" w:hAnsi="Verdana"/>
          <w:sz w:val="20"/>
          <w:szCs w:val="20"/>
          <w:lang w:val="ru-RU"/>
        </w:rPr>
        <w:t>д</w:t>
      </w:r>
      <w:r w:rsidR="001D6612" w:rsidRPr="001D6612">
        <w:rPr>
          <w:rFonts w:ascii="Verdana" w:hAnsi="Verdana"/>
          <w:sz w:val="20"/>
          <w:szCs w:val="20"/>
          <w:lang w:val="ru-RU"/>
        </w:rPr>
        <w:t xml:space="preserve">ложения. Интересува ме по какъв начин ще подложите на </w:t>
      </w:r>
      <w:r w:rsidRPr="001D6612">
        <w:rPr>
          <w:rFonts w:ascii="Verdana" w:hAnsi="Verdana"/>
          <w:sz w:val="20"/>
          <w:szCs w:val="20"/>
          <w:lang w:val="ru-RU"/>
        </w:rPr>
        <w:t xml:space="preserve">гласуване </w:t>
      </w:r>
      <w:r w:rsidR="001D6612" w:rsidRPr="001D6612">
        <w:rPr>
          <w:rFonts w:ascii="Verdana" w:hAnsi="Verdana"/>
          <w:sz w:val="20"/>
          <w:szCs w:val="20"/>
          <w:lang w:val="ru-RU"/>
        </w:rPr>
        <w:t xml:space="preserve">на </w:t>
      </w:r>
      <w:r w:rsidRPr="001D6612">
        <w:rPr>
          <w:rFonts w:ascii="Verdana" w:hAnsi="Verdana"/>
          <w:sz w:val="20"/>
          <w:szCs w:val="20"/>
          <w:lang w:val="ru-RU"/>
        </w:rPr>
        <w:t>проекто</w:t>
      </w:r>
      <w:r w:rsidR="001D6612" w:rsidRPr="001D6612">
        <w:rPr>
          <w:rFonts w:ascii="Verdana" w:hAnsi="Verdana"/>
          <w:sz w:val="20"/>
          <w:szCs w:val="20"/>
          <w:lang w:val="ru-RU"/>
        </w:rPr>
        <w:t xml:space="preserve"> </w:t>
      </w:r>
      <w:r w:rsidRPr="001D6612">
        <w:rPr>
          <w:rFonts w:ascii="Verdana" w:hAnsi="Verdana"/>
          <w:sz w:val="20"/>
          <w:szCs w:val="20"/>
          <w:lang w:val="ru-RU"/>
        </w:rPr>
        <w:t>-</w:t>
      </w:r>
      <w:r w:rsidR="001D6612" w:rsidRPr="001D6612">
        <w:rPr>
          <w:rFonts w:ascii="Verdana" w:hAnsi="Verdana"/>
          <w:sz w:val="20"/>
          <w:szCs w:val="20"/>
          <w:lang w:val="ru-RU"/>
        </w:rPr>
        <w:t xml:space="preserve"> решенията по докладната записка?</w:t>
      </w:r>
      <w:r w:rsidRPr="001D6612">
        <w:rPr>
          <w:rFonts w:ascii="Verdana" w:hAnsi="Verdana"/>
          <w:sz w:val="20"/>
          <w:szCs w:val="20"/>
          <w:lang w:val="ru-RU"/>
        </w:rPr>
        <w:t xml:space="preserve"> Дали точка </w:t>
      </w:r>
      <w:proofErr w:type="gramStart"/>
      <w:r w:rsidRPr="001D6612">
        <w:rPr>
          <w:rFonts w:ascii="Verdana" w:hAnsi="Verdana"/>
          <w:sz w:val="20"/>
          <w:szCs w:val="20"/>
          <w:lang w:val="ru-RU"/>
        </w:rPr>
        <w:t>по точка</w:t>
      </w:r>
      <w:proofErr w:type="gramEnd"/>
      <w:r w:rsidR="002470F0">
        <w:rPr>
          <w:rFonts w:ascii="Verdana" w:hAnsi="Verdana"/>
          <w:sz w:val="20"/>
          <w:szCs w:val="20"/>
          <w:lang w:val="ru-RU"/>
        </w:rPr>
        <w:t>,</w:t>
      </w:r>
      <w:r w:rsidRPr="001D6612">
        <w:rPr>
          <w:rFonts w:ascii="Verdana" w:hAnsi="Verdana"/>
          <w:sz w:val="20"/>
          <w:szCs w:val="20"/>
          <w:lang w:val="ru-RU"/>
        </w:rPr>
        <w:t xml:space="preserve"> </w:t>
      </w:r>
      <w:r w:rsidR="001D6612" w:rsidRPr="001D6612">
        <w:rPr>
          <w:rFonts w:ascii="Verdana" w:hAnsi="Verdana"/>
          <w:sz w:val="20"/>
          <w:szCs w:val="20"/>
          <w:lang w:val="ru-RU"/>
        </w:rPr>
        <w:t xml:space="preserve">как да упълномощим нашия представител да гласува </w:t>
      </w:r>
      <w:r w:rsidRPr="001D6612">
        <w:rPr>
          <w:rFonts w:ascii="Verdana" w:hAnsi="Verdana"/>
          <w:sz w:val="20"/>
          <w:szCs w:val="20"/>
          <w:lang w:val="ru-RU"/>
        </w:rPr>
        <w:t xml:space="preserve">или </w:t>
      </w:r>
      <w:r w:rsidR="001D6612" w:rsidRPr="001D6612">
        <w:rPr>
          <w:rFonts w:ascii="Verdana" w:hAnsi="Verdana"/>
          <w:sz w:val="20"/>
          <w:szCs w:val="20"/>
          <w:lang w:val="ru-RU"/>
        </w:rPr>
        <w:t>амблок</w:t>
      </w:r>
      <w:r w:rsidRPr="001D6612">
        <w:rPr>
          <w:rFonts w:ascii="Verdana" w:hAnsi="Verdana"/>
          <w:sz w:val="20"/>
          <w:szCs w:val="20"/>
          <w:lang w:val="ru-RU"/>
        </w:rPr>
        <w:t xml:space="preserve">? </w:t>
      </w:r>
      <w:r w:rsidR="001D6612" w:rsidRPr="001D6612">
        <w:rPr>
          <w:rFonts w:ascii="Verdana" w:hAnsi="Verdana"/>
          <w:sz w:val="20"/>
          <w:szCs w:val="20"/>
          <w:lang w:val="ru-RU"/>
        </w:rPr>
        <w:t xml:space="preserve">Опасенията и питането ми са породени от това, </w:t>
      </w:r>
      <w:r w:rsidR="002470F0">
        <w:rPr>
          <w:rFonts w:ascii="Verdana" w:hAnsi="Verdana"/>
          <w:sz w:val="20"/>
          <w:szCs w:val="20"/>
          <w:lang w:val="ru-RU"/>
        </w:rPr>
        <w:t>ч</w:t>
      </w:r>
      <w:r w:rsidR="001D6612" w:rsidRPr="001D6612">
        <w:rPr>
          <w:rFonts w:ascii="Verdana" w:hAnsi="Verdana"/>
          <w:sz w:val="20"/>
          <w:szCs w:val="20"/>
          <w:lang w:val="ru-RU"/>
        </w:rPr>
        <w:t>е на з</w:t>
      </w:r>
      <w:r w:rsidRPr="001D6612">
        <w:rPr>
          <w:rFonts w:ascii="Verdana" w:hAnsi="Verdana"/>
          <w:sz w:val="20"/>
          <w:szCs w:val="20"/>
          <w:lang w:val="ru-RU"/>
        </w:rPr>
        <w:t xml:space="preserve">аседанието на ПК </w:t>
      </w:r>
      <w:r w:rsidR="001D6612" w:rsidRPr="001D6612">
        <w:rPr>
          <w:rFonts w:ascii="Verdana" w:hAnsi="Verdana"/>
          <w:sz w:val="20"/>
          <w:szCs w:val="20"/>
          <w:lang w:val="ru-RU"/>
        </w:rPr>
        <w:t>по ЗСПОВОРКМСТ</w:t>
      </w:r>
      <w:r w:rsidR="006C21A1">
        <w:rPr>
          <w:rFonts w:ascii="Verdana" w:hAnsi="Verdana"/>
          <w:sz w:val="20"/>
          <w:szCs w:val="20"/>
          <w:lang w:val="ru-RU"/>
        </w:rPr>
        <w:t>,</w:t>
      </w:r>
      <w:r w:rsidR="001D6612" w:rsidRPr="001D6612">
        <w:rPr>
          <w:rFonts w:ascii="Verdana" w:hAnsi="Verdana"/>
          <w:sz w:val="20"/>
          <w:szCs w:val="20"/>
          <w:lang w:val="ru-RU"/>
        </w:rPr>
        <w:t xml:space="preserve"> с председател г-н Т. Иванов нямаше възможност да изразим мнения по всяка </w:t>
      </w:r>
      <w:r w:rsidR="006C21A1">
        <w:rPr>
          <w:rFonts w:ascii="Verdana" w:hAnsi="Verdana"/>
          <w:sz w:val="20"/>
          <w:szCs w:val="20"/>
          <w:lang w:val="ru-RU"/>
        </w:rPr>
        <w:t xml:space="preserve">една </w:t>
      </w:r>
      <w:r w:rsidR="001D6612" w:rsidRPr="001D6612">
        <w:rPr>
          <w:rFonts w:ascii="Verdana" w:hAnsi="Verdana"/>
          <w:sz w:val="20"/>
          <w:szCs w:val="20"/>
          <w:lang w:val="ru-RU"/>
        </w:rPr>
        <w:t xml:space="preserve">точка. </w:t>
      </w:r>
      <w:r w:rsidR="007C0025">
        <w:rPr>
          <w:rFonts w:ascii="Verdana" w:hAnsi="Verdana"/>
          <w:sz w:val="20"/>
          <w:szCs w:val="20"/>
          <w:lang w:val="ru-RU"/>
        </w:rPr>
        <w:t xml:space="preserve">Едни от нещата </w:t>
      </w:r>
      <w:r w:rsidR="006C21A1">
        <w:rPr>
          <w:rFonts w:ascii="Verdana" w:hAnsi="Verdana"/>
          <w:sz w:val="20"/>
          <w:szCs w:val="20"/>
          <w:lang w:val="ru-RU"/>
        </w:rPr>
        <w:t xml:space="preserve">ние </w:t>
      </w:r>
      <w:r w:rsidR="007C0025">
        <w:rPr>
          <w:rFonts w:ascii="Verdana" w:hAnsi="Verdana"/>
          <w:sz w:val="20"/>
          <w:szCs w:val="20"/>
          <w:lang w:val="ru-RU"/>
        </w:rPr>
        <w:t xml:space="preserve">можеше да </w:t>
      </w:r>
      <w:r w:rsidR="007C0025" w:rsidRPr="00C76006">
        <w:rPr>
          <w:rFonts w:ascii="Verdana" w:hAnsi="Verdana"/>
          <w:sz w:val="20"/>
          <w:szCs w:val="20"/>
          <w:lang w:val="ru-RU"/>
        </w:rPr>
        <w:t>подкрепим, а други не.</w:t>
      </w:r>
    </w:p>
    <w:p w14:paraId="50ED6C80" w14:textId="486D90E9" w:rsidR="001F6F9D" w:rsidRPr="00C76006" w:rsidRDefault="00683FAC" w:rsidP="00D97B33">
      <w:pPr>
        <w:pStyle w:val="NoSpacing"/>
        <w:ind w:firstLine="708"/>
        <w:jc w:val="both"/>
        <w:rPr>
          <w:rFonts w:ascii="Verdana" w:hAnsi="Verdana"/>
          <w:sz w:val="20"/>
          <w:szCs w:val="20"/>
          <w:lang w:val="ru-RU"/>
        </w:rPr>
      </w:pPr>
      <w:r w:rsidRPr="00C76006">
        <w:rPr>
          <w:rFonts w:ascii="Verdana" w:hAnsi="Verdana"/>
          <w:sz w:val="20"/>
          <w:szCs w:val="20"/>
          <w:lang w:val="ru-RU"/>
        </w:rPr>
        <w:t>К. Петкова: Ще гласуваме всяка точка по отделно</w:t>
      </w:r>
      <w:r w:rsidR="007C0025" w:rsidRPr="00C76006">
        <w:rPr>
          <w:rFonts w:ascii="Verdana" w:hAnsi="Verdana"/>
          <w:sz w:val="20"/>
          <w:szCs w:val="20"/>
          <w:lang w:val="ru-RU"/>
        </w:rPr>
        <w:t>.</w:t>
      </w:r>
    </w:p>
    <w:p w14:paraId="2F8F0A55" w14:textId="77777777" w:rsidR="009A42F6" w:rsidRPr="00C76006" w:rsidRDefault="00683FAC" w:rsidP="00D97B33">
      <w:pPr>
        <w:pStyle w:val="NoSpacing"/>
        <w:ind w:firstLine="708"/>
        <w:jc w:val="both"/>
        <w:rPr>
          <w:rFonts w:ascii="Verdana" w:hAnsi="Verdana"/>
          <w:sz w:val="20"/>
          <w:szCs w:val="20"/>
        </w:rPr>
      </w:pPr>
      <w:r w:rsidRPr="00C76006">
        <w:rPr>
          <w:rFonts w:ascii="Verdana" w:hAnsi="Verdana"/>
          <w:sz w:val="20"/>
          <w:szCs w:val="20"/>
          <w:lang w:val="ru-RU"/>
        </w:rPr>
        <w:t xml:space="preserve">С. Готев: Имам предложение по т.1 Приемане на решение за освобождаване на </w:t>
      </w:r>
      <w:r w:rsidR="007C0025" w:rsidRPr="00C76006">
        <w:rPr>
          <w:rFonts w:ascii="Verdana" w:hAnsi="Verdana"/>
          <w:sz w:val="20"/>
          <w:szCs w:val="20"/>
          <w:lang w:val="ru-RU"/>
        </w:rPr>
        <w:t xml:space="preserve">          </w:t>
      </w:r>
      <w:r w:rsidRPr="00C76006">
        <w:rPr>
          <w:rFonts w:ascii="Verdana" w:hAnsi="Verdana"/>
          <w:sz w:val="20"/>
          <w:szCs w:val="20"/>
          <w:lang w:val="ru-RU"/>
        </w:rPr>
        <w:t xml:space="preserve">д-р Веселин Тодоров Господинов като член на Съвета на директорите да се приеме следното решение: </w:t>
      </w:r>
      <w:r w:rsidRPr="00C76006">
        <w:rPr>
          <w:rFonts w:ascii="Verdana" w:hAnsi="Verdana"/>
          <w:sz w:val="20"/>
          <w:szCs w:val="20"/>
        </w:rPr>
        <w:t xml:space="preserve">Общото събрание на акционерите освобождава д-р Веселин Тодоров Господинов като член на Съвета на директорите на Дружеството, въз основа на подадена от него молба. Общото събрание на акционерите </w:t>
      </w:r>
      <w:r w:rsidRPr="00C76006">
        <w:rPr>
          <w:rFonts w:ascii="Verdana" w:hAnsi="Verdana"/>
          <w:b/>
          <w:sz w:val="20"/>
          <w:szCs w:val="20"/>
        </w:rPr>
        <w:t>не освобождава</w:t>
      </w:r>
      <w:r w:rsidRPr="00C76006">
        <w:rPr>
          <w:rFonts w:ascii="Verdana" w:hAnsi="Verdana"/>
          <w:sz w:val="20"/>
          <w:szCs w:val="20"/>
        </w:rPr>
        <w:t xml:space="preserve"> от отговорност д-р Веселин Тодоров Господинов.</w:t>
      </w:r>
    </w:p>
    <w:p w14:paraId="7DA34D8E" w14:textId="125216D3" w:rsidR="008D622E" w:rsidRPr="002430DA" w:rsidRDefault="009A42F6" w:rsidP="00D97B33">
      <w:pPr>
        <w:pStyle w:val="NoSpacing"/>
        <w:ind w:firstLine="708"/>
        <w:jc w:val="both"/>
        <w:rPr>
          <w:rFonts w:ascii="Verdana" w:hAnsi="Verdana"/>
          <w:sz w:val="20"/>
          <w:szCs w:val="20"/>
          <w:lang w:val="ru-RU"/>
        </w:rPr>
      </w:pPr>
      <w:r w:rsidRPr="00111727">
        <w:rPr>
          <w:rFonts w:ascii="Verdana" w:hAnsi="Verdana"/>
          <w:sz w:val="20"/>
          <w:szCs w:val="20"/>
          <w:lang w:val="ru-RU"/>
        </w:rPr>
        <w:t xml:space="preserve">Смятам, че предложението </w:t>
      </w:r>
      <w:r w:rsidR="00AC3F15" w:rsidRPr="00111727">
        <w:rPr>
          <w:rFonts w:ascii="Verdana" w:hAnsi="Verdana"/>
          <w:sz w:val="20"/>
          <w:szCs w:val="20"/>
          <w:lang w:val="ru-RU"/>
        </w:rPr>
        <w:t xml:space="preserve">на нашата група </w:t>
      </w:r>
      <w:r w:rsidRPr="00111727">
        <w:rPr>
          <w:rFonts w:ascii="Verdana" w:hAnsi="Verdana"/>
          <w:sz w:val="20"/>
          <w:szCs w:val="20"/>
          <w:lang w:val="ru-RU"/>
        </w:rPr>
        <w:t xml:space="preserve">е резонно. Породено е от това, че през годините назад има един единствен път, когато са освободени членовете </w:t>
      </w:r>
      <w:r w:rsidR="00111727" w:rsidRPr="00111727">
        <w:rPr>
          <w:rFonts w:ascii="Verdana" w:hAnsi="Verdana"/>
          <w:sz w:val="20"/>
          <w:szCs w:val="20"/>
          <w:lang w:val="ru-RU"/>
        </w:rPr>
        <w:t xml:space="preserve">на съвета на директорите </w:t>
      </w:r>
      <w:r w:rsidR="00AC3F15" w:rsidRPr="00111727">
        <w:rPr>
          <w:rFonts w:ascii="Verdana" w:hAnsi="Verdana"/>
          <w:sz w:val="20"/>
          <w:szCs w:val="20"/>
          <w:lang w:val="ru-RU"/>
        </w:rPr>
        <w:t xml:space="preserve">от </w:t>
      </w:r>
      <w:r w:rsidR="00AC3F15" w:rsidRPr="002430DA">
        <w:rPr>
          <w:rFonts w:ascii="Verdana" w:hAnsi="Verdana"/>
          <w:sz w:val="20"/>
          <w:szCs w:val="20"/>
          <w:lang w:val="ru-RU"/>
        </w:rPr>
        <w:t>отговорност. На комисиите</w:t>
      </w:r>
      <w:r w:rsidR="006C21A1">
        <w:rPr>
          <w:rFonts w:ascii="Verdana" w:hAnsi="Verdana"/>
          <w:sz w:val="20"/>
          <w:szCs w:val="20"/>
          <w:lang w:val="ru-RU"/>
        </w:rPr>
        <w:t xml:space="preserve"> също</w:t>
      </w:r>
      <w:r w:rsidR="00AC3F15" w:rsidRPr="002430DA">
        <w:rPr>
          <w:rFonts w:ascii="Verdana" w:hAnsi="Verdana"/>
          <w:sz w:val="20"/>
          <w:szCs w:val="20"/>
          <w:lang w:val="ru-RU"/>
        </w:rPr>
        <w:t xml:space="preserve"> стана на въпрос. </w:t>
      </w:r>
      <w:proofErr w:type="gramStart"/>
      <w:r w:rsidR="00AC3F15" w:rsidRPr="002430DA">
        <w:rPr>
          <w:rFonts w:ascii="Verdana" w:hAnsi="Verdana"/>
          <w:sz w:val="20"/>
          <w:szCs w:val="20"/>
          <w:lang w:val="ru-RU"/>
        </w:rPr>
        <w:t>На мен</w:t>
      </w:r>
      <w:proofErr w:type="gramEnd"/>
      <w:r w:rsidR="00AC3F15" w:rsidRPr="002430DA">
        <w:rPr>
          <w:rFonts w:ascii="Verdana" w:hAnsi="Verdana"/>
          <w:sz w:val="20"/>
          <w:szCs w:val="20"/>
          <w:lang w:val="ru-RU"/>
        </w:rPr>
        <w:t xml:space="preserve"> ми е ясно, че който и да е от съвета на директорите</w:t>
      </w:r>
      <w:r w:rsidR="006C21A1">
        <w:rPr>
          <w:rFonts w:ascii="Verdana" w:hAnsi="Verdana"/>
          <w:sz w:val="20"/>
          <w:szCs w:val="20"/>
          <w:lang w:val="ru-RU"/>
        </w:rPr>
        <w:t>,</w:t>
      </w:r>
      <w:r w:rsidR="00AC3F15" w:rsidRPr="002430DA">
        <w:rPr>
          <w:rFonts w:ascii="Verdana" w:hAnsi="Verdana"/>
          <w:sz w:val="20"/>
          <w:szCs w:val="20"/>
          <w:lang w:val="ru-RU"/>
        </w:rPr>
        <w:t xml:space="preserve"> не се освобождава от наказателна отговорност, ако в случай има нарушение. Предложението ми е продиктувано от това, че</w:t>
      </w:r>
      <w:r w:rsidR="002430DA" w:rsidRPr="002430DA">
        <w:rPr>
          <w:rFonts w:ascii="Verdana" w:hAnsi="Verdana"/>
          <w:sz w:val="20"/>
          <w:szCs w:val="20"/>
          <w:lang w:val="ru-RU"/>
        </w:rPr>
        <w:t xml:space="preserve"> това</w:t>
      </w:r>
      <w:r w:rsidR="00AC3F15" w:rsidRPr="002430DA">
        <w:rPr>
          <w:rFonts w:ascii="Verdana" w:hAnsi="Verdana"/>
          <w:sz w:val="20"/>
          <w:szCs w:val="20"/>
          <w:lang w:val="ru-RU"/>
        </w:rPr>
        <w:t xml:space="preserve"> е едно морално решение, че наистина към момента</w:t>
      </w:r>
      <w:r w:rsidR="006C21A1">
        <w:rPr>
          <w:rFonts w:ascii="Verdana" w:hAnsi="Verdana"/>
          <w:sz w:val="20"/>
          <w:szCs w:val="20"/>
          <w:lang w:val="ru-RU"/>
        </w:rPr>
        <w:t>,</w:t>
      </w:r>
      <w:r w:rsidR="00AC3F15" w:rsidRPr="002430DA">
        <w:rPr>
          <w:rFonts w:ascii="Verdana" w:hAnsi="Verdana"/>
          <w:sz w:val="20"/>
          <w:szCs w:val="20"/>
          <w:lang w:val="ru-RU"/>
        </w:rPr>
        <w:t xml:space="preserve"> когато един от съвета на директорите напуска ръководния състав, ние знаем </w:t>
      </w:r>
      <w:r w:rsidR="002430DA" w:rsidRPr="002430DA">
        <w:rPr>
          <w:rFonts w:ascii="Verdana" w:hAnsi="Verdana"/>
          <w:sz w:val="20"/>
          <w:szCs w:val="20"/>
          <w:lang w:val="ru-RU"/>
        </w:rPr>
        <w:t xml:space="preserve">всъщност </w:t>
      </w:r>
      <w:r w:rsidR="00AC3F15" w:rsidRPr="002430DA">
        <w:rPr>
          <w:rFonts w:ascii="Verdana" w:hAnsi="Verdana"/>
          <w:sz w:val="20"/>
          <w:szCs w:val="20"/>
          <w:lang w:val="ru-RU"/>
        </w:rPr>
        <w:t>как напусна и през какви перипетии беше изправена болницата и ръководството, и общинския съвет за предприемане на действия и б</w:t>
      </w:r>
      <w:r w:rsidR="002430DA" w:rsidRPr="002430DA">
        <w:rPr>
          <w:rFonts w:ascii="Verdana" w:hAnsi="Verdana"/>
          <w:sz w:val="20"/>
          <w:szCs w:val="20"/>
          <w:lang w:val="ru-RU"/>
        </w:rPr>
        <w:t xml:space="preserve">ързото намиране </w:t>
      </w:r>
      <w:proofErr w:type="gramStart"/>
      <w:r w:rsidR="002430DA" w:rsidRPr="002430DA">
        <w:rPr>
          <w:rFonts w:ascii="Verdana" w:hAnsi="Verdana"/>
          <w:sz w:val="20"/>
          <w:szCs w:val="20"/>
          <w:lang w:val="ru-RU"/>
        </w:rPr>
        <w:t>на специалист</w:t>
      </w:r>
      <w:proofErr w:type="gramEnd"/>
      <w:r w:rsidR="006C21A1">
        <w:rPr>
          <w:rFonts w:ascii="Verdana" w:hAnsi="Verdana"/>
          <w:sz w:val="20"/>
          <w:szCs w:val="20"/>
          <w:lang w:val="ru-RU"/>
        </w:rPr>
        <w:t xml:space="preserve"> в тази област</w:t>
      </w:r>
      <w:r w:rsidR="002430DA" w:rsidRPr="002430DA">
        <w:rPr>
          <w:rFonts w:ascii="Verdana" w:hAnsi="Verdana"/>
          <w:sz w:val="20"/>
          <w:szCs w:val="20"/>
          <w:lang w:val="ru-RU"/>
        </w:rPr>
        <w:t xml:space="preserve">. Тук мога да благодаря </w:t>
      </w:r>
      <w:proofErr w:type="gramStart"/>
      <w:r w:rsidR="002430DA" w:rsidRPr="002430DA">
        <w:rPr>
          <w:rFonts w:ascii="Verdana" w:hAnsi="Verdana"/>
          <w:sz w:val="20"/>
          <w:szCs w:val="20"/>
          <w:lang w:val="ru-RU"/>
        </w:rPr>
        <w:t>на г-н</w:t>
      </w:r>
      <w:proofErr w:type="gramEnd"/>
      <w:r w:rsidR="002430DA" w:rsidRPr="002430DA">
        <w:rPr>
          <w:rFonts w:ascii="Verdana" w:hAnsi="Verdana"/>
          <w:sz w:val="20"/>
          <w:szCs w:val="20"/>
          <w:lang w:val="ru-RU"/>
        </w:rPr>
        <w:t xml:space="preserve"> Геров за усилията, които направи</w:t>
      </w:r>
      <w:r w:rsidR="006C21A1">
        <w:rPr>
          <w:rFonts w:ascii="Verdana" w:hAnsi="Verdana"/>
          <w:sz w:val="20"/>
          <w:szCs w:val="20"/>
          <w:lang w:val="ru-RU"/>
        </w:rPr>
        <w:t xml:space="preserve"> </w:t>
      </w:r>
      <w:r w:rsidR="002430DA" w:rsidRPr="002430DA">
        <w:rPr>
          <w:rFonts w:ascii="Verdana" w:hAnsi="Verdana"/>
          <w:sz w:val="20"/>
          <w:szCs w:val="20"/>
          <w:lang w:val="ru-RU"/>
        </w:rPr>
        <w:t>за намирането на местен специалист в лицето на д-р Иванова.</w:t>
      </w:r>
    </w:p>
    <w:p w14:paraId="704A16A6" w14:textId="753B9A01" w:rsidR="00000F16" w:rsidRPr="00D56E8A" w:rsidRDefault="00D56E8A" w:rsidP="00D97B33">
      <w:pPr>
        <w:pStyle w:val="NoSpacing"/>
        <w:ind w:firstLine="708"/>
        <w:jc w:val="both"/>
        <w:rPr>
          <w:rFonts w:ascii="Verdana" w:hAnsi="Verdana"/>
          <w:sz w:val="20"/>
          <w:szCs w:val="20"/>
          <w:lang w:val="ru-RU"/>
        </w:rPr>
      </w:pPr>
      <w:r w:rsidRPr="00D56E8A">
        <w:rPr>
          <w:rFonts w:ascii="Verdana" w:hAnsi="Verdana"/>
          <w:sz w:val="20"/>
          <w:szCs w:val="20"/>
          <w:lang w:val="ru-RU"/>
        </w:rPr>
        <w:t>Мотивите, защо това трябва да бъде направено</w:t>
      </w:r>
      <w:r w:rsidR="006C21A1">
        <w:rPr>
          <w:rFonts w:ascii="Verdana" w:hAnsi="Verdana"/>
          <w:sz w:val="20"/>
          <w:szCs w:val="20"/>
          <w:lang w:val="ru-RU"/>
        </w:rPr>
        <w:t xml:space="preserve"> са морални</w:t>
      </w:r>
      <w:r w:rsidRPr="00D56E8A">
        <w:rPr>
          <w:rFonts w:ascii="Verdana" w:hAnsi="Verdana"/>
          <w:sz w:val="20"/>
          <w:szCs w:val="20"/>
          <w:lang w:val="ru-RU"/>
        </w:rPr>
        <w:t>. От друга страна стой въпроса, че като изп. директор беше в неговите правомощия</w:t>
      </w:r>
      <w:r w:rsidR="006C21A1">
        <w:rPr>
          <w:rFonts w:ascii="Verdana" w:hAnsi="Verdana"/>
          <w:sz w:val="20"/>
          <w:szCs w:val="20"/>
          <w:lang w:val="ru-RU"/>
        </w:rPr>
        <w:t xml:space="preserve"> е</w:t>
      </w:r>
      <w:r w:rsidRPr="00D56E8A">
        <w:rPr>
          <w:rFonts w:ascii="Verdana" w:hAnsi="Verdana"/>
          <w:sz w:val="20"/>
          <w:szCs w:val="20"/>
          <w:lang w:val="ru-RU"/>
        </w:rPr>
        <w:t xml:space="preserve">, </w:t>
      </w:r>
      <w:r w:rsidR="006C21A1">
        <w:rPr>
          <w:rFonts w:ascii="Verdana" w:hAnsi="Verdana"/>
          <w:sz w:val="20"/>
          <w:szCs w:val="20"/>
          <w:lang w:val="ru-RU"/>
        </w:rPr>
        <w:t xml:space="preserve">че </w:t>
      </w:r>
      <w:r w:rsidRPr="00D56E8A">
        <w:rPr>
          <w:rFonts w:ascii="Verdana" w:hAnsi="Verdana"/>
          <w:sz w:val="20"/>
          <w:szCs w:val="20"/>
          <w:lang w:val="ru-RU"/>
        </w:rPr>
        <w:t xml:space="preserve">без предизвестие </w:t>
      </w:r>
      <w:r w:rsidR="006C21A1" w:rsidRPr="00D56E8A">
        <w:rPr>
          <w:rFonts w:ascii="Verdana" w:hAnsi="Verdana"/>
          <w:sz w:val="20"/>
          <w:szCs w:val="20"/>
          <w:lang w:val="ru-RU"/>
        </w:rPr>
        <w:t xml:space="preserve">д-р Господинов от днеска </w:t>
      </w:r>
      <w:proofErr w:type="gramStart"/>
      <w:r w:rsidR="006C21A1" w:rsidRPr="00D56E8A">
        <w:rPr>
          <w:rFonts w:ascii="Verdana" w:hAnsi="Verdana"/>
          <w:sz w:val="20"/>
          <w:szCs w:val="20"/>
          <w:lang w:val="ru-RU"/>
        </w:rPr>
        <w:t>за утре</w:t>
      </w:r>
      <w:proofErr w:type="gramEnd"/>
      <w:r w:rsidR="006C21A1" w:rsidRPr="00D56E8A">
        <w:rPr>
          <w:rFonts w:ascii="Verdana" w:hAnsi="Verdana"/>
          <w:sz w:val="20"/>
          <w:szCs w:val="20"/>
          <w:lang w:val="ru-RU"/>
        </w:rPr>
        <w:t xml:space="preserve"> </w:t>
      </w:r>
      <w:r w:rsidRPr="00D56E8A">
        <w:rPr>
          <w:rFonts w:ascii="Verdana" w:hAnsi="Verdana"/>
          <w:sz w:val="20"/>
          <w:szCs w:val="20"/>
          <w:lang w:val="ru-RU"/>
        </w:rPr>
        <w:t xml:space="preserve">да напусне болницата. Имаше лостове изп. директор, които да приложи реално и защо </w:t>
      </w:r>
      <w:proofErr w:type="gramStart"/>
      <w:r w:rsidRPr="00D56E8A">
        <w:rPr>
          <w:rFonts w:ascii="Verdana" w:hAnsi="Verdana"/>
          <w:sz w:val="20"/>
          <w:szCs w:val="20"/>
          <w:lang w:val="ru-RU"/>
        </w:rPr>
        <w:t>не го</w:t>
      </w:r>
      <w:proofErr w:type="gramEnd"/>
      <w:r w:rsidRPr="00D56E8A">
        <w:rPr>
          <w:rFonts w:ascii="Verdana" w:hAnsi="Verdana"/>
          <w:sz w:val="20"/>
          <w:szCs w:val="20"/>
          <w:lang w:val="ru-RU"/>
        </w:rPr>
        <w:t xml:space="preserve"> е направил, той си знае мотивите</w:t>
      </w:r>
      <w:r w:rsidR="006C21A1">
        <w:rPr>
          <w:rFonts w:ascii="Verdana" w:hAnsi="Verdana"/>
          <w:sz w:val="20"/>
          <w:szCs w:val="20"/>
          <w:lang w:val="ru-RU"/>
        </w:rPr>
        <w:t xml:space="preserve"> за това. </w:t>
      </w:r>
      <w:r w:rsidRPr="00D56E8A">
        <w:rPr>
          <w:rFonts w:ascii="Verdana" w:hAnsi="Verdana"/>
          <w:sz w:val="20"/>
          <w:szCs w:val="20"/>
          <w:lang w:val="ru-RU"/>
        </w:rPr>
        <w:t>Тук с това предложение не гоним и не можем да потърсим отговорност на д-р Господинов, по скоро пак казвам, морално е към всички, които в годините назад са се занимавали и постигали успехи или неуспехи за болницата и никога общинския съвет не ги е осв</w:t>
      </w:r>
      <w:r w:rsidR="00363452">
        <w:rPr>
          <w:rFonts w:ascii="Verdana" w:hAnsi="Verdana"/>
          <w:sz w:val="20"/>
          <w:szCs w:val="20"/>
          <w:lang w:val="ru-RU"/>
        </w:rPr>
        <w:t>о</w:t>
      </w:r>
      <w:r w:rsidRPr="00D56E8A">
        <w:rPr>
          <w:rFonts w:ascii="Verdana" w:hAnsi="Verdana"/>
          <w:sz w:val="20"/>
          <w:szCs w:val="20"/>
          <w:lang w:val="ru-RU"/>
        </w:rPr>
        <w:t xml:space="preserve">бождавал от тази морална отговорност…  </w:t>
      </w:r>
    </w:p>
    <w:p w14:paraId="03401793" w14:textId="77777777" w:rsidR="00000F16" w:rsidRPr="00C73615" w:rsidRDefault="00000F16" w:rsidP="00D97B33">
      <w:pPr>
        <w:pStyle w:val="NoSpacing"/>
        <w:ind w:firstLine="708"/>
        <w:jc w:val="both"/>
        <w:rPr>
          <w:rFonts w:ascii="Verdana" w:hAnsi="Verdana"/>
          <w:color w:val="FF0000"/>
          <w:sz w:val="20"/>
          <w:szCs w:val="20"/>
          <w:lang w:val="ru-RU"/>
        </w:rPr>
      </w:pPr>
    </w:p>
    <w:p w14:paraId="1B739644" w14:textId="3B8205F2" w:rsidR="00D3187D" w:rsidRDefault="00D3187D" w:rsidP="00D3187D">
      <w:pPr>
        <w:pStyle w:val="NoSpacing"/>
        <w:ind w:firstLine="708"/>
        <w:jc w:val="both"/>
        <w:rPr>
          <w:rFonts w:ascii="Verdana" w:hAnsi="Verdana"/>
          <w:sz w:val="20"/>
          <w:szCs w:val="20"/>
        </w:rPr>
      </w:pPr>
      <w:r w:rsidRPr="00AD0E73">
        <w:rPr>
          <w:rFonts w:ascii="Verdana" w:hAnsi="Verdana"/>
          <w:sz w:val="20"/>
          <w:szCs w:val="20"/>
        </w:rPr>
        <w:t>К. Петкова: Има ли повече въпроси? Няма.</w:t>
      </w:r>
    </w:p>
    <w:p w14:paraId="07E999E7" w14:textId="06948762" w:rsidR="00A205A4" w:rsidRPr="00C76006" w:rsidRDefault="002C77E9" w:rsidP="00A205A4">
      <w:pPr>
        <w:pStyle w:val="NoSpacing"/>
        <w:ind w:firstLine="708"/>
        <w:jc w:val="both"/>
        <w:rPr>
          <w:rFonts w:ascii="Verdana" w:hAnsi="Verdana"/>
          <w:sz w:val="20"/>
          <w:szCs w:val="20"/>
        </w:rPr>
      </w:pPr>
      <w:r>
        <w:rPr>
          <w:rFonts w:ascii="Verdana" w:hAnsi="Verdana"/>
          <w:sz w:val="20"/>
          <w:szCs w:val="20"/>
          <w:lang w:val="ru-RU"/>
        </w:rPr>
        <w:t xml:space="preserve">Първо поставям на </w:t>
      </w:r>
      <w:r w:rsidRPr="00A205A4">
        <w:rPr>
          <w:rFonts w:ascii="Verdana" w:hAnsi="Verdana"/>
          <w:sz w:val="20"/>
          <w:szCs w:val="20"/>
          <w:lang w:val="ru-RU"/>
        </w:rPr>
        <w:t xml:space="preserve">гласуване </w:t>
      </w:r>
      <w:r w:rsidR="008D622E" w:rsidRPr="00A205A4">
        <w:rPr>
          <w:rFonts w:ascii="Verdana" w:hAnsi="Verdana"/>
          <w:sz w:val="20"/>
          <w:szCs w:val="20"/>
          <w:lang w:val="ru-RU"/>
        </w:rPr>
        <w:t>предложението на С. Готев</w:t>
      </w:r>
      <w:r w:rsidR="00A205A4" w:rsidRPr="00A205A4">
        <w:rPr>
          <w:rFonts w:ascii="Verdana" w:hAnsi="Verdana"/>
          <w:sz w:val="20"/>
          <w:szCs w:val="20"/>
          <w:lang w:val="ru-RU"/>
        </w:rPr>
        <w:t xml:space="preserve"> по </w:t>
      </w:r>
      <w:r w:rsidR="00A205A4" w:rsidRPr="00C76006">
        <w:rPr>
          <w:rFonts w:ascii="Verdana" w:hAnsi="Verdana"/>
          <w:sz w:val="20"/>
          <w:szCs w:val="20"/>
          <w:lang w:val="ru-RU"/>
        </w:rPr>
        <w:t xml:space="preserve">т.1 Приемане на решение за освобождаване </w:t>
      </w:r>
      <w:proofErr w:type="gramStart"/>
      <w:r w:rsidR="00A205A4" w:rsidRPr="00C76006">
        <w:rPr>
          <w:rFonts w:ascii="Verdana" w:hAnsi="Verdana"/>
          <w:sz w:val="20"/>
          <w:szCs w:val="20"/>
          <w:lang w:val="ru-RU"/>
        </w:rPr>
        <w:t>на  д</w:t>
      </w:r>
      <w:proofErr w:type="gramEnd"/>
      <w:r w:rsidR="00A205A4" w:rsidRPr="00C76006">
        <w:rPr>
          <w:rFonts w:ascii="Verdana" w:hAnsi="Verdana"/>
          <w:sz w:val="20"/>
          <w:szCs w:val="20"/>
          <w:lang w:val="ru-RU"/>
        </w:rPr>
        <w:t xml:space="preserve">-р Веселин Тодоров Господинов като член на Съвета на директорите да се приеме следното решение: </w:t>
      </w:r>
      <w:r w:rsidR="00A205A4" w:rsidRPr="00C76006">
        <w:rPr>
          <w:rFonts w:ascii="Verdana" w:hAnsi="Verdana"/>
          <w:sz w:val="20"/>
          <w:szCs w:val="20"/>
        </w:rPr>
        <w:t xml:space="preserve">Общото събрание на акционерите освобождава д-р Веселин Тодоров Господинов като член на Съвета на директорите на Дружеството, въз </w:t>
      </w:r>
      <w:r w:rsidR="00A205A4" w:rsidRPr="00C76006">
        <w:rPr>
          <w:rFonts w:ascii="Verdana" w:hAnsi="Verdana"/>
          <w:sz w:val="20"/>
          <w:szCs w:val="20"/>
        </w:rPr>
        <w:lastRenderedPageBreak/>
        <w:t xml:space="preserve">основа на подадена от него молба. Общото събрание на акционерите </w:t>
      </w:r>
      <w:r w:rsidR="00A205A4" w:rsidRPr="00C76006">
        <w:rPr>
          <w:rFonts w:ascii="Verdana" w:hAnsi="Verdana"/>
          <w:b/>
          <w:sz w:val="20"/>
          <w:szCs w:val="20"/>
        </w:rPr>
        <w:t>не освобождава</w:t>
      </w:r>
      <w:r w:rsidR="00A205A4" w:rsidRPr="00C76006">
        <w:rPr>
          <w:rFonts w:ascii="Verdana" w:hAnsi="Verdana"/>
          <w:sz w:val="20"/>
          <w:szCs w:val="20"/>
        </w:rPr>
        <w:t xml:space="preserve"> от отговорност д-р Веселин Тодоров Господинов.</w:t>
      </w:r>
    </w:p>
    <w:p w14:paraId="706ACE1C" w14:textId="77777777" w:rsidR="002C77E9" w:rsidRPr="00AD0E73" w:rsidRDefault="002C77E9" w:rsidP="00D3187D">
      <w:pPr>
        <w:pStyle w:val="NoSpacing"/>
        <w:ind w:firstLine="708"/>
        <w:jc w:val="both"/>
        <w:rPr>
          <w:rFonts w:ascii="Verdana" w:hAnsi="Verdana"/>
          <w:sz w:val="20"/>
          <w:szCs w:val="20"/>
        </w:rPr>
      </w:pPr>
    </w:p>
    <w:p w14:paraId="4A02E847" w14:textId="77777777" w:rsidR="00C30D1A" w:rsidRPr="00A136DA" w:rsidRDefault="00C30D1A" w:rsidP="00C30D1A">
      <w:pPr>
        <w:pStyle w:val="NoSpacing"/>
        <w:ind w:firstLine="708"/>
        <w:jc w:val="both"/>
        <w:rPr>
          <w:rFonts w:ascii="Verdana" w:hAnsi="Verdana" w:cs="Tahoma"/>
          <w:sz w:val="20"/>
          <w:szCs w:val="20"/>
        </w:rPr>
      </w:pPr>
      <w:r w:rsidRPr="00A136DA">
        <w:rPr>
          <w:rFonts w:ascii="Verdana" w:hAnsi="Verdana"/>
          <w:sz w:val="20"/>
          <w:szCs w:val="20"/>
        </w:rPr>
        <w:t>Моля, гласувайте</w:t>
      </w:r>
      <w:r w:rsidRPr="00A136DA">
        <w:rPr>
          <w:rFonts w:ascii="Verdana" w:hAnsi="Verdana" w:cs="Tahoma"/>
          <w:sz w:val="20"/>
          <w:szCs w:val="20"/>
        </w:rPr>
        <w:t xml:space="preserve">: </w:t>
      </w:r>
    </w:p>
    <w:p w14:paraId="50C047C8" w14:textId="4BFE6220" w:rsidR="00A205A4" w:rsidRPr="00A136DA" w:rsidRDefault="00C30D1A" w:rsidP="00C30D1A">
      <w:pPr>
        <w:pStyle w:val="NoSpacing"/>
        <w:jc w:val="both"/>
        <w:rPr>
          <w:rFonts w:ascii="Verdana" w:hAnsi="Verdana" w:cs="Arial"/>
          <w:sz w:val="20"/>
          <w:szCs w:val="20"/>
        </w:rPr>
      </w:pPr>
      <w:r w:rsidRPr="00A136DA">
        <w:rPr>
          <w:rFonts w:ascii="Verdana" w:hAnsi="Verdana"/>
          <w:sz w:val="20"/>
          <w:szCs w:val="20"/>
        </w:rPr>
        <w:tab/>
        <w:t xml:space="preserve">Гласували „за” - </w:t>
      </w:r>
      <w:r w:rsidR="00A205A4" w:rsidRPr="00A136DA">
        <w:rPr>
          <w:rFonts w:ascii="Verdana" w:hAnsi="Verdana" w:cs="Arial"/>
          <w:sz w:val="20"/>
          <w:szCs w:val="20"/>
        </w:rPr>
        <w:t xml:space="preserve">Деян Стоев, Иван Джонгов, Ненко Павлов, Симеон Симеонов, Станислав Готев;  </w:t>
      </w:r>
    </w:p>
    <w:p w14:paraId="4AD1123F" w14:textId="5E35ED40" w:rsidR="00C30D1A" w:rsidRPr="00A136DA" w:rsidRDefault="00C30D1A" w:rsidP="00C30D1A">
      <w:pPr>
        <w:pStyle w:val="NoSpacing"/>
        <w:jc w:val="both"/>
        <w:rPr>
          <w:rFonts w:ascii="Verdana" w:hAnsi="Verdana" w:cs="Arial"/>
          <w:sz w:val="20"/>
          <w:szCs w:val="20"/>
        </w:rPr>
      </w:pPr>
      <w:r w:rsidRPr="00A136DA">
        <w:rPr>
          <w:rFonts w:ascii="Verdana" w:hAnsi="Verdana" w:cs="Arial"/>
          <w:sz w:val="20"/>
          <w:szCs w:val="20"/>
        </w:rPr>
        <w:t xml:space="preserve">          Гласували „против” – </w:t>
      </w:r>
      <w:r w:rsidR="00A136DA" w:rsidRPr="00A136DA">
        <w:rPr>
          <w:rFonts w:ascii="Verdana" w:hAnsi="Verdana" w:cs="Arial"/>
          <w:sz w:val="20"/>
          <w:szCs w:val="20"/>
        </w:rPr>
        <w:t>Ненко Ненчев, Тодор Иванов;</w:t>
      </w:r>
    </w:p>
    <w:p w14:paraId="51B5C78A" w14:textId="7A2874E3" w:rsidR="00C30D1A" w:rsidRPr="00A136DA" w:rsidRDefault="00C30D1A" w:rsidP="00A136DA">
      <w:pPr>
        <w:pStyle w:val="NoSpacing"/>
        <w:jc w:val="both"/>
        <w:rPr>
          <w:rFonts w:ascii="Verdana" w:hAnsi="Verdana" w:cs="Arial"/>
          <w:sz w:val="20"/>
          <w:szCs w:val="20"/>
        </w:rPr>
      </w:pPr>
      <w:r w:rsidRPr="00A136DA">
        <w:rPr>
          <w:rFonts w:ascii="Verdana" w:hAnsi="Verdana" w:cs="Arial"/>
          <w:sz w:val="20"/>
          <w:szCs w:val="20"/>
        </w:rPr>
        <w:tab/>
        <w:t xml:space="preserve">Гласували  „въздържал се” – </w:t>
      </w:r>
      <w:r w:rsidR="00A136DA" w:rsidRPr="00A136DA">
        <w:rPr>
          <w:rFonts w:ascii="Verdana" w:hAnsi="Verdana" w:cs="Arial"/>
          <w:sz w:val="20"/>
          <w:szCs w:val="20"/>
        </w:rPr>
        <w:t>Васил Кафеджиев, Георги Панов, Кристина Петкова, Лало Кирилов, Мария Бръмбева, Силвия Георгиева;</w:t>
      </w:r>
    </w:p>
    <w:p w14:paraId="45B4CC01" w14:textId="77777777" w:rsidR="00C30D1A" w:rsidRPr="00A136DA" w:rsidRDefault="00C30D1A" w:rsidP="00C30D1A">
      <w:pPr>
        <w:pStyle w:val="NoSpacing"/>
        <w:jc w:val="both"/>
        <w:rPr>
          <w:rFonts w:ascii="Verdana" w:hAnsi="Verdana" w:cs="Arial"/>
          <w:sz w:val="20"/>
          <w:szCs w:val="20"/>
        </w:rPr>
      </w:pPr>
    </w:p>
    <w:p w14:paraId="44031828" w14:textId="78650158" w:rsidR="00C30D1A" w:rsidRPr="00A136DA" w:rsidRDefault="00C30D1A" w:rsidP="00A136DA">
      <w:pPr>
        <w:pStyle w:val="NoSpacing"/>
        <w:jc w:val="both"/>
        <w:rPr>
          <w:rFonts w:ascii="Verdana" w:hAnsi="Verdana" w:cs="Arial"/>
          <w:sz w:val="20"/>
          <w:szCs w:val="20"/>
        </w:rPr>
      </w:pPr>
      <w:r w:rsidRPr="00A136DA">
        <w:rPr>
          <w:rFonts w:ascii="Verdana" w:hAnsi="Verdana"/>
          <w:sz w:val="20"/>
          <w:szCs w:val="20"/>
        </w:rPr>
        <w:t>На основание чл.21, ал.1, т.9 от Закона за местното самоуправление и местната администрация</w:t>
      </w:r>
      <w:r w:rsidRPr="00A136DA">
        <w:rPr>
          <w:rFonts w:ascii="Verdana" w:hAnsi="Verdana" w:cs="Verdana"/>
          <w:sz w:val="20"/>
          <w:szCs w:val="20"/>
        </w:rPr>
        <w:t xml:space="preserve">, след проведеното поименно гласуване с </w:t>
      </w:r>
      <w:r w:rsidR="00A136DA" w:rsidRPr="00A136DA">
        <w:rPr>
          <w:rFonts w:ascii="Verdana" w:hAnsi="Verdana" w:cs="Verdana"/>
          <w:sz w:val="20"/>
          <w:szCs w:val="20"/>
        </w:rPr>
        <w:t>5</w:t>
      </w:r>
      <w:r w:rsidRPr="00A136DA">
        <w:rPr>
          <w:rFonts w:ascii="Verdana" w:hAnsi="Verdana" w:cs="Verdana"/>
          <w:sz w:val="20"/>
          <w:szCs w:val="20"/>
        </w:rPr>
        <w:t xml:space="preserve"> гласа „за”, както следва: </w:t>
      </w:r>
      <w:r w:rsidR="00A136DA" w:rsidRPr="00A136DA">
        <w:rPr>
          <w:rFonts w:ascii="Verdana" w:hAnsi="Verdana" w:cs="Arial"/>
          <w:sz w:val="20"/>
          <w:szCs w:val="20"/>
        </w:rPr>
        <w:t>Деян Стоев, Иван Джонгов, Ненко Павлов, Симеон Симеонов, Станислав Готев; 2</w:t>
      </w:r>
      <w:r w:rsidRPr="00A136DA">
        <w:rPr>
          <w:rFonts w:ascii="Verdana" w:hAnsi="Verdana" w:cs="Verdana"/>
          <w:sz w:val="20"/>
          <w:szCs w:val="20"/>
        </w:rPr>
        <w:t xml:space="preserve"> гласа „против” </w:t>
      </w:r>
      <w:r w:rsidR="00A136DA" w:rsidRPr="00A136DA">
        <w:rPr>
          <w:rFonts w:ascii="Verdana" w:hAnsi="Verdana" w:cs="Verdana"/>
          <w:sz w:val="20"/>
          <w:szCs w:val="20"/>
        </w:rPr>
        <w:t xml:space="preserve">- Ненко Ненчев, Тодор Иванов </w:t>
      </w:r>
      <w:r w:rsidRPr="00A136DA">
        <w:rPr>
          <w:rFonts w:ascii="Verdana" w:hAnsi="Verdana" w:cs="Verdana"/>
          <w:sz w:val="20"/>
          <w:szCs w:val="20"/>
        </w:rPr>
        <w:t xml:space="preserve">и </w:t>
      </w:r>
      <w:r w:rsidR="00A136DA" w:rsidRPr="00A136DA">
        <w:rPr>
          <w:rFonts w:ascii="Verdana" w:hAnsi="Verdana" w:cs="Verdana"/>
          <w:sz w:val="20"/>
          <w:szCs w:val="20"/>
        </w:rPr>
        <w:t>6</w:t>
      </w:r>
      <w:r w:rsidRPr="00A136DA">
        <w:rPr>
          <w:rFonts w:ascii="Verdana" w:hAnsi="Verdana" w:cs="Verdana"/>
          <w:sz w:val="20"/>
          <w:szCs w:val="20"/>
        </w:rPr>
        <w:t xml:space="preserve"> гласа „въздържал се”</w:t>
      </w:r>
      <w:r w:rsidR="00A136DA" w:rsidRPr="00A136DA">
        <w:rPr>
          <w:rFonts w:ascii="Verdana" w:hAnsi="Verdana" w:cs="Verdana"/>
          <w:sz w:val="20"/>
          <w:szCs w:val="20"/>
        </w:rPr>
        <w:t xml:space="preserve"> - </w:t>
      </w:r>
      <w:r w:rsidR="00A136DA" w:rsidRPr="00A136DA">
        <w:rPr>
          <w:rFonts w:ascii="Verdana" w:hAnsi="Verdana" w:cs="Arial"/>
          <w:sz w:val="20"/>
          <w:szCs w:val="20"/>
        </w:rPr>
        <w:t xml:space="preserve">Васил Кафеджиев, Георги Панов, Кристина Петкова, Лало Кирилов, Мария Бръмбева, Силвия Георгиева, </w:t>
      </w:r>
      <w:r w:rsidRPr="00A136DA">
        <w:rPr>
          <w:rFonts w:ascii="Verdana" w:hAnsi="Verdana" w:cs="Verdana"/>
          <w:sz w:val="20"/>
          <w:szCs w:val="20"/>
        </w:rPr>
        <w:t xml:space="preserve"> Общински съвет-Пирдоп прие</w:t>
      </w:r>
      <w:r w:rsidRPr="00A136DA">
        <w:rPr>
          <w:rFonts w:ascii="Verdana" w:hAnsi="Verdana"/>
          <w:sz w:val="20"/>
          <w:szCs w:val="20"/>
        </w:rPr>
        <w:t xml:space="preserve"> </w:t>
      </w:r>
    </w:p>
    <w:p w14:paraId="2DCDA2EF" w14:textId="77777777" w:rsidR="00D3187D" w:rsidRPr="00A136DA" w:rsidRDefault="00D3187D" w:rsidP="00D3187D">
      <w:pPr>
        <w:jc w:val="both"/>
        <w:rPr>
          <w:rFonts w:ascii="Verdana" w:eastAsiaTheme="minorHAnsi" w:hAnsi="Verdana" w:cs="Arial"/>
          <w:sz w:val="20"/>
          <w:szCs w:val="20"/>
          <w:lang w:eastAsia="en-US"/>
        </w:rPr>
      </w:pPr>
      <w:r w:rsidRPr="00A136DA">
        <w:rPr>
          <w:rFonts w:ascii="Verdana" w:hAnsi="Verdana" w:cstheme="minorBidi"/>
          <w:sz w:val="20"/>
          <w:szCs w:val="20"/>
        </w:rPr>
        <w:t xml:space="preserve"> </w:t>
      </w:r>
    </w:p>
    <w:p w14:paraId="44F06E72" w14:textId="77777777" w:rsidR="00D3187D" w:rsidRPr="00AD0E73" w:rsidRDefault="00D3187D" w:rsidP="00D3187D">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3E74CA9" w14:textId="083F2705" w:rsidR="002C77E9" w:rsidRDefault="00D3187D" w:rsidP="002C77E9">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5D0C49">
        <w:rPr>
          <w:rFonts w:ascii="Verdana" w:hAnsi="Verdana" w:cs="Arial"/>
          <w:b/>
          <w:sz w:val="20"/>
          <w:szCs w:val="20"/>
        </w:rPr>
        <w:t>25</w:t>
      </w:r>
    </w:p>
    <w:p w14:paraId="26E2D737" w14:textId="77777777" w:rsidR="003C7D65" w:rsidRPr="00000F16" w:rsidRDefault="003C7D65" w:rsidP="003C7D65">
      <w:pPr>
        <w:autoSpaceDE w:val="0"/>
        <w:autoSpaceDN w:val="0"/>
        <w:adjustRightInd w:val="0"/>
        <w:ind w:right="-142" w:firstLine="708"/>
        <w:jc w:val="both"/>
        <w:rPr>
          <w:rFonts w:ascii="Verdana" w:eastAsia="Calibri" w:hAnsi="Verdana" w:cs="Verdana"/>
          <w:sz w:val="20"/>
          <w:szCs w:val="20"/>
        </w:rPr>
      </w:pPr>
      <w:r>
        <w:rPr>
          <w:rFonts w:ascii="Verdana" w:hAnsi="Verdana"/>
          <w:sz w:val="20"/>
          <w:szCs w:val="20"/>
        </w:rPr>
        <w:t>Общински съвет – Пирдоп</w:t>
      </w:r>
      <w:r>
        <w:rPr>
          <w:rFonts w:ascii="Verdana" w:hAnsi="Verdana"/>
          <w:b/>
          <w:sz w:val="20"/>
          <w:szCs w:val="20"/>
        </w:rPr>
        <w:t xml:space="preserve"> н</w:t>
      </w:r>
      <w:r w:rsidRPr="0044663D">
        <w:rPr>
          <w:rFonts w:ascii="Verdana" w:hAnsi="Verdana"/>
          <w:b/>
          <w:sz w:val="20"/>
          <w:szCs w:val="20"/>
        </w:rPr>
        <w:t>е приема</w:t>
      </w:r>
      <w:r>
        <w:rPr>
          <w:rFonts w:ascii="Verdana" w:hAnsi="Verdana"/>
          <w:sz w:val="20"/>
          <w:szCs w:val="20"/>
        </w:rPr>
        <w:t xml:space="preserve"> </w:t>
      </w:r>
      <w:r w:rsidRPr="003C7D65">
        <w:rPr>
          <w:rFonts w:ascii="Verdana" w:hAnsi="Verdana"/>
          <w:sz w:val="20"/>
          <w:szCs w:val="20"/>
        </w:rPr>
        <w:t>по</w:t>
      </w:r>
      <w:r w:rsidRPr="0044663D">
        <w:rPr>
          <w:rFonts w:ascii="Verdana" w:hAnsi="Verdana"/>
          <w:b/>
          <w:sz w:val="20"/>
          <w:szCs w:val="20"/>
        </w:rPr>
        <w:t xml:space="preserve"> </w:t>
      </w:r>
      <w:r w:rsidRPr="00A577B0">
        <w:rPr>
          <w:rFonts w:ascii="Verdana" w:hAnsi="Verdana"/>
          <w:b/>
          <w:sz w:val="20"/>
          <w:szCs w:val="20"/>
        </w:rPr>
        <w:t>т.1.</w:t>
      </w:r>
      <w:r>
        <w:rPr>
          <w:rFonts w:ascii="Verdana" w:hAnsi="Verdana"/>
          <w:sz w:val="20"/>
          <w:szCs w:val="20"/>
        </w:rPr>
        <w:t xml:space="preserve"> </w:t>
      </w:r>
      <w:r w:rsidRPr="008A507C">
        <w:rPr>
          <w:rFonts w:ascii="Verdana" w:hAnsi="Verdana"/>
          <w:sz w:val="20"/>
          <w:szCs w:val="20"/>
        </w:rPr>
        <w:t xml:space="preserve">Приемане на </w:t>
      </w:r>
      <w:r>
        <w:rPr>
          <w:rFonts w:ascii="Verdana" w:hAnsi="Verdana"/>
          <w:sz w:val="20"/>
          <w:szCs w:val="20"/>
        </w:rPr>
        <w:t xml:space="preserve">решение за освобождаване на д-р Веселин Тодоров Господинов като член на Съвета на директорите от дневния ред на заседанието на </w:t>
      </w:r>
      <w:r w:rsidRPr="00000F16">
        <w:rPr>
          <w:rFonts w:ascii="Verdana" w:eastAsia="Calibri" w:hAnsi="Verdana" w:cs="Verdana"/>
          <w:sz w:val="20"/>
          <w:szCs w:val="20"/>
        </w:rPr>
        <w:t>Общо събрание на акционерите на „МБАЛ- Пирдоп“ АД, насрочено за 05.03.2025г., а при липса на кворум на  20.03.2025г.</w:t>
      </w:r>
      <w:r>
        <w:rPr>
          <w:rFonts w:ascii="Verdana" w:eastAsia="Calibri" w:hAnsi="Verdana" w:cs="Verdana"/>
          <w:sz w:val="20"/>
          <w:szCs w:val="20"/>
        </w:rPr>
        <w:t xml:space="preserve"> </w:t>
      </w:r>
      <w:r>
        <w:rPr>
          <w:rFonts w:ascii="Verdana" w:hAnsi="Verdana"/>
          <w:sz w:val="20"/>
          <w:szCs w:val="20"/>
        </w:rPr>
        <w:t xml:space="preserve">следното предложение за решение:  </w:t>
      </w:r>
      <w:r w:rsidRPr="008A507C">
        <w:rPr>
          <w:rFonts w:ascii="Verdana" w:hAnsi="Verdana"/>
          <w:sz w:val="20"/>
          <w:szCs w:val="20"/>
        </w:rPr>
        <w:t xml:space="preserve">Общото събрание на акционерите </w:t>
      </w:r>
      <w:r>
        <w:rPr>
          <w:rFonts w:ascii="Verdana" w:hAnsi="Verdana"/>
          <w:sz w:val="20"/>
          <w:szCs w:val="20"/>
        </w:rPr>
        <w:t xml:space="preserve">освобождава д-р Веселин Тодоров Господинов като член на Съвета на директорите на Дружеството, въз основа на подадена от него молба. </w:t>
      </w:r>
      <w:r w:rsidRPr="008A507C">
        <w:rPr>
          <w:rFonts w:ascii="Verdana" w:hAnsi="Verdana"/>
          <w:sz w:val="20"/>
          <w:szCs w:val="20"/>
        </w:rPr>
        <w:t xml:space="preserve">Общото събрание на акционерите </w:t>
      </w:r>
      <w:r w:rsidRPr="003C7D65">
        <w:rPr>
          <w:rFonts w:ascii="Verdana" w:hAnsi="Verdana"/>
          <w:sz w:val="20"/>
          <w:szCs w:val="20"/>
        </w:rPr>
        <w:t>не освобождава</w:t>
      </w:r>
      <w:r w:rsidRPr="0020374E">
        <w:rPr>
          <w:rFonts w:ascii="Verdana" w:hAnsi="Verdana"/>
          <w:sz w:val="20"/>
          <w:szCs w:val="20"/>
        </w:rPr>
        <w:t xml:space="preserve"> от отговорност</w:t>
      </w:r>
      <w:r>
        <w:rPr>
          <w:rFonts w:ascii="Verdana" w:hAnsi="Verdana"/>
          <w:sz w:val="20"/>
          <w:szCs w:val="20"/>
        </w:rPr>
        <w:t xml:space="preserve"> д-р Веселин Тодоров Господинов. </w:t>
      </w:r>
    </w:p>
    <w:p w14:paraId="67671F09" w14:textId="77777777" w:rsidR="003C7D65" w:rsidRDefault="003C7D65" w:rsidP="003C7D65">
      <w:pPr>
        <w:pStyle w:val="NoSpacing"/>
        <w:ind w:firstLine="708"/>
        <w:jc w:val="both"/>
        <w:rPr>
          <w:rFonts w:ascii="Verdana" w:hAnsi="Verdana"/>
          <w:sz w:val="20"/>
          <w:szCs w:val="20"/>
        </w:rPr>
      </w:pPr>
    </w:p>
    <w:p w14:paraId="1A9C772F" w14:textId="5706EAB2" w:rsidR="002C77E9" w:rsidRDefault="002C77E9" w:rsidP="002C77E9">
      <w:pPr>
        <w:pStyle w:val="NoSpacing"/>
        <w:jc w:val="center"/>
        <w:rPr>
          <w:rFonts w:ascii="Verdana" w:hAnsi="Verdana" w:cs="Arial"/>
          <w:b/>
          <w:sz w:val="20"/>
          <w:szCs w:val="20"/>
        </w:rPr>
      </w:pPr>
    </w:p>
    <w:p w14:paraId="7D2460A9" w14:textId="779D1E04" w:rsidR="007869EC" w:rsidRPr="00AD0E73" w:rsidRDefault="002C77E9" w:rsidP="007869EC">
      <w:pPr>
        <w:pStyle w:val="NoSpacing"/>
        <w:jc w:val="both"/>
        <w:rPr>
          <w:rFonts w:ascii="Verdana" w:hAnsi="Verdana"/>
          <w:sz w:val="20"/>
          <w:szCs w:val="20"/>
          <w:lang w:val="ru-RU"/>
        </w:rPr>
      </w:pPr>
      <w:r w:rsidRPr="003554A3">
        <w:rPr>
          <w:rFonts w:ascii="Verdana" w:hAnsi="Verdana"/>
          <w:sz w:val="20"/>
          <w:szCs w:val="20"/>
        </w:rPr>
        <w:t>К.Петкова:</w:t>
      </w:r>
      <w:r>
        <w:rPr>
          <w:rFonts w:ascii="Verdana" w:hAnsi="Verdana"/>
          <w:sz w:val="20"/>
          <w:szCs w:val="20"/>
        </w:rPr>
        <w:t xml:space="preserve"> </w:t>
      </w:r>
      <w:r>
        <w:rPr>
          <w:rFonts w:ascii="Verdana" w:hAnsi="Verdana"/>
          <w:sz w:val="20"/>
          <w:szCs w:val="20"/>
          <w:lang w:val="ru-RU"/>
        </w:rPr>
        <w:t>Поставям на гласуване т.1</w:t>
      </w:r>
      <w:r w:rsidRPr="002C77E9">
        <w:rPr>
          <w:rFonts w:ascii="Verdana" w:hAnsi="Verdana"/>
          <w:sz w:val="20"/>
          <w:szCs w:val="20"/>
        </w:rPr>
        <w:t xml:space="preserve"> </w:t>
      </w:r>
      <w:r w:rsidRPr="008A507C">
        <w:rPr>
          <w:rFonts w:ascii="Verdana" w:hAnsi="Verdana"/>
          <w:sz w:val="20"/>
          <w:szCs w:val="20"/>
        </w:rPr>
        <w:t xml:space="preserve">Приемане на </w:t>
      </w:r>
      <w:r>
        <w:rPr>
          <w:rFonts w:ascii="Verdana" w:hAnsi="Verdana"/>
          <w:sz w:val="20"/>
          <w:szCs w:val="20"/>
        </w:rPr>
        <w:t>решение за освобождаване на д-р Веселин Тодоров Господинов като член на Съвета на директорите</w:t>
      </w:r>
      <w:r w:rsidRPr="002C77E9">
        <w:rPr>
          <w:rFonts w:ascii="Verdana" w:hAnsi="Verdana"/>
          <w:sz w:val="20"/>
          <w:szCs w:val="20"/>
          <w:lang w:val="ru-RU"/>
        </w:rPr>
        <w:t xml:space="preserve"> от докладната записка с проекта за решение по него.</w:t>
      </w:r>
      <w:r w:rsidR="007869EC" w:rsidRPr="007869EC">
        <w:rPr>
          <w:rFonts w:ascii="Verdana" w:hAnsi="Verdana"/>
          <w:sz w:val="20"/>
          <w:szCs w:val="20"/>
          <w:lang w:val="ru-RU"/>
        </w:rPr>
        <w:t xml:space="preserve"> </w:t>
      </w:r>
      <w:r w:rsidR="007869EC" w:rsidRPr="00AD0E73">
        <w:rPr>
          <w:rFonts w:ascii="Verdana" w:hAnsi="Verdana"/>
          <w:sz w:val="20"/>
          <w:szCs w:val="20"/>
          <w:lang w:val="ru-RU"/>
        </w:rPr>
        <w:t>(Г-жа Петкова прочете проект за решение.)</w:t>
      </w:r>
    </w:p>
    <w:p w14:paraId="6BCBCF8D" w14:textId="77777777" w:rsidR="00C30D1A" w:rsidRPr="007774CD" w:rsidRDefault="00C30D1A" w:rsidP="00C30D1A">
      <w:pPr>
        <w:pStyle w:val="NoSpacing"/>
        <w:ind w:firstLine="708"/>
        <w:jc w:val="both"/>
        <w:rPr>
          <w:rFonts w:ascii="Verdana" w:hAnsi="Verdana" w:cs="Tahoma"/>
          <w:sz w:val="20"/>
          <w:szCs w:val="20"/>
        </w:rPr>
      </w:pPr>
      <w:r w:rsidRPr="007774CD">
        <w:rPr>
          <w:rFonts w:ascii="Verdana" w:hAnsi="Verdana"/>
          <w:sz w:val="20"/>
          <w:szCs w:val="20"/>
        </w:rPr>
        <w:t>Моля, гласувайте</w:t>
      </w:r>
      <w:r w:rsidRPr="007774CD">
        <w:rPr>
          <w:rFonts w:ascii="Verdana" w:hAnsi="Verdana" w:cs="Tahoma"/>
          <w:sz w:val="20"/>
          <w:szCs w:val="20"/>
        </w:rPr>
        <w:t xml:space="preserve">: </w:t>
      </w:r>
    </w:p>
    <w:p w14:paraId="04E64A04" w14:textId="3E08F1C8" w:rsidR="00C30D1A" w:rsidRPr="007774CD" w:rsidRDefault="00C30D1A" w:rsidP="00C30D1A">
      <w:pPr>
        <w:pStyle w:val="NoSpacing"/>
        <w:jc w:val="both"/>
        <w:rPr>
          <w:rFonts w:ascii="Verdana" w:hAnsi="Verdana" w:cs="Arial"/>
          <w:sz w:val="20"/>
          <w:szCs w:val="20"/>
        </w:rPr>
      </w:pPr>
      <w:r w:rsidRPr="007774CD">
        <w:rPr>
          <w:rFonts w:ascii="Verdana" w:hAnsi="Verdana"/>
          <w:sz w:val="20"/>
          <w:szCs w:val="20"/>
        </w:rPr>
        <w:tab/>
        <w:t xml:space="preserve">Гласували „за” - </w:t>
      </w:r>
      <w:r w:rsidRPr="007774CD">
        <w:rPr>
          <w:rFonts w:ascii="Verdana" w:hAnsi="Verdana" w:cs="Arial"/>
          <w:sz w:val="20"/>
          <w:szCs w:val="20"/>
        </w:rPr>
        <w:t xml:space="preserve">Васил Кафеджиев, Георги Панов, Кристина Петкова, Лало Кирилов, Мария Бръмбева, Ненко Ненчев, Силвия Георгиева, Тодор Иванов;  </w:t>
      </w:r>
    </w:p>
    <w:p w14:paraId="11B21D40" w14:textId="4AC76D13" w:rsidR="00C30D1A" w:rsidRPr="007774CD" w:rsidRDefault="00C30D1A" w:rsidP="007774CD">
      <w:pPr>
        <w:pStyle w:val="NoSpacing"/>
        <w:jc w:val="both"/>
        <w:rPr>
          <w:rFonts w:ascii="Verdana" w:hAnsi="Verdana" w:cs="Arial"/>
          <w:sz w:val="20"/>
          <w:szCs w:val="20"/>
        </w:rPr>
      </w:pPr>
      <w:r w:rsidRPr="007774CD">
        <w:rPr>
          <w:rFonts w:ascii="Verdana" w:hAnsi="Verdana" w:cs="Arial"/>
          <w:sz w:val="20"/>
          <w:szCs w:val="20"/>
        </w:rPr>
        <w:t xml:space="preserve">          Гласували „против” – </w:t>
      </w:r>
      <w:r w:rsidR="007774CD" w:rsidRPr="007774CD">
        <w:rPr>
          <w:rFonts w:ascii="Verdana" w:hAnsi="Verdana" w:cs="Arial"/>
          <w:sz w:val="20"/>
          <w:szCs w:val="20"/>
        </w:rPr>
        <w:t>Иван Джонгов, Станислав Готев;</w:t>
      </w:r>
    </w:p>
    <w:p w14:paraId="7918D0A7" w14:textId="3080F4EF" w:rsidR="00C30D1A" w:rsidRPr="007774CD" w:rsidRDefault="00C30D1A" w:rsidP="007774CD">
      <w:pPr>
        <w:pStyle w:val="NoSpacing"/>
        <w:jc w:val="both"/>
        <w:rPr>
          <w:rFonts w:ascii="Verdana" w:hAnsi="Verdana" w:cs="Arial"/>
          <w:sz w:val="20"/>
          <w:szCs w:val="20"/>
        </w:rPr>
      </w:pPr>
      <w:r w:rsidRPr="007774CD">
        <w:rPr>
          <w:rFonts w:ascii="Verdana" w:hAnsi="Verdana" w:cs="Arial"/>
          <w:sz w:val="20"/>
          <w:szCs w:val="20"/>
        </w:rPr>
        <w:tab/>
        <w:t xml:space="preserve">Гласували  „въздържал се” – </w:t>
      </w:r>
      <w:r w:rsidR="007774CD" w:rsidRPr="007774CD">
        <w:rPr>
          <w:rFonts w:ascii="Verdana" w:hAnsi="Verdana" w:cs="Arial"/>
          <w:sz w:val="20"/>
          <w:szCs w:val="20"/>
        </w:rPr>
        <w:t>Деян Стоев, Ненко Павлов,</w:t>
      </w:r>
      <w:r w:rsidR="007774CD" w:rsidRPr="007774CD">
        <w:rPr>
          <w:rFonts w:ascii="Verdana" w:hAnsi="Verdana" w:cs="Verdana"/>
          <w:sz w:val="20"/>
          <w:szCs w:val="20"/>
        </w:rPr>
        <w:t xml:space="preserve"> Симеон Симеонов;</w:t>
      </w:r>
    </w:p>
    <w:p w14:paraId="48097D8B" w14:textId="77777777" w:rsidR="00C30D1A" w:rsidRPr="006E56F3" w:rsidRDefault="00C30D1A" w:rsidP="00C30D1A">
      <w:pPr>
        <w:pStyle w:val="NoSpacing"/>
        <w:jc w:val="both"/>
        <w:rPr>
          <w:rFonts w:ascii="Verdana" w:hAnsi="Verdana" w:cs="Arial"/>
          <w:sz w:val="20"/>
          <w:szCs w:val="20"/>
        </w:rPr>
      </w:pPr>
    </w:p>
    <w:p w14:paraId="2F222679" w14:textId="51B221A3" w:rsidR="00C30D1A" w:rsidRPr="007774CD" w:rsidRDefault="00C30D1A" w:rsidP="00C30D1A">
      <w:pPr>
        <w:jc w:val="both"/>
        <w:rPr>
          <w:rFonts w:ascii="Verdana" w:eastAsiaTheme="minorHAnsi" w:hAnsi="Verdana" w:cs="Arial"/>
          <w:sz w:val="20"/>
          <w:szCs w:val="20"/>
          <w:lang w:eastAsia="en-US"/>
        </w:rPr>
      </w:pPr>
      <w:r w:rsidRPr="007774CD">
        <w:rPr>
          <w:rFonts w:ascii="Verdana" w:hAnsi="Verdana"/>
          <w:sz w:val="20"/>
          <w:szCs w:val="20"/>
        </w:rPr>
        <w:t>На основание чл.21, ал.1, т.9 от Закона за местното самоуправление и местната администрация</w:t>
      </w:r>
      <w:r w:rsidRPr="007774CD">
        <w:rPr>
          <w:rFonts w:ascii="Verdana" w:eastAsiaTheme="minorHAnsi" w:hAnsi="Verdana" w:cs="Verdana"/>
          <w:sz w:val="20"/>
          <w:szCs w:val="20"/>
          <w:lang w:eastAsia="en-US"/>
        </w:rPr>
        <w:t xml:space="preserve">, след проведеното поименно гласуване с </w:t>
      </w:r>
      <w:r w:rsidR="007774CD" w:rsidRPr="007774CD">
        <w:rPr>
          <w:rFonts w:ascii="Verdana" w:eastAsiaTheme="minorHAnsi" w:hAnsi="Verdana" w:cs="Verdana"/>
          <w:sz w:val="20"/>
          <w:szCs w:val="20"/>
          <w:lang w:eastAsia="en-US"/>
        </w:rPr>
        <w:t>8</w:t>
      </w:r>
      <w:r w:rsidRPr="007774CD">
        <w:rPr>
          <w:rFonts w:ascii="Verdana" w:eastAsiaTheme="minorHAnsi" w:hAnsi="Verdana" w:cs="Verdana"/>
          <w:sz w:val="20"/>
          <w:szCs w:val="20"/>
          <w:lang w:eastAsia="en-US"/>
        </w:rPr>
        <w:t xml:space="preserve"> гласа „за”, както следва: </w:t>
      </w:r>
      <w:r w:rsidR="007774CD" w:rsidRPr="007774CD">
        <w:rPr>
          <w:rFonts w:ascii="Verdana" w:eastAsiaTheme="minorHAnsi" w:hAnsi="Verdana" w:cs="Verdana"/>
          <w:sz w:val="20"/>
          <w:szCs w:val="20"/>
          <w:lang w:eastAsia="en-US"/>
        </w:rPr>
        <w:t>Васил Кафеджиев, Георги Панов, Кристина Петкова, Лало Кирилов, Мария Бръмбева, Ненко Ненчев, Силвия Георгиева, Тодор Иванов</w:t>
      </w:r>
      <w:r w:rsidRPr="007774CD">
        <w:rPr>
          <w:rFonts w:ascii="Verdana" w:eastAsiaTheme="minorHAnsi" w:hAnsi="Verdana" w:cs="Verdana"/>
          <w:sz w:val="20"/>
          <w:szCs w:val="20"/>
          <w:lang w:eastAsia="en-US"/>
        </w:rPr>
        <w:t xml:space="preserve">, </w:t>
      </w:r>
      <w:r w:rsidR="007774CD" w:rsidRPr="007774CD">
        <w:rPr>
          <w:rFonts w:ascii="Verdana" w:eastAsiaTheme="minorHAnsi" w:hAnsi="Verdana" w:cs="Verdana"/>
          <w:sz w:val="20"/>
          <w:szCs w:val="20"/>
          <w:lang w:eastAsia="en-US"/>
        </w:rPr>
        <w:t>2</w:t>
      </w:r>
      <w:r w:rsidRPr="007774CD">
        <w:rPr>
          <w:rFonts w:ascii="Verdana" w:eastAsiaTheme="minorHAnsi" w:hAnsi="Verdana" w:cs="Verdana"/>
          <w:sz w:val="20"/>
          <w:szCs w:val="20"/>
          <w:lang w:eastAsia="en-US"/>
        </w:rPr>
        <w:t xml:space="preserve"> гласа „против”</w:t>
      </w:r>
      <w:r w:rsidR="007774CD" w:rsidRPr="007774CD">
        <w:rPr>
          <w:rFonts w:ascii="Verdana" w:eastAsiaTheme="minorHAnsi" w:hAnsi="Verdana" w:cs="Verdana"/>
          <w:sz w:val="20"/>
          <w:szCs w:val="20"/>
          <w:lang w:eastAsia="en-US"/>
        </w:rPr>
        <w:t xml:space="preserve"> - Иван Джонгов, Станислав Готев</w:t>
      </w:r>
      <w:r w:rsidRPr="007774CD">
        <w:rPr>
          <w:rFonts w:ascii="Verdana" w:eastAsiaTheme="minorHAnsi" w:hAnsi="Verdana" w:cs="Verdana"/>
          <w:sz w:val="20"/>
          <w:szCs w:val="20"/>
          <w:lang w:eastAsia="en-US"/>
        </w:rPr>
        <w:t xml:space="preserve"> и </w:t>
      </w:r>
      <w:r w:rsidR="007774CD" w:rsidRPr="007774CD">
        <w:rPr>
          <w:rFonts w:ascii="Verdana" w:eastAsiaTheme="minorHAnsi" w:hAnsi="Verdana" w:cs="Verdana"/>
          <w:sz w:val="20"/>
          <w:szCs w:val="20"/>
          <w:lang w:eastAsia="en-US"/>
        </w:rPr>
        <w:t>3</w:t>
      </w:r>
      <w:r w:rsidRPr="007774CD">
        <w:rPr>
          <w:rFonts w:ascii="Verdana" w:eastAsiaTheme="minorHAnsi" w:hAnsi="Verdana" w:cs="Verdana"/>
          <w:sz w:val="20"/>
          <w:szCs w:val="20"/>
          <w:lang w:eastAsia="en-US"/>
        </w:rPr>
        <w:t xml:space="preserve"> гласа „въздържал се”</w:t>
      </w:r>
      <w:r w:rsidR="007774CD" w:rsidRPr="007774CD">
        <w:rPr>
          <w:rFonts w:ascii="Verdana" w:eastAsiaTheme="minorHAnsi" w:hAnsi="Verdana" w:cs="Verdana"/>
          <w:sz w:val="20"/>
          <w:szCs w:val="20"/>
          <w:lang w:eastAsia="en-US"/>
        </w:rPr>
        <w:t xml:space="preserve"> - </w:t>
      </w:r>
      <w:r w:rsidR="007774CD" w:rsidRPr="007774CD">
        <w:rPr>
          <w:rFonts w:ascii="Verdana" w:hAnsi="Verdana" w:cs="Arial"/>
          <w:sz w:val="20"/>
          <w:szCs w:val="20"/>
        </w:rPr>
        <w:t>Деян Стоев, Ненко Павлов,</w:t>
      </w:r>
      <w:r w:rsidR="007774CD" w:rsidRPr="007774CD">
        <w:rPr>
          <w:rFonts w:ascii="Verdana" w:hAnsi="Verdana" w:cs="Verdana"/>
          <w:sz w:val="20"/>
          <w:szCs w:val="20"/>
        </w:rPr>
        <w:t xml:space="preserve"> </w:t>
      </w:r>
      <w:r w:rsidR="007774CD" w:rsidRPr="007774CD">
        <w:rPr>
          <w:rFonts w:ascii="Verdana" w:eastAsiaTheme="minorHAnsi" w:hAnsi="Verdana" w:cs="Verdana"/>
          <w:sz w:val="20"/>
          <w:szCs w:val="20"/>
          <w:lang w:eastAsia="en-US"/>
        </w:rPr>
        <w:t xml:space="preserve">Симеон Симеонов, </w:t>
      </w:r>
      <w:r w:rsidRPr="007774CD">
        <w:rPr>
          <w:rFonts w:ascii="Verdana" w:eastAsiaTheme="minorHAnsi" w:hAnsi="Verdana" w:cs="Verdana"/>
          <w:sz w:val="20"/>
          <w:szCs w:val="20"/>
          <w:lang w:eastAsia="en-US"/>
        </w:rPr>
        <w:t>Общински съвет-Пирдоп прие</w:t>
      </w:r>
      <w:r w:rsidRPr="007774CD">
        <w:rPr>
          <w:rFonts w:ascii="Verdana" w:hAnsi="Verdana" w:cstheme="minorBidi"/>
          <w:sz w:val="20"/>
          <w:szCs w:val="20"/>
        </w:rPr>
        <w:t xml:space="preserve"> </w:t>
      </w:r>
    </w:p>
    <w:p w14:paraId="64F3D423" w14:textId="77777777" w:rsidR="002C77E9" w:rsidRPr="00EA7EAD" w:rsidRDefault="002C77E9" w:rsidP="002C77E9">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91E3401" w14:textId="77777777" w:rsidR="002C77E9" w:rsidRPr="00AD0E73" w:rsidRDefault="002C77E9" w:rsidP="002C77E9">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6BDFCC8" w14:textId="32D44CBF" w:rsidR="002C77E9" w:rsidRDefault="002C77E9" w:rsidP="002C77E9">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26</w:t>
      </w:r>
    </w:p>
    <w:p w14:paraId="5F75FC9B" w14:textId="4620BA0B" w:rsidR="002C77E9" w:rsidRDefault="0096016E" w:rsidP="0096016E">
      <w:pPr>
        <w:pStyle w:val="NoSpacing"/>
        <w:ind w:firstLine="708"/>
        <w:jc w:val="both"/>
        <w:rPr>
          <w:rFonts w:ascii="Verdana" w:hAnsi="Verdana"/>
          <w:sz w:val="20"/>
          <w:szCs w:val="20"/>
        </w:rPr>
      </w:pPr>
      <w:r w:rsidRPr="0096016E">
        <w:rPr>
          <w:rFonts w:ascii="Verdana" w:hAnsi="Verdana"/>
          <w:sz w:val="20"/>
          <w:szCs w:val="20"/>
        </w:rPr>
        <w:t xml:space="preserve">Общински съвет – Пирдоп </w:t>
      </w:r>
      <w:r w:rsidRPr="0020374E">
        <w:rPr>
          <w:rFonts w:ascii="Verdana" w:hAnsi="Verdana"/>
          <w:sz w:val="20"/>
          <w:szCs w:val="20"/>
        </w:rPr>
        <w:t>приема</w:t>
      </w:r>
      <w:r w:rsidRPr="0096016E">
        <w:rPr>
          <w:rFonts w:ascii="Verdana" w:hAnsi="Verdana"/>
          <w:sz w:val="20"/>
          <w:szCs w:val="20"/>
        </w:rPr>
        <w:t xml:space="preserve"> </w:t>
      </w:r>
      <w:r>
        <w:rPr>
          <w:rFonts w:ascii="Verdana" w:hAnsi="Verdana"/>
          <w:sz w:val="20"/>
          <w:szCs w:val="20"/>
        </w:rPr>
        <w:t>у</w:t>
      </w:r>
      <w:r w:rsidR="002C77E9" w:rsidRPr="008A507C">
        <w:rPr>
          <w:rFonts w:ascii="Verdana" w:hAnsi="Verdana"/>
          <w:sz w:val="20"/>
          <w:szCs w:val="20"/>
        </w:rPr>
        <w:t>пълномощеният с Решение № 28 / 17.12.2015г. г-н Ангел Геров- Кмет на Община Пирдоп, представител на Общината в Об</w:t>
      </w:r>
      <w:r w:rsidR="002C77E9">
        <w:rPr>
          <w:rFonts w:ascii="Verdana" w:hAnsi="Verdana"/>
          <w:sz w:val="20"/>
          <w:szCs w:val="20"/>
        </w:rPr>
        <w:t>щото събрание на акционерите на</w:t>
      </w:r>
      <w:r>
        <w:rPr>
          <w:rFonts w:ascii="Verdana" w:hAnsi="Verdana"/>
          <w:sz w:val="20"/>
          <w:szCs w:val="20"/>
        </w:rPr>
        <w:t xml:space="preserve"> </w:t>
      </w:r>
      <w:r w:rsidR="002C77E9">
        <w:rPr>
          <w:rFonts w:ascii="Verdana" w:hAnsi="Verdana"/>
          <w:sz w:val="20"/>
          <w:szCs w:val="20"/>
        </w:rPr>
        <w:t>„</w:t>
      </w:r>
      <w:r w:rsidR="002C77E9" w:rsidRPr="008A507C">
        <w:rPr>
          <w:rFonts w:ascii="Verdana" w:hAnsi="Verdana"/>
          <w:sz w:val="20"/>
          <w:szCs w:val="20"/>
        </w:rPr>
        <w:t>МБАЛ-Пирдоп“ АД,</w:t>
      </w:r>
      <w:r w:rsidR="002C77E9">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2C77E9" w:rsidRPr="008A507C">
        <w:rPr>
          <w:rFonts w:ascii="Verdana" w:hAnsi="Verdana"/>
          <w:sz w:val="20"/>
          <w:szCs w:val="20"/>
        </w:rPr>
        <w:t xml:space="preserve"> за свикваното редовно такова, което ще се проведе на </w:t>
      </w:r>
      <w:r w:rsidR="002C77E9">
        <w:rPr>
          <w:rFonts w:ascii="Verdana" w:hAnsi="Verdana"/>
          <w:sz w:val="20"/>
          <w:szCs w:val="20"/>
        </w:rPr>
        <w:t>05</w:t>
      </w:r>
      <w:r w:rsidR="002C77E9" w:rsidRPr="008A507C">
        <w:rPr>
          <w:rFonts w:ascii="Verdana" w:hAnsi="Verdana"/>
          <w:sz w:val="20"/>
          <w:szCs w:val="20"/>
        </w:rPr>
        <w:t>.0</w:t>
      </w:r>
      <w:r w:rsidR="002C77E9">
        <w:rPr>
          <w:rFonts w:ascii="Verdana" w:hAnsi="Verdana"/>
          <w:sz w:val="20"/>
          <w:szCs w:val="20"/>
        </w:rPr>
        <w:t>3</w:t>
      </w:r>
      <w:r w:rsidR="002C77E9" w:rsidRPr="008A507C">
        <w:rPr>
          <w:rFonts w:ascii="Verdana" w:hAnsi="Verdana"/>
          <w:sz w:val="20"/>
          <w:szCs w:val="20"/>
        </w:rPr>
        <w:t>.202</w:t>
      </w:r>
      <w:r w:rsidR="002C77E9">
        <w:rPr>
          <w:rFonts w:ascii="Verdana" w:hAnsi="Verdana"/>
          <w:sz w:val="20"/>
          <w:szCs w:val="20"/>
        </w:rPr>
        <w:t>5г.</w:t>
      </w:r>
      <w:r w:rsidR="002C77E9" w:rsidRPr="008A507C">
        <w:rPr>
          <w:rFonts w:ascii="Verdana" w:hAnsi="Verdana"/>
          <w:sz w:val="20"/>
          <w:szCs w:val="20"/>
        </w:rPr>
        <w:t xml:space="preserve">  от 13.00 часа, а при липса на кворум на 2</w:t>
      </w:r>
      <w:r w:rsidR="002C77E9">
        <w:rPr>
          <w:rFonts w:ascii="Verdana" w:hAnsi="Verdana"/>
          <w:sz w:val="20"/>
          <w:szCs w:val="20"/>
        </w:rPr>
        <w:t>0</w:t>
      </w:r>
      <w:r w:rsidR="002C77E9" w:rsidRPr="008A507C">
        <w:rPr>
          <w:rFonts w:ascii="Verdana" w:hAnsi="Verdana"/>
          <w:sz w:val="20"/>
          <w:szCs w:val="20"/>
        </w:rPr>
        <w:t>.0</w:t>
      </w:r>
      <w:r w:rsidR="002C77E9">
        <w:rPr>
          <w:rFonts w:ascii="Verdana" w:hAnsi="Verdana"/>
          <w:sz w:val="20"/>
          <w:szCs w:val="20"/>
        </w:rPr>
        <w:t>3</w:t>
      </w:r>
      <w:r w:rsidR="002C77E9" w:rsidRPr="008A507C">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w:t>
      </w:r>
      <w:r w:rsidR="00C670E4">
        <w:rPr>
          <w:rFonts w:ascii="Verdana" w:hAnsi="Verdana"/>
          <w:sz w:val="20"/>
          <w:szCs w:val="20"/>
        </w:rPr>
        <w:t>,</w:t>
      </w:r>
      <w:r w:rsidR="002C77E9" w:rsidRPr="008A507C">
        <w:rPr>
          <w:rFonts w:ascii="Verdana" w:hAnsi="Verdana"/>
          <w:sz w:val="20"/>
          <w:szCs w:val="20"/>
        </w:rPr>
        <w:t xml:space="preserve"> съгласно предложения дневен ред, както следва</w:t>
      </w:r>
      <w:r w:rsidR="002C77E9">
        <w:rPr>
          <w:rFonts w:ascii="Verdana" w:hAnsi="Verdana"/>
          <w:sz w:val="20"/>
          <w:szCs w:val="20"/>
        </w:rPr>
        <w:t xml:space="preserve">, </w:t>
      </w:r>
      <w:r w:rsidR="002C77E9" w:rsidRPr="00A577B0">
        <w:rPr>
          <w:rFonts w:ascii="Verdana" w:hAnsi="Verdana"/>
          <w:b/>
          <w:sz w:val="20"/>
          <w:szCs w:val="20"/>
        </w:rPr>
        <w:t>По т.1.</w:t>
      </w:r>
      <w:r w:rsidR="002C77E9">
        <w:rPr>
          <w:rFonts w:ascii="Verdana" w:hAnsi="Verdana"/>
          <w:sz w:val="20"/>
          <w:szCs w:val="20"/>
        </w:rPr>
        <w:t xml:space="preserve"> </w:t>
      </w:r>
      <w:r w:rsidR="002C77E9" w:rsidRPr="008A507C">
        <w:rPr>
          <w:rFonts w:ascii="Verdana" w:hAnsi="Verdana"/>
          <w:sz w:val="20"/>
          <w:szCs w:val="20"/>
        </w:rPr>
        <w:t xml:space="preserve">Приемане на </w:t>
      </w:r>
      <w:r w:rsidR="002C77E9">
        <w:rPr>
          <w:rFonts w:ascii="Verdana" w:hAnsi="Verdana"/>
          <w:sz w:val="20"/>
          <w:szCs w:val="20"/>
        </w:rPr>
        <w:t>решение за освобождаване на д-р Веселин Тодоров Господинов като член на Съвета на директорите</w:t>
      </w:r>
      <w:r w:rsidR="007869EC">
        <w:rPr>
          <w:rFonts w:ascii="Verdana" w:hAnsi="Verdana"/>
          <w:sz w:val="20"/>
          <w:szCs w:val="20"/>
        </w:rPr>
        <w:t>,</w:t>
      </w:r>
      <w:r w:rsidR="002C77E9">
        <w:rPr>
          <w:rFonts w:ascii="Verdana" w:hAnsi="Verdana"/>
          <w:sz w:val="20"/>
          <w:szCs w:val="20"/>
        </w:rPr>
        <w:t xml:space="preserve"> </w:t>
      </w:r>
      <w:r w:rsidR="002C77E9" w:rsidRPr="007869EC">
        <w:rPr>
          <w:rFonts w:ascii="Verdana" w:hAnsi="Verdana" w:cs="Arial"/>
          <w:b/>
          <w:sz w:val="20"/>
          <w:szCs w:val="20"/>
        </w:rPr>
        <w:t>да гласува „ЗА”</w:t>
      </w:r>
      <w:r w:rsidR="00D55926" w:rsidRPr="007869EC">
        <w:rPr>
          <w:rFonts w:ascii="Verdana" w:hAnsi="Verdana" w:cs="Arial"/>
          <w:b/>
          <w:sz w:val="20"/>
          <w:szCs w:val="20"/>
        </w:rPr>
        <w:t xml:space="preserve">: </w:t>
      </w:r>
      <w:r w:rsidR="002C77E9" w:rsidRPr="008A507C">
        <w:rPr>
          <w:rFonts w:ascii="Verdana" w:hAnsi="Verdana"/>
          <w:sz w:val="20"/>
          <w:szCs w:val="20"/>
        </w:rPr>
        <w:t xml:space="preserve">Общото събрание на акционерите </w:t>
      </w:r>
      <w:r w:rsidR="002C77E9">
        <w:rPr>
          <w:rFonts w:ascii="Verdana" w:hAnsi="Verdana"/>
          <w:sz w:val="20"/>
          <w:szCs w:val="20"/>
        </w:rPr>
        <w:t xml:space="preserve">освобождава д-р Веселин Тодоров Господинов като член на Съвета на директорите на Дружеството, въз основа на подадена от него молба. </w:t>
      </w:r>
      <w:r w:rsidR="002C77E9" w:rsidRPr="008A507C">
        <w:rPr>
          <w:rFonts w:ascii="Verdana" w:hAnsi="Verdana"/>
          <w:sz w:val="20"/>
          <w:szCs w:val="20"/>
        </w:rPr>
        <w:t xml:space="preserve">Общото събрание на акционерите </w:t>
      </w:r>
      <w:r w:rsidR="002C77E9">
        <w:rPr>
          <w:rFonts w:ascii="Verdana" w:hAnsi="Verdana"/>
          <w:sz w:val="20"/>
          <w:szCs w:val="20"/>
        </w:rPr>
        <w:t>освобождава от отговорност д-р Веселин Тодоров Господинов.</w:t>
      </w:r>
    </w:p>
    <w:p w14:paraId="4C68A7F1" w14:textId="77777777" w:rsidR="002C77E9" w:rsidRDefault="002C77E9" w:rsidP="002C77E9">
      <w:pPr>
        <w:pStyle w:val="NoSpacing"/>
        <w:jc w:val="both"/>
        <w:rPr>
          <w:rFonts w:ascii="Verdana" w:hAnsi="Verdana"/>
          <w:sz w:val="20"/>
          <w:szCs w:val="20"/>
        </w:rPr>
      </w:pPr>
    </w:p>
    <w:p w14:paraId="116D17B0" w14:textId="2488652B" w:rsidR="002C77E9" w:rsidRDefault="002C77E9" w:rsidP="002C77E9">
      <w:pPr>
        <w:pStyle w:val="NoSpacing"/>
        <w:jc w:val="center"/>
        <w:rPr>
          <w:rFonts w:ascii="Verdana" w:hAnsi="Verdana" w:cs="Arial"/>
          <w:b/>
          <w:sz w:val="20"/>
          <w:szCs w:val="20"/>
        </w:rPr>
      </w:pPr>
    </w:p>
    <w:p w14:paraId="4D7A7B5B" w14:textId="77777777" w:rsidR="00FE1828" w:rsidRPr="00AD0E73" w:rsidRDefault="00D55926" w:rsidP="00FE1828">
      <w:pPr>
        <w:pStyle w:val="NoSpacing"/>
        <w:jc w:val="both"/>
        <w:rPr>
          <w:rFonts w:ascii="Verdana" w:hAnsi="Verdana"/>
          <w:sz w:val="20"/>
          <w:szCs w:val="20"/>
          <w:lang w:val="ru-RU"/>
        </w:rPr>
      </w:pPr>
      <w:r w:rsidRPr="003554A3">
        <w:rPr>
          <w:rFonts w:ascii="Verdana" w:hAnsi="Verdana"/>
          <w:sz w:val="20"/>
          <w:szCs w:val="20"/>
        </w:rPr>
        <w:lastRenderedPageBreak/>
        <w:t>К.Петкова:</w:t>
      </w:r>
      <w:r>
        <w:rPr>
          <w:rFonts w:ascii="Verdana" w:hAnsi="Verdana"/>
          <w:sz w:val="20"/>
          <w:szCs w:val="20"/>
        </w:rPr>
        <w:t xml:space="preserve"> </w:t>
      </w:r>
      <w:r>
        <w:rPr>
          <w:rFonts w:ascii="Verdana" w:hAnsi="Verdana"/>
          <w:sz w:val="20"/>
          <w:szCs w:val="20"/>
          <w:lang w:val="ru-RU"/>
        </w:rPr>
        <w:t>Поставям на гласуване</w:t>
      </w:r>
      <w:r w:rsidRPr="00E84B77">
        <w:rPr>
          <w:rFonts w:ascii="Verdana" w:hAnsi="Verdana"/>
          <w:b/>
          <w:sz w:val="20"/>
          <w:szCs w:val="20"/>
        </w:rPr>
        <w:t xml:space="preserve"> </w:t>
      </w:r>
      <w:r w:rsidRPr="00605DD2">
        <w:rPr>
          <w:rFonts w:ascii="Verdana" w:hAnsi="Verdana"/>
          <w:b/>
          <w:sz w:val="20"/>
          <w:szCs w:val="20"/>
        </w:rPr>
        <w:t>т.2.</w:t>
      </w:r>
      <w:r w:rsidRPr="00D55926">
        <w:rPr>
          <w:rFonts w:ascii="Verdana" w:hAnsi="Verdana"/>
          <w:b/>
          <w:sz w:val="20"/>
          <w:szCs w:val="20"/>
        </w:rPr>
        <w:t xml:space="preserve"> </w:t>
      </w:r>
      <w:r w:rsidRPr="008A507C">
        <w:rPr>
          <w:rFonts w:ascii="Verdana" w:hAnsi="Verdana"/>
          <w:sz w:val="20"/>
          <w:szCs w:val="20"/>
        </w:rPr>
        <w:t xml:space="preserve">Приемане на решение за </w:t>
      </w:r>
      <w:r>
        <w:rPr>
          <w:rFonts w:ascii="Verdana" w:hAnsi="Verdana"/>
          <w:sz w:val="20"/>
          <w:szCs w:val="20"/>
        </w:rPr>
        <w:t>избор на д-р Таня Стойчева Иванова – Бонева, за член на Съвета на директорите, до провеждане на конкурсна процедура</w:t>
      </w:r>
      <w:r w:rsidR="00FE1828">
        <w:rPr>
          <w:rFonts w:ascii="Verdana" w:hAnsi="Verdana"/>
          <w:sz w:val="20"/>
          <w:szCs w:val="20"/>
        </w:rPr>
        <w:t xml:space="preserve">. </w:t>
      </w:r>
      <w:r w:rsidR="00FE1828" w:rsidRPr="00AD0E73">
        <w:rPr>
          <w:rFonts w:ascii="Verdana" w:hAnsi="Verdana"/>
          <w:sz w:val="20"/>
          <w:szCs w:val="20"/>
          <w:lang w:val="ru-RU"/>
        </w:rPr>
        <w:t>(Г-жа Петкова прочете проект за решение.)</w:t>
      </w:r>
    </w:p>
    <w:p w14:paraId="4AC001DC" w14:textId="23DFB111" w:rsidR="002C77E9" w:rsidRDefault="002C77E9" w:rsidP="002C77E9">
      <w:pPr>
        <w:pStyle w:val="NoSpacing"/>
        <w:jc w:val="center"/>
        <w:rPr>
          <w:rFonts w:ascii="Verdana" w:hAnsi="Verdana" w:cs="Arial"/>
          <w:b/>
          <w:sz w:val="20"/>
          <w:szCs w:val="20"/>
        </w:rPr>
      </w:pPr>
    </w:p>
    <w:p w14:paraId="79C94652" w14:textId="77777777" w:rsidR="00C30D1A" w:rsidRPr="00B35789" w:rsidRDefault="00C30D1A" w:rsidP="00C30D1A">
      <w:pPr>
        <w:pStyle w:val="NoSpacing"/>
        <w:ind w:firstLine="708"/>
        <w:jc w:val="both"/>
        <w:rPr>
          <w:rFonts w:ascii="Verdana" w:hAnsi="Verdana" w:cs="Tahoma"/>
          <w:sz w:val="20"/>
          <w:szCs w:val="20"/>
        </w:rPr>
      </w:pPr>
      <w:r w:rsidRPr="00B35789">
        <w:rPr>
          <w:rFonts w:ascii="Verdana" w:hAnsi="Verdana"/>
          <w:sz w:val="20"/>
          <w:szCs w:val="20"/>
        </w:rPr>
        <w:t>Моля, гласувайте</w:t>
      </w:r>
      <w:r w:rsidRPr="00B35789">
        <w:rPr>
          <w:rFonts w:ascii="Verdana" w:hAnsi="Verdana" w:cs="Tahoma"/>
          <w:sz w:val="20"/>
          <w:szCs w:val="20"/>
        </w:rPr>
        <w:t xml:space="preserve">: </w:t>
      </w:r>
    </w:p>
    <w:p w14:paraId="399BA51C" w14:textId="021E0116" w:rsidR="00C30D1A" w:rsidRPr="00B35789" w:rsidRDefault="00C30D1A" w:rsidP="00C30D1A">
      <w:pPr>
        <w:pStyle w:val="NoSpacing"/>
        <w:jc w:val="both"/>
        <w:rPr>
          <w:rFonts w:ascii="Verdana" w:hAnsi="Verdana" w:cs="Arial"/>
          <w:sz w:val="20"/>
          <w:szCs w:val="20"/>
        </w:rPr>
      </w:pPr>
      <w:r w:rsidRPr="00B35789">
        <w:rPr>
          <w:rFonts w:ascii="Verdana" w:hAnsi="Verdana"/>
          <w:sz w:val="20"/>
          <w:szCs w:val="20"/>
        </w:rPr>
        <w:tab/>
        <w:t xml:space="preserve">Гласували „за” - </w:t>
      </w:r>
      <w:r w:rsidR="00B35789" w:rsidRPr="00B3578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hAnsi="Verdana" w:cs="Arial"/>
          <w:sz w:val="20"/>
          <w:szCs w:val="20"/>
        </w:rPr>
        <w:t>Симеон Симеонов,</w:t>
      </w:r>
      <w:r w:rsidR="00B35789" w:rsidRPr="00B35789">
        <w:rPr>
          <w:rFonts w:ascii="Verdana" w:hAnsi="Verdana" w:cs="Arial"/>
          <w:sz w:val="20"/>
          <w:szCs w:val="20"/>
        </w:rPr>
        <w:t>Станислав Готев, Тодор Иванов</w:t>
      </w:r>
      <w:r w:rsidRPr="00B35789">
        <w:rPr>
          <w:rFonts w:ascii="Verdana" w:hAnsi="Verdana" w:cs="Arial"/>
          <w:sz w:val="20"/>
          <w:szCs w:val="20"/>
        </w:rPr>
        <w:t xml:space="preserve">;  </w:t>
      </w:r>
    </w:p>
    <w:p w14:paraId="2319FD9D" w14:textId="77777777" w:rsidR="00C30D1A" w:rsidRPr="00B35789" w:rsidRDefault="00C30D1A" w:rsidP="00C30D1A">
      <w:pPr>
        <w:pStyle w:val="NoSpacing"/>
        <w:jc w:val="both"/>
        <w:rPr>
          <w:rFonts w:ascii="Verdana" w:hAnsi="Verdana" w:cs="Arial"/>
          <w:sz w:val="20"/>
          <w:szCs w:val="20"/>
        </w:rPr>
      </w:pPr>
      <w:r w:rsidRPr="00B35789">
        <w:rPr>
          <w:rFonts w:ascii="Verdana" w:hAnsi="Verdana" w:cs="Arial"/>
          <w:sz w:val="20"/>
          <w:szCs w:val="20"/>
        </w:rPr>
        <w:t xml:space="preserve">          Гласували „против” – няма; </w:t>
      </w:r>
    </w:p>
    <w:p w14:paraId="37232CBA" w14:textId="77777777" w:rsidR="00C30D1A" w:rsidRPr="00B35789" w:rsidRDefault="00C30D1A" w:rsidP="00C30D1A">
      <w:pPr>
        <w:pStyle w:val="NoSpacing"/>
        <w:jc w:val="both"/>
        <w:rPr>
          <w:rFonts w:ascii="Verdana" w:hAnsi="Verdana" w:cs="Arial"/>
          <w:sz w:val="20"/>
          <w:szCs w:val="20"/>
        </w:rPr>
      </w:pPr>
      <w:r w:rsidRPr="00B35789">
        <w:rPr>
          <w:rFonts w:ascii="Verdana" w:hAnsi="Verdana" w:cs="Arial"/>
          <w:sz w:val="20"/>
          <w:szCs w:val="20"/>
        </w:rPr>
        <w:tab/>
        <w:t>Гласували  „въздържал се” – няма;</w:t>
      </w:r>
    </w:p>
    <w:p w14:paraId="5B77BA5A" w14:textId="77777777" w:rsidR="00C30D1A" w:rsidRPr="00B35789" w:rsidRDefault="00C30D1A" w:rsidP="00C30D1A">
      <w:pPr>
        <w:pStyle w:val="NoSpacing"/>
        <w:jc w:val="both"/>
        <w:rPr>
          <w:rFonts w:ascii="Verdana" w:hAnsi="Verdana" w:cs="Arial"/>
          <w:sz w:val="20"/>
          <w:szCs w:val="20"/>
        </w:rPr>
      </w:pPr>
    </w:p>
    <w:p w14:paraId="1B350649" w14:textId="22A3320C" w:rsidR="00C30D1A" w:rsidRPr="00B35789" w:rsidRDefault="00C30D1A" w:rsidP="00C30D1A">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след проведеното поименно гласуване с 1</w:t>
      </w:r>
      <w:r w:rsidR="00B35789" w:rsidRPr="00B35789">
        <w:rPr>
          <w:rFonts w:ascii="Verdana" w:eastAsiaTheme="minorHAnsi" w:hAnsi="Verdana" w:cs="Verdana"/>
          <w:sz w:val="20"/>
          <w:szCs w:val="20"/>
          <w:lang w:eastAsia="en-US"/>
        </w:rPr>
        <w:t>3</w:t>
      </w:r>
      <w:r w:rsidRPr="00B35789">
        <w:rPr>
          <w:rFonts w:ascii="Verdana" w:eastAsiaTheme="minorHAnsi" w:hAnsi="Verdana" w:cs="Verdana"/>
          <w:sz w:val="20"/>
          <w:szCs w:val="20"/>
          <w:lang w:eastAsia="en-US"/>
        </w:rPr>
        <w:t xml:space="preserve"> гласа „за”, както следва: </w:t>
      </w:r>
      <w:r w:rsidR="00B35789" w:rsidRPr="00B35789">
        <w:rPr>
          <w:rFonts w:ascii="Verdana" w:eastAsiaTheme="minorHAnsi" w:hAnsi="Verdana" w:cs="Verdana"/>
          <w:sz w:val="20"/>
          <w:szCs w:val="20"/>
          <w:lang w:eastAsia="en-US"/>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00B35789" w:rsidRPr="00B35789">
        <w:rPr>
          <w:rFonts w:ascii="Verdana" w:eastAsiaTheme="minorHAnsi" w:hAnsi="Verdana" w:cs="Verdana"/>
          <w:sz w:val="20"/>
          <w:szCs w:val="20"/>
          <w:lang w:eastAsia="en-US"/>
        </w:rPr>
        <w:t>Станислав Готев, Тодор Иванов</w:t>
      </w:r>
      <w:r w:rsidRPr="00B35789">
        <w:rPr>
          <w:rFonts w:ascii="Verdana" w:eastAsiaTheme="minorHAnsi" w:hAnsi="Verdana" w:cs="Verdana"/>
          <w:sz w:val="20"/>
          <w:szCs w:val="20"/>
          <w:lang w:eastAsia="en-US"/>
        </w:rPr>
        <w:t>, 0 гласа „против” и 0 гласа „въздържал се”, Общински съвет-Пирдоп прие</w:t>
      </w:r>
      <w:r w:rsidRPr="00B35789">
        <w:rPr>
          <w:rFonts w:ascii="Verdana" w:hAnsi="Verdana" w:cstheme="minorBidi"/>
          <w:sz w:val="20"/>
          <w:szCs w:val="20"/>
        </w:rPr>
        <w:t xml:space="preserve"> </w:t>
      </w:r>
    </w:p>
    <w:p w14:paraId="160181ED" w14:textId="77777777" w:rsidR="00D55926" w:rsidRPr="00AD0E73" w:rsidRDefault="00D55926" w:rsidP="00D55926">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2E20CC8" w14:textId="76DC9213" w:rsidR="00D55926" w:rsidRDefault="00D55926" w:rsidP="00D55926">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27</w:t>
      </w:r>
    </w:p>
    <w:p w14:paraId="73521AF5" w14:textId="1F2F8D1D" w:rsidR="00D55926" w:rsidRDefault="0096016E" w:rsidP="0096016E">
      <w:pPr>
        <w:pStyle w:val="NoSpacing"/>
        <w:ind w:firstLine="708"/>
        <w:jc w:val="both"/>
        <w:rPr>
          <w:rFonts w:ascii="Verdana" w:hAnsi="Verdana"/>
          <w:sz w:val="20"/>
          <w:szCs w:val="20"/>
        </w:rPr>
      </w:pPr>
      <w:r w:rsidRPr="0096016E">
        <w:rPr>
          <w:rFonts w:ascii="Verdana" w:hAnsi="Verdana"/>
          <w:sz w:val="20"/>
          <w:szCs w:val="20"/>
        </w:rPr>
        <w:t xml:space="preserve">Общински съвет – Пирдоп </w:t>
      </w:r>
      <w:r w:rsidRPr="0020374E">
        <w:rPr>
          <w:rFonts w:ascii="Verdana" w:hAnsi="Verdana"/>
          <w:sz w:val="20"/>
          <w:szCs w:val="20"/>
        </w:rPr>
        <w:t>приема</w:t>
      </w:r>
      <w:r w:rsidRPr="0096016E">
        <w:rPr>
          <w:rFonts w:ascii="Verdana" w:hAnsi="Verdana"/>
          <w:sz w:val="20"/>
          <w:szCs w:val="20"/>
        </w:rPr>
        <w:t xml:space="preserve"> упълномощеният </w:t>
      </w:r>
      <w:r w:rsidR="00D55926" w:rsidRPr="008A507C">
        <w:rPr>
          <w:rFonts w:ascii="Verdana" w:hAnsi="Verdana"/>
          <w:sz w:val="20"/>
          <w:szCs w:val="20"/>
        </w:rPr>
        <w:t>с Решение № 28 / 17.12.2015г. г-н Ангел Геров- Кмет на Община Пирдоп, представител на Общината в Об</w:t>
      </w:r>
      <w:r w:rsidR="00D55926">
        <w:rPr>
          <w:rFonts w:ascii="Verdana" w:hAnsi="Verdana"/>
          <w:sz w:val="20"/>
          <w:szCs w:val="20"/>
        </w:rPr>
        <w:t>щото събрание на акционерите на</w:t>
      </w:r>
      <w:r>
        <w:rPr>
          <w:rFonts w:ascii="Verdana" w:hAnsi="Verdana"/>
          <w:sz w:val="20"/>
          <w:szCs w:val="20"/>
        </w:rPr>
        <w:t xml:space="preserve"> </w:t>
      </w:r>
      <w:r w:rsidR="00D55926">
        <w:rPr>
          <w:rFonts w:ascii="Verdana" w:hAnsi="Verdana"/>
          <w:sz w:val="20"/>
          <w:szCs w:val="20"/>
        </w:rPr>
        <w:t>„</w:t>
      </w:r>
      <w:r w:rsidR="00D55926" w:rsidRPr="008A507C">
        <w:rPr>
          <w:rFonts w:ascii="Verdana" w:hAnsi="Verdana"/>
          <w:sz w:val="20"/>
          <w:szCs w:val="20"/>
        </w:rPr>
        <w:t>МБАЛ-Пирдоп“ АД,</w:t>
      </w:r>
      <w:r w:rsidR="00D55926">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D55926" w:rsidRPr="008A507C">
        <w:rPr>
          <w:rFonts w:ascii="Verdana" w:hAnsi="Verdana"/>
          <w:sz w:val="20"/>
          <w:szCs w:val="20"/>
        </w:rPr>
        <w:t xml:space="preserve"> за свикваното редовно такова, което ще се проведе на </w:t>
      </w:r>
      <w:r w:rsidR="00D55926">
        <w:rPr>
          <w:rFonts w:ascii="Verdana" w:hAnsi="Verdana"/>
          <w:sz w:val="20"/>
          <w:szCs w:val="20"/>
        </w:rPr>
        <w:t>05</w:t>
      </w:r>
      <w:r w:rsidR="00D55926" w:rsidRPr="008A507C">
        <w:rPr>
          <w:rFonts w:ascii="Verdana" w:hAnsi="Verdana"/>
          <w:sz w:val="20"/>
          <w:szCs w:val="20"/>
        </w:rPr>
        <w:t>.0</w:t>
      </w:r>
      <w:r w:rsidR="00D55926">
        <w:rPr>
          <w:rFonts w:ascii="Verdana" w:hAnsi="Verdana"/>
          <w:sz w:val="20"/>
          <w:szCs w:val="20"/>
        </w:rPr>
        <w:t>3</w:t>
      </w:r>
      <w:r w:rsidR="00D55926" w:rsidRPr="008A507C">
        <w:rPr>
          <w:rFonts w:ascii="Verdana" w:hAnsi="Verdana"/>
          <w:sz w:val="20"/>
          <w:szCs w:val="20"/>
        </w:rPr>
        <w:t>.202</w:t>
      </w:r>
      <w:r w:rsidR="00D55926">
        <w:rPr>
          <w:rFonts w:ascii="Verdana" w:hAnsi="Verdana"/>
          <w:sz w:val="20"/>
          <w:szCs w:val="20"/>
        </w:rPr>
        <w:t>5г.</w:t>
      </w:r>
      <w:r w:rsidR="00D55926" w:rsidRPr="008A507C">
        <w:rPr>
          <w:rFonts w:ascii="Verdana" w:hAnsi="Verdana"/>
          <w:sz w:val="20"/>
          <w:szCs w:val="20"/>
        </w:rPr>
        <w:t xml:space="preserve">  от 13.00 часа, а при липса на кворум на 2</w:t>
      </w:r>
      <w:r w:rsidR="00D55926">
        <w:rPr>
          <w:rFonts w:ascii="Verdana" w:hAnsi="Verdana"/>
          <w:sz w:val="20"/>
          <w:szCs w:val="20"/>
        </w:rPr>
        <w:t>0</w:t>
      </w:r>
      <w:r w:rsidR="00D55926" w:rsidRPr="008A507C">
        <w:rPr>
          <w:rFonts w:ascii="Verdana" w:hAnsi="Verdana"/>
          <w:sz w:val="20"/>
          <w:szCs w:val="20"/>
        </w:rPr>
        <w:t>.0</w:t>
      </w:r>
      <w:r w:rsidR="00D55926">
        <w:rPr>
          <w:rFonts w:ascii="Verdana" w:hAnsi="Verdana"/>
          <w:sz w:val="20"/>
          <w:szCs w:val="20"/>
        </w:rPr>
        <w:t>3</w:t>
      </w:r>
      <w:r w:rsidR="00D55926" w:rsidRPr="008A507C">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както следва</w:t>
      </w:r>
      <w:r w:rsidR="00D55926">
        <w:rPr>
          <w:rFonts w:ascii="Verdana" w:hAnsi="Verdana"/>
          <w:sz w:val="20"/>
          <w:szCs w:val="20"/>
        </w:rPr>
        <w:t xml:space="preserve">, </w:t>
      </w:r>
      <w:r w:rsidR="00D55926" w:rsidRPr="00A577B0">
        <w:rPr>
          <w:rFonts w:ascii="Verdana" w:hAnsi="Verdana"/>
          <w:b/>
          <w:sz w:val="20"/>
          <w:szCs w:val="20"/>
        </w:rPr>
        <w:t>По</w:t>
      </w:r>
      <w:r w:rsidR="00D55926" w:rsidRPr="00D55926">
        <w:rPr>
          <w:rFonts w:ascii="Verdana" w:hAnsi="Verdana"/>
          <w:sz w:val="20"/>
          <w:szCs w:val="20"/>
        </w:rPr>
        <w:t xml:space="preserve"> </w:t>
      </w:r>
      <w:r w:rsidR="00D55926" w:rsidRPr="00A577B0">
        <w:rPr>
          <w:rFonts w:ascii="Verdana" w:hAnsi="Verdana"/>
          <w:b/>
          <w:sz w:val="20"/>
          <w:szCs w:val="20"/>
        </w:rPr>
        <w:t>т.2.</w:t>
      </w:r>
      <w:r w:rsidR="00D55926">
        <w:rPr>
          <w:rFonts w:ascii="Verdana" w:hAnsi="Verdana"/>
          <w:sz w:val="20"/>
          <w:szCs w:val="20"/>
        </w:rPr>
        <w:t xml:space="preserve"> </w:t>
      </w:r>
      <w:r w:rsidR="00D55926" w:rsidRPr="008A507C">
        <w:rPr>
          <w:rFonts w:ascii="Verdana" w:hAnsi="Verdana"/>
          <w:sz w:val="20"/>
          <w:szCs w:val="20"/>
        </w:rPr>
        <w:t xml:space="preserve">Приемане на решение за </w:t>
      </w:r>
      <w:r w:rsidR="00D55926">
        <w:rPr>
          <w:rFonts w:ascii="Verdana" w:hAnsi="Verdana"/>
          <w:sz w:val="20"/>
          <w:szCs w:val="20"/>
        </w:rPr>
        <w:t xml:space="preserve">избор на д-р Таня Стойчева Иванова – Бонева, за член на Съвета на директорите, до провеждане на конкурсна </w:t>
      </w:r>
      <w:r w:rsidR="00D55926" w:rsidRPr="005D0C49">
        <w:rPr>
          <w:rFonts w:ascii="Verdana" w:hAnsi="Verdana"/>
          <w:sz w:val="20"/>
          <w:szCs w:val="20"/>
        </w:rPr>
        <w:t>процедура</w:t>
      </w:r>
      <w:r w:rsidR="00D55926" w:rsidRPr="005D0C49">
        <w:rPr>
          <w:rFonts w:ascii="Verdana" w:hAnsi="Verdana" w:cs="Arial"/>
          <w:sz w:val="20"/>
          <w:szCs w:val="20"/>
        </w:rPr>
        <w:t xml:space="preserve"> </w:t>
      </w:r>
      <w:r w:rsidR="00D55926" w:rsidRPr="0096016E">
        <w:rPr>
          <w:rFonts w:ascii="Verdana" w:hAnsi="Verdana" w:cs="Arial"/>
          <w:b/>
          <w:sz w:val="20"/>
          <w:szCs w:val="20"/>
        </w:rPr>
        <w:t>да гласува</w:t>
      </w:r>
      <w:r w:rsidR="00D55926" w:rsidRPr="005D0C49">
        <w:rPr>
          <w:rFonts w:ascii="Verdana" w:hAnsi="Verdana" w:cs="Arial"/>
          <w:sz w:val="20"/>
          <w:szCs w:val="20"/>
        </w:rPr>
        <w:t xml:space="preserve"> </w:t>
      </w:r>
      <w:r w:rsidR="00D55926" w:rsidRPr="005D0C49">
        <w:rPr>
          <w:rFonts w:ascii="Verdana" w:hAnsi="Verdana" w:cs="Arial"/>
          <w:b/>
          <w:sz w:val="20"/>
          <w:szCs w:val="20"/>
        </w:rPr>
        <w:t xml:space="preserve">„ЗА”: </w:t>
      </w:r>
      <w:r w:rsidR="00D55926" w:rsidRPr="005D0C49">
        <w:rPr>
          <w:rFonts w:ascii="Verdana" w:hAnsi="Verdana"/>
          <w:sz w:val="20"/>
          <w:szCs w:val="20"/>
        </w:rPr>
        <w:t xml:space="preserve">Общото </w:t>
      </w:r>
      <w:r w:rsidR="00D55926" w:rsidRPr="008A507C">
        <w:rPr>
          <w:rFonts w:ascii="Verdana" w:hAnsi="Verdana"/>
          <w:sz w:val="20"/>
          <w:szCs w:val="20"/>
        </w:rPr>
        <w:t xml:space="preserve">събрание на акционерите </w:t>
      </w:r>
      <w:r w:rsidR="00D55926">
        <w:rPr>
          <w:rFonts w:ascii="Verdana" w:hAnsi="Verdana"/>
          <w:sz w:val="20"/>
          <w:szCs w:val="20"/>
        </w:rPr>
        <w:t>избира д-р Таня Стойчева Иванова – Бонева, за член на Съвета на директорите, до провеждане на конкурсна процедура.</w:t>
      </w:r>
    </w:p>
    <w:p w14:paraId="31311FE0" w14:textId="77777777" w:rsidR="001066CB" w:rsidRDefault="001066CB" w:rsidP="00D55926">
      <w:pPr>
        <w:pStyle w:val="NoSpacing"/>
        <w:jc w:val="both"/>
        <w:rPr>
          <w:rFonts w:ascii="Verdana" w:hAnsi="Verdana"/>
          <w:sz w:val="20"/>
          <w:szCs w:val="20"/>
        </w:rPr>
      </w:pPr>
    </w:p>
    <w:p w14:paraId="14F91B7C" w14:textId="33A028C2" w:rsidR="00136F56" w:rsidRPr="00AD0E73" w:rsidRDefault="001066CB" w:rsidP="00136F56">
      <w:pPr>
        <w:pStyle w:val="NoSpacing"/>
        <w:jc w:val="both"/>
        <w:rPr>
          <w:rFonts w:ascii="Verdana" w:hAnsi="Verdana"/>
          <w:sz w:val="20"/>
          <w:szCs w:val="20"/>
          <w:lang w:val="ru-RU"/>
        </w:rPr>
      </w:pPr>
      <w:r w:rsidRPr="003554A3">
        <w:rPr>
          <w:rFonts w:ascii="Verdana" w:hAnsi="Verdana"/>
          <w:sz w:val="20"/>
          <w:szCs w:val="20"/>
        </w:rPr>
        <w:t>К.Петкова:</w:t>
      </w:r>
      <w:r>
        <w:rPr>
          <w:rFonts w:ascii="Verdana" w:hAnsi="Verdana"/>
          <w:sz w:val="20"/>
          <w:szCs w:val="20"/>
        </w:rPr>
        <w:t xml:space="preserve"> </w:t>
      </w:r>
      <w:r>
        <w:rPr>
          <w:rFonts w:ascii="Verdana" w:hAnsi="Verdana"/>
          <w:sz w:val="20"/>
          <w:szCs w:val="20"/>
          <w:lang w:val="ru-RU"/>
        </w:rPr>
        <w:t>Поставям на гласуване</w:t>
      </w:r>
      <w:r w:rsidRPr="009051DD">
        <w:rPr>
          <w:rFonts w:ascii="Verdana" w:eastAsia="Times New Roman" w:hAnsi="Verdana"/>
          <w:b/>
          <w:sz w:val="20"/>
          <w:szCs w:val="20"/>
          <w:lang w:eastAsia="bg-BG"/>
        </w:rPr>
        <w:t xml:space="preserve"> т.3</w:t>
      </w:r>
      <w:r w:rsidRPr="001066CB">
        <w:rPr>
          <w:rFonts w:ascii="Verdana" w:eastAsia="Times New Roman" w:hAnsi="Verdana"/>
          <w:sz w:val="20"/>
          <w:szCs w:val="20"/>
          <w:lang w:eastAsia="bg-BG"/>
        </w:rPr>
        <w:t xml:space="preserve"> </w:t>
      </w:r>
      <w:r w:rsidRPr="008A507C">
        <w:rPr>
          <w:rFonts w:ascii="Verdana" w:eastAsia="Times New Roman" w:hAnsi="Verdana"/>
          <w:sz w:val="20"/>
          <w:szCs w:val="20"/>
          <w:lang w:eastAsia="bg-BG"/>
        </w:rPr>
        <w:t xml:space="preserve">Приемане на решение за </w:t>
      </w:r>
      <w:r>
        <w:rPr>
          <w:rFonts w:ascii="Verdana" w:eastAsia="Times New Roman" w:hAnsi="Verdana"/>
          <w:sz w:val="20"/>
          <w:szCs w:val="20"/>
          <w:lang w:eastAsia="bg-BG"/>
        </w:rPr>
        <w:t xml:space="preserve">определяне на месечно възнаграждение на </w:t>
      </w:r>
      <w:r>
        <w:rPr>
          <w:rFonts w:ascii="Verdana" w:hAnsi="Verdana"/>
          <w:sz w:val="20"/>
          <w:szCs w:val="20"/>
        </w:rPr>
        <w:t>д-р Таня Стойчева Иванова – Бонева, като член на Съвета на директорите, на който не е възложено управлението на Дружеството и определяне на лице, което да подпише договора с новоизбрания член.</w:t>
      </w:r>
      <w:r w:rsidR="00136F56" w:rsidRPr="00136F56">
        <w:rPr>
          <w:rFonts w:ascii="Verdana" w:hAnsi="Verdana"/>
          <w:sz w:val="20"/>
          <w:szCs w:val="20"/>
          <w:lang w:val="ru-RU"/>
        </w:rPr>
        <w:t xml:space="preserve"> </w:t>
      </w:r>
      <w:r w:rsidR="00136F56" w:rsidRPr="00AD0E73">
        <w:rPr>
          <w:rFonts w:ascii="Verdana" w:hAnsi="Verdana"/>
          <w:sz w:val="20"/>
          <w:szCs w:val="20"/>
          <w:lang w:val="ru-RU"/>
        </w:rPr>
        <w:t>(Г-жа Петкова прочете проект за решение.)</w:t>
      </w:r>
    </w:p>
    <w:p w14:paraId="6D15D2D2" w14:textId="7945ADCF" w:rsidR="001066CB" w:rsidRPr="008A507C" w:rsidRDefault="001066CB" w:rsidP="001066CB">
      <w:pPr>
        <w:pStyle w:val="NoSpacing"/>
        <w:jc w:val="both"/>
        <w:rPr>
          <w:rFonts w:ascii="Verdana" w:hAnsi="Verdana"/>
          <w:sz w:val="20"/>
          <w:szCs w:val="20"/>
        </w:rPr>
      </w:pPr>
    </w:p>
    <w:p w14:paraId="4A988022" w14:textId="77777777" w:rsidR="00C30D1A" w:rsidRPr="00136F56" w:rsidRDefault="00C30D1A" w:rsidP="00C30D1A">
      <w:pPr>
        <w:pStyle w:val="NoSpacing"/>
        <w:ind w:firstLine="708"/>
        <w:jc w:val="both"/>
        <w:rPr>
          <w:rFonts w:ascii="Verdana" w:hAnsi="Verdana" w:cs="Tahoma"/>
          <w:sz w:val="20"/>
          <w:szCs w:val="20"/>
        </w:rPr>
      </w:pPr>
      <w:r w:rsidRPr="00136F56">
        <w:rPr>
          <w:rFonts w:ascii="Verdana" w:hAnsi="Verdana"/>
          <w:sz w:val="20"/>
          <w:szCs w:val="20"/>
        </w:rPr>
        <w:t>Моля, гласувайте</w:t>
      </w:r>
      <w:r w:rsidRPr="00136F56">
        <w:rPr>
          <w:rFonts w:ascii="Verdana" w:hAnsi="Verdana" w:cs="Tahoma"/>
          <w:sz w:val="20"/>
          <w:szCs w:val="20"/>
        </w:rPr>
        <w:t xml:space="preserve">: </w:t>
      </w:r>
    </w:p>
    <w:p w14:paraId="4EC343D5" w14:textId="3A85FB33" w:rsidR="00136F56" w:rsidRPr="00B35789" w:rsidRDefault="00C30D1A" w:rsidP="00136F56">
      <w:pPr>
        <w:pStyle w:val="NoSpacing"/>
        <w:jc w:val="both"/>
        <w:rPr>
          <w:rFonts w:ascii="Verdana" w:hAnsi="Verdana" w:cs="Arial"/>
          <w:sz w:val="20"/>
          <w:szCs w:val="20"/>
        </w:rPr>
      </w:pPr>
      <w:r w:rsidRPr="002C77E9">
        <w:rPr>
          <w:rFonts w:ascii="Verdana" w:hAnsi="Verdana"/>
          <w:color w:val="FF0000"/>
          <w:sz w:val="20"/>
          <w:szCs w:val="20"/>
        </w:rPr>
        <w:tab/>
      </w:r>
      <w:r w:rsidR="00136F56" w:rsidRPr="00B35789">
        <w:rPr>
          <w:rFonts w:ascii="Verdana" w:hAnsi="Verdana"/>
          <w:sz w:val="20"/>
          <w:szCs w:val="20"/>
        </w:rPr>
        <w:t xml:space="preserve">Гласували „за” - </w:t>
      </w:r>
      <w:r w:rsidR="00136F56" w:rsidRPr="00B3578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hAnsi="Verdana" w:cs="Arial"/>
          <w:sz w:val="20"/>
          <w:szCs w:val="20"/>
        </w:rPr>
        <w:t>Симеон Симеонов,</w:t>
      </w:r>
      <w:r w:rsidR="00136F56" w:rsidRPr="00B35789">
        <w:rPr>
          <w:rFonts w:ascii="Verdana" w:hAnsi="Verdana" w:cs="Arial"/>
          <w:sz w:val="20"/>
          <w:szCs w:val="20"/>
        </w:rPr>
        <w:t xml:space="preserve">Станислав Готев, Тодор Иванов;  </w:t>
      </w:r>
    </w:p>
    <w:p w14:paraId="340E17F3" w14:textId="77777777" w:rsidR="00136F56" w:rsidRPr="00B35789" w:rsidRDefault="00136F56" w:rsidP="00136F56">
      <w:pPr>
        <w:pStyle w:val="NoSpacing"/>
        <w:jc w:val="both"/>
        <w:rPr>
          <w:rFonts w:ascii="Verdana" w:hAnsi="Verdana" w:cs="Arial"/>
          <w:sz w:val="20"/>
          <w:szCs w:val="20"/>
        </w:rPr>
      </w:pPr>
      <w:r w:rsidRPr="00B35789">
        <w:rPr>
          <w:rFonts w:ascii="Verdana" w:hAnsi="Verdana" w:cs="Arial"/>
          <w:sz w:val="20"/>
          <w:szCs w:val="20"/>
        </w:rPr>
        <w:t xml:space="preserve">          Гласували „против” – няма; </w:t>
      </w:r>
    </w:p>
    <w:p w14:paraId="1BB98964" w14:textId="77777777" w:rsidR="00136F56" w:rsidRPr="00B35789" w:rsidRDefault="00136F56" w:rsidP="00136F56">
      <w:pPr>
        <w:pStyle w:val="NoSpacing"/>
        <w:jc w:val="both"/>
        <w:rPr>
          <w:rFonts w:ascii="Verdana" w:hAnsi="Verdana" w:cs="Arial"/>
          <w:sz w:val="20"/>
          <w:szCs w:val="20"/>
        </w:rPr>
      </w:pPr>
      <w:r w:rsidRPr="00B35789">
        <w:rPr>
          <w:rFonts w:ascii="Verdana" w:hAnsi="Verdana" w:cs="Arial"/>
          <w:sz w:val="20"/>
          <w:szCs w:val="20"/>
        </w:rPr>
        <w:tab/>
        <w:t>Гласували  „въздържал се” – няма;</w:t>
      </w:r>
    </w:p>
    <w:p w14:paraId="37D87913" w14:textId="77777777" w:rsidR="00136F56" w:rsidRPr="00B35789" w:rsidRDefault="00136F56" w:rsidP="00136F56">
      <w:pPr>
        <w:pStyle w:val="NoSpacing"/>
        <w:jc w:val="both"/>
        <w:rPr>
          <w:rFonts w:ascii="Verdana" w:hAnsi="Verdana" w:cs="Arial"/>
          <w:sz w:val="20"/>
          <w:szCs w:val="20"/>
        </w:rPr>
      </w:pPr>
    </w:p>
    <w:p w14:paraId="06A9AD24" w14:textId="765D5901" w:rsidR="00136F56" w:rsidRPr="00B35789" w:rsidRDefault="00136F56" w:rsidP="00136F56">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xml:space="preserve">, след проведеното поименно гласуване с 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Pr="00B35789">
        <w:rPr>
          <w:rFonts w:ascii="Verdana" w:eastAsiaTheme="minorHAnsi" w:hAnsi="Verdana" w:cs="Verdana"/>
          <w:sz w:val="20"/>
          <w:szCs w:val="20"/>
          <w:lang w:eastAsia="en-US"/>
        </w:rPr>
        <w:t>Станислав Готев, Тодор Иванов, 0 гласа „против” и 0 гласа „въздържал се”, Общински съвет-Пирдоп прие</w:t>
      </w:r>
      <w:r w:rsidRPr="00B35789">
        <w:rPr>
          <w:rFonts w:ascii="Verdana" w:hAnsi="Verdana" w:cstheme="minorBidi"/>
          <w:sz w:val="20"/>
          <w:szCs w:val="20"/>
        </w:rPr>
        <w:t xml:space="preserve"> </w:t>
      </w:r>
    </w:p>
    <w:p w14:paraId="70B81063" w14:textId="1DD6A6A2" w:rsidR="001066CB" w:rsidRPr="00EA7EAD" w:rsidRDefault="001066CB" w:rsidP="00136F56">
      <w:pPr>
        <w:pStyle w:val="NoSpacing"/>
        <w:jc w:val="both"/>
        <w:rPr>
          <w:rFonts w:ascii="Verdana" w:hAnsi="Verdana" w:cs="Arial"/>
          <w:sz w:val="20"/>
          <w:szCs w:val="20"/>
        </w:rPr>
      </w:pPr>
      <w:r w:rsidRPr="00EA7EAD">
        <w:rPr>
          <w:rFonts w:ascii="Verdana" w:hAnsi="Verdana"/>
          <w:sz w:val="20"/>
          <w:szCs w:val="20"/>
        </w:rPr>
        <w:t xml:space="preserve"> </w:t>
      </w:r>
    </w:p>
    <w:p w14:paraId="60599070" w14:textId="77777777" w:rsidR="001066CB" w:rsidRPr="00AD0E73" w:rsidRDefault="001066CB" w:rsidP="001066C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6706F6DF" w14:textId="2A1A80C2" w:rsidR="001066CB" w:rsidRDefault="001066CB" w:rsidP="001066CB">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28</w:t>
      </w:r>
    </w:p>
    <w:p w14:paraId="3F36A542" w14:textId="1D3D03C4" w:rsidR="005D0C49" w:rsidRDefault="0096016E" w:rsidP="0096016E">
      <w:pPr>
        <w:pStyle w:val="NoSpacing"/>
        <w:ind w:firstLine="708"/>
        <w:jc w:val="both"/>
        <w:rPr>
          <w:rFonts w:ascii="Verdana" w:eastAsia="Times New Roman" w:hAnsi="Verdana"/>
          <w:b/>
          <w:sz w:val="20"/>
          <w:szCs w:val="20"/>
          <w:lang w:eastAsia="bg-BG"/>
        </w:rPr>
      </w:pPr>
      <w:r w:rsidRPr="0096016E">
        <w:rPr>
          <w:rFonts w:ascii="Verdana" w:hAnsi="Verdana"/>
          <w:sz w:val="20"/>
          <w:szCs w:val="20"/>
        </w:rPr>
        <w:t xml:space="preserve">Общински съвет – Пирдоп </w:t>
      </w:r>
      <w:r w:rsidRPr="0020374E">
        <w:rPr>
          <w:rFonts w:ascii="Verdana" w:hAnsi="Verdana"/>
          <w:sz w:val="20"/>
          <w:szCs w:val="20"/>
        </w:rPr>
        <w:t>приема</w:t>
      </w:r>
      <w:r w:rsidRPr="0096016E">
        <w:rPr>
          <w:rFonts w:ascii="Verdana" w:hAnsi="Verdana"/>
          <w:sz w:val="20"/>
          <w:szCs w:val="20"/>
        </w:rPr>
        <w:t xml:space="preserve"> </w:t>
      </w:r>
      <w:r>
        <w:rPr>
          <w:rFonts w:ascii="Verdana" w:hAnsi="Verdana"/>
          <w:sz w:val="20"/>
          <w:szCs w:val="20"/>
        </w:rPr>
        <w:t>у</w:t>
      </w:r>
      <w:r w:rsidRPr="008A507C">
        <w:rPr>
          <w:rFonts w:ascii="Verdana" w:hAnsi="Verdana"/>
          <w:sz w:val="20"/>
          <w:szCs w:val="20"/>
        </w:rPr>
        <w:t xml:space="preserve">пълномощеният </w:t>
      </w:r>
      <w:r w:rsidR="001066CB" w:rsidRPr="008A507C">
        <w:rPr>
          <w:rFonts w:ascii="Verdana" w:hAnsi="Verdana"/>
          <w:sz w:val="20"/>
          <w:szCs w:val="20"/>
        </w:rPr>
        <w:t>с Решение № 28 / 17.12.2015г. г-н Ангел Геров- Кмет на Община Пирдоп, представител на Общината в Об</w:t>
      </w:r>
      <w:r w:rsidR="001066CB">
        <w:rPr>
          <w:rFonts w:ascii="Verdana" w:hAnsi="Verdana"/>
          <w:sz w:val="20"/>
          <w:szCs w:val="20"/>
        </w:rPr>
        <w:t>щото събрание на акционерите на</w:t>
      </w:r>
      <w:r>
        <w:rPr>
          <w:rFonts w:ascii="Verdana" w:hAnsi="Verdana"/>
          <w:sz w:val="20"/>
          <w:szCs w:val="20"/>
        </w:rPr>
        <w:t xml:space="preserve"> </w:t>
      </w:r>
      <w:r w:rsidR="001066CB">
        <w:rPr>
          <w:rFonts w:ascii="Verdana" w:hAnsi="Verdana"/>
          <w:sz w:val="20"/>
          <w:szCs w:val="20"/>
        </w:rPr>
        <w:t>„</w:t>
      </w:r>
      <w:r w:rsidR="001066CB" w:rsidRPr="008A507C">
        <w:rPr>
          <w:rFonts w:ascii="Verdana" w:hAnsi="Verdana"/>
          <w:sz w:val="20"/>
          <w:szCs w:val="20"/>
        </w:rPr>
        <w:t>МБАЛ-Пирдоп“ АД,</w:t>
      </w:r>
      <w:r w:rsidR="001066CB">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1066CB" w:rsidRPr="008A507C">
        <w:rPr>
          <w:rFonts w:ascii="Verdana" w:hAnsi="Verdana"/>
          <w:sz w:val="20"/>
          <w:szCs w:val="20"/>
        </w:rPr>
        <w:t xml:space="preserve"> за свикваното редовно такова, което ще се проведе на </w:t>
      </w:r>
      <w:r w:rsidR="001066CB">
        <w:rPr>
          <w:rFonts w:ascii="Verdana" w:hAnsi="Verdana"/>
          <w:sz w:val="20"/>
          <w:szCs w:val="20"/>
        </w:rPr>
        <w:t>05</w:t>
      </w:r>
      <w:r w:rsidR="001066CB" w:rsidRPr="008A507C">
        <w:rPr>
          <w:rFonts w:ascii="Verdana" w:hAnsi="Verdana"/>
          <w:sz w:val="20"/>
          <w:szCs w:val="20"/>
        </w:rPr>
        <w:t>.0</w:t>
      </w:r>
      <w:r w:rsidR="001066CB">
        <w:rPr>
          <w:rFonts w:ascii="Verdana" w:hAnsi="Verdana"/>
          <w:sz w:val="20"/>
          <w:szCs w:val="20"/>
        </w:rPr>
        <w:t>3</w:t>
      </w:r>
      <w:r w:rsidR="001066CB" w:rsidRPr="008A507C">
        <w:rPr>
          <w:rFonts w:ascii="Verdana" w:hAnsi="Verdana"/>
          <w:sz w:val="20"/>
          <w:szCs w:val="20"/>
        </w:rPr>
        <w:t>.202</w:t>
      </w:r>
      <w:r w:rsidR="001066CB">
        <w:rPr>
          <w:rFonts w:ascii="Verdana" w:hAnsi="Verdana"/>
          <w:sz w:val="20"/>
          <w:szCs w:val="20"/>
        </w:rPr>
        <w:t>5г.</w:t>
      </w:r>
      <w:r w:rsidR="001066CB" w:rsidRPr="008A507C">
        <w:rPr>
          <w:rFonts w:ascii="Verdana" w:hAnsi="Verdana"/>
          <w:sz w:val="20"/>
          <w:szCs w:val="20"/>
        </w:rPr>
        <w:t xml:space="preserve">  от 13.00 часа, а при липса на кворум на 2</w:t>
      </w:r>
      <w:r w:rsidR="001066CB">
        <w:rPr>
          <w:rFonts w:ascii="Verdana" w:hAnsi="Verdana"/>
          <w:sz w:val="20"/>
          <w:szCs w:val="20"/>
        </w:rPr>
        <w:t>0</w:t>
      </w:r>
      <w:r w:rsidR="001066CB" w:rsidRPr="008A507C">
        <w:rPr>
          <w:rFonts w:ascii="Verdana" w:hAnsi="Verdana"/>
          <w:sz w:val="20"/>
          <w:szCs w:val="20"/>
        </w:rPr>
        <w:t>.0</w:t>
      </w:r>
      <w:r w:rsidR="001066CB">
        <w:rPr>
          <w:rFonts w:ascii="Verdana" w:hAnsi="Verdana"/>
          <w:sz w:val="20"/>
          <w:szCs w:val="20"/>
        </w:rPr>
        <w:t>3</w:t>
      </w:r>
      <w:r w:rsidR="001066CB" w:rsidRPr="008A507C">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w:t>
      </w:r>
      <w:r w:rsidR="001066CB" w:rsidRPr="008A507C">
        <w:rPr>
          <w:rFonts w:ascii="Verdana" w:hAnsi="Verdana"/>
          <w:sz w:val="20"/>
          <w:szCs w:val="20"/>
        </w:rPr>
        <w:lastRenderedPageBreak/>
        <w:t>ви етаж, в сградата на лечебното заведение, получава следния мандат за гласуване  съгласно предложения дневен ред, както следва</w:t>
      </w:r>
      <w:r w:rsidR="001066CB">
        <w:rPr>
          <w:rFonts w:ascii="Verdana" w:hAnsi="Verdana"/>
          <w:sz w:val="20"/>
          <w:szCs w:val="20"/>
        </w:rPr>
        <w:t xml:space="preserve">, </w:t>
      </w:r>
      <w:r w:rsidR="001066CB" w:rsidRPr="00A577B0">
        <w:rPr>
          <w:rFonts w:ascii="Verdana" w:hAnsi="Verdana"/>
          <w:b/>
          <w:sz w:val="20"/>
          <w:szCs w:val="20"/>
        </w:rPr>
        <w:t>По</w:t>
      </w:r>
      <w:r w:rsidR="001066CB" w:rsidRPr="00D55926">
        <w:rPr>
          <w:rFonts w:ascii="Verdana" w:hAnsi="Verdana"/>
          <w:sz w:val="20"/>
          <w:szCs w:val="20"/>
        </w:rPr>
        <w:t xml:space="preserve"> </w:t>
      </w:r>
      <w:r w:rsidR="001066CB" w:rsidRPr="00A577B0">
        <w:rPr>
          <w:rFonts w:ascii="Verdana" w:hAnsi="Verdana"/>
          <w:b/>
          <w:sz w:val="20"/>
          <w:szCs w:val="20"/>
        </w:rPr>
        <w:t>т.</w:t>
      </w:r>
      <w:r w:rsidR="001066CB">
        <w:rPr>
          <w:rFonts w:ascii="Verdana" w:hAnsi="Verdana"/>
          <w:b/>
          <w:sz w:val="20"/>
          <w:szCs w:val="20"/>
        </w:rPr>
        <w:t>3</w:t>
      </w:r>
      <w:r w:rsidR="001066CB" w:rsidRPr="00A577B0">
        <w:rPr>
          <w:rFonts w:ascii="Verdana" w:hAnsi="Verdana"/>
          <w:b/>
          <w:sz w:val="20"/>
          <w:szCs w:val="20"/>
        </w:rPr>
        <w:t>.</w:t>
      </w:r>
      <w:r w:rsidR="001066CB" w:rsidRPr="001066CB">
        <w:rPr>
          <w:rFonts w:ascii="Verdana" w:eastAsia="Times New Roman" w:hAnsi="Verdana"/>
          <w:sz w:val="20"/>
          <w:szCs w:val="20"/>
          <w:lang w:eastAsia="bg-BG"/>
        </w:rPr>
        <w:t xml:space="preserve"> </w:t>
      </w:r>
      <w:r w:rsidR="001066CB" w:rsidRPr="008A507C">
        <w:rPr>
          <w:rFonts w:ascii="Verdana" w:eastAsia="Times New Roman" w:hAnsi="Verdana"/>
          <w:sz w:val="20"/>
          <w:szCs w:val="20"/>
          <w:lang w:eastAsia="bg-BG"/>
        </w:rPr>
        <w:t xml:space="preserve">Приемане на решение за </w:t>
      </w:r>
      <w:r w:rsidR="001066CB">
        <w:rPr>
          <w:rFonts w:ascii="Verdana" w:eastAsia="Times New Roman" w:hAnsi="Verdana"/>
          <w:sz w:val="20"/>
          <w:szCs w:val="20"/>
          <w:lang w:eastAsia="bg-BG"/>
        </w:rPr>
        <w:t xml:space="preserve">определяне на месечно възнаграждение на </w:t>
      </w:r>
      <w:r w:rsidR="001066CB">
        <w:rPr>
          <w:rFonts w:ascii="Verdana" w:hAnsi="Verdana"/>
          <w:sz w:val="20"/>
          <w:szCs w:val="20"/>
        </w:rPr>
        <w:t xml:space="preserve">д-р Таня Стойчева Иванова – Бонева, като член на Съвета на директорите, на който не е възложено управлението на Дружеството и определяне на лице, което да подпише договора с </w:t>
      </w:r>
      <w:r w:rsidR="001066CB" w:rsidRPr="005D0C49">
        <w:rPr>
          <w:rFonts w:ascii="Verdana" w:hAnsi="Verdana"/>
          <w:sz w:val="20"/>
          <w:szCs w:val="20"/>
        </w:rPr>
        <w:t xml:space="preserve">новоизбрания член </w:t>
      </w:r>
      <w:r w:rsidR="001066CB" w:rsidRPr="0096016E">
        <w:rPr>
          <w:rFonts w:ascii="Verdana" w:hAnsi="Verdana" w:cs="Arial"/>
          <w:b/>
          <w:sz w:val="20"/>
          <w:szCs w:val="20"/>
        </w:rPr>
        <w:t>да гласува</w:t>
      </w:r>
      <w:r w:rsidR="001066CB" w:rsidRPr="005D0C49">
        <w:rPr>
          <w:rFonts w:ascii="Verdana" w:hAnsi="Verdana" w:cs="Arial"/>
          <w:sz w:val="20"/>
          <w:szCs w:val="20"/>
        </w:rPr>
        <w:t xml:space="preserve"> </w:t>
      </w:r>
      <w:r w:rsidR="001066CB" w:rsidRPr="005D0C49">
        <w:rPr>
          <w:rFonts w:ascii="Verdana" w:hAnsi="Verdana" w:cs="Arial"/>
          <w:b/>
          <w:sz w:val="20"/>
          <w:szCs w:val="20"/>
        </w:rPr>
        <w:t>„ЗА”:</w:t>
      </w:r>
      <w:r w:rsidR="00C30D1A" w:rsidRPr="005D0C49">
        <w:rPr>
          <w:rFonts w:ascii="Verdana" w:eastAsia="Times New Roman" w:hAnsi="Verdana"/>
          <w:b/>
          <w:sz w:val="20"/>
          <w:szCs w:val="20"/>
          <w:lang w:eastAsia="bg-BG"/>
        </w:rPr>
        <w:t xml:space="preserve"> </w:t>
      </w:r>
    </w:p>
    <w:p w14:paraId="1072815C" w14:textId="62B119C6" w:rsidR="001066CB" w:rsidRDefault="001066CB" w:rsidP="005D0C49">
      <w:pPr>
        <w:pStyle w:val="NoSpacing"/>
        <w:ind w:firstLine="708"/>
        <w:jc w:val="both"/>
        <w:rPr>
          <w:rFonts w:ascii="Verdana" w:eastAsia="Times New Roman" w:hAnsi="Verdana"/>
          <w:sz w:val="20"/>
          <w:szCs w:val="20"/>
          <w:lang w:eastAsia="bg-BG"/>
        </w:rPr>
      </w:pPr>
      <w:r w:rsidRPr="008A507C">
        <w:rPr>
          <w:rFonts w:ascii="Verdana" w:eastAsia="Times New Roman" w:hAnsi="Verdana"/>
          <w:sz w:val="20"/>
          <w:szCs w:val="20"/>
          <w:lang w:eastAsia="bg-BG"/>
        </w:rPr>
        <w:t xml:space="preserve">Общото събрание на акционерите </w:t>
      </w:r>
      <w:r>
        <w:rPr>
          <w:rFonts w:ascii="Verdana" w:eastAsia="Times New Roman" w:hAnsi="Verdana"/>
          <w:sz w:val="20"/>
          <w:szCs w:val="20"/>
          <w:lang w:eastAsia="bg-BG"/>
        </w:rPr>
        <w:t xml:space="preserve">определя месечно възнаграждение на </w:t>
      </w:r>
      <w:r>
        <w:rPr>
          <w:rFonts w:ascii="Verdana" w:hAnsi="Verdana"/>
          <w:sz w:val="20"/>
          <w:szCs w:val="20"/>
        </w:rPr>
        <w:t>д-р Таня Стойчева Иванова – Бонева, като член на Съвета на директорите, на който не е възложено управлението на Дружеството, в размер на една средна брутна заплата в Дружеството</w:t>
      </w:r>
      <w:r>
        <w:rPr>
          <w:rFonts w:ascii="Verdana" w:eastAsia="Times New Roman" w:hAnsi="Verdana"/>
          <w:sz w:val="20"/>
          <w:szCs w:val="20"/>
          <w:lang w:eastAsia="bg-BG"/>
        </w:rPr>
        <w:t>.</w:t>
      </w:r>
    </w:p>
    <w:p w14:paraId="69428EAF" w14:textId="77777777" w:rsidR="00E44561" w:rsidRDefault="001066CB" w:rsidP="001066CB">
      <w:pPr>
        <w:pStyle w:val="NoSpacing"/>
        <w:jc w:val="both"/>
        <w:rPr>
          <w:rFonts w:ascii="Verdana" w:eastAsia="Times New Roman" w:hAnsi="Verdana"/>
          <w:sz w:val="20"/>
          <w:szCs w:val="20"/>
          <w:lang w:eastAsia="bg-BG"/>
        </w:rPr>
      </w:pPr>
      <w:r>
        <w:rPr>
          <w:rFonts w:ascii="Verdana" w:eastAsia="Times New Roman" w:hAnsi="Verdana"/>
          <w:sz w:val="20"/>
          <w:szCs w:val="20"/>
          <w:lang w:eastAsia="bg-BG"/>
        </w:rPr>
        <w:t xml:space="preserve">          </w:t>
      </w:r>
      <w:r w:rsidRPr="008A507C">
        <w:rPr>
          <w:rFonts w:ascii="Verdana" w:eastAsia="Times New Roman" w:hAnsi="Verdana"/>
          <w:sz w:val="20"/>
          <w:szCs w:val="20"/>
          <w:lang w:eastAsia="bg-BG"/>
        </w:rPr>
        <w:t xml:space="preserve">Общото събрание на акционерите </w:t>
      </w:r>
      <w:r>
        <w:rPr>
          <w:rFonts w:ascii="Verdana" w:eastAsia="Times New Roman" w:hAnsi="Verdana"/>
          <w:sz w:val="20"/>
          <w:szCs w:val="20"/>
          <w:lang w:eastAsia="bg-BG"/>
        </w:rPr>
        <w:t xml:space="preserve">определя г-н Ангел Пенчов Геров – законен представител на Община Пирдоп, да подпише договор с новоизбрания член на Съвета на директорите.    </w:t>
      </w:r>
    </w:p>
    <w:p w14:paraId="13D9557B" w14:textId="5FE82E3C" w:rsidR="001066CB" w:rsidRPr="008A507C" w:rsidRDefault="001066CB" w:rsidP="001066CB">
      <w:pPr>
        <w:pStyle w:val="NoSpacing"/>
        <w:jc w:val="both"/>
        <w:rPr>
          <w:rFonts w:ascii="Verdana" w:eastAsia="Times New Roman" w:hAnsi="Verdana"/>
          <w:sz w:val="20"/>
          <w:szCs w:val="20"/>
          <w:lang w:eastAsia="bg-BG"/>
        </w:rPr>
      </w:pPr>
      <w:r>
        <w:rPr>
          <w:rFonts w:ascii="Verdana" w:eastAsia="Times New Roman" w:hAnsi="Verdana"/>
          <w:sz w:val="20"/>
          <w:szCs w:val="20"/>
          <w:lang w:eastAsia="bg-BG"/>
        </w:rPr>
        <w:t xml:space="preserve">      </w:t>
      </w:r>
    </w:p>
    <w:p w14:paraId="0255C653" w14:textId="0EDFD79C" w:rsidR="00E44561" w:rsidRPr="00AD0E73" w:rsidRDefault="004C00B2" w:rsidP="00E44561">
      <w:pPr>
        <w:pStyle w:val="NoSpacing"/>
        <w:jc w:val="both"/>
        <w:rPr>
          <w:rFonts w:ascii="Verdana" w:hAnsi="Verdana"/>
          <w:sz w:val="20"/>
          <w:szCs w:val="20"/>
          <w:lang w:val="ru-RU"/>
        </w:rPr>
      </w:pPr>
      <w:r w:rsidRPr="003554A3">
        <w:rPr>
          <w:rFonts w:ascii="Verdana" w:hAnsi="Verdana"/>
          <w:sz w:val="20"/>
          <w:szCs w:val="20"/>
        </w:rPr>
        <w:t>К.Петкова:</w:t>
      </w:r>
      <w:r>
        <w:rPr>
          <w:rFonts w:ascii="Verdana" w:hAnsi="Verdana"/>
          <w:sz w:val="20"/>
          <w:szCs w:val="20"/>
        </w:rPr>
        <w:t xml:space="preserve"> </w:t>
      </w:r>
      <w:r>
        <w:rPr>
          <w:rFonts w:ascii="Verdana" w:hAnsi="Verdana"/>
          <w:sz w:val="20"/>
          <w:szCs w:val="20"/>
          <w:lang w:val="ru-RU"/>
        </w:rPr>
        <w:t>Поставям на гласуване</w:t>
      </w:r>
      <w:r w:rsidRPr="009051DD">
        <w:rPr>
          <w:rFonts w:ascii="Verdana" w:hAnsi="Verdana"/>
          <w:b/>
          <w:sz w:val="20"/>
          <w:szCs w:val="20"/>
        </w:rPr>
        <w:t xml:space="preserve"> </w:t>
      </w:r>
      <w:r w:rsidRPr="00E84B77">
        <w:rPr>
          <w:rFonts w:ascii="Verdana" w:hAnsi="Verdana"/>
          <w:b/>
          <w:sz w:val="20"/>
          <w:szCs w:val="20"/>
        </w:rPr>
        <w:t>По т.4</w:t>
      </w:r>
      <w:r w:rsidRPr="004C00B2">
        <w:rPr>
          <w:rFonts w:ascii="Verdana" w:hAnsi="Verdana"/>
          <w:sz w:val="20"/>
          <w:szCs w:val="20"/>
        </w:rPr>
        <w:t xml:space="preserve"> </w:t>
      </w:r>
      <w:r>
        <w:rPr>
          <w:rFonts w:ascii="Verdana" w:hAnsi="Verdana"/>
          <w:sz w:val="20"/>
          <w:szCs w:val="20"/>
        </w:rPr>
        <w:t>Запазване на правомощията на Снежана Георгиева Дичев и д-р Юлия Димитрова Илиева, като членове на съвета на директорите, до провеждането на конкурсна процедура</w:t>
      </w:r>
      <w:r w:rsidRPr="008A507C">
        <w:rPr>
          <w:rFonts w:ascii="Verdana" w:hAnsi="Verdana"/>
          <w:sz w:val="20"/>
          <w:szCs w:val="20"/>
        </w:rPr>
        <w:t>.</w:t>
      </w:r>
      <w:r w:rsidR="00E44561" w:rsidRPr="00E44561">
        <w:rPr>
          <w:rFonts w:ascii="Verdana" w:hAnsi="Verdana"/>
          <w:sz w:val="20"/>
          <w:szCs w:val="20"/>
          <w:lang w:val="ru-RU"/>
        </w:rPr>
        <w:t xml:space="preserve"> </w:t>
      </w:r>
      <w:r w:rsidR="00E44561" w:rsidRPr="00AD0E73">
        <w:rPr>
          <w:rFonts w:ascii="Verdana" w:hAnsi="Verdana"/>
          <w:sz w:val="20"/>
          <w:szCs w:val="20"/>
          <w:lang w:val="ru-RU"/>
        </w:rPr>
        <w:t>(Г-жа Петкова прочете проект за решение.)</w:t>
      </w:r>
    </w:p>
    <w:p w14:paraId="6BC7E747" w14:textId="77777777" w:rsidR="00E44561" w:rsidRDefault="00E44561" w:rsidP="00C30D1A">
      <w:pPr>
        <w:pStyle w:val="NoSpacing"/>
        <w:ind w:firstLine="708"/>
        <w:jc w:val="both"/>
        <w:rPr>
          <w:rFonts w:ascii="Verdana" w:hAnsi="Verdana"/>
          <w:color w:val="FF0000"/>
          <w:sz w:val="20"/>
          <w:szCs w:val="20"/>
        </w:rPr>
      </w:pPr>
    </w:p>
    <w:p w14:paraId="74C79110" w14:textId="77777777" w:rsidR="00E44561" w:rsidRPr="00136F56" w:rsidRDefault="00E44561" w:rsidP="00E44561">
      <w:pPr>
        <w:pStyle w:val="NoSpacing"/>
        <w:ind w:firstLine="708"/>
        <w:jc w:val="both"/>
        <w:rPr>
          <w:rFonts w:ascii="Verdana" w:hAnsi="Verdana" w:cs="Tahoma"/>
          <w:sz w:val="20"/>
          <w:szCs w:val="20"/>
        </w:rPr>
      </w:pPr>
      <w:r w:rsidRPr="00136F56">
        <w:rPr>
          <w:rFonts w:ascii="Verdana" w:hAnsi="Verdana"/>
          <w:sz w:val="20"/>
          <w:szCs w:val="20"/>
        </w:rPr>
        <w:t>Моля, гласувайте</w:t>
      </w:r>
      <w:r w:rsidRPr="00136F56">
        <w:rPr>
          <w:rFonts w:ascii="Verdana" w:hAnsi="Verdana" w:cs="Tahoma"/>
          <w:sz w:val="20"/>
          <w:szCs w:val="20"/>
        </w:rPr>
        <w:t xml:space="preserve">: </w:t>
      </w:r>
    </w:p>
    <w:p w14:paraId="27150C0C" w14:textId="6F5B24BC" w:rsidR="00E44561" w:rsidRPr="00B35789" w:rsidRDefault="00E44561" w:rsidP="00E44561">
      <w:pPr>
        <w:pStyle w:val="NoSpacing"/>
        <w:jc w:val="both"/>
        <w:rPr>
          <w:rFonts w:ascii="Verdana" w:hAnsi="Verdana" w:cs="Arial"/>
          <w:sz w:val="20"/>
          <w:szCs w:val="20"/>
        </w:rPr>
      </w:pPr>
      <w:r w:rsidRPr="002C77E9">
        <w:rPr>
          <w:rFonts w:ascii="Verdana" w:hAnsi="Verdana"/>
          <w:color w:val="FF0000"/>
          <w:sz w:val="20"/>
          <w:szCs w:val="20"/>
        </w:rPr>
        <w:tab/>
      </w:r>
      <w:r w:rsidRPr="00B35789">
        <w:rPr>
          <w:rFonts w:ascii="Verdana" w:hAnsi="Verdana"/>
          <w:sz w:val="20"/>
          <w:szCs w:val="20"/>
        </w:rPr>
        <w:t xml:space="preserve">Гласували „за” - </w:t>
      </w:r>
      <w:r w:rsidRPr="00B35789">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hAnsi="Verdana" w:cs="Arial"/>
          <w:sz w:val="20"/>
          <w:szCs w:val="20"/>
        </w:rPr>
        <w:t>Симеон Симеонов,</w:t>
      </w:r>
      <w:r w:rsidRPr="00B35789">
        <w:rPr>
          <w:rFonts w:ascii="Verdana" w:hAnsi="Verdana" w:cs="Arial"/>
          <w:sz w:val="20"/>
          <w:szCs w:val="20"/>
        </w:rPr>
        <w:t xml:space="preserve">Станислав Готев, Тодор Иванов;  </w:t>
      </w:r>
    </w:p>
    <w:p w14:paraId="6D7BFE4D" w14:textId="77777777" w:rsidR="00E44561" w:rsidRPr="00B35789" w:rsidRDefault="00E44561" w:rsidP="00E44561">
      <w:pPr>
        <w:pStyle w:val="NoSpacing"/>
        <w:jc w:val="both"/>
        <w:rPr>
          <w:rFonts w:ascii="Verdana" w:hAnsi="Verdana" w:cs="Arial"/>
          <w:sz w:val="20"/>
          <w:szCs w:val="20"/>
        </w:rPr>
      </w:pPr>
      <w:r w:rsidRPr="00B35789">
        <w:rPr>
          <w:rFonts w:ascii="Verdana" w:hAnsi="Verdana" w:cs="Arial"/>
          <w:sz w:val="20"/>
          <w:szCs w:val="20"/>
        </w:rPr>
        <w:t xml:space="preserve">          Гласували „против” – няма; </w:t>
      </w:r>
    </w:p>
    <w:p w14:paraId="48D7B6ED" w14:textId="77777777" w:rsidR="00E44561" w:rsidRPr="00B35789" w:rsidRDefault="00E44561" w:rsidP="00E44561">
      <w:pPr>
        <w:pStyle w:val="NoSpacing"/>
        <w:jc w:val="both"/>
        <w:rPr>
          <w:rFonts w:ascii="Verdana" w:hAnsi="Verdana" w:cs="Arial"/>
          <w:sz w:val="20"/>
          <w:szCs w:val="20"/>
        </w:rPr>
      </w:pPr>
      <w:r w:rsidRPr="00B35789">
        <w:rPr>
          <w:rFonts w:ascii="Verdana" w:hAnsi="Verdana" w:cs="Arial"/>
          <w:sz w:val="20"/>
          <w:szCs w:val="20"/>
        </w:rPr>
        <w:tab/>
        <w:t>Гласували  „въздържал се” – няма;</w:t>
      </w:r>
    </w:p>
    <w:p w14:paraId="16916BC1" w14:textId="77777777" w:rsidR="00E44561" w:rsidRPr="00B35789" w:rsidRDefault="00E44561" w:rsidP="00E44561">
      <w:pPr>
        <w:pStyle w:val="NoSpacing"/>
        <w:jc w:val="both"/>
        <w:rPr>
          <w:rFonts w:ascii="Verdana" w:hAnsi="Verdana" w:cs="Arial"/>
          <w:sz w:val="20"/>
          <w:szCs w:val="20"/>
        </w:rPr>
      </w:pPr>
    </w:p>
    <w:p w14:paraId="63DF93CB" w14:textId="513090D1" w:rsidR="00E44561" w:rsidRPr="00B35789" w:rsidRDefault="00E44561" w:rsidP="00E44561">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xml:space="preserve">, след проведеното поименно гласуване с 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Pr="00B35789">
        <w:rPr>
          <w:rFonts w:ascii="Verdana" w:eastAsiaTheme="minorHAnsi" w:hAnsi="Verdana" w:cs="Verdana"/>
          <w:sz w:val="20"/>
          <w:szCs w:val="20"/>
          <w:lang w:eastAsia="en-US"/>
        </w:rPr>
        <w:t>Станислав Готев, Тодор Иванов, 0 гласа „против” и 0 гласа „въздържал се”, Общински съвет-Пирдоп прие</w:t>
      </w:r>
      <w:r w:rsidRPr="00B35789">
        <w:rPr>
          <w:rFonts w:ascii="Verdana" w:hAnsi="Verdana" w:cstheme="minorBidi"/>
          <w:sz w:val="20"/>
          <w:szCs w:val="20"/>
        </w:rPr>
        <w:t xml:space="preserve"> </w:t>
      </w:r>
    </w:p>
    <w:p w14:paraId="2D7473F2" w14:textId="0FE74BCD" w:rsidR="004C00B2" w:rsidRPr="00EA7EAD" w:rsidRDefault="00E44561" w:rsidP="00851A29">
      <w:pPr>
        <w:pStyle w:val="NoSpacing"/>
        <w:jc w:val="both"/>
        <w:rPr>
          <w:rFonts w:ascii="Verdana" w:hAnsi="Verdana" w:cs="Arial"/>
          <w:sz w:val="20"/>
          <w:szCs w:val="20"/>
        </w:rPr>
      </w:pPr>
      <w:r w:rsidRPr="00EA7EAD">
        <w:rPr>
          <w:rFonts w:ascii="Verdana" w:hAnsi="Verdana"/>
          <w:sz w:val="20"/>
          <w:szCs w:val="20"/>
        </w:rPr>
        <w:t xml:space="preserve"> </w:t>
      </w:r>
      <w:r w:rsidR="004C00B2" w:rsidRPr="00EA7EAD">
        <w:rPr>
          <w:rFonts w:ascii="Verdana" w:hAnsi="Verdana"/>
          <w:sz w:val="20"/>
          <w:szCs w:val="20"/>
        </w:rPr>
        <w:t xml:space="preserve"> </w:t>
      </w:r>
    </w:p>
    <w:p w14:paraId="6790CEDF" w14:textId="77777777" w:rsidR="004C00B2" w:rsidRPr="00AD0E73" w:rsidRDefault="004C00B2" w:rsidP="004C00B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95D378D" w14:textId="57042285" w:rsidR="004C00B2" w:rsidRDefault="004C00B2" w:rsidP="004C00B2">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29</w:t>
      </w:r>
    </w:p>
    <w:p w14:paraId="7B5B43BD" w14:textId="4D88E465" w:rsidR="004C00B2" w:rsidRDefault="0096016E" w:rsidP="00C07F03">
      <w:pPr>
        <w:pStyle w:val="NoSpacing"/>
        <w:ind w:firstLine="708"/>
        <w:jc w:val="both"/>
        <w:rPr>
          <w:rFonts w:ascii="Verdana" w:eastAsia="Times New Roman" w:hAnsi="Verdana"/>
          <w:sz w:val="20"/>
          <w:szCs w:val="20"/>
          <w:lang w:eastAsia="bg-BG"/>
        </w:rPr>
      </w:pPr>
      <w:r w:rsidRPr="0096016E">
        <w:rPr>
          <w:rFonts w:ascii="Verdana" w:hAnsi="Verdana"/>
          <w:sz w:val="20"/>
          <w:szCs w:val="20"/>
        </w:rPr>
        <w:t xml:space="preserve">Общински съвет – </w:t>
      </w:r>
      <w:r w:rsidRPr="0020374E">
        <w:rPr>
          <w:rFonts w:ascii="Verdana" w:hAnsi="Verdana"/>
          <w:sz w:val="20"/>
          <w:szCs w:val="20"/>
        </w:rPr>
        <w:t xml:space="preserve">Пирдоп приема упълномощеният </w:t>
      </w:r>
      <w:r w:rsidR="004C00B2" w:rsidRPr="0020374E">
        <w:rPr>
          <w:rFonts w:ascii="Verdana" w:hAnsi="Verdana"/>
          <w:sz w:val="20"/>
          <w:szCs w:val="20"/>
        </w:rPr>
        <w:t>с Решение № 28 / 17.12.2015г. г-н Ангел Геров- Кмет на Община Пирдоп</w:t>
      </w:r>
      <w:r w:rsidR="004C00B2" w:rsidRPr="008A507C">
        <w:rPr>
          <w:rFonts w:ascii="Verdana" w:hAnsi="Verdana"/>
          <w:sz w:val="20"/>
          <w:szCs w:val="20"/>
        </w:rPr>
        <w:t>, представител на Общината в Об</w:t>
      </w:r>
      <w:r w:rsidR="004C00B2">
        <w:rPr>
          <w:rFonts w:ascii="Verdana" w:hAnsi="Verdana"/>
          <w:sz w:val="20"/>
          <w:szCs w:val="20"/>
        </w:rPr>
        <w:t>щото събрание на акционерите на</w:t>
      </w:r>
      <w:r w:rsidR="00C07F03">
        <w:rPr>
          <w:rFonts w:ascii="Verdana" w:hAnsi="Verdana"/>
          <w:sz w:val="20"/>
          <w:szCs w:val="20"/>
        </w:rPr>
        <w:t xml:space="preserve"> </w:t>
      </w:r>
      <w:r w:rsidR="004C00B2">
        <w:rPr>
          <w:rFonts w:ascii="Verdana" w:hAnsi="Verdana"/>
          <w:sz w:val="20"/>
          <w:szCs w:val="20"/>
        </w:rPr>
        <w:t>„</w:t>
      </w:r>
      <w:r w:rsidR="004C00B2" w:rsidRPr="008A507C">
        <w:rPr>
          <w:rFonts w:ascii="Verdana" w:hAnsi="Verdana"/>
          <w:sz w:val="20"/>
          <w:szCs w:val="20"/>
        </w:rPr>
        <w:t>МБАЛ-Пирдоп“ АД,</w:t>
      </w:r>
      <w:r w:rsidR="004C00B2">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4C00B2" w:rsidRPr="008A507C">
        <w:rPr>
          <w:rFonts w:ascii="Verdana" w:hAnsi="Verdana"/>
          <w:sz w:val="20"/>
          <w:szCs w:val="20"/>
        </w:rPr>
        <w:t xml:space="preserve"> за свикваното редовно такова, което ще се проведе на </w:t>
      </w:r>
      <w:r w:rsidR="004C00B2">
        <w:rPr>
          <w:rFonts w:ascii="Verdana" w:hAnsi="Verdana"/>
          <w:sz w:val="20"/>
          <w:szCs w:val="20"/>
        </w:rPr>
        <w:t>05</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.202</w:t>
      </w:r>
      <w:r w:rsidR="004C00B2">
        <w:rPr>
          <w:rFonts w:ascii="Verdana" w:hAnsi="Verdana"/>
          <w:sz w:val="20"/>
          <w:szCs w:val="20"/>
        </w:rPr>
        <w:t>5г.</w:t>
      </w:r>
      <w:r w:rsidR="004C00B2" w:rsidRPr="008A507C">
        <w:rPr>
          <w:rFonts w:ascii="Verdana" w:hAnsi="Verdana"/>
          <w:sz w:val="20"/>
          <w:szCs w:val="20"/>
        </w:rPr>
        <w:t xml:space="preserve">  от 13.00 часа, а при липса на кворум на 2</w:t>
      </w:r>
      <w:r w:rsidR="004C00B2">
        <w:rPr>
          <w:rFonts w:ascii="Verdana" w:hAnsi="Verdana"/>
          <w:sz w:val="20"/>
          <w:szCs w:val="20"/>
        </w:rPr>
        <w:t>0</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както следва</w:t>
      </w:r>
      <w:r w:rsidR="004C00B2">
        <w:rPr>
          <w:rFonts w:ascii="Verdana" w:hAnsi="Verdana"/>
          <w:sz w:val="20"/>
          <w:szCs w:val="20"/>
        </w:rPr>
        <w:t xml:space="preserve">, </w:t>
      </w:r>
      <w:r w:rsidR="004C00B2" w:rsidRPr="00A577B0">
        <w:rPr>
          <w:rFonts w:ascii="Verdana" w:hAnsi="Verdana"/>
          <w:b/>
          <w:sz w:val="20"/>
          <w:szCs w:val="20"/>
        </w:rPr>
        <w:t>По</w:t>
      </w:r>
      <w:r w:rsidR="004C00B2" w:rsidRPr="00D55926">
        <w:rPr>
          <w:rFonts w:ascii="Verdana" w:hAnsi="Verdana"/>
          <w:sz w:val="20"/>
          <w:szCs w:val="20"/>
        </w:rPr>
        <w:t xml:space="preserve"> </w:t>
      </w:r>
      <w:r w:rsidR="004C00B2" w:rsidRPr="00E84B77">
        <w:rPr>
          <w:rFonts w:ascii="Verdana" w:hAnsi="Verdana"/>
          <w:b/>
          <w:sz w:val="20"/>
          <w:szCs w:val="20"/>
        </w:rPr>
        <w:t>т.4</w:t>
      </w:r>
      <w:r w:rsidR="004C00B2" w:rsidRPr="004C00B2">
        <w:rPr>
          <w:rFonts w:ascii="Verdana" w:hAnsi="Verdana"/>
          <w:sz w:val="20"/>
          <w:szCs w:val="20"/>
        </w:rPr>
        <w:t xml:space="preserve"> </w:t>
      </w:r>
      <w:r w:rsidR="004C00B2">
        <w:rPr>
          <w:rFonts w:ascii="Verdana" w:eastAsia="Times New Roman" w:hAnsi="Verdana"/>
          <w:sz w:val="20"/>
          <w:szCs w:val="20"/>
          <w:lang w:eastAsia="bg-BG"/>
        </w:rPr>
        <w:t>Запазване на правомощията на Снежана Георгиева Дичев и д-р Юлия Димитрова Илиева, като членове на съвета на директорите, до провеждането на конкурсна процедура</w:t>
      </w:r>
      <w:r w:rsidR="004C00B2" w:rsidRPr="004C00B2">
        <w:rPr>
          <w:rFonts w:ascii="Verdana" w:hAnsi="Verdana" w:cs="Arial"/>
          <w:color w:val="FF0000"/>
          <w:sz w:val="20"/>
          <w:szCs w:val="20"/>
        </w:rPr>
        <w:t xml:space="preserve"> </w:t>
      </w:r>
      <w:r w:rsidR="004C00B2" w:rsidRPr="0096016E">
        <w:rPr>
          <w:rFonts w:ascii="Verdana" w:hAnsi="Verdana" w:cs="Arial"/>
          <w:b/>
          <w:sz w:val="20"/>
          <w:szCs w:val="20"/>
        </w:rPr>
        <w:t>да гласува</w:t>
      </w:r>
      <w:r w:rsidR="004C00B2" w:rsidRPr="005D0C49">
        <w:rPr>
          <w:rFonts w:ascii="Verdana" w:hAnsi="Verdana" w:cs="Arial"/>
          <w:sz w:val="20"/>
          <w:szCs w:val="20"/>
        </w:rPr>
        <w:t xml:space="preserve"> </w:t>
      </w:r>
      <w:r w:rsidR="004C00B2" w:rsidRPr="005D0C49">
        <w:rPr>
          <w:rFonts w:ascii="Verdana" w:hAnsi="Verdana" w:cs="Arial"/>
          <w:b/>
          <w:sz w:val="20"/>
          <w:szCs w:val="20"/>
        </w:rPr>
        <w:t>„ЗА”:</w:t>
      </w:r>
      <w:r w:rsidR="004C00B2" w:rsidRPr="005D0C49">
        <w:rPr>
          <w:rFonts w:ascii="Verdana" w:eastAsia="Times New Roman" w:hAnsi="Verdana"/>
          <w:sz w:val="20"/>
          <w:szCs w:val="20"/>
          <w:lang w:eastAsia="bg-BG"/>
        </w:rPr>
        <w:t xml:space="preserve"> </w:t>
      </w:r>
      <w:r w:rsidR="004C00B2" w:rsidRPr="008A507C">
        <w:rPr>
          <w:rFonts w:ascii="Verdana" w:eastAsia="Times New Roman" w:hAnsi="Verdana"/>
          <w:sz w:val="20"/>
          <w:szCs w:val="20"/>
          <w:lang w:eastAsia="bg-BG"/>
        </w:rPr>
        <w:t xml:space="preserve">Общото събрание на акционерите </w:t>
      </w:r>
      <w:r w:rsidR="004C00B2">
        <w:rPr>
          <w:rFonts w:ascii="Verdana" w:eastAsia="Times New Roman" w:hAnsi="Verdana"/>
          <w:sz w:val="20"/>
          <w:szCs w:val="20"/>
          <w:lang w:eastAsia="bg-BG"/>
        </w:rPr>
        <w:t>запазва правомощията на Снежана Георгиева Дичев и д-р Юлия Димитрова Илиева, като членове на съвета на директорите, като действието на сключените с тях договори за възлагане на управлението остава в сила до провеждането на конкурсна процедура.</w:t>
      </w:r>
    </w:p>
    <w:p w14:paraId="7D5A281F" w14:textId="06C21BEF" w:rsidR="004C00B2" w:rsidRPr="008A507C" w:rsidRDefault="004C00B2" w:rsidP="004C00B2">
      <w:pPr>
        <w:pStyle w:val="NoSpacing"/>
        <w:jc w:val="both"/>
        <w:rPr>
          <w:rFonts w:ascii="Verdana" w:hAnsi="Verdana"/>
          <w:sz w:val="20"/>
          <w:szCs w:val="20"/>
        </w:rPr>
      </w:pPr>
    </w:p>
    <w:p w14:paraId="292C9EAF" w14:textId="47D7714D" w:rsidR="00AC7204" w:rsidRPr="00AC7204" w:rsidRDefault="00404055" w:rsidP="00AC7204">
      <w:pPr>
        <w:pStyle w:val="Default"/>
        <w:rPr>
          <w:rFonts w:ascii="Verdana" w:hAnsi="Verdana"/>
          <w:sz w:val="20"/>
          <w:szCs w:val="20"/>
        </w:rPr>
      </w:pPr>
      <w:r>
        <w:rPr>
          <w:rFonts w:ascii="Verdana" w:hAnsi="Verdana"/>
          <w:sz w:val="20"/>
          <w:szCs w:val="20"/>
        </w:rPr>
        <w:t xml:space="preserve">При направено </w:t>
      </w:r>
      <w:r w:rsidR="00AC7204" w:rsidRPr="00AC7204">
        <w:rPr>
          <w:rFonts w:ascii="Verdana" w:hAnsi="Verdana"/>
          <w:sz w:val="20"/>
          <w:szCs w:val="20"/>
        </w:rPr>
        <w:t>прегласуване, взетото решение остава в сила.</w:t>
      </w:r>
    </w:p>
    <w:p w14:paraId="496E326A" w14:textId="089F68C8" w:rsidR="00404055" w:rsidRDefault="00404055" w:rsidP="00404055">
      <w:pPr>
        <w:pStyle w:val="Default"/>
        <w:jc w:val="both"/>
        <w:rPr>
          <w:rFonts w:ascii="Verdana" w:hAnsi="Verdana"/>
          <w:sz w:val="20"/>
          <w:szCs w:val="20"/>
        </w:rPr>
      </w:pPr>
      <w:r>
        <w:rPr>
          <w:rFonts w:ascii="Verdana" w:hAnsi="Verdana"/>
          <w:sz w:val="20"/>
          <w:szCs w:val="20"/>
        </w:rPr>
        <w:t xml:space="preserve"> </w:t>
      </w:r>
    </w:p>
    <w:p w14:paraId="20434EC5" w14:textId="0C1BDC53" w:rsidR="00917079" w:rsidRPr="00AD0E73" w:rsidRDefault="004C00B2" w:rsidP="00917079">
      <w:pPr>
        <w:pStyle w:val="NoSpacing"/>
        <w:jc w:val="both"/>
        <w:rPr>
          <w:rFonts w:ascii="Verdana" w:hAnsi="Verdana"/>
          <w:sz w:val="20"/>
          <w:szCs w:val="20"/>
          <w:lang w:val="ru-RU"/>
        </w:rPr>
      </w:pPr>
      <w:r w:rsidRPr="003554A3">
        <w:rPr>
          <w:rFonts w:ascii="Verdana" w:hAnsi="Verdana"/>
          <w:sz w:val="20"/>
          <w:szCs w:val="20"/>
        </w:rPr>
        <w:t>К.Петкова:</w:t>
      </w:r>
      <w:r>
        <w:rPr>
          <w:rFonts w:ascii="Verdana" w:hAnsi="Verdana"/>
          <w:sz w:val="20"/>
          <w:szCs w:val="20"/>
        </w:rPr>
        <w:t xml:space="preserve"> </w:t>
      </w:r>
      <w:r>
        <w:rPr>
          <w:rFonts w:ascii="Verdana" w:hAnsi="Verdana"/>
          <w:sz w:val="20"/>
          <w:szCs w:val="20"/>
          <w:lang w:val="ru-RU"/>
        </w:rPr>
        <w:t>Поставям на гласуване</w:t>
      </w:r>
      <w:r w:rsidRPr="00E84B77">
        <w:rPr>
          <w:rFonts w:ascii="Verdana" w:hAnsi="Verdana"/>
          <w:b/>
          <w:sz w:val="20"/>
          <w:szCs w:val="20"/>
        </w:rPr>
        <w:t xml:space="preserve"> </w:t>
      </w:r>
      <w:r w:rsidRPr="00FA2949">
        <w:rPr>
          <w:rFonts w:ascii="Verdana" w:hAnsi="Verdana"/>
          <w:b/>
          <w:sz w:val="20"/>
          <w:szCs w:val="20"/>
        </w:rPr>
        <w:t>т.</w:t>
      </w:r>
      <w:r>
        <w:rPr>
          <w:rFonts w:ascii="Verdana" w:hAnsi="Verdana"/>
          <w:b/>
          <w:sz w:val="20"/>
          <w:szCs w:val="20"/>
        </w:rPr>
        <w:t>5</w:t>
      </w:r>
      <w:r w:rsidRPr="00FA2949">
        <w:rPr>
          <w:rFonts w:ascii="Verdana" w:hAnsi="Verdana"/>
          <w:b/>
          <w:sz w:val="20"/>
          <w:szCs w:val="20"/>
        </w:rPr>
        <w:t>.</w:t>
      </w:r>
      <w:r w:rsidRPr="00FA2949">
        <w:rPr>
          <w:rFonts w:ascii="Verdana" w:hAnsi="Verdana"/>
          <w:sz w:val="20"/>
          <w:szCs w:val="20"/>
        </w:rPr>
        <w:t xml:space="preserve"> </w:t>
      </w:r>
      <w:r>
        <w:rPr>
          <w:rFonts w:ascii="Verdana" w:hAnsi="Verdana"/>
          <w:sz w:val="20"/>
          <w:szCs w:val="20"/>
        </w:rPr>
        <w:t>Други</w:t>
      </w:r>
      <w:r w:rsidR="00917079">
        <w:rPr>
          <w:rFonts w:ascii="Verdana" w:hAnsi="Verdana"/>
          <w:sz w:val="20"/>
          <w:szCs w:val="20"/>
        </w:rPr>
        <w:t xml:space="preserve"> </w:t>
      </w:r>
      <w:r w:rsidR="00917079" w:rsidRPr="00AD0E73">
        <w:rPr>
          <w:rFonts w:ascii="Verdana" w:hAnsi="Verdana"/>
          <w:sz w:val="20"/>
          <w:szCs w:val="20"/>
          <w:lang w:val="ru-RU"/>
        </w:rPr>
        <w:t>(Г-жа Петкова прочете проект за решение.)</w:t>
      </w:r>
    </w:p>
    <w:p w14:paraId="4CE78674" w14:textId="3A0844E1" w:rsidR="002C77E9" w:rsidRPr="00917079" w:rsidRDefault="002C77E9" w:rsidP="004C00B2">
      <w:pPr>
        <w:pStyle w:val="Default"/>
        <w:jc w:val="both"/>
        <w:rPr>
          <w:rFonts w:ascii="Verdana" w:hAnsi="Verdana"/>
          <w:sz w:val="20"/>
          <w:szCs w:val="20"/>
          <w:lang w:val="ru-RU"/>
        </w:rPr>
      </w:pPr>
    </w:p>
    <w:p w14:paraId="7C85666A" w14:textId="572849A0" w:rsidR="002C77E9" w:rsidRPr="005D0C49" w:rsidRDefault="002C77E9" w:rsidP="001D37DB">
      <w:pPr>
        <w:pStyle w:val="Default"/>
        <w:ind w:firstLine="708"/>
        <w:jc w:val="both"/>
        <w:rPr>
          <w:rFonts w:ascii="Verdana" w:hAnsi="Verdana"/>
          <w:color w:val="auto"/>
          <w:sz w:val="20"/>
          <w:szCs w:val="20"/>
        </w:rPr>
      </w:pPr>
    </w:p>
    <w:p w14:paraId="35E5CE28" w14:textId="77777777" w:rsidR="004C00B2" w:rsidRPr="005D0C49" w:rsidRDefault="004C00B2" w:rsidP="004C00B2">
      <w:pPr>
        <w:pStyle w:val="NoSpacing"/>
        <w:ind w:firstLine="708"/>
        <w:jc w:val="both"/>
        <w:rPr>
          <w:rFonts w:ascii="Verdana" w:hAnsi="Verdana" w:cs="Tahoma"/>
          <w:sz w:val="20"/>
          <w:szCs w:val="20"/>
        </w:rPr>
      </w:pPr>
      <w:r w:rsidRPr="005D0C49">
        <w:rPr>
          <w:rFonts w:ascii="Verdana" w:hAnsi="Verdana"/>
          <w:sz w:val="20"/>
          <w:szCs w:val="20"/>
        </w:rPr>
        <w:t>Моля, гласувайте</w:t>
      </w:r>
      <w:r w:rsidRPr="005D0C49">
        <w:rPr>
          <w:rFonts w:ascii="Verdana" w:hAnsi="Verdana" w:cs="Tahoma"/>
          <w:sz w:val="20"/>
          <w:szCs w:val="20"/>
        </w:rPr>
        <w:t xml:space="preserve">: </w:t>
      </w:r>
    </w:p>
    <w:p w14:paraId="19FB1655" w14:textId="1CDFD2B4" w:rsidR="00917079" w:rsidRPr="00B35789" w:rsidRDefault="00917079" w:rsidP="00917079">
      <w:pPr>
        <w:pStyle w:val="NoSpacing"/>
        <w:jc w:val="both"/>
        <w:rPr>
          <w:rFonts w:ascii="Verdana" w:hAnsi="Verdana" w:cs="Arial"/>
          <w:sz w:val="20"/>
          <w:szCs w:val="20"/>
        </w:rPr>
      </w:pPr>
      <w:r w:rsidRPr="002C77E9">
        <w:rPr>
          <w:rFonts w:ascii="Verdana" w:hAnsi="Verdana"/>
          <w:color w:val="FF0000"/>
          <w:sz w:val="20"/>
          <w:szCs w:val="20"/>
        </w:rPr>
        <w:tab/>
      </w:r>
      <w:r w:rsidRPr="00B35789">
        <w:rPr>
          <w:rFonts w:ascii="Verdana" w:hAnsi="Verdana"/>
          <w:sz w:val="20"/>
          <w:szCs w:val="20"/>
        </w:rPr>
        <w:t xml:space="preserve">Гласували „за” - </w:t>
      </w:r>
      <w:r w:rsidRPr="00B35789">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Силвия Георгиева, Симеон Симеонов, Тодор Иванов;  </w:t>
      </w:r>
    </w:p>
    <w:p w14:paraId="50946A02" w14:textId="77777777" w:rsidR="00917079" w:rsidRPr="00B35789" w:rsidRDefault="00917079" w:rsidP="00917079">
      <w:pPr>
        <w:pStyle w:val="NoSpacing"/>
        <w:jc w:val="both"/>
        <w:rPr>
          <w:rFonts w:ascii="Verdana" w:hAnsi="Verdana" w:cs="Arial"/>
          <w:sz w:val="20"/>
          <w:szCs w:val="20"/>
        </w:rPr>
      </w:pPr>
      <w:r w:rsidRPr="00B35789">
        <w:rPr>
          <w:rFonts w:ascii="Verdana" w:hAnsi="Verdana" w:cs="Arial"/>
          <w:sz w:val="20"/>
          <w:szCs w:val="20"/>
        </w:rPr>
        <w:t xml:space="preserve">          Гласували „против” – няма; </w:t>
      </w:r>
    </w:p>
    <w:p w14:paraId="68B3B23B" w14:textId="4F5A5BD0" w:rsidR="00917079" w:rsidRPr="00B35789" w:rsidRDefault="00917079" w:rsidP="00917079">
      <w:pPr>
        <w:pStyle w:val="NoSpacing"/>
        <w:jc w:val="both"/>
        <w:rPr>
          <w:rFonts w:ascii="Verdana" w:hAnsi="Verdana" w:cs="Arial"/>
          <w:sz w:val="20"/>
          <w:szCs w:val="20"/>
        </w:rPr>
      </w:pPr>
      <w:r w:rsidRPr="00B35789">
        <w:rPr>
          <w:rFonts w:ascii="Verdana" w:hAnsi="Verdana" w:cs="Arial"/>
          <w:sz w:val="20"/>
          <w:szCs w:val="20"/>
        </w:rPr>
        <w:tab/>
        <w:t>Гласували  „въздържал се” –Деян Стоев,</w:t>
      </w:r>
      <w:r w:rsidRPr="00917079">
        <w:rPr>
          <w:rFonts w:ascii="Verdana" w:hAnsi="Verdana" w:cs="Arial"/>
          <w:sz w:val="20"/>
          <w:szCs w:val="20"/>
        </w:rPr>
        <w:t xml:space="preserve"> </w:t>
      </w:r>
      <w:r w:rsidRPr="00B35789">
        <w:rPr>
          <w:rFonts w:ascii="Verdana" w:hAnsi="Verdana" w:cs="Arial"/>
          <w:sz w:val="20"/>
          <w:szCs w:val="20"/>
        </w:rPr>
        <w:t>Ненко Павлов,</w:t>
      </w:r>
      <w:r w:rsidRPr="00917079">
        <w:rPr>
          <w:rFonts w:ascii="Verdana" w:hAnsi="Verdana" w:cs="Arial"/>
          <w:sz w:val="20"/>
          <w:szCs w:val="20"/>
        </w:rPr>
        <w:t xml:space="preserve"> </w:t>
      </w:r>
      <w:r>
        <w:rPr>
          <w:rFonts w:ascii="Verdana" w:hAnsi="Verdana" w:cs="Arial"/>
          <w:sz w:val="20"/>
          <w:szCs w:val="20"/>
        </w:rPr>
        <w:t>Станислав Готев;</w:t>
      </w:r>
    </w:p>
    <w:p w14:paraId="50C963AA" w14:textId="77777777" w:rsidR="00917079" w:rsidRPr="00B35789" w:rsidRDefault="00917079" w:rsidP="00917079">
      <w:pPr>
        <w:pStyle w:val="NoSpacing"/>
        <w:jc w:val="both"/>
        <w:rPr>
          <w:rFonts w:ascii="Verdana" w:hAnsi="Verdana" w:cs="Arial"/>
          <w:sz w:val="20"/>
          <w:szCs w:val="20"/>
        </w:rPr>
      </w:pPr>
    </w:p>
    <w:p w14:paraId="59014F9E" w14:textId="25544CBB" w:rsidR="00917079" w:rsidRPr="00B35789" w:rsidRDefault="00917079" w:rsidP="00917079">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след проведеното поименно гласуване с 1</w:t>
      </w:r>
      <w:r>
        <w:rPr>
          <w:rFonts w:ascii="Verdana" w:eastAsiaTheme="minorHAnsi" w:hAnsi="Verdana" w:cs="Verdana"/>
          <w:sz w:val="20"/>
          <w:szCs w:val="20"/>
          <w:lang w:eastAsia="en-US"/>
        </w:rPr>
        <w:t>0</w:t>
      </w:r>
      <w:r w:rsidRPr="00B35789">
        <w:rPr>
          <w:rFonts w:ascii="Verdana" w:eastAsiaTheme="minorHAnsi" w:hAnsi="Verdana" w:cs="Verdana"/>
          <w:sz w:val="20"/>
          <w:szCs w:val="20"/>
          <w:lang w:eastAsia="en-US"/>
        </w:rPr>
        <w:t xml:space="preserve"> гласа „за”, както следва: </w:t>
      </w:r>
      <w:r w:rsidRPr="00B35789">
        <w:rPr>
          <w:rFonts w:ascii="Verdana" w:hAnsi="Verdana" w:cs="Arial"/>
          <w:sz w:val="20"/>
          <w:szCs w:val="20"/>
        </w:rPr>
        <w:t xml:space="preserve">Васил </w:t>
      </w:r>
      <w:r w:rsidRPr="00B35789">
        <w:rPr>
          <w:rFonts w:ascii="Verdana" w:hAnsi="Verdana" w:cs="Arial"/>
          <w:sz w:val="20"/>
          <w:szCs w:val="20"/>
        </w:rPr>
        <w:lastRenderedPageBreak/>
        <w:t>Кафеджиев, Георги Панов, Иван Джонгов, Кристина Петкова, Лало Кирилов, Мария Бръмбева, Ненко Ненчев, Силвия Георгиева, Симеон Симеонов, Тодор Иванов</w:t>
      </w:r>
      <w:r w:rsidRPr="00B35789">
        <w:rPr>
          <w:rFonts w:ascii="Verdana" w:eastAsiaTheme="minorHAnsi" w:hAnsi="Verdana" w:cs="Verdana"/>
          <w:sz w:val="20"/>
          <w:szCs w:val="20"/>
          <w:lang w:eastAsia="en-US"/>
        </w:rPr>
        <w:t xml:space="preserve">, 0 гласа „против” и </w:t>
      </w:r>
      <w:r>
        <w:rPr>
          <w:rFonts w:ascii="Verdana" w:eastAsiaTheme="minorHAnsi" w:hAnsi="Verdana" w:cs="Verdana"/>
          <w:sz w:val="20"/>
          <w:szCs w:val="20"/>
          <w:lang w:eastAsia="en-US"/>
        </w:rPr>
        <w:t>3</w:t>
      </w:r>
      <w:r w:rsidRPr="00B35789">
        <w:rPr>
          <w:rFonts w:ascii="Verdana" w:eastAsiaTheme="minorHAnsi" w:hAnsi="Verdana" w:cs="Verdana"/>
          <w:sz w:val="20"/>
          <w:szCs w:val="20"/>
          <w:lang w:eastAsia="en-US"/>
        </w:rPr>
        <w:t xml:space="preserve"> гласа „въздържал се”</w:t>
      </w:r>
      <w:r>
        <w:rPr>
          <w:rFonts w:ascii="Verdana" w:eastAsiaTheme="minorHAnsi" w:hAnsi="Verdana" w:cs="Verdana"/>
          <w:sz w:val="20"/>
          <w:szCs w:val="20"/>
          <w:lang w:eastAsia="en-US"/>
        </w:rPr>
        <w:t xml:space="preserve"> -</w:t>
      </w:r>
      <w:r w:rsidRPr="00917079">
        <w:rPr>
          <w:rFonts w:ascii="Verdana" w:hAnsi="Verdana" w:cs="Arial"/>
          <w:sz w:val="20"/>
          <w:szCs w:val="20"/>
        </w:rPr>
        <w:t xml:space="preserve"> </w:t>
      </w:r>
      <w:r w:rsidRPr="00B35789">
        <w:rPr>
          <w:rFonts w:ascii="Verdana" w:hAnsi="Verdana" w:cs="Arial"/>
          <w:sz w:val="20"/>
          <w:szCs w:val="20"/>
        </w:rPr>
        <w:t>Деян Стоев,</w:t>
      </w:r>
      <w:r w:rsidRPr="00917079">
        <w:rPr>
          <w:rFonts w:ascii="Verdana" w:hAnsi="Verdana" w:cs="Arial"/>
          <w:sz w:val="20"/>
          <w:szCs w:val="20"/>
        </w:rPr>
        <w:t xml:space="preserve"> </w:t>
      </w:r>
      <w:r w:rsidRPr="00B35789">
        <w:rPr>
          <w:rFonts w:ascii="Verdana" w:hAnsi="Verdana" w:cs="Arial"/>
          <w:sz w:val="20"/>
          <w:szCs w:val="20"/>
        </w:rPr>
        <w:t>Ненко Павлов,</w:t>
      </w:r>
      <w:r w:rsidRPr="00917079">
        <w:rPr>
          <w:rFonts w:ascii="Verdana" w:hAnsi="Verdana" w:cs="Arial"/>
          <w:sz w:val="20"/>
          <w:szCs w:val="20"/>
        </w:rPr>
        <w:t xml:space="preserve"> </w:t>
      </w:r>
      <w:r>
        <w:rPr>
          <w:rFonts w:ascii="Verdana" w:hAnsi="Verdana" w:cs="Arial"/>
          <w:sz w:val="20"/>
          <w:szCs w:val="20"/>
        </w:rPr>
        <w:t>Станислав Готев</w:t>
      </w:r>
      <w:r w:rsidRPr="00B35789">
        <w:rPr>
          <w:rFonts w:ascii="Verdana" w:eastAsiaTheme="minorHAnsi" w:hAnsi="Verdana" w:cs="Verdana"/>
          <w:sz w:val="20"/>
          <w:szCs w:val="20"/>
          <w:lang w:eastAsia="en-US"/>
        </w:rPr>
        <w:t>, Общински съвет-Пирдоп прие</w:t>
      </w:r>
      <w:r w:rsidRPr="00B35789">
        <w:rPr>
          <w:rFonts w:ascii="Verdana" w:hAnsi="Verdana" w:cstheme="minorBidi"/>
          <w:sz w:val="20"/>
          <w:szCs w:val="20"/>
        </w:rPr>
        <w:t xml:space="preserve"> </w:t>
      </w:r>
    </w:p>
    <w:p w14:paraId="22583897" w14:textId="77777777" w:rsidR="00917079" w:rsidRPr="00EA7EAD" w:rsidRDefault="00917079" w:rsidP="00917079">
      <w:pPr>
        <w:pStyle w:val="NoSpacing"/>
        <w:jc w:val="both"/>
        <w:rPr>
          <w:rFonts w:ascii="Verdana" w:hAnsi="Verdana" w:cs="Arial"/>
          <w:sz w:val="20"/>
          <w:szCs w:val="20"/>
        </w:rPr>
      </w:pPr>
      <w:r w:rsidRPr="00EA7EAD">
        <w:rPr>
          <w:rFonts w:ascii="Verdana" w:hAnsi="Verdana"/>
          <w:sz w:val="20"/>
          <w:szCs w:val="20"/>
        </w:rPr>
        <w:t xml:space="preserve"> </w:t>
      </w:r>
    </w:p>
    <w:p w14:paraId="0560FBF9" w14:textId="59DB3EC0" w:rsidR="004C00B2" w:rsidRPr="00AD0E73" w:rsidRDefault="004C00B2" w:rsidP="004C00B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4AF431D" w14:textId="24D95947" w:rsidR="004C00B2" w:rsidRDefault="004C00B2" w:rsidP="004C00B2">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30</w:t>
      </w:r>
    </w:p>
    <w:p w14:paraId="61082795" w14:textId="5193F04A" w:rsidR="004C00B2" w:rsidRDefault="0096016E" w:rsidP="0096016E">
      <w:pPr>
        <w:pStyle w:val="NoSpacing"/>
        <w:ind w:firstLine="708"/>
        <w:jc w:val="both"/>
        <w:rPr>
          <w:rFonts w:ascii="Verdana" w:hAnsi="Verdana" w:cs="Arial"/>
          <w:b/>
          <w:color w:val="FF0000"/>
          <w:sz w:val="20"/>
          <w:szCs w:val="20"/>
        </w:rPr>
      </w:pPr>
      <w:r w:rsidRPr="0096016E">
        <w:rPr>
          <w:rFonts w:ascii="Verdana" w:hAnsi="Verdana"/>
          <w:sz w:val="20"/>
          <w:szCs w:val="20"/>
        </w:rPr>
        <w:t xml:space="preserve">Общински </w:t>
      </w:r>
      <w:r w:rsidRPr="0020374E">
        <w:rPr>
          <w:rFonts w:ascii="Verdana" w:hAnsi="Verdana"/>
          <w:sz w:val="20"/>
          <w:szCs w:val="20"/>
        </w:rPr>
        <w:t>съвет – Пирдоп приема упълномощеният</w:t>
      </w:r>
      <w:r w:rsidRPr="0096016E">
        <w:rPr>
          <w:rFonts w:ascii="Verdana" w:hAnsi="Verdana"/>
          <w:sz w:val="20"/>
          <w:szCs w:val="20"/>
        </w:rPr>
        <w:t xml:space="preserve"> </w:t>
      </w:r>
      <w:r w:rsidR="004C00B2" w:rsidRPr="008A507C">
        <w:rPr>
          <w:rFonts w:ascii="Verdana" w:hAnsi="Verdana"/>
          <w:sz w:val="20"/>
          <w:szCs w:val="20"/>
        </w:rPr>
        <w:t>с Решение № 28 / 17.12.2015г. г-н Ангел Геров- Кмет на Община Пирдоп, представител на Общината в Об</w:t>
      </w:r>
      <w:r w:rsidR="004C00B2">
        <w:rPr>
          <w:rFonts w:ascii="Verdana" w:hAnsi="Verdana"/>
          <w:sz w:val="20"/>
          <w:szCs w:val="20"/>
        </w:rPr>
        <w:t>щото събрание на акционерите на</w:t>
      </w:r>
      <w:r w:rsidR="00661267">
        <w:rPr>
          <w:rFonts w:ascii="Verdana" w:hAnsi="Verdana"/>
          <w:sz w:val="20"/>
          <w:szCs w:val="20"/>
        </w:rPr>
        <w:t xml:space="preserve"> </w:t>
      </w:r>
      <w:r w:rsidR="004C00B2">
        <w:rPr>
          <w:rFonts w:ascii="Verdana" w:hAnsi="Verdana"/>
          <w:sz w:val="20"/>
          <w:szCs w:val="20"/>
        </w:rPr>
        <w:t>„</w:t>
      </w:r>
      <w:r w:rsidR="004C00B2" w:rsidRPr="008A507C">
        <w:rPr>
          <w:rFonts w:ascii="Verdana" w:hAnsi="Verdana"/>
          <w:sz w:val="20"/>
          <w:szCs w:val="20"/>
        </w:rPr>
        <w:t>МБАЛ-Пирдоп“ АД,</w:t>
      </w:r>
      <w:r w:rsidR="004C00B2">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4C00B2" w:rsidRPr="008A507C">
        <w:rPr>
          <w:rFonts w:ascii="Verdana" w:hAnsi="Verdana"/>
          <w:sz w:val="20"/>
          <w:szCs w:val="20"/>
        </w:rPr>
        <w:t xml:space="preserve"> за свикваното редовно такова, което ще се проведе на </w:t>
      </w:r>
      <w:r w:rsidR="004C00B2">
        <w:rPr>
          <w:rFonts w:ascii="Verdana" w:hAnsi="Verdana"/>
          <w:sz w:val="20"/>
          <w:szCs w:val="20"/>
        </w:rPr>
        <w:t>05</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.202</w:t>
      </w:r>
      <w:r w:rsidR="004C00B2">
        <w:rPr>
          <w:rFonts w:ascii="Verdana" w:hAnsi="Verdana"/>
          <w:sz w:val="20"/>
          <w:szCs w:val="20"/>
        </w:rPr>
        <w:t>5г.</w:t>
      </w:r>
      <w:r w:rsidR="004C00B2" w:rsidRPr="008A507C">
        <w:rPr>
          <w:rFonts w:ascii="Verdana" w:hAnsi="Verdana"/>
          <w:sz w:val="20"/>
          <w:szCs w:val="20"/>
        </w:rPr>
        <w:t xml:space="preserve">  от 13.00 часа, а при липса на кворум на 2</w:t>
      </w:r>
      <w:r w:rsidR="004C00B2">
        <w:rPr>
          <w:rFonts w:ascii="Verdana" w:hAnsi="Verdana"/>
          <w:sz w:val="20"/>
          <w:szCs w:val="20"/>
        </w:rPr>
        <w:t>0</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w:t>
      </w:r>
      <w:r w:rsidR="00661267">
        <w:rPr>
          <w:rFonts w:ascii="Verdana" w:hAnsi="Verdana"/>
          <w:sz w:val="20"/>
          <w:szCs w:val="20"/>
        </w:rPr>
        <w:t>а именно</w:t>
      </w:r>
      <w:r w:rsidR="00661267" w:rsidRPr="00661267">
        <w:rPr>
          <w:rFonts w:ascii="Verdana" w:hAnsi="Verdana"/>
          <w:b/>
          <w:sz w:val="20"/>
          <w:szCs w:val="20"/>
        </w:rPr>
        <w:t xml:space="preserve">: </w:t>
      </w:r>
      <w:r w:rsidR="00917079" w:rsidRPr="00661267">
        <w:rPr>
          <w:rFonts w:ascii="Verdana" w:hAnsi="Verdana"/>
          <w:b/>
          <w:sz w:val="20"/>
          <w:szCs w:val="20"/>
        </w:rPr>
        <w:t>да има</w:t>
      </w:r>
      <w:r w:rsidR="00917079">
        <w:rPr>
          <w:rFonts w:ascii="Verdana" w:hAnsi="Verdana"/>
          <w:sz w:val="20"/>
          <w:szCs w:val="20"/>
        </w:rPr>
        <w:t xml:space="preserve"> </w:t>
      </w:r>
      <w:r w:rsidR="004C00B2" w:rsidRPr="00E84B77">
        <w:rPr>
          <w:rFonts w:ascii="Verdana" w:hAnsi="Verdana"/>
          <w:b/>
          <w:sz w:val="20"/>
          <w:szCs w:val="20"/>
        </w:rPr>
        <w:t>т.</w:t>
      </w:r>
      <w:r w:rsidR="004C00B2" w:rsidRPr="004C00B2">
        <w:rPr>
          <w:rFonts w:ascii="Verdana" w:hAnsi="Verdana"/>
          <w:b/>
          <w:sz w:val="20"/>
          <w:szCs w:val="20"/>
        </w:rPr>
        <w:t xml:space="preserve"> </w:t>
      </w:r>
      <w:r w:rsidR="004C00B2" w:rsidRPr="00917079">
        <w:rPr>
          <w:rFonts w:ascii="Verdana" w:hAnsi="Verdana"/>
          <w:b/>
          <w:sz w:val="20"/>
          <w:szCs w:val="20"/>
        </w:rPr>
        <w:t>5. Други</w:t>
      </w:r>
      <w:r w:rsidR="00917079" w:rsidRPr="00917079">
        <w:rPr>
          <w:rFonts w:ascii="Verdana" w:hAnsi="Verdana" w:cs="Arial"/>
          <w:sz w:val="20"/>
          <w:szCs w:val="20"/>
        </w:rPr>
        <w:t>.</w:t>
      </w:r>
    </w:p>
    <w:p w14:paraId="4504EC5A" w14:textId="77777777" w:rsidR="00C30D1A" w:rsidRDefault="00C30D1A" w:rsidP="004C00B2">
      <w:pPr>
        <w:pStyle w:val="Default"/>
        <w:jc w:val="both"/>
        <w:rPr>
          <w:rFonts w:ascii="Verdana" w:hAnsi="Verdana"/>
          <w:sz w:val="20"/>
          <w:szCs w:val="20"/>
        </w:rPr>
      </w:pPr>
    </w:p>
    <w:p w14:paraId="53AA6BE1" w14:textId="7F5BDF89" w:rsidR="008D2E2F" w:rsidRPr="00D24069" w:rsidRDefault="00246CBA" w:rsidP="008D2E2F">
      <w:pPr>
        <w:pStyle w:val="NoSpacing"/>
        <w:jc w:val="both"/>
        <w:rPr>
          <w:rFonts w:ascii="Verdana" w:hAnsi="Verdana"/>
          <w:sz w:val="20"/>
          <w:szCs w:val="20"/>
        </w:rPr>
      </w:pPr>
      <w:r w:rsidRPr="000A0499">
        <w:rPr>
          <w:rFonts w:ascii="Verdana" w:hAnsi="Verdana"/>
          <w:sz w:val="20"/>
          <w:szCs w:val="20"/>
          <w:lang w:val="ru-RU"/>
        </w:rPr>
        <w:t xml:space="preserve">К. Петкова: Преминаваме към </w:t>
      </w:r>
      <w:r w:rsidRPr="000A0499">
        <w:rPr>
          <w:rFonts w:ascii="Verdana" w:hAnsi="Verdana"/>
          <w:b/>
          <w:sz w:val="20"/>
          <w:szCs w:val="20"/>
          <w:lang w:val="ru-RU"/>
        </w:rPr>
        <w:t>точка 3.</w:t>
      </w:r>
      <w:r w:rsidR="00615ACB">
        <w:rPr>
          <w:rFonts w:ascii="Verdana" w:hAnsi="Verdana"/>
          <w:b/>
          <w:sz w:val="20"/>
          <w:szCs w:val="20"/>
          <w:lang w:val="ru-RU"/>
        </w:rPr>
        <w:t xml:space="preserve"> </w:t>
      </w:r>
      <w:r w:rsidR="00D12A0A" w:rsidRPr="000A0499">
        <w:rPr>
          <w:rFonts w:ascii="Verdana" w:hAnsi="Verdana"/>
          <w:sz w:val="20"/>
          <w:szCs w:val="20"/>
          <w:lang w:val="ru-RU"/>
        </w:rPr>
        <w:t>от дневния ред,</w:t>
      </w:r>
      <w:r w:rsidR="00D12A0A" w:rsidRPr="000A0499">
        <w:rPr>
          <w:rFonts w:ascii="Verdana" w:hAnsi="Verdana"/>
          <w:b/>
          <w:sz w:val="20"/>
          <w:szCs w:val="20"/>
          <w:lang w:val="ru-RU"/>
        </w:rPr>
        <w:t xml:space="preserve"> </w:t>
      </w:r>
      <w:r w:rsidRPr="000A0499">
        <w:rPr>
          <w:rFonts w:ascii="Verdana" w:hAnsi="Verdana"/>
          <w:sz w:val="20"/>
          <w:szCs w:val="20"/>
          <w:lang w:val="ru-RU"/>
        </w:rPr>
        <w:t xml:space="preserve">а именно: </w:t>
      </w:r>
      <w:r w:rsidR="000A0499" w:rsidRPr="000A0499">
        <w:rPr>
          <w:rFonts w:ascii="Verdana" w:hAnsi="Verdana"/>
          <w:sz w:val="20"/>
          <w:szCs w:val="20"/>
          <w:lang w:val="ru-RU"/>
        </w:rPr>
        <w:t xml:space="preserve">Докладна записка относно: </w:t>
      </w:r>
      <w:r w:rsidR="008D2E2F" w:rsidRPr="00D24069">
        <w:rPr>
          <w:rFonts w:ascii="Verdana" w:hAnsi="Verdana"/>
          <w:sz w:val="20"/>
          <w:szCs w:val="20"/>
        </w:rPr>
        <w:t xml:space="preserve">Отчет за дейността на Местната комисия за борба срещу противообществените прояви на малолетните и непълнолетните </w:t>
      </w:r>
      <w:proofErr w:type="gramStart"/>
      <w:r w:rsidR="008D2E2F" w:rsidRPr="00D24069">
        <w:rPr>
          <w:rFonts w:ascii="Verdana" w:hAnsi="Verdana"/>
          <w:sz w:val="20"/>
          <w:szCs w:val="20"/>
        </w:rPr>
        <w:t>при община</w:t>
      </w:r>
      <w:proofErr w:type="gramEnd"/>
      <w:r w:rsidR="008D2E2F" w:rsidRPr="00D24069">
        <w:rPr>
          <w:rFonts w:ascii="Verdana" w:hAnsi="Verdana"/>
          <w:sz w:val="20"/>
          <w:szCs w:val="20"/>
        </w:rPr>
        <w:t xml:space="preserve"> Пирдоп за 2024 година</w:t>
      </w:r>
      <w:r w:rsidR="008D2E2F" w:rsidRPr="00DA13BE">
        <w:rPr>
          <w:rFonts w:ascii="Verdana" w:hAnsi="Verdana"/>
          <w:sz w:val="20"/>
          <w:szCs w:val="20"/>
          <w:lang w:val="ru-RU"/>
        </w:rPr>
        <w:t>.</w:t>
      </w:r>
    </w:p>
    <w:p w14:paraId="6D7196D7" w14:textId="2CABBE25" w:rsidR="00246CBA" w:rsidRPr="0011536A" w:rsidRDefault="00246CBA" w:rsidP="008D2E2F">
      <w:pPr>
        <w:jc w:val="both"/>
        <w:rPr>
          <w:rFonts w:ascii="Verdana" w:hAnsi="Verdana"/>
          <w:sz w:val="20"/>
          <w:szCs w:val="20"/>
        </w:rPr>
      </w:pPr>
      <w:r w:rsidRPr="00AD0E73">
        <w:rPr>
          <w:rFonts w:ascii="Verdana" w:hAnsi="Verdana"/>
          <w:sz w:val="20"/>
          <w:szCs w:val="20"/>
        </w:rPr>
        <w:t xml:space="preserve">Давам думата на г-н Геров – кмет на Община Пирдоп, за да ни запознае с така </w:t>
      </w:r>
      <w:r w:rsidRPr="0011536A">
        <w:rPr>
          <w:rFonts w:ascii="Verdana" w:hAnsi="Verdana"/>
          <w:sz w:val="20"/>
          <w:szCs w:val="20"/>
        </w:rPr>
        <w:t>представената докладна записка.</w:t>
      </w:r>
    </w:p>
    <w:p w14:paraId="76F0575D" w14:textId="1FB60514" w:rsidR="000A0499" w:rsidRPr="0011536A" w:rsidRDefault="00A42FD9" w:rsidP="00F15642">
      <w:pPr>
        <w:pStyle w:val="NoSpacing"/>
        <w:jc w:val="both"/>
        <w:rPr>
          <w:rFonts w:ascii="Verdana" w:hAnsi="Verdana"/>
          <w:sz w:val="20"/>
          <w:szCs w:val="20"/>
        </w:rPr>
      </w:pPr>
      <w:r w:rsidRPr="0011536A">
        <w:rPr>
          <w:rFonts w:ascii="Verdana" w:hAnsi="Verdana"/>
          <w:sz w:val="20"/>
          <w:szCs w:val="20"/>
        </w:rPr>
        <w:tab/>
        <w:t>А.</w:t>
      </w:r>
      <w:r w:rsidR="0011536A" w:rsidRPr="0011536A">
        <w:rPr>
          <w:rFonts w:ascii="Verdana" w:hAnsi="Verdana"/>
          <w:sz w:val="20"/>
          <w:szCs w:val="20"/>
        </w:rPr>
        <w:t xml:space="preserve"> </w:t>
      </w:r>
      <w:r w:rsidR="00246CBA" w:rsidRPr="0011536A">
        <w:rPr>
          <w:rFonts w:ascii="Verdana" w:hAnsi="Verdana"/>
          <w:sz w:val="20"/>
          <w:szCs w:val="20"/>
        </w:rPr>
        <w:t xml:space="preserve">Геров: </w:t>
      </w:r>
      <w:r w:rsidR="00891F56" w:rsidRPr="0011536A">
        <w:rPr>
          <w:rFonts w:ascii="Verdana" w:hAnsi="Verdana"/>
          <w:sz w:val="20"/>
          <w:szCs w:val="20"/>
        </w:rPr>
        <w:t xml:space="preserve">Уважаеми </w:t>
      </w:r>
      <w:r w:rsidR="00B85131" w:rsidRPr="0011536A">
        <w:rPr>
          <w:rFonts w:ascii="Verdana" w:hAnsi="Verdana"/>
          <w:sz w:val="20"/>
          <w:szCs w:val="20"/>
        </w:rPr>
        <w:t xml:space="preserve">дами и господа общински </w:t>
      </w:r>
      <w:r w:rsidR="00891F56" w:rsidRPr="0011536A">
        <w:rPr>
          <w:rFonts w:ascii="Verdana" w:hAnsi="Verdana"/>
          <w:sz w:val="20"/>
          <w:szCs w:val="20"/>
        </w:rPr>
        <w:t>съветници,</w:t>
      </w:r>
    </w:p>
    <w:p w14:paraId="2805E06A" w14:textId="77777777" w:rsidR="0011536A" w:rsidRPr="0011536A" w:rsidRDefault="0011536A" w:rsidP="0011536A">
      <w:pPr>
        <w:ind w:firstLine="708"/>
        <w:jc w:val="both"/>
        <w:rPr>
          <w:rFonts w:ascii="Verdana" w:hAnsi="Verdana"/>
          <w:sz w:val="20"/>
          <w:szCs w:val="20"/>
        </w:rPr>
      </w:pPr>
      <w:r w:rsidRPr="0011536A">
        <w:rPr>
          <w:rFonts w:ascii="Verdana" w:hAnsi="Verdana"/>
          <w:sz w:val="20"/>
          <w:szCs w:val="20"/>
        </w:rPr>
        <w:t>Съгласно разпоредбите на Закона за борба срещу противообществените прояви на малолетните и непълнолетните, на основание чл.7, ал.2,  Местната комисия за борба срещу противообществените прояви на малолетните и непълнолетните представя отчет за дейността си пред Кмета, Общинския съвет и  Централната комисия за борба срещу противообществените прояви на малолетните и непълнолетните.</w:t>
      </w:r>
    </w:p>
    <w:p w14:paraId="2D0244CD" w14:textId="1FF57E95" w:rsidR="0011536A" w:rsidRPr="0011536A" w:rsidRDefault="0011536A" w:rsidP="0011536A">
      <w:pPr>
        <w:ind w:firstLine="708"/>
        <w:jc w:val="both"/>
        <w:rPr>
          <w:rFonts w:ascii="Verdana" w:hAnsi="Verdana"/>
          <w:sz w:val="20"/>
          <w:szCs w:val="20"/>
        </w:rPr>
      </w:pPr>
      <w:r w:rsidRPr="0011536A">
        <w:rPr>
          <w:rFonts w:ascii="Verdana" w:hAnsi="Verdana"/>
          <w:sz w:val="20"/>
          <w:szCs w:val="20"/>
        </w:rPr>
        <w:t xml:space="preserve">         Дейността на МКБППМН е регламентирана в чл.10 от ЗБППМН. Местната комисия организира и координира социално – превантивната дейност на територията на община Пирдоп.  </w:t>
      </w:r>
    </w:p>
    <w:p w14:paraId="5493BFD1" w14:textId="6C359D4F" w:rsidR="001A31F4" w:rsidRPr="0011536A" w:rsidRDefault="001A31F4" w:rsidP="001A31F4">
      <w:pPr>
        <w:pStyle w:val="NoSpacing"/>
        <w:ind w:firstLine="708"/>
        <w:jc w:val="both"/>
        <w:rPr>
          <w:rFonts w:ascii="Verdana" w:hAnsi="Verdana"/>
          <w:sz w:val="20"/>
          <w:szCs w:val="20"/>
        </w:rPr>
      </w:pPr>
      <w:r w:rsidRPr="0011536A">
        <w:rPr>
          <w:rFonts w:ascii="Verdana" w:hAnsi="Verdana"/>
          <w:sz w:val="20"/>
          <w:szCs w:val="20"/>
        </w:rPr>
        <w:t>Ако имате въпроси</w:t>
      </w:r>
      <w:r w:rsidR="0011536A" w:rsidRPr="0011536A">
        <w:rPr>
          <w:rFonts w:ascii="Verdana" w:hAnsi="Verdana"/>
          <w:sz w:val="20"/>
          <w:szCs w:val="20"/>
        </w:rPr>
        <w:t xml:space="preserve"> по отчета</w:t>
      </w:r>
      <w:r w:rsidR="00242AD5">
        <w:rPr>
          <w:rFonts w:ascii="Verdana" w:hAnsi="Verdana"/>
          <w:sz w:val="20"/>
          <w:szCs w:val="20"/>
        </w:rPr>
        <w:t xml:space="preserve"> и дейността на комисията</w:t>
      </w:r>
      <w:r w:rsidRPr="0011536A">
        <w:rPr>
          <w:rFonts w:ascii="Verdana" w:hAnsi="Verdana"/>
          <w:sz w:val="20"/>
          <w:szCs w:val="20"/>
        </w:rPr>
        <w:t xml:space="preserve">, тук е и </w:t>
      </w:r>
      <w:r w:rsidR="003F5F8C" w:rsidRPr="0011536A">
        <w:rPr>
          <w:rFonts w:ascii="Verdana" w:hAnsi="Verdana"/>
          <w:sz w:val="20"/>
          <w:szCs w:val="20"/>
        </w:rPr>
        <w:t>секретаря на Местната комисия за борба срещу противообществените прояви на малолетните и непълнолетните при община Пирдоп</w:t>
      </w:r>
      <w:r w:rsidR="0011536A" w:rsidRPr="0011536A">
        <w:rPr>
          <w:rFonts w:ascii="Verdana" w:hAnsi="Verdana"/>
          <w:sz w:val="20"/>
          <w:szCs w:val="20"/>
        </w:rPr>
        <w:t>,</w:t>
      </w:r>
      <w:r w:rsidR="003F5F8C" w:rsidRPr="0011536A">
        <w:rPr>
          <w:rFonts w:ascii="Verdana" w:hAnsi="Verdana"/>
          <w:sz w:val="20"/>
          <w:szCs w:val="20"/>
        </w:rPr>
        <w:t xml:space="preserve"> г-н К. Каменов </w:t>
      </w:r>
      <w:r w:rsidR="0011536A" w:rsidRPr="0011536A">
        <w:rPr>
          <w:rFonts w:ascii="Verdana" w:hAnsi="Verdana"/>
          <w:sz w:val="20"/>
          <w:szCs w:val="20"/>
        </w:rPr>
        <w:t xml:space="preserve">и </w:t>
      </w:r>
      <w:r w:rsidR="003F5F8C" w:rsidRPr="0011536A">
        <w:rPr>
          <w:rFonts w:ascii="Verdana" w:hAnsi="Verdana"/>
          <w:sz w:val="20"/>
          <w:szCs w:val="20"/>
        </w:rPr>
        <w:t>м</w:t>
      </w:r>
      <w:r w:rsidRPr="0011536A">
        <w:rPr>
          <w:rFonts w:ascii="Verdana" w:hAnsi="Verdana"/>
          <w:sz w:val="20"/>
          <w:szCs w:val="20"/>
        </w:rPr>
        <w:t>оже да отговори</w:t>
      </w:r>
      <w:r w:rsidR="00242AD5">
        <w:rPr>
          <w:rFonts w:ascii="Verdana" w:hAnsi="Verdana"/>
          <w:sz w:val="20"/>
          <w:szCs w:val="20"/>
        </w:rPr>
        <w:t>м</w:t>
      </w:r>
      <w:r w:rsidRPr="0011536A">
        <w:rPr>
          <w:rFonts w:ascii="Verdana" w:hAnsi="Verdana"/>
          <w:sz w:val="20"/>
          <w:szCs w:val="20"/>
        </w:rPr>
        <w:t>.</w:t>
      </w:r>
    </w:p>
    <w:p w14:paraId="3C453B8B" w14:textId="3A408009" w:rsidR="00BE5A17" w:rsidRPr="00AD0E73" w:rsidRDefault="00BE5A17" w:rsidP="00BE5A17">
      <w:pPr>
        <w:ind w:firstLine="708"/>
        <w:jc w:val="both"/>
        <w:rPr>
          <w:rFonts w:ascii="Verdana" w:hAnsi="Verdana"/>
          <w:iCs/>
          <w:sz w:val="20"/>
          <w:szCs w:val="20"/>
          <w:lang w:val="ru-RU"/>
        </w:rPr>
      </w:pPr>
      <w:r w:rsidRPr="00AD0E73">
        <w:rPr>
          <w:rFonts w:ascii="Verdana" w:hAnsi="Verdana"/>
          <w:sz w:val="20"/>
          <w:szCs w:val="20"/>
        </w:rPr>
        <w:t xml:space="preserve">К.Петкова:  Давам думата на г-н </w:t>
      </w:r>
      <w:r w:rsidR="00F15642">
        <w:rPr>
          <w:rFonts w:ascii="Verdana" w:hAnsi="Verdana"/>
          <w:sz w:val="20"/>
          <w:szCs w:val="20"/>
        </w:rPr>
        <w:t>Тодор Иванов</w:t>
      </w:r>
      <w:r w:rsidRPr="00AD0E73">
        <w:rPr>
          <w:rFonts w:ascii="Verdana" w:hAnsi="Verdana"/>
          <w:sz w:val="20"/>
          <w:szCs w:val="20"/>
        </w:rPr>
        <w:t xml:space="preserve"> – председател на  Постоянната комисия </w:t>
      </w:r>
      <w:r w:rsidRPr="00AD0E7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AD0E73">
        <w:rPr>
          <w:rFonts w:ascii="Verdana" w:eastAsiaTheme="minorHAnsi" w:hAnsi="Verdana" w:cstheme="minorBidi"/>
          <w:sz w:val="20"/>
          <w:szCs w:val="20"/>
          <w:lang w:eastAsia="en-US"/>
        </w:rPr>
        <w:t xml:space="preserve"> към общински съвет — Пирдоп</w:t>
      </w:r>
      <w:r w:rsidRPr="00AD0E73">
        <w:rPr>
          <w:rFonts w:ascii="Verdana" w:hAnsi="Verdana"/>
          <w:iCs/>
          <w:sz w:val="20"/>
          <w:szCs w:val="20"/>
          <w:lang w:val="ru-RU"/>
        </w:rPr>
        <w:t>, за да ни запознае с приетото от комисията становище по докладната записка.</w:t>
      </w:r>
    </w:p>
    <w:p w14:paraId="470A116C" w14:textId="7A103237" w:rsidR="00BE5A17" w:rsidRPr="00B07505" w:rsidRDefault="00F15642" w:rsidP="00BE5A17">
      <w:pPr>
        <w:pStyle w:val="NoSpacing"/>
        <w:ind w:firstLine="708"/>
        <w:jc w:val="both"/>
        <w:rPr>
          <w:rFonts w:ascii="Verdana" w:hAnsi="Verdana"/>
          <w:sz w:val="20"/>
          <w:szCs w:val="20"/>
        </w:rPr>
      </w:pPr>
      <w:r w:rsidRPr="00B07505">
        <w:rPr>
          <w:rFonts w:ascii="Verdana" w:hAnsi="Verdana"/>
          <w:sz w:val="20"/>
          <w:szCs w:val="20"/>
        </w:rPr>
        <w:t>Т. Иванов</w:t>
      </w:r>
      <w:r w:rsidR="00BE5A17" w:rsidRPr="00B07505">
        <w:rPr>
          <w:rFonts w:ascii="Verdana" w:hAnsi="Verdana"/>
          <w:sz w:val="20"/>
          <w:szCs w:val="20"/>
        </w:rPr>
        <w:t xml:space="preserve">: На проведеното  заседание на постоянната комисия докладната записка беше разгледана и проекта за решение беше подкрепен единодушно </w:t>
      </w:r>
      <w:r w:rsidR="00D529A7" w:rsidRPr="00B07505">
        <w:rPr>
          <w:rFonts w:ascii="Verdana" w:hAnsi="Verdana"/>
          <w:sz w:val="20"/>
          <w:szCs w:val="20"/>
        </w:rPr>
        <w:t xml:space="preserve">с </w:t>
      </w:r>
      <w:r w:rsidR="00F17079" w:rsidRPr="00B07505">
        <w:rPr>
          <w:rFonts w:ascii="Verdana" w:hAnsi="Verdana"/>
          <w:sz w:val="20"/>
          <w:szCs w:val="20"/>
        </w:rPr>
        <w:t>7</w:t>
      </w:r>
      <w:r w:rsidR="00D529A7" w:rsidRPr="00B07505">
        <w:rPr>
          <w:rFonts w:ascii="Verdana" w:hAnsi="Verdana"/>
          <w:sz w:val="20"/>
          <w:szCs w:val="20"/>
        </w:rPr>
        <w:t xml:space="preserve"> гласа „за”, 0 гласа „против” и 0 гласа „въздържал се” от състава на ПК ЗСПОВОРКМСТ</w:t>
      </w:r>
      <w:r w:rsidR="00BE5A17" w:rsidRPr="00B07505">
        <w:rPr>
          <w:rFonts w:ascii="Verdana" w:hAnsi="Verdana"/>
          <w:sz w:val="20"/>
          <w:szCs w:val="20"/>
        </w:rPr>
        <w:t>.</w:t>
      </w:r>
    </w:p>
    <w:p w14:paraId="15FB0CB0" w14:textId="77777777" w:rsidR="00C54872" w:rsidRPr="00A00256" w:rsidRDefault="00C54872" w:rsidP="00BE5A17">
      <w:pPr>
        <w:pStyle w:val="NoSpacing"/>
        <w:ind w:firstLine="708"/>
        <w:jc w:val="both"/>
        <w:rPr>
          <w:rFonts w:ascii="Verdana" w:hAnsi="Verdana"/>
          <w:color w:val="FF0000"/>
          <w:sz w:val="20"/>
          <w:szCs w:val="20"/>
        </w:rPr>
      </w:pPr>
    </w:p>
    <w:p w14:paraId="684B327A" w14:textId="77777777" w:rsidR="00BE5A17" w:rsidRPr="007D4CAA" w:rsidRDefault="00BE5A17" w:rsidP="00BE5A17">
      <w:pPr>
        <w:pStyle w:val="NoSpacing"/>
        <w:jc w:val="both"/>
        <w:rPr>
          <w:rFonts w:ascii="Verdana" w:hAnsi="Verdana"/>
          <w:sz w:val="20"/>
          <w:szCs w:val="20"/>
          <w:lang w:val="ru-RU"/>
        </w:rPr>
      </w:pPr>
      <w:r w:rsidRPr="00AD0E73">
        <w:rPr>
          <w:rFonts w:ascii="Verdana" w:hAnsi="Verdana"/>
          <w:sz w:val="20"/>
          <w:szCs w:val="20"/>
        </w:rPr>
        <w:tab/>
      </w: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p>
    <w:p w14:paraId="27706D29" w14:textId="6E78AC53" w:rsidR="000D6F4A" w:rsidRDefault="00BE5A17" w:rsidP="00891F56">
      <w:pPr>
        <w:pStyle w:val="NoSpacing"/>
        <w:jc w:val="both"/>
        <w:rPr>
          <w:rFonts w:ascii="Verdana" w:hAnsi="Verdana"/>
          <w:sz w:val="20"/>
          <w:szCs w:val="20"/>
        </w:rPr>
      </w:pPr>
      <w:r w:rsidRPr="007D4CAA">
        <w:rPr>
          <w:rFonts w:ascii="Verdana" w:hAnsi="Verdana"/>
          <w:sz w:val="20"/>
          <w:szCs w:val="20"/>
        </w:rPr>
        <w:tab/>
      </w:r>
      <w:r w:rsidR="000D6F4A" w:rsidRPr="007D4CAA">
        <w:rPr>
          <w:rFonts w:ascii="Verdana" w:hAnsi="Verdana"/>
          <w:sz w:val="20"/>
          <w:szCs w:val="20"/>
        </w:rPr>
        <w:t>Има ли въпроси</w:t>
      </w:r>
      <w:r w:rsidR="007D4CAA" w:rsidRPr="007D4CAA">
        <w:rPr>
          <w:rFonts w:ascii="Verdana" w:hAnsi="Verdana"/>
          <w:sz w:val="20"/>
          <w:szCs w:val="20"/>
        </w:rPr>
        <w:t xml:space="preserve"> по докладната записка</w:t>
      </w:r>
      <w:r w:rsidR="000D6F4A" w:rsidRPr="007D4CAA">
        <w:rPr>
          <w:rFonts w:ascii="Verdana" w:hAnsi="Verdana"/>
          <w:sz w:val="20"/>
          <w:szCs w:val="20"/>
        </w:rPr>
        <w:t xml:space="preserve">? </w:t>
      </w:r>
    </w:p>
    <w:p w14:paraId="2677E1B7" w14:textId="5B6F546A" w:rsidR="003F5F8C" w:rsidRDefault="003F5F8C" w:rsidP="00891F56">
      <w:pPr>
        <w:pStyle w:val="NoSpacing"/>
        <w:jc w:val="both"/>
        <w:rPr>
          <w:rFonts w:ascii="Verdana" w:hAnsi="Verdana"/>
          <w:sz w:val="20"/>
          <w:szCs w:val="20"/>
        </w:rPr>
      </w:pPr>
      <w:r>
        <w:rPr>
          <w:rFonts w:ascii="Verdana" w:hAnsi="Verdana"/>
          <w:sz w:val="20"/>
          <w:szCs w:val="20"/>
        </w:rPr>
        <w:t>Отношение взеха:</w:t>
      </w:r>
    </w:p>
    <w:p w14:paraId="5906552D" w14:textId="2165B8EF" w:rsidR="003F5F8C" w:rsidRPr="00A90798" w:rsidRDefault="003F5F8C" w:rsidP="00D47930">
      <w:pPr>
        <w:pStyle w:val="NoSpacing"/>
        <w:ind w:firstLine="708"/>
        <w:jc w:val="both"/>
        <w:rPr>
          <w:rFonts w:ascii="Verdana" w:hAnsi="Verdana"/>
          <w:sz w:val="20"/>
          <w:szCs w:val="20"/>
        </w:rPr>
      </w:pPr>
      <w:r w:rsidRPr="00A90798">
        <w:rPr>
          <w:rFonts w:ascii="Verdana" w:hAnsi="Verdana"/>
          <w:sz w:val="20"/>
          <w:szCs w:val="20"/>
        </w:rPr>
        <w:t>И. Джонгов:</w:t>
      </w:r>
      <w:r w:rsidR="00D47930" w:rsidRPr="00A90798">
        <w:rPr>
          <w:rFonts w:ascii="Verdana" w:hAnsi="Verdana"/>
          <w:sz w:val="20"/>
          <w:szCs w:val="20"/>
        </w:rPr>
        <w:t xml:space="preserve"> </w:t>
      </w:r>
      <w:r w:rsidR="008033B7" w:rsidRPr="00A90798">
        <w:rPr>
          <w:rFonts w:ascii="Verdana" w:hAnsi="Verdana"/>
          <w:sz w:val="20"/>
          <w:szCs w:val="20"/>
        </w:rPr>
        <w:t xml:space="preserve">Имам питане към г-н Каменов. Какви са тенденциите и какво е </w:t>
      </w:r>
      <w:r w:rsidR="0020374E">
        <w:rPr>
          <w:rFonts w:ascii="Verdana" w:hAnsi="Verdana"/>
          <w:sz w:val="20"/>
          <w:szCs w:val="20"/>
        </w:rPr>
        <w:t xml:space="preserve">положението </w:t>
      </w:r>
      <w:r w:rsidR="00BB63E6" w:rsidRPr="00A90798">
        <w:rPr>
          <w:rFonts w:ascii="Verdana" w:hAnsi="Verdana"/>
          <w:sz w:val="20"/>
          <w:szCs w:val="20"/>
        </w:rPr>
        <w:t xml:space="preserve">в </w:t>
      </w:r>
      <w:r w:rsidR="008033B7" w:rsidRPr="00A90798">
        <w:rPr>
          <w:rFonts w:ascii="Verdana" w:hAnsi="Verdana"/>
          <w:sz w:val="20"/>
          <w:szCs w:val="20"/>
        </w:rPr>
        <w:t xml:space="preserve">сравнение </w:t>
      </w:r>
      <w:r w:rsidR="00BB63E6" w:rsidRPr="00A90798">
        <w:rPr>
          <w:rFonts w:ascii="Verdana" w:hAnsi="Verdana"/>
          <w:sz w:val="20"/>
          <w:szCs w:val="20"/>
        </w:rPr>
        <w:t xml:space="preserve">с </w:t>
      </w:r>
      <w:r w:rsidR="00BE6710" w:rsidRPr="00A90798">
        <w:rPr>
          <w:rFonts w:ascii="Verdana" w:hAnsi="Verdana"/>
          <w:sz w:val="20"/>
          <w:szCs w:val="20"/>
        </w:rPr>
        <w:t xml:space="preserve">проявите от </w:t>
      </w:r>
      <w:r w:rsidR="00BB63E6" w:rsidRPr="00A90798">
        <w:rPr>
          <w:rFonts w:ascii="Verdana" w:hAnsi="Verdana"/>
          <w:sz w:val="20"/>
          <w:szCs w:val="20"/>
        </w:rPr>
        <w:t xml:space="preserve">предходния период? </w:t>
      </w:r>
    </w:p>
    <w:p w14:paraId="6E098C83" w14:textId="117086DE" w:rsidR="003F5F8C" w:rsidRPr="00A90798" w:rsidRDefault="003F5F8C" w:rsidP="00D47930">
      <w:pPr>
        <w:pStyle w:val="NoSpacing"/>
        <w:ind w:firstLine="708"/>
        <w:jc w:val="both"/>
        <w:rPr>
          <w:rFonts w:ascii="Verdana" w:hAnsi="Verdana"/>
          <w:sz w:val="20"/>
          <w:szCs w:val="20"/>
        </w:rPr>
      </w:pPr>
      <w:r w:rsidRPr="00A90798">
        <w:rPr>
          <w:rFonts w:ascii="Verdana" w:hAnsi="Verdana"/>
          <w:sz w:val="20"/>
          <w:szCs w:val="20"/>
        </w:rPr>
        <w:t xml:space="preserve">К. Каменов: </w:t>
      </w:r>
      <w:r w:rsidR="00BB63E6" w:rsidRPr="00A90798">
        <w:rPr>
          <w:rFonts w:ascii="Verdana" w:hAnsi="Verdana"/>
          <w:sz w:val="20"/>
          <w:szCs w:val="20"/>
        </w:rPr>
        <w:t>За изминалата 2024</w:t>
      </w:r>
      <w:r w:rsidR="00BE6710" w:rsidRPr="00A90798">
        <w:rPr>
          <w:rFonts w:ascii="Verdana" w:hAnsi="Verdana"/>
          <w:sz w:val="20"/>
          <w:szCs w:val="20"/>
        </w:rPr>
        <w:t xml:space="preserve"> </w:t>
      </w:r>
      <w:r w:rsidR="00BB63E6" w:rsidRPr="00A90798">
        <w:rPr>
          <w:rFonts w:ascii="Verdana" w:hAnsi="Verdana"/>
          <w:sz w:val="20"/>
          <w:szCs w:val="20"/>
        </w:rPr>
        <w:t>г. има постъпил един сигнал от прокуратурата, относно сбиване на непълнолетни</w:t>
      </w:r>
      <w:r w:rsidR="00BE6710" w:rsidRPr="00A90798">
        <w:rPr>
          <w:rFonts w:ascii="Verdana" w:hAnsi="Verdana"/>
          <w:sz w:val="20"/>
          <w:szCs w:val="20"/>
        </w:rPr>
        <w:t xml:space="preserve"> в градската градина.</w:t>
      </w:r>
      <w:r w:rsidR="00BB63E6" w:rsidRPr="00A90798">
        <w:rPr>
          <w:rFonts w:ascii="Verdana" w:hAnsi="Verdana"/>
          <w:sz w:val="20"/>
          <w:szCs w:val="20"/>
        </w:rPr>
        <w:t xml:space="preserve"> Беше </w:t>
      </w:r>
      <w:r w:rsidR="00BE6710" w:rsidRPr="00A90798">
        <w:rPr>
          <w:rFonts w:ascii="Verdana" w:hAnsi="Verdana"/>
          <w:sz w:val="20"/>
          <w:szCs w:val="20"/>
        </w:rPr>
        <w:t xml:space="preserve">взето решение на комисията на провинилия се да му бъде </w:t>
      </w:r>
      <w:r w:rsidR="00BB63E6" w:rsidRPr="00A90798">
        <w:rPr>
          <w:rFonts w:ascii="Verdana" w:hAnsi="Verdana"/>
          <w:sz w:val="20"/>
          <w:szCs w:val="20"/>
        </w:rPr>
        <w:t>наложена санкция</w:t>
      </w:r>
      <w:r w:rsidR="00BE6710" w:rsidRPr="00A90798">
        <w:rPr>
          <w:rFonts w:ascii="Verdana" w:hAnsi="Verdana"/>
          <w:sz w:val="20"/>
          <w:szCs w:val="20"/>
        </w:rPr>
        <w:t xml:space="preserve"> - посещаване на консултации и упражнения в Ц</w:t>
      </w:r>
      <w:r w:rsidR="00BB63E6" w:rsidRPr="00A90798">
        <w:rPr>
          <w:rFonts w:ascii="Verdana" w:hAnsi="Verdana"/>
          <w:sz w:val="20"/>
          <w:szCs w:val="20"/>
        </w:rPr>
        <w:t>ентъра за обществена подкрепа</w:t>
      </w:r>
      <w:r w:rsidR="00BE6710" w:rsidRPr="00A90798">
        <w:rPr>
          <w:rFonts w:ascii="Verdana" w:hAnsi="Verdana"/>
          <w:sz w:val="20"/>
          <w:szCs w:val="20"/>
        </w:rPr>
        <w:t>, гр. Пирдоп.</w:t>
      </w:r>
      <w:r w:rsidR="00BB63E6" w:rsidRPr="00A90798">
        <w:rPr>
          <w:rFonts w:ascii="Verdana" w:hAnsi="Verdana"/>
          <w:sz w:val="20"/>
          <w:szCs w:val="20"/>
        </w:rPr>
        <w:t xml:space="preserve"> </w:t>
      </w:r>
      <w:r w:rsidR="00A90798" w:rsidRPr="00A90798">
        <w:rPr>
          <w:rFonts w:ascii="Verdana" w:hAnsi="Verdana"/>
          <w:sz w:val="20"/>
          <w:szCs w:val="20"/>
        </w:rPr>
        <w:t>В сравнение с по предходната година имаме по-малко сигнали и т</w:t>
      </w:r>
      <w:r w:rsidR="00BB63E6" w:rsidRPr="00A90798">
        <w:rPr>
          <w:rFonts w:ascii="Verdana" w:hAnsi="Verdana"/>
          <w:sz w:val="20"/>
          <w:szCs w:val="20"/>
        </w:rPr>
        <w:t>енденцията е към намаляване</w:t>
      </w:r>
      <w:r w:rsidR="00A90798" w:rsidRPr="00A90798">
        <w:rPr>
          <w:rFonts w:ascii="Verdana" w:hAnsi="Verdana"/>
          <w:sz w:val="20"/>
          <w:szCs w:val="20"/>
        </w:rPr>
        <w:t xml:space="preserve"> на </w:t>
      </w:r>
      <w:r w:rsidR="0020374E">
        <w:rPr>
          <w:rFonts w:ascii="Verdana" w:hAnsi="Verdana"/>
          <w:sz w:val="20"/>
          <w:szCs w:val="20"/>
        </w:rPr>
        <w:t xml:space="preserve">противообществените </w:t>
      </w:r>
      <w:r w:rsidR="00A90798" w:rsidRPr="00A90798">
        <w:rPr>
          <w:rFonts w:ascii="Verdana" w:hAnsi="Verdana"/>
          <w:sz w:val="20"/>
          <w:szCs w:val="20"/>
        </w:rPr>
        <w:t>прояви</w:t>
      </w:r>
      <w:r w:rsidR="00BB63E6" w:rsidRPr="00A90798">
        <w:rPr>
          <w:rFonts w:ascii="Verdana" w:hAnsi="Verdana"/>
          <w:sz w:val="20"/>
          <w:szCs w:val="20"/>
        </w:rPr>
        <w:t xml:space="preserve">.  </w:t>
      </w:r>
    </w:p>
    <w:p w14:paraId="3C59F56A" w14:textId="3103E30A" w:rsidR="003F5F8C" w:rsidRPr="00A90798" w:rsidRDefault="003F5F8C" w:rsidP="00891F56">
      <w:pPr>
        <w:pStyle w:val="NoSpacing"/>
        <w:jc w:val="both"/>
        <w:rPr>
          <w:rFonts w:ascii="Verdana" w:hAnsi="Verdana"/>
          <w:sz w:val="20"/>
          <w:szCs w:val="20"/>
        </w:rPr>
      </w:pPr>
    </w:p>
    <w:p w14:paraId="68CF2F0A" w14:textId="539CC278" w:rsidR="003F5F8C" w:rsidRPr="003F5F8C" w:rsidRDefault="003F5F8C" w:rsidP="00891F56">
      <w:pPr>
        <w:pStyle w:val="NoSpacing"/>
        <w:jc w:val="both"/>
        <w:rPr>
          <w:rFonts w:ascii="Verdana" w:hAnsi="Verdana"/>
          <w:b/>
          <w:sz w:val="20"/>
          <w:szCs w:val="20"/>
        </w:rPr>
      </w:pPr>
      <w:r w:rsidRPr="003F5F8C">
        <w:rPr>
          <w:rFonts w:ascii="Verdana" w:hAnsi="Verdana"/>
          <w:b/>
          <w:sz w:val="20"/>
          <w:szCs w:val="20"/>
        </w:rPr>
        <w:t>М. Бръмбева напусна заседанието.</w:t>
      </w:r>
    </w:p>
    <w:p w14:paraId="4CDE8029" w14:textId="77777777" w:rsidR="003F5F8C" w:rsidRPr="003F5F8C" w:rsidRDefault="003F5F8C" w:rsidP="00891F56">
      <w:pPr>
        <w:pStyle w:val="NoSpacing"/>
        <w:jc w:val="both"/>
        <w:rPr>
          <w:rFonts w:ascii="Verdana" w:hAnsi="Verdana"/>
          <w:b/>
          <w:sz w:val="20"/>
          <w:szCs w:val="20"/>
        </w:rPr>
      </w:pPr>
    </w:p>
    <w:p w14:paraId="2EC0AC97" w14:textId="2735C9F7" w:rsidR="003F5F8C" w:rsidRDefault="003F5F8C" w:rsidP="00891F56">
      <w:pPr>
        <w:pStyle w:val="NoSpacing"/>
        <w:jc w:val="both"/>
        <w:rPr>
          <w:rFonts w:ascii="Verdana" w:hAnsi="Verdana"/>
          <w:sz w:val="20"/>
          <w:szCs w:val="20"/>
        </w:rPr>
      </w:pPr>
      <w:r>
        <w:rPr>
          <w:rFonts w:ascii="Verdana" w:hAnsi="Verdana"/>
          <w:sz w:val="20"/>
          <w:szCs w:val="20"/>
        </w:rPr>
        <w:t>К. Петкова: Други въпроси по докладната записка. Няма.</w:t>
      </w:r>
    </w:p>
    <w:p w14:paraId="4CA59911" w14:textId="77777777" w:rsidR="00864FEC" w:rsidRPr="007D4CAA" w:rsidRDefault="00B6631A" w:rsidP="00B6631A">
      <w:pPr>
        <w:pStyle w:val="NoSpacing"/>
        <w:ind w:firstLine="708"/>
        <w:jc w:val="both"/>
        <w:rPr>
          <w:rFonts w:ascii="Verdana" w:hAnsi="Verdana" w:cs="Arial"/>
          <w:sz w:val="20"/>
          <w:szCs w:val="20"/>
        </w:rPr>
      </w:pPr>
      <w:r w:rsidRPr="007D4CAA">
        <w:rPr>
          <w:rFonts w:ascii="Verdana" w:hAnsi="Verdana"/>
          <w:sz w:val="20"/>
          <w:szCs w:val="20"/>
        </w:rPr>
        <w:t>Колеги, п</w:t>
      </w:r>
      <w:r w:rsidRPr="007D4CAA">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00916C44" w:rsidRPr="007D4CAA">
        <w:rPr>
          <w:rFonts w:ascii="Verdana" w:hAnsi="Verdana" w:cs="Arial"/>
          <w:sz w:val="20"/>
          <w:szCs w:val="20"/>
        </w:rPr>
        <w:t xml:space="preserve"> </w:t>
      </w:r>
    </w:p>
    <w:p w14:paraId="3C3BCD29" w14:textId="5248E78E" w:rsidR="002B0F23" w:rsidRPr="003F5F8C" w:rsidRDefault="002B0F23" w:rsidP="002B0F23">
      <w:pPr>
        <w:pStyle w:val="NoSpacing"/>
        <w:jc w:val="both"/>
        <w:rPr>
          <w:rFonts w:ascii="Verdana" w:hAnsi="Verdana" w:cs="Tahoma"/>
          <w:sz w:val="20"/>
          <w:szCs w:val="20"/>
        </w:rPr>
      </w:pPr>
      <w:bookmarkStart w:id="5" w:name="_Hlk175849711"/>
      <w:r w:rsidRPr="003F5F8C">
        <w:rPr>
          <w:rFonts w:ascii="Verdana" w:hAnsi="Verdana"/>
          <w:sz w:val="20"/>
          <w:szCs w:val="20"/>
        </w:rPr>
        <w:t xml:space="preserve">          Моля, гласувайте</w:t>
      </w:r>
      <w:r w:rsidRPr="003F5F8C">
        <w:rPr>
          <w:rFonts w:ascii="Verdana" w:hAnsi="Verdana" w:cs="Tahoma"/>
          <w:sz w:val="20"/>
          <w:szCs w:val="20"/>
        </w:rPr>
        <w:t xml:space="preserve">: </w:t>
      </w:r>
    </w:p>
    <w:p w14:paraId="5D3A824C" w14:textId="29EB637B" w:rsidR="002B0F23" w:rsidRPr="003F5F8C" w:rsidRDefault="002B0F23" w:rsidP="002B0F23">
      <w:pPr>
        <w:pStyle w:val="NoSpacing"/>
        <w:jc w:val="both"/>
        <w:rPr>
          <w:rFonts w:ascii="Verdana" w:hAnsi="Verdana" w:cs="Arial"/>
          <w:sz w:val="20"/>
          <w:szCs w:val="20"/>
        </w:rPr>
      </w:pPr>
      <w:r w:rsidRPr="003F5F8C">
        <w:rPr>
          <w:rFonts w:ascii="Verdana" w:hAnsi="Verdana"/>
          <w:sz w:val="20"/>
          <w:szCs w:val="20"/>
        </w:rPr>
        <w:tab/>
        <w:t>Гласували „за”</w:t>
      </w:r>
      <w:r w:rsidR="00B85131" w:rsidRPr="003F5F8C">
        <w:rPr>
          <w:rFonts w:ascii="Verdana" w:hAnsi="Verdana"/>
          <w:sz w:val="20"/>
          <w:szCs w:val="20"/>
        </w:rPr>
        <w:t xml:space="preserve"> - </w:t>
      </w:r>
      <w:r w:rsidRPr="003F5F8C">
        <w:rPr>
          <w:rFonts w:ascii="Verdana" w:hAnsi="Verdana"/>
          <w:sz w:val="20"/>
          <w:szCs w:val="20"/>
        </w:rPr>
        <w:t xml:space="preserve"> </w:t>
      </w:r>
      <w:r w:rsidRPr="003F5F8C">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w:t>
      </w:r>
      <w:r w:rsidR="006F4F28" w:rsidRPr="003F5F8C">
        <w:rPr>
          <w:rFonts w:ascii="Verdana" w:hAnsi="Verdana" w:cs="Arial"/>
          <w:sz w:val="20"/>
          <w:szCs w:val="20"/>
        </w:rPr>
        <w:t xml:space="preserve">Симеон Симеонов, </w:t>
      </w:r>
      <w:r w:rsidRPr="003F5F8C">
        <w:rPr>
          <w:rFonts w:ascii="Verdana" w:hAnsi="Verdana" w:cs="Arial"/>
          <w:sz w:val="20"/>
          <w:szCs w:val="20"/>
        </w:rPr>
        <w:t xml:space="preserve">Станислав Готев, Тодор Иванов;  </w:t>
      </w:r>
    </w:p>
    <w:p w14:paraId="28A586BC" w14:textId="77777777" w:rsidR="002B0F23" w:rsidRPr="003F5F8C" w:rsidRDefault="002B0F23" w:rsidP="002B0F23">
      <w:pPr>
        <w:pStyle w:val="NoSpacing"/>
        <w:jc w:val="both"/>
        <w:rPr>
          <w:rFonts w:ascii="Verdana" w:hAnsi="Verdana" w:cs="Arial"/>
          <w:sz w:val="20"/>
          <w:szCs w:val="20"/>
        </w:rPr>
      </w:pPr>
      <w:r w:rsidRPr="003F5F8C">
        <w:rPr>
          <w:rFonts w:ascii="Verdana" w:hAnsi="Verdana" w:cs="Arial"/>
          <w:sz w:val="20"/>
          <w:szCs w:val="20"/>
        </w:rPr>
        <w:lastRenderedPageBreak/>
        <w:t xml:space="preserve">          Гласували „против” – няма; </w:t>
      </w:r>
    </w:p>
    <w:p w14:paraId="712EAE10" w14:textId="77777777" w:rsidR="002B0F23" w:rsidRPr="003F5F8C" w:rsidRDefault="002B0F23" w:rsidP="002B0F23">
      <w:pPr>
        <w:pStyle w:val="NoSpacing"/>
        <w:jc w:val="both"/>
        <w:rPr>
          <w:rFonts w:ascii="Verdana" w:hAnsi="Verdana" w:cs="Arial"/>
          <w:sz w:val="20"/>
          <w:szCs w:val="20"/>
        </w:rPr>
      </w:pPr>
      <w:r w:rsidRPr="003F5F8C">
        <w:rPr>
          <w:rFonts w:ascii="Verdana" w:hAnsi="Verdana" w:cs="Arial"/>
          <w:sz w:val="20"/>
          <w:szCs w:val="20"/>
        </w:rPr>
        <w:tab/>
        <w:t>Гласували  „въздържал се” – няма;</w:t>
      </w:r>
    </w:p>
    <w:p w14:paraId="26D89EDD" w14:textId="77777777" w:rsidR="002B0F23" w:rsidRPr="003F5F8C" w:rsidRDefault="002B0F23" w:rsidP="002B0F23">
      <w:pPr>
        <w:pStyle w:val="NoSpacing"/>
        <w:jc w:val="both"/>
        <w:rPr>
          <w:rFonts w:ascii="Verdana" w:hAnsi="Verdana" w:cs="Arial"/>
          <w:sz w:val="20"/>
          <w:szCs w:val="20"/>
        </w:rPr>
      </w:pPr>
    </w:p>
    <w:p w14:paraId="5F535249" w14:textId="4D4B5775" w:rsidR="002B0F23" w:rsidRPr="003F5F8C" w:rsidRDefault="008D6E02" w:rsidP="002B0F23">
      <w:pPr>
        <w:jc w:val="both"/>
        <w:rPr>
          <w:rFonts w:ascii="Verdana" w:eastAsiaTheme="minorHAnsi" w:hAnsi="Verdana" w:cs="Verdana"/>
          <w:sz w:val="20"/>
          <w:szCs w:val="20"/>
          <w:lang w:eastAsia="en-US"/>
        </w:rPr>
      </w:pPr>
      <w:r w:rsidRPr="003F5F8C">
        <w:rPr>
          <w:rFonts w:ascii="Verdana" w:hAnsi="Verdana"/>
          <w:sz w:val="20"/>
          <w:szCs w:val="20"/>
        </w:rPr>
        <w:t>На основание чл. 21, ал.1, т.23 от Закона за местното самоуправление и местната администрация, както и на основание чл.7, ал.2 от Закона за борба срещу противообществените прояви на малолетните и непълнолетните</w:t>
      </w:r>
      <w:r w:rsidR="002B0F23" w:rsidRPr="003F5F8C">
        <w:rPr>
          <w:rFonts w:ascii="Verdana" w:eastAsiaTheme="minorHAnsi" w:hAnsi="Verdana" w:cs="Verdana"/>
          <w:sz w:val="20"/>
          <w:szCs w:val="20"/>
          <w:lang w:eastAsia="en-US"/>
        </w:rPr>
        <w:t>, след проведеното гласуване с 1</w:t>
      </w:r>
      <w:r w:rsidR="003F5F8C" w:rsidRPr="003F5F8C">
        <w:rPr>
          <w:rFonts w:ascii="Verdana" w:eastAsiaTheme="minorHAnsi" w:hAnsi="Verdana" w:cs="Verdana"/>
          <w:sz w:val="20"/>
          <w:szCs w:val="20"/>
          <w:lang w:eastAsia="en-US"/>
        </w:rPr>
        <w:t>2</w:t>
      </w:r>
      <w:r w:rsidR="002B0F23" w:rsidRPr="003F5F8C">
        <w:rPr>
          <w:rFonts w:ascii="Verdana" w:eastAsiaTheme="minorHAnsi" w:hAnsi="Verdana" w:cs="Verdana"/>
          <w:sz w:val="20"/>
          <w:szCs w:val="20"/>
          <w:lang w:eastAsia="en-US"/>
        </w:rPr>
        <w:t xml:space="preserve"> гласа „за”, както следва: </w:t>
      </w:r>
      <w:r w:rsidR="002B0F23" w:rsidRPr="003F5F8C">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w:t>
      </w:r>
      <w:r w:rsidR="006F4F28" w:rsidRPr="003F5F8C">
        <w:rPr>
          <w:rFonts w:ascii="Verdana" w:hAnsi="Verdana" w:cs="Arial"/>
          <w:sz w:val="20"/>
          <w:szCs w:val="20"/>
        </w:rPr>
        <w:t xml:space="preserve">Симеон Симеонов, </w:t>
      </w:r>
      <w:r w:rsidR="002B0F23" w:rsidRPr="003F5F8C">
        <w:rPr>
          <w:rFonts w:ascii="Verdana" w:hAnsi="Verdana" w:cs="Arial"/>
          <w:sz w:val="20"/>
          <w:szCs w:val="20"/>
        </w:rPr>
        <w:t xml:space="preserve">Станислав Готев, Тодор Иванов,  </w:t>
      </w:r>
      <w:r w:rsidR="002B0F23" w:rsidRPr="003F5F8C">
        <w:rPr>
          <w:rFonts w:ascii="Verdana" w:eastAsiaTheme="minorHAnsi" w:hAnsi="Verdana" w:cs="Arial"/>
          <w:sz w:val="20"/>
          <w:szCs w:val="20"/>
          <w:lang w:eastAsia="en-US"/>
        </w:rPr>
        <w:t>0 гласа „против” и 0 гласа „въздържал се”,  Общински съвет-Пирдоп прие</w:t>
      </w:r>
    </w:p>
    <w:p w14:paraId="1A8897BC" w14:textId="77777777" w:rsidR="002B0F23" w:rsidRPr="007D4CAA" w:rsidRDefault="002B0F23" w:rsidP="002B0F23">
      <w:pPr>
        <w:jc w:val="both"/>
        <w:rPr>
          <w:rFonts w:ascii="Verdana" w:eastAsiaTheme="minorHAnsi" w:hAnsi="Verdana" w:cs="Arial"/>
          <w:sz w:val="20"/>
          <w:szCs w:val="20"/>
          <w:lang w:eastAsia="en-US"/>
        </w:rPr>
      </w:pPr>
      <w:r w:rsidRPr="007D4CAA">
        <w:rPr>
          <w:rFonts w:ascii="Verdana" w:hAnsi="Verdana" w:cstheme="minorBidi"/>
          <w:sz w:val="20"/>
          <w:szCs w:val="20"/>
        </w:rPr>
        <w:t xml:space="preserve"> </w:t>
      </w:r>
    </w:p>
    <w:p w14:paraId="0531B947" w14:textId="77777777" w:rsidR="002B0F23" w:rsidRPr="007D4CAA" w:rsidRDefault="002B0F23" w:rsidP="002B0F23">
      <w:pPr>
        <w:pStyle w:val="NoSpacing"/>
        <w:ind w:left="3540" w:firstLine="708"/>
        <w:jc w:val="both"/>
        <w:rPr>
          <w:rFonts w:ascii="Verdana" w:hAnsi="Verdana" w:cs="Arial"/>
          <w:b/>
          <w:sz w:val="20"/>
          <w:szCs w:val="20"/>
        </w:rPr>
      </w:pPr>
      <w:r w:rsidRPr="007D4CAA">
        <w:rPr>
          <w:rFonts w:ascii="Verdana" w:hAnsi="Verdana" w:cs="Arial"/>
          <w:b/>
          <w:sz w:val="20"/>
          <w:szCs w:val="20"/>
        </w:rPr>
        <w:t>РЕШЕНИЕ</w:t>
      </w:r>
    </w:p>
    <w:p w14:paraId="5F9D9230" w14:textId="46A1EEC2" w:rsidR="002B0F23" w:rsidRPr="007D4CAA" w:rsidRDefault="002B0F23" w:rsidP="002B0F23">
      <w:pPr>
        <w:pStyle w:val="NoSpacing"/>
        <w:jc w:val="center"/>
        <w:rPr>
          <w:rFonts w:ascii="Verdana" w:hAnsi="Verdana" w:cs="Arial"/>
          <w:b/>
          <w:sz w:val="20"/>
          <w:szCs w:val="20"/>
        </w:rPr>
      </w:pPr>
      <w:r w:rsidRPr="007D4CAA">
        <w:rPr>
          <w:rFonts w:ascii="Verdana" w:hAnsi="Verdana" w:cs="Arial"/>
          <w:b/>
          <w:sz w:val="20"/>
          <w:szCs w:val="20"/>
        </w:rPr>
        <w:t>№</w:t>
      </w:r>
      <w:r w:rsidR="008939BA">
        <w:rPr>
          <w:rFonts w:ascii="Verdana" w:hAnsi="Verdana" w:cs="Arial"/>
          <w:b/>
          <w:sz w:val="20"/>
          <w:szCs w:val="20"/>
        </w:rPr>
        <w:t xml:space="preserve"> </w:t>
      </w:r>
      <w:r w:rsidR="006F4F28">
        <w:rPr>
          <w:rFonts w:ascii="Verdana" w:hAnsi="Verdana" w:cs="Arial"/>
          <w:b/>
          <w:sz w:val="20"/>
          <w:szCs w:val="20"/>
        </w:rPr>
        <w:t>31</w:t>
      </w:r>
    </w:p>
    <w:p w14:paraId="63CAED1F" w14:textId="7DC59156" w:rsidR="008D6E02" w:rsidRPr="00893447" w:rsidRDefault="008D6E02" w:rsidP="008D6E02">
      <w:pPr>
        <w:ind w:right="1" w:firstLine="708"/>
        <w:jc w:val="both"/>
        <w:rPr>
          <w:rFonts w:ascii="Verdana" w:hAnsi="Verdana"/>
          <w:bCs/>
          <w:sz w:val="20"/>
          <w:szCs w:val="20"/>
        </w:rPr>
      </w:pPr>
      <w:r w:rsidRPr="00B56B53">
        <w:rPr>
          <w:rFonts w:ascii="Verdana" w:hAnsi="Verdana"/>
          <w:bCs/>
          <w:sz w:val="20"/>
          <w:szCs w:val="20"/>
        </w:rPr>
        <w:t>Общински съвет – Пирдо</w:t>
      </w:r>
      <w:r>
        <w:rPr>
          <w:rFonts w:ascii="Verdana" w:hAnsi="Verdana"/>
          <w:bCs/>
          <w:sz w:val="20"/>
          <w:szCs w:val="20"/>
        </w:rPr>
        <w:t>п</w:t>
      </w:r>
      <w:r w:rsidRPr="00B56B53">
        <w:rPr>
          <w:rFonts w:ascii="Verdana" w:hAnsi="Verdana"/>
          <w:bCs/>
          <w:sz w:val="20"/>
          <w:szCs w:val="20"/>
        </w:rPr>
        <w:t xml:space="preserve"> п</w:t>
      </w:r>
      <w:r w:rsidRPr="00B56B53">
        <w:rPr>
          <w:rFonts w:ascii="Verdana" w:hAnsi="Verdana"/>
          <w:sz w:val="20"/>
          <w:szCs w:val="20"/>
        </w:rPr>
        <w:t xml:space="preserve">риема </w:t>
      </w:r>
      <w:r>
        <w:rPr>
          <w:rFonts w:ascii="Verdana" w:hAnsi="Verdana"/>
          <w:sz w:val="20"/>
          <w:szCs w:val="20"/>
        </w:rPr>
        <w:t>„</w:t>
      </w:r>
      <w:r w:rsidRPr="00893447">
        <w:rPr>
          <w:rFonts w:ascii="Verdana" w:hAnsi="Verdana"/>
          <w:sz w:val="20"/>
          <w:szCs w:val="20"/>
        </w:rPr>
        <w:t>О</w:t>
      </w:r>
      <w:r w:rsidRPr="00893447">
        <w:rPr>
          <w:rFonts w:ascii="Verdana" w:hAnsi="Verdana"/>
          <w:bCs/>
          <w:sz w:val="20"/>
          <w:szCs w:val="20"/>
        </w:rPr>
        <w:t>тчет за дейността на Местната комисия за борба срещу противообществените прояви на малолетните и непълнолетните при община Пирдоп за 2024 година” за сведение.</w:t>
      </w:r>
    </w:p>
    <w:p w14:paraId="7AF7B1F3" w14:textId="77777777" w:rsidR="008D6E02" w:rsidRDefault="008D6E02" w:rsidP="008D6E02">
      <w:pPr>
        <w:ind w:right="1" w:firstLine="708"/>
        <w:jc w:val="both"/>
        <w:rPr>
          <w:rFonts w:ascii="Verdana" w:hAnsi="Verdana"/>
          <w:sz w:val="20"/>
          <w:szCs w:val="20"/>
        </w:rPr>
      </w:pPr>
    </w:p>
    <w:p w14:paraId="71D3EA8E" w14:textId="77777777" w:rsidR="002B0F23" w:rsidRDefault="002B0F23" w:rsidP="002B0F23">
      <w:pPr>
        <w:pStyle w:val="Default"/>
        <w:jc w:val="both"/>
        <w:rPr>
          <w:rFonts w:ascii="Verdana" w:hAnsi="Verdana"/>
          <w:b/>
          <w:bCs/>
          <w:sz w:val="20"/>
          <w:szCs w:val="20"/>
        </w:rPr>
      </w:pPr>
    </w:p>
    <w:p w14:paraId="195239ED" w14:textId="68D4CAA3" w:rsidR="002B0F23" w:rsidRPr="00936D2F" w:rsidRDefault="002B0F23" w:rsidP="008D6E02">
      <w:pPr>
        <w:pStyle w:val="Default"/>
        <w:jc w:val="both"/>
        <w:rPr>
          <w:rFonts w:ascii="Verdana" w:hAnsi="Verdana"/>
          <w:sz w:val="20"/>
          <w:szCs w:val="20"/>
        </w:rPr>
      </w:pPr>
      <w:r w:rsidRPr="00936D2F">
        <w:rPr>
          <w:rFonts w:ascii="Verdana" w:hAnsi="Verdana"/>
          <w:b/>
          <w:bCs/>
          <w:sz w:val="20"/>
          <w:szCs w:val="20"/>
        </w:rPr>
        <w:t xml:space="preserve">Приложение: </w:t>
      </w:r>
      <w:r w:rsidR="008D6E02" w:rsidRPr="00893447">
        <w:rPr>
          <w:rFonts w:ascii="Verdana" w:eastAsia="Times New Roman" w:hAnsi="Verdana"/>
          <w:sz w:val="20"/>
          <w:szCs w:val="20"/>
          <w:lang w:eastAsia="bg-BG"/>
        </w:rPr>
        <w:t>О</w:t>
      </w:r>
      <w:r w:rsidR="008D6E02" w:rsidRPr="00893447">
        <w:rPr>
          <w:rFonts w:ascii="Verdana" w:eastAsia="Times New Roman" w:hAnsi="Verdana"/>
          <w:bCs/>
          <w:sz w:val="20"/>
          <w:szCs w:val="20"/>
          <w:lang w:eastAsia="bg-BG"/>
        </w:rPr>
        <w:t>тчет за дейността на Местната комисия за борба срещу противообществените прояви на малолетните и непълнолетните при община Пирдоп за 2024 година”</w:t>
      </w:r>
    </w:p>
    <w:bookmarkEnd w:id="5"/>
    <w:p w14:paraId="2DC3EE4C" w14:textId="21678106" w:rsidR="00903219" w:rsidRPr="008D6E02" w:rsidRDefault="00903219" w:rsidP="00903219">
      <w:pPr>
        <w:pStyle w:val="Default"/>
        <w:ind w:left="426"/>
        <w:jc w:val="both"/>
        <w:rPr>
          <w:rFonts w:ascii="Verdana" w:hAnsi="Verdana"/>
          <w:sz w:val="20"/>
          <w:szCs w:val="20"/>
        </w:rPr>
      </w:pPr>
    </w:p>
    <w:p w14:paraId="1ACD8173" w14:textId="6FD5B8D7" w:rsidR="007D4CAA" w:rsidRDefault="003F5F8C" w:rsidP="00851A29">
      <w:pPr>
        <w:pStyle w:val="NoSpacing"/>
        <w:jc w:val="both"/>
        <w:rPr>
          <w:rFonts w:ascii="Verdana" w:hAnsi="Verdana"/>
          <w:sz w:val="20"/>
          <w:szCs w:val="20"/>
          <w:lang w:val="ru-RU"/>
        </w:rPr>
      </w:pPr>
      <w:r w:rsidRPr="003F5F8C">
        <w:rPr>
          <w:rFonts w:ascii="Verdana" w:hAnsi="Verdana"/>
          <w:b/>
          <w:sz w:val="20"/>
          <w:szCs w:val="20"/>
        </w:rPr>
        <w:t xml:space="preserve">М. Бръмбева </w:t>
      </w:r>
      <w:r>
        <w:rPr>
          <w:rFonts w:ascii="Verdana" w:hAnsi="Verdana"/>
          <w:b/>
          <w:sz w:val="20"/>
          <w:szCs w:val="20"/>
        </w:rPr>
        <w:t xml:space="preserve">се присъедини към </w:t>
      </w:r>
      <w:r w:rsidRPr="003F5F8C">
        <w:rPr>
          <w:rFonts w:ascii="Verdana" w:hAnsi="Verdana"/>
          <w:b/>
          <w:sz w:val="20"/>
          <w:szCs w:val="20"/>
        </w:rPr>
        <w:t xml:space="preserve"> заседанието.</w:t>
      </w:r>
    </w:p>
    <w:p w14:paraId="701899E1" w14:textId="53C6C4AF" w:rsidR="00903219" w:rsidRPr="007D4CAA" w:rsidRDefault="00A42FD9" w:rsidP="00903219">
      <w:pPr>
        <w:pStyle w:val="Default"/>
        <w:ind w:left="426"/>
        <w:jc w:val="both"/>
        <w:rPr>
          <w:rFonts w:ascii="Verdana" w:eastAsia="Calibri" w:hAnsi="Verdana" w:cs="Verdana"/>
          <w:b/>
          <w:color w:val="auto"/>
          <w:sz w:val="20"/>
          <w:szCs w:val="20"/>
        </w:rPr>
      </w:pPr>
      <w:r w:rsidRPr="007D4CAA">
        <w:rPr>
          <w:rFonts w:ascii="Verdana" w:hAnsi="Verdana"/>
          <w:b/>
          <w:color w:val="auto"/>
          <w:sz w:val="20"/>
          <w:szCs w:val="20"/>
          <w:lang w:val="ru-RU"/>
        </w:rPr>
        <w:tab/>
      </w:r>
    </w:p>
    <w:p w14:paraId="3409AAD3" w14:textId="77777777" w:rsidR="008D6E02" w:rsidRPr="008D6E02" w:rsidRDefault="00246CBA" w:rsidP="008D6E02">
      <w:pPr>
        <w:jc w:val="both"/>
        <w:rPr>
          <w:rFonts w:ascii="Verdana" w:hAnsi="Verdana"/>
          <w:sz w:val="20"/>
          <w:szCs w:val="20"/>
        </w:rPr>
      </w:pPr>
      <w:r w:rsidRPr="008D6E02">
        <w:rPr>
          <w:rFonts w:ascii="Verdana" w:hAnsi="Verdana"/>
          <w:sz w:val="20"/>
          <w:szCs w:val="20"/>
          <w:lang w:val="ru-RU"/>
        </w:rPr>
        <w:t xml:space="preserve">Преминаваме към </w:t>
      </w:r>
      <w:r w:rsidRPr="008D6E02">
        <w:rPr>
          <w:rFonts w:ascii="Verdana" w:hAnsi="Verdana"/>
          <w:b/>
          <w:sz w:val="20"/>
          <w:szCs w:val="20"/>
          <w:lang w:val="ru-RU"/>
        </w:rPr>
        <w:t xml:space="preserve">точка 4. </w:t>
      </w:r>
      <w:r w:rsidRPr="008D6E02">
        <w:rPr>
          <w:rFonts w:ascii="Verdana" w:hAnsi="Verdana"/>
          <w:sz w:val="20"/>
          <w:szCs w:val="20"/>
          <w:lang w:val="ru-RU"/>
        </w:rPr>
        <w:t xml:space="preserve">от дневния ред, а именно: </w:t>
      </w:r>
      <w:r w:rsidR="00903219" w:rsidRPr="008D6E02">
        <w:rPr>
          <w:rFonts w:ascii="Verdana" w:eastAsia="Calibri" w:hAnsi="Verdana" w:cs="Verdana"/>
          <w:sz w:val="20"/>
          <w:szCs w:val="20"/>
          <w:lang w:val="ru-RU"/>
        </w:rPr>
        <w:t xml:space="preserve">Докладна записка относно: </w:t>
      </w:r>
      <w:r w:rsidR="008D6E02" w:rsidRPr="008D6E02">
        <w:rPr>
          <w:rFonts w:ascii="Verdana" w:hAnsi="Verdana"/>
          <w:sz w:val="20"/>
          <w:szCs w:val="20"/>
        </w:rPr>
        <w:t xml:space="preserve">Определяне на мери,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Българската агенция по безопасност на храните (БАБХ), </w:t>
      </w:r>
      <w:proofErr w:type="gramStart"/>
      <w:r w:rsidR="008D6E02" w:rsidRPr="008D6E02">
        <w:rPr>
          <w:rFonts w:ascii="Verdana" w:hAnsi="Verdana"/>
          <w:sz w:val="20"/>
          <w:szCs w:val="20"/>
        </w:rPr>
        <w:t>за  календарната</w:t>
      </w:r>
      <w:proofErr w:type="gramEnd"/>
      <w:r w:rsidR="008D6E02" w:rsidRPr="008D6E02">
        <w:rPr>
          <w:rFonts w:ascii="Verdana" w:hAnsi="Verdana"/>
          <w:sz w:val="20"/>
          <w:szCs w:val="20"/>
        </w:rPr>
        <w:t xml:space="preserve"> 2026 година.</w:t>
      </w:r>
    </w:p>
    <w:p w14:paraId="1D36FED1" w14:textId="1F2D25D0" w:rsidR="00C71CC2" w:rsidRDefault="00A42FD9" w:rsidP="00B85131">
      <w:pPr>
        <w:pStyle w:val="Default"/>
        <w:jc w:val="both"/>
        <w:rPr>
          <w:rFonts w:ascii="Verdana" w:hAnsi="Verdana"/>
          <w:sz w:val="20"/>
          <w:szCs w:val="20"/>
        </w:rPr>
      </w:pPr>
      <w:r w:rsidRPr="00AD0E73">
        <w:rPr>
          <w:rFonts w:ascii="Verdana" w:hAnsi="Verdana"/>
          <w:sz w:val="20"/>
          <w:szCs w:val="20"/>
        </w:rPr>
        <w:tab/>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221065EB" w14:textId="2D72CCD1" w:rsidR="003F5F8C" w:rsidRDefault="003F5F8C" w:rsidP="00B85131">
      <w:pPr>
        <w:pStyle w:val="Default"/>
        <w:jc w:val="both"/>
        <w:rPr>
          <w:rFonts w:ascii="Verdana" w:hAnsi="Verdana"/>
          <w:sz w:val="20"/>
          <w:szCs w:val="20"/>
        </w:rPr>
      </w:pPr>
    </w:p>
    <w:p w14:paraId="28283436" w14:textId="358E5B0F" w:rsidR="003F5F8C" w:rsidRPr="003F5F8C" w:rsidRDefault="003F5F8C" w:rsidP="00B85131">
      <w:pPr>
        <w:pStyle w:val="Default"/>
        <w:jc w:val="both"/>
        <w:rPr>
          <w:rFonts w:ascii="Verdana" w:hAnsi="Verdana"/>
          <w:b/>
          <w:sz w:val="20"/>
          <w:szCs w:val="20"/>
        </w:rPr>
      </w:pPr>
      <w:r w:rsidRPr="003F5F8C">
        <w:rPr>
          <w:rFonts w:ascii="Verdana" w:hAnsi="Verdana"/>
          <w:b/>
          <w:sz w:val="20"/>
          <w:szCs w:val="20"/>
        </w:rPr>
        <w:t>Т. Иванов напусна заседанието.</w:t>
      </w:r>
    </w:p>
    <w:p w14:paraId="31481CC0" w14:textId="5187A5AE" w:rsidR="003F5F8C" w:rsidRDefault="003F5F8C" w:rsidP="00B85131">
      <w:pPr>
        <w:pStyle w:val="Default"/>
        <w:jc w:val="both"/>
        <w:rPr>
          <w:rFonts w:ascii="Verdana" w:hAnsi="Verdana"/>
          <w:sz w:val="20"/>
          <w:szCs w:val="20"/>
        </w:rPr>
      </w:pPr>
    </w:p>
    <w:p w14:paraId="037B6015" w14:textId="2E6AC81E" w:rsidR="00903219" w:rsidRDefault="00A42FD9" w:rsidP="009A32D7">
      <w:pPr>
        <w:pStyle w:val="NoSpacing"/>
        <w:jc w:val="both"/>
        <w:rPr>
          <w:rFonts w:ascii="Verdana" w:hAnsi="Verdana"/>
          <w:sz w:val="20"/>
          <w:szCs w:val="20"/>
        </w:rPr>
      </w:pPr>
      <w:r w:rsidRPr="00AD0E73">
        <w:rPr>
          <w:rFonts w:ascii="Verdana" w:hAnsi="Verdana"/>
          <w:sz w:val="20"/>
          <w:szCs w:val="20"/>
        </w:rPr>
        <w:tab/>
      </w:r>
      <w:r w:rsidR="00C71CC2" w:rsidRPr="00AD0E73">
        <w:rPr>
          <w:rFonts w:ascii="Verdana" w:hAnsi="Verdana"/>
          <w:sz w:val="20"/>
          <w:szCs w:val="20"/>
        </w:rPr>
        <w:t xml:space="preserve">А. Геров: </w:t>
      </w:r>
      <w:r w:rsidR="00A91E26">
        <w:rPr>
          <w:rFonts w:ascii="Verdana" w:hAnsi="Verdana"/>
          <w:sz w:val="20"/>
          <w:szCs w:val="20"/>
        </w:rPr>
        <w:t>Уважаеми</w:t>
      </w:r>
      <w:r w:rsidR="00D569B5">
        <w:rPr>
          <w:rFonts w:ascii="Verdana" w:hAnsi="Verdana"/>
          <w:sz w:val="20"/>
          <w:szCs w:val="20"/>
        </w:rPr>
        <w:t xml:space="preserve"> дами и господа общински</w:t>
      </w:r>
      <w:r w:rsidR="00A91E26">
        <w:rPr>
          <w:rFonts w:ascii="Verdana" w:hAnsi="Verdana"/>
          <w:sz w:val="20"/>
          <w:szCs w:val="20"/>
        </w:rPr>
        <w:t xml:space="preserve"> съветници,</w:t>
      </w:r>
    </w:p>
    <w:p w14:paraId="61734738" w14:textId="77777777" w:rsidR="006326C0" w:rsidRPr="006326C0" w:rsidRDefault="006326C0" w:rsidP="00193711">
      <w:pPr>
        <w:pStyle w:val="Default"/>
        <w:jc w:val="both"/>
        <w:rPr>
          <w:rFonts w:ascii="Verdana" w:eastAsia="Calibri" w:hAnsi="Verdana" w:cs="Verdana"/>
          <w:color w:val="auto"/>
          <w:sz w:val="20"/>
          <w:szCs w:val="20"/>
        </w:rPr>
      </w:pPr>
      <w:r w:rsidRPr="006326C0">
        <w:rPr>
          <w:rFonts w:ascii="Verdana" w:eastAsia="Calibri" w:hAnsi="Verdana" w:cs="Verdana"/>
          <w:color w:val="auto"/>
          <w:sz w:val="20"/>
          <w:szCs w:val="20"/>
        </w:rPr>
        <w:t>Съгласно чл.37о, ал.1 от Закона за собствеността и ползването на земеделските земи (ЗСПЗЗ), Общинският съвет определя размера и местоположението на мерите и пасищата за общо и индивидуално ползване. По смисъла на ЗСПЗЗ, „общо ползване“ е традиционна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w:t>
      </w:r>
    </w:p>
    <w:p w14:paraId="1E800C68" w14:textId="77777777" w:rsidR="006326C0" w:rsidRPr="006326C0" w:rsidRDefault="006326C0" w:rsidP="006326C0">
      <w:pPr>
        <w:pStyle w:val="Default"/>
        <w:jc w:val="both"/>
        <w:rPr>
          <w:rFonts w:ascii="Verdana" w:eastAsia="Calibri" w:hAnsi="Verdana" w:cs="Verdana"/>
          <w:color w:val="auto"/>
          <w:sz w:val="20"/>
          <w:szCs w:val="20"/>
          <w:lang w:val="ru-RU"/>
        </w:rPr>
      </w:pPr>
      <w:r w:rsidRPr="006326C0">
        <w:rPr>
          <w:rFonts w:ascii="Verdana" w:eastAsia="Calibri" w:hAnsi="Verdana" w:cs="Verdana"/>
          <w:color w:val="auto"/>
          <w:sz w:val="20"/>
          <w:szCs w:val="20"/>
        </w:rPr>
        <w:t xml:space="preserve">Имотите са включени в </w:t>
      </w:r>
      <w:r w:rsidRPr="006326C0">
        <w:rPr>
          <w:rFonts w:ascii="Verdana" w:eastAsia="Calibri" w:hAnsi="Verdana" w:cs="Verdana"/>
          <w:color w:val="auto"/>
          <w:sz w:val="20"/>
          <w:szCs w:val="20"/>
          <w:lang w:val="ru-RU"/>
        </w:rPr>
        <w:t>“Програмата за управление и разпореждане с имотите – общинска собственост в община Пирдоп през 202</w:t>
      </w:r>
      <w:r w:rsidRPr="006326C0">
        <w:rPr>
          <w:rFonts w:ascii="Verdana" w:eastAsia="Calibri" w:hAnsi="Verdana" w:cs="Verdana"/>
          <w:color w:val="auto"/>
          <w:sz w:val="20"/>
          <w:szCs w:val="20"/>
        </w:rPr>
        <w:t>5</w:t>
      </w:r>
      <w:r w:rsidRPr="006326C0">
        <w:rPr>
          <w:rFonts w:ascii="Verdana" w:eastAsia="Calibri" w:hAnsi="Verdana" w:cs="Verdana"/>
          <w:color w:val="auto"/>
          <w:sz w:val="20"/>
          <w:szCs w:val="20"/>
          <w:lang w:val="ru-RU"/>
        </w:rPr>
        <w:t xml:space="preserve"> година”, раздел ІІІ, точка “</w:t>
      </w:r>
      <w:r w:rsidRPr="006326C0">
        <w:rPr>
          <w:rFonts w:ascii="Verdana" w:eastAsia="Calibri" w:hAnsi="Verdana" w:cs="Verdana"/>
          <w:color w:val="auto"/>
          <w:sz w:val="20"/>
          <w:szCs w:val="20"/>
        </w:rPr>
        <w:t>А</w:t>
      </w:r>
      <w:r w:rsidRPr="006326C0">
        <w:rPr>
          <w:rFonts w:ascii="Verdana" w:eastAsia="Calibri" w:hAnsi="Verdana" w:cs="Verdana"/>
          <w:color w:val="auto"/>
          <w:sz w:val="20"/>
          <w:szCs w:val="20"/>
          <w:lang w:val="ru-RU"/>
        </w:rPr>
        <w:t>”, подточк</w:t>
      </w:r>
      <w:r w:rsidRPr="006326C0">
        <w:rPr>
          <w:rFonts w:ascii="Verdana" w:eastAsia="Calibri" w:hAnsi="Verdana" w:cs="Verdana"/>
          <w:color w:val="auto"/>
          <w:sz w:val="20"/>
          <w:szCs w:val="20"/>
        </w:rPr>
        <w:t>и №32 и</w:t>
      </w:r>
      <w:r w:rsidRPr="006326C0">
        <w:rPr>
          <w:rFonts w:ascii="Verdana" w:eastAsia="Calibri" w:hAnsi="Verdana" w:cs="Verdana"/>
          <w:color w:val="auto"/>
          <w:sz w:val="20"/>
          <w:szCs w:val="20"/>
          <w:lang w:val="ru-RU"/>
        </w:rPr>
        <w:t xml:space="preserve"> </w:t>
      </w:r>
      <w:r w:rsidRPr="006326C0">
        <w:rPr>
          <w:rFonts w:ascii="Verdana" w:eastAsia="Calibri" w:hAnsi="Verdana" w:cs="Verdana"/>
          <w:color w:val="auto"/>
          <w:sz w:val="20"/>
          <w:szCs w:val="20"/>
        </w:rPr>
        <w:t>№42</w:t>
      </w:r>
      <w:r w:rsidRPr="006326C0">
        <w:rPr>
          <w:rFonts w:ascii="Verdana" w:eastAsia="Calibri" w:hAnsi="Verdana" w:cs="Verdana"/>
          <w:color w:val="auto"/>
          <w:sz w:val="20"/>
          <w:szCs w:val="20"/>
          <w:lang w:val="ru-RU"/>
        </w:rPr>
        <w:t>.</w:t>
      </w:r>
    </w:p>
    <w:p w14:paraId="3168BC30" w14:textId="77777777" w:rsidR="006326C0" w:rsidRPr="006326C0" w:rsidRDefault="006326C0" w:rsidP="006326C0">
      <w:pPr>
        <w:pStyle w:val="Default"/>
        <w:jc w:val="both"/>
        <w:rPr>
          <w:rFonts w:ascii="Verdana" w:eastAsia="Calibri" w:hAnsi="Verdana" w:cs="Verdana"/>
          <w:color w:val="auto"/>
          <w:sz w:val="20"/>
          <w:szCs w:val="20"/>
        </w:rPr>
      </w:pPr>
      <w:r w:rsidRPr="006326C0">
        <w:rPr>
          <w:rFonts w:ascii="Verdana" w:eastAsia="Calibri" w:hAnsi="Verdana" w:cs="Verdana"/>
          <w:color w:val="auto"/>
          <w:sz w:val="20"/>
          <w:szCs w:val="20"/>
        </w:rPr>
        <w:t>Съгласно разпоредбата на чл.37о, ал.4 от ЗСПЗЗ, Общинският съвет ежегодно приема решение, с мнозинство от общия брой на съветниците, за предоставяне и актуализиране на ползването на мерите и пасищата, което съдържа:</w:t>
      </w:r>
    </w:p>
    <w:p w14:paraId="1A083F14" w14:textId="77777777" w:rsidR="006326C0" w:rsidRPr="006326C0" w:rsidRDefault="006326C0" w:rsidP="006326C0">
      <w:pPr>
        <w:pStyle w:val="Default"/>
        <w:jc w:val="both"/>
        <w:rPr>
          <w:rFonts w:ascii="Verdana" w:eastAsia="Calibri" w:hAnsi="Verdana" w:cs="Verdana"/>
          <w:color w:val="auto"/>
          <w:sz w:val="20"/>
          <w:szCs w:val="20"/>
        </w:rPr>
      </w:pPr>
      <w:r w:rsidRPr="006326C0">
        <w:rPr>
          <w:rFonts w:ascii="Verdana" w:eastAsia="Calibri" w:hAnsi="Verdana" w:cs="Verdana"/>
          <w:color w:val="auto"/>
          <w:sz w:val="20"/>
          <w:szCs w:val="20"/>
          <w:lang w:val="ru-RU"/>
        </w:rPr>
        <w:t xml:space="preserve">    </w:t>
      </w:r>
      <w:r w:rsidRPr="006326C0">
        <w:rPr>
          <w:rFonts w:ascii="Verdana" w:eastAsia="Calibri" w:hAnsi="Verdana" w:cs="Verdana"/>
          <w:color w:val="auto"/>
          <w:sz w:val="20"/>
          <w:szCs w:val="20"/>
        </w:rPr>
        <w:t xml:space="preserve"> 1. Годишен план за паша;</w:t>
      </w:r>
    </w:p>
    <w:p w14:paraId="49689A3D" w14:textId="66AC1FBD" w:rsidR="006326C0" w:rsidRPr="006326C0" w:rsidRDefault="006326C0" w:rsidP="006326C0">
      <w:pPr>
        <w:pStyle w:val="Default"/>
        <w:jc w:val="both"/>
        <w:rPr>
          <w:rFonts w:ascii="Verdana" w:eastAsia="Calibri" w:hAnsi="Verdana" w:cs="Verdana"/>
          <w:color w:val="auto"/>
          <w:sz w:val="20"/>
          <w:szCs w:val="20"/>
        </w:rPr>
      </w:pPr>
      <w:r w:rsidRPr="006326C0">
        <w:rPr>
          <w:rFonts w:ascii="Verdana" w:eastAsia="Calibri" w:hAnsi="Verdana" w:cs="Verdana"/>
          <w:color w:val="auto"/>
          <w:sz w:val="20"/>
          <w:szCs w:val="20"/>
        </w:rPr>
        <w:t xml:space="preserve">     2. Съгласие за предоставяне на мерите и пасищата за общо и индивидуално ползване;</w:t>
      </w:r>
    </w:p>
    <w:p w14:paraId="4CF1E3EF" w14:textId="233839F4" w:rsidR="006326C0" w:rsidRPr="006326C0" w:rsidRDefault="006326C0" w:rsidP="006326C0">
      <w:pPr>
        <w:pStyle w:val="Default"/>
        <w:jc w:val="both"/>
        <w:rPr>
          <w:rFonts w:ascii="Verdana" w:eastAsia="Calibri" w:hAnsi="Verdana" w:cs="Verdana"/>
          <w:color w:val="auto"/>
          <w:sz w:val="20"/>
          <w:szCs w:val="20"/>
          <w:lang w:val="ru-RU"/>
        </w:rPr>
      </w:pPr>
      <w:r w:rsidRPr="006326C0">
        <w:rPr>
          <w:rFonts w:ascii="Verdana" w:eastAsia="Calibri" w:hAnsi="Verdana" w:cs="Verdana"/>
          <w:color w:val="auto"/>
          <w:sz w:val="20"/>
          <w:szCs w:val="20"/>
        </w:rPr>
        <w:t xml:space="preserve">     3.</w:t>
      </w:r>
      <w:r w:rsidR="00193711">
        <w:rPr>
          <w:rFonts w:ascii="Verdana" w:eastAsia="Calibri" w:hAnsi="Verdana" w:cs="Verdana"/>
          <w:color w:val="auto"/>
          <w:sz w:val="20"/>
          <w:szCs w:val="20"/>
        </w:rPr>
        <w:t xml:space="preserve"> </w:t>
      </w:r>
      <w:r w:rsidRPr="006326C0">
        <w:rPr>
          <w:rFonts w:ascii="Verdana" w:eastAsia="Calibri" w:hAnsi="Verdana" w:cs="Verdana"/>
          <w:color w:val="auto"/>
          <w:sz w:val="20"/>
          <w:szCs w:val="20"/>
        </w:rPr>
        <w:t>Задължения на Общината и на ползвателите за поддържането на мерите и пасищата.</w:t>
      </w:r>
    </w:p>
    <w:p w14:paraId="61B9EBA4" w14:textId="045EA06B" w:rsidR="008D6E02" w:rsidRDefault="002672F6" w:rsidP="00673E37">
      <w:pPr>
        <w:pStyle w:val="Default"/>
        <w:jc w:val="both"/>
        <w:rPr>
          <w:rFonts w:ascii="Verdana" w:eastAsia="Calibri" w:hAnsi="Verdana" w:cs="Verdana"/>
          <w:color w:val="auto"/>
          <w:sz w:val="20"/>
          <w:szCs w:val="20"/>
        </w:rPr>
      </w:pPr>
      <w:r>
        <w:rPr>
          <w:rFonts w:ascii="Verdana" w:eastAsia="Calibri" w:hAnsi="Verdana" w:cs="Verdana"/>
          <w:color w:val="FF0000"/>
          <w:sz w:val="20"/>
          <w:szCs w:val="20"/>
          <w:lang w:val="ru-RU"/>
        </w:rPr>
        <w:tab/>
      </w:r>
      <w:r w:rsidRPr="002672F6">
        <w:rPr>
          <w:rFonts w:ascii="Verdana" w:eastAsia="Calibri" w:hAnsi="Verdana" w:cs="Verdana"/>
          <w:color w:val="auto"/>
          <w:sz w:val="20"/>
          <w:szCs w:val="20"/>
          <w:lang w:val="ru-RU"/>
        </w:rPr>
        <w:t xml:space="preserve">Запознати сте с проекта за решение. Предоставени са Ви приложения </w:t>
      </w:r>
      <w:proofErr w:type="gramStart"/>
      <w:r w:rsidRPr="002672F6">
        <w:rPr>
          <w:rFonts w:ascii="Verdana" w:eastAsia="Calibri" w:hAnsi="Verdana" w:cs="Verdana"/>
          <w:color w:val="auto"/>
          <w:sz w:val="20"/>
          <w:szCs w:val="20"/>
          <w:lang w:val="ru-RU"/>
        </w:rPr>
        <w:t xml:space="preserve">кои </w:t>
      </w:r>
      <w:r w:rsidRPr="002672F6">
        <w:rPr>
          <w:rFonts w:ascii="Verdana" w:eastAsia="Calibri" w:hAnsi="Verdana" w:cs="Verdana"/>
          <w:color w:val="auto"/>
          <w:sz w:val="20"/>
          <w:szCs w:val="20"/>
        </w:rPr>
        <w:t xml:space="preserve"> земеделски</w:t>
      </w:r>
      <w:proofErr w:type="gramEnd"/>
      <w:r w:rsidRPr="002672F6">
        <w:rPr>
          <w:rFonts w:ascii="Verdana" w:eastAsia="Calibri" w:hAnsi="Verdana" w:cs="Verdana"/>
          <w:color w:val="auto"/>
          <w:sz w:val="20"/>
          <w:szCs w:val="20"/>
        </w:rPr>
        <w:t xml:space="preserve"> земи-общинска собственост, с начин на трайно ползване – „пасища</w:t>
      </w:r>
      <w:r w:rsidRPr="002672F6">
        <w:rPr>
          <w:rFonts w:ascii="Verdana" w:eastAsia="Calibri" w:hAnsi="Verdana" w:cs="Verdana"/>
          <w:color w:val="auto"/>
          <w:sz w:val="20"/>
          <w:szCs w:val="20"/>
          <w:lang w:val="ru-RU"/>
        </w:rPr>
        <w:t>”</w:t>
      </w:r>
      <w:r w:rsidRPr="002672F6">
        <w:rPr>
          <w:rFonts w:ascii="Verdana" w:eastAsia="Calibri" w:hAnsi="Verdana" w:cs="Verdana"/>
          <w:color w:val="auto"/>
          <w:sz w:val="20"/>
          <w:szCs w:val="20"/>
        </w:rPr>
        <w:t>, „мери“, „пасища с храсти“ и „ливади“ ще се предоставят за общо и индивидуално ползване за календарната 2026</w:t>
      </w:r>
      <w:r w:rsidRPr="002672F6">
        <w:rPr>
          <w:rFonts w:ascii="Verdana" w:eastAsia="Calibri" w:hAnsi="Verdana" w:cs="Verdana"/>
          <w:color w:val="auto"/>
          <w:sz w:val="20"/>
          <w:szCs w:val="20"/>
          <w:lang w:val="ru-RU"/>
        </w:rPr>
        <w:t xml:space="preserve"> </w:t>
      </w:r>
      <w:r w:rsidRPr="002672F6">
        <w:rPr>
          <w:rFonts w:ascii="Verdana" w:eastAsia="Calibri" w:hAnsi="Verdana" w:cs="Verdana"/>
          <w:color w:val="auto"/>
          <w:sz w:val="20"/>
          <w:szCs w:val="20"/>
        </w:rPr>
        <w:t xml:space="preserve">година. </w:t>
      </w:r>
    </w:p>
    <w:p w14:paraId="3D3CE317" w14:textId="77777777" w:rsidR="00851A29" w:rsidRPr="002672F6" w:rsidRDefault="00851A29" w:rsidP="00673E37">
      <w:pPr>
        <w:pStyle w:val="Default"/>
        <w:jc w:val="both"/>
        <w:rPr>
          <w:rFonts w:ascii="Verdana" w:eastAsia="Calibri" w:hAnsi="Verdana" w:cs="Verdana"/>
          <w:color w:val="auto"/>
          <w:sz w:val="20"/>
          <w:szCs w:val="20"/>
          <w:lang w:val="ru-RU"/>
        </w:rPr>
      </w:pPr>
    </w:p>
    <w:p w14:paraId="301F925D" w14:textId="4369B91E" w:rsidR="003F5F8C" w:rsidRPr="003F5F8C" w:rsidRDefault="003F5F8C" w:rsidP="003F5F8C">
      <w:pPr>
        <w:pStyle w:val="Default"/>
        <w:jc w:val="both"/>
        <w:rPr>
          <w:rFonts w:ascii="Verdana" w:hAnsi="Verdana"/>
          <w:b/>
          <w:sz w:val="20"/>
          <w:szCs w:val="20"/>
        </w:rPr>
      </w:pPr>
      <w:r w:rsidRPr="003F5F8C">
        <w:rPr>
          <w:rFonts w:ascii="Verdana" w:hAnsi="Verdana"/>
          <w:b/>
          <w:sz w:val="20"/>
          <w:szCs w:val="20"/>
        </w:rPr>
        <w:t xml:space="preserve">Т. Иванов </w:t>
      </w:r>
      <w:r>
        <w:rPr>
          <w:rFonts w:ascii="Verdana" w:hAnsi="Verdana"/>
          <w:b/>
          <w:sz w:val="20"/>
          <w:szCs w:val="20"/>
        </w:rPr>
        <w:t>се присъедини към</w:t>
      </w:r>
      <w:r w:rsidRPr="003F5F8C">
        <w:rPr>
          <w:rFonts w:ascii="Verdana" w:hAnsi="Verdana"/>
          <w:b/>
          <w:sz w:val="20"/>
          <w:szCs w:val="20"/>
        </w:rPr>
        <w:t xml:space="preserve"> заседанието.</w:t>
      </w:r>
    </w:p>
    <w:p w14:paraId="1C5A9B13" w14:textId="77777777" w:rsidR="008D6E02" w:rsidRPr="00903219" w:rsidRDefault="008D6E02" w:rsidP="00673E37">
      <w:pPr>
        <w:pStyle w:val="Default"/>
        <w:jc w:val="both"/>
        <w:rPr>
          <w:rFonts w:ascii="Verdana" w:eastAsia="Calibri" w:hAnsi="Verdana" w:cs="Verdana"/>
          <w:sz w:val="20"/>
          <w:szCs w:val="20"/>
        </w:rPr>
      </w:pPr>
    </w:p>
    <w:p w14:paraId="627FBEE2" w14:textId="77777777" w:rsidR="006A7059" w:rsidRPr="00AD0E73" w:rsidRDefault="006A7059" w:rsidP="006A7059">
      <w:pPr>
        <w:pStyle w:val="NoSpacing"/>
        <w:ind w:firstLine="708"/>
        <w:jc w:val="both"/>
        <w:rPr>
          <w:rFonts w:ascii="Verdana" w:hAnsi="Verdana"/>
          <w:sz w:val="20"/>
          <w:szCs w:val="20"/>
        </w:rPr>
      </w:pPr>
      <w:r w:rsidRPr="00AD0E73">
        <w:rPr>
          <w:rFonts w:ascii="Verdana" w:hAnsi="Verdana"/>
          <w:sz w:val="20"/>
          <w:szCs w:val="20"/>
        </w:rPr>
        <w:t xml:space="preserve">К.Петкова: 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9CAD637" w14:textId="6640AD82" w:rsidR="006A7059" w:rsidRPr="00167781" w:rsidRDefault="006A7059" w:rsidP="006A7059">
      <w:pPr>
        <w:jc w:val="both"/>
        <w:rPr>
          <w:rFonts w:ascii="Verdana" w:hAnsi="Verdana"/>
          <w:sz w:val="20"/>
          <w:szCs w:val="20"/>
        </w:rPr>
      </w:pPr>
      <w:r w:rsidRPr="008D6E02">
        <w:rPr>
          <w:rFonts w:ascii="Verdana" w:hAnsi="Verdana"/>
          <w:color w:val="FF0000"/>
          <w:sz w:val="20"/>
          <w:szCs w:val="20"/>
        </w:rPr>
        <w:lastRenderedPageBreak/>
        <w:tab/>
      </w:r>
      <w:r w:rsidRPr="00167781">
        <w:rPr>
          <w:rFonts w:ascii="Verdana" w:hAnsi="Verdana"/>
          <w:sz w:val="20"/>
          <w:szCs w:val="20"/>
        </w:rPr>
        <w:t xml:space="preserve">М.Бръмбева: На проведеното заседание на </w:t>
      </w:r>
      <w:r w:rsidRPr="00167781">
        <w:rPr>
          <w:rFonts w:ascii="Verdana" w:hAnsi="Verdana"/>
          <w:sz w:val="20"/>
          <w:szCs w:val="20"/>
          <w:lang w:val="ru-RU"/>
        </w:rPr>
        <w:t xml:space="preserve">Постоянната комисия по </w:t>
      </w:r>
      <w:r w:rsidRPr="0016778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67781">
        <w:rPr>
          <w:rFonts w:ascii="Verdana" w:hAnsi="Verdana"/>
          <w:sz w:val="20"/>
          <w:szCs w:val="20"/>
        </w:rPr>
        <w:t xml:space="preserve"> към Общински съвет </w:t>
      </w:r>
      <w:r w:rsidR="008079E5">
        <w:rPr>
          <w:rFonts w:ascii="Verdana" w:hAnsi="Verdana"/>
          <w:sz w:val="20"/>
          <w:szCs w:val="20"/>
        </w:rPr>
        <w:t>-</w:t>
      </w:r>
      <w:r w:rsidRPr="00167781">
        <w:rPr>
          <w:rFonts w:ascii="Verdana" w:hAnsi="Verdana"/>
          <w:sz w:val="20"/>
          <w:szCs w:val="20"/>
        </w:rPr>
        <w:t xml:space="preserve"> Пирдоп,  внесената докладна записка беше разгледана и след проведено гласуване с </w:t>
      </w:r>
      <w:r w:rsidR="00167781" w:rsidRPr="00167781">
        <w:rPr>
          <w:rFonts w:ascii="Verdana" w:hAnsi="Verdana"/>
          <w:sz w:val="20"/>
          <w:szCs w:val="20"/>
        </w:rPr>
        <w:t>7</w:t>
      </w:r>
      <w:r w:rsidRPr="00167781">
        <w:rPr>
          <w:rFonts w:ascii="Verdana" w:hAnsi="Verdana"/>
          <w:sz w:val="20"/>
          <w:szCs w:val="20"/>
        </w:rPr>
        <w:t xml:space="preserve"> гласа „за”, 0  гласа „против” и 0 гласа „въздържал се” от състава на ПК </w:t>
      </w:r>
      <w:r w:rsidR="00E06767">
        <w:rPr>
          <w:rFonts w:ascii="Verdana" w:hAnsi="Verdana"/>
          <w:sz w:val="20"/>
          <w:szCs w:val="20"/>
        </w:rPr>
        <w:t xml:space="preserve"> по </w:t>
      </w:r>
      <w:r w:rsidRPr="00167781">
        <w:rPr>
          <w:rFonts w:ascii="Verdana" w:hAnsi="Verdana"/>
          <w:sz w:val="20"/>
          <w:szCs w:val="20"/>
        </w:rPr>
        <w:t>ИОСИПТУСЕЗГ, беше подкрепен проекта за решение.</w:t>
      </w:r>
    </w:p>
    <w:p w14:paraId="5588EE52" w14:textId="77777777" w:rsidR="006A7059" w:rsidRPr="00AD0E73" w:rsidRDefault="006A7059" w:rsidP="006A7059">
      <w:pPr>
        <w:pStyle w:val="NoSpacing"/>
        <w:jc w:val="both"/>
        <w:rPr>
          <w:rFonts w:ascii="Verdana" w:hAnsi="Verdana"/>
          <w:sz w:val="20"/>
          <w:szCs w:val="20"/>
        </w:rPr>
      </w:pPr>
    </w:p>
    <w:p w14:paraId="1439660F" w14:textId="77777777" w:rsidR="00887847" w:rsidRPr="00AD0E73" w:rsidRDefault="00887847" w:rsidP="002F5636">
      <w:pPr>
        <w:pStyle w:val="NoSpacing"/>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p>
    <w:p w14:paraId="5019C72F" w14:textId="0A9BF907" w:rsidR="00781867" w:rsidRPr="005838DD" w:rsidRDefault="00781867" w:rsidP="00ED7CDC">
      <w:pPr>
        <w:pStyle w:val="NoSpacing"/>
        <w:jc w:val="both"/>
        <w:rPr>
          <w:rFonts w:ascii="Verdana" w:hAnsi="Verdana"/>
          <w:sz w:val="20"/>
          <w:szCs w:val="20"/>
        </w:rPr>
      </w:pPr>
      <w:r w:rsidRPr="005838DD">
        <w:rPr>
          <w:rFonts w:ascii="Verdana" w:hAnsi="Verdana"/>
          <w:sz w:val="20"/>
          <w:szCs w:val="20"/>
        </w:rPr>
        <w:t xml:space="preserve">Отношение взеха: </w:t>
      </w:r>
    </w:p>
    <w:p w14:paraId="6EA96B26" w14:textId="1B265F3A" w:rsidR="008D6E02" w:rsidRPr="005838DD" w:rsidRDefault="008079E5" w:rsidP="00306998">
      <w:pPr>
        <w:pStyle w:val="NoSpacing"/>
        <w:ind w:firstLine="708"/>
        <w:jc w:val="both"/>
        <w:rPr>
          <w:rFonts w:ascii="Verdana" w:hAnsi="Verdana"/>
          <w:sz w:val="20"/>
          <w:szCs w:val="20"/>
        </w:rPr>
      </w:pPr>
      <w:r w:rsidRPr="005838DD">
        <w:rPr>
          <w:rFonts w:ascii="Verdana" w:hAnsi="Verdana"/>
          <w:sz w:val="20"/>
          <w:szCs w:val="20"/>
        </w:rPr>
        <w:t xml:space="preserve">С. Симеонов: </w:t>
      </w:r>
      <w:r w:rsidR="005838DD" w:rsidRPr="005838DD">
        <w:rPr>
          <w:rFonts w:ascii="Verdana" w:hAnsi="Verdana"/>
          <w:sz w:val="20"/>
          <w:szCs w:val="20"/>
        </w:rPr>
        <w:t xml:space="preserve">Г-н Геров запознах се със списъка на лицата, които ползват пасища, мери и ливади. Искам да Ви попитам: </w:t>
      </w:r>
      <w:r w:rsidRPr="005838DD">
        <w:rPr>
          <w:rFonts w:ascii="Verdana" w:hAnsi="Verdana"/>
          <w:sz w:val="20"/>
          <w:szCs w:val="20"/>
        </w:rPr>
        <w:t>Преди години имаше проблем с едно лице</w:t>
      </w:r>
      <w:r w:rsidR="005838DD" w:rsidRPr="005838DD">
        <w:rPr>
          <w:rFonts w:ascii="Verdana" w:hAnsi="Verdana"/>
          <w:sz w:val="20"/>
          <w:szCs w:val="20"/>
        </w:rPr>
        <w:t>, което заведе дело. Какво се случи?</w:t>
      </w:r>
    </w:p>
    <w:p w14:paraId="3A0681E3" w14:textId="16CEC65A" w:rsidR="00B46365" w:rsidRDefault="008079E5" w:rsidP="00306998">
      <w:pPr>
        <w:pStyle w:val="NoSpacing"/>
        <w:ind w:firstLine="708"/>
        <w:jc w:val="both"/>
        <w:rPr>
          <w:rFonts w:ascii="Verdana" w:hAnsi="Verdana"/>
          <w:sz w:val="20"/>
          <w:szCs w:val="20"/>
        </w:rPr>
      </w:pPr>
      <w:r w:rsidRPr="000205D5">
        <w:rPr>
          <w:rFonts w:ascii="Verdana" w:hAnsi="Verdana"/>
          <w:sz w:val="20"/>
          <w:szCs w:val="20"/>
        </w:rPr>
        <w:t xml:space="preserve">А. Геров: Постигнахме споразумение с лицето. Общината </w:t>
      </w:r>
      <w:r w:rsidR="000205D5" w:rsidRPr="000205D5">
        <w:rPr>
          <w:rFonts w:ascii="Verdana" w:hAnsi="Verdana"/>
          <w:sz w:val="20"/>
          <w:szCs w:val="20"/>
        </w:rPr>
        <w:t xml:space="preserve">няма да дължи 1 мил. лв., а </w:t>
      </w:r>
      <w:r w:rsidRPr="000205D5">
        <w:rPr>
          <w:rFonts w:ascii="Verdana" w:hAnsi="Verdana"/>
          <w:sz w:val="20"/>
          <w:szCs w:val="20"/>
        </w:rPr>
        <w:t>ще дължи половината сума</w:t>
      </w:r>
      <w:r w:rsidR="000205D5" w:rsidRPr="000205D5">
        <w:rPr>
          <w:rFonts w:ascii="Verdana" w:hAnsi="Verdana"/>
          <w:sz w:val="20"/>
          <w:szCs w:val="20"/>
        </w:rPr>
        <w:t xml:space="preserve"> на разсрочено плащане. Разполагаме с документи по делото и мога да Ви запозная. Това е от 2015</w:t>
      </w:r>
      <w:r w:rsidR="00A4581E">
        <w:rPr>
          <w:rFonts w:ascii="Verdana" w:hAnsi="Verdana"/>
          <w:sz w:val="20"/>
          <w:szCs w:val="20"/>
        </w:rPr>
        <w:t xml:space="preserve"> </w:t>
      </w:r>
      <w:r w:rsidR="000205D5" w:rsidRPr="000205D5">
        <w:rPr>
          <w:rFonts w:ascii="Verdana" w:hAnsi="Verdana"/>
          <w:sz w:val="20"/>
          <w:szCs w:val="20"/>
        </w:rPr>
        <w:t xml:space="preserve">г., когато е направено неправомерно раздаване на пасища, мери и ливади. Това се е случило преди мое време. </w:t>
      </w:r>
      <w:r w:rsidR="00F029E1">
        <w:rPr>
          <w:rFonts w:ascii="Verdana" w:hAnsi="Verdana"/>
          <w:sz w:val="20"/>
          <w:szCs w:val="20"/>
        </w:rPr>
        <w:t>Исках да направя промяна в един от правниците, тъй като предстой актуализация на всички наредби и правилници на община Пирдоп, а именно: животновъд, който е нарушил правилата в общината, да бъде лишаван от възможността да му бъдат отдавани пасища и мери. За съжаление закона не ни го позволява и няма как това нещо да го запишем</w:t>
      </w:r>
      <w:r w:rsidR="0020374E">
        <w:rPr>
          <w:rFonts w:ascii="Verdana" w:hAnsi="Verdana"/>
          <w:sz w:val="20"/>
          <w:szCs w:val="20"/>
        </w:rPr>
        <w:t xml:space="preserve"> в правилника</w:t>
      </w:r>
      <w:r w:rsidR="00F029E1">
        <w:rPr>
          <w:rFonts w:ascii="Verdana" w:hAnsi="Verdana"/>
          <w:sz w:val="20"/>
          <w:szCs w:val="20"/>
        </w:rPr>
        <w:t xml:space="preserve">. </w:t>
      </w:r>
    </w:p>
    <w:p w14:paraId="680D92BE" w14:textId="21B8EDE4" w:rsidR="008D6E02" w:rsidRPr="000205D5" w:rsidRDefault="00B46365" w:rsidP="00306998">
      <w:pPr>
        <w:pStyle w:val="NoSpacing"/>
        <w:ind w:firstLine="708"/>
        <w:jc w:val="both"/>
        <w:rPr>
          <w:rFonts w:ascii="Verdana" w:hAnsi="Verdana"/>
          <w:sz w:val="20"/>
          <w:szCs w:val="20"/>
        </w:rPr>
      </w:pPr>
      <w:r>
        <w:rPr>
          <w:rFonts w:ascii="Verdana" w:hAnsi="Verdana"/>
          <w:sz w:val="20"/>
          <w:szCs w:val="20"/>
        </w:rPr>
        <w:t>Г-н Геров даде пример за наскоро пуснати безстопанствени коне</w:t>
      </w:r>
      <w:r w:rsidR="0020374E">
        <w:rPr>
          <w:rFonts w:ascii="Verdana" w:hAnsi="Verdana"/>
          <w:sz w:val="20"/>
          <w:szCs w:val="20"/>
        </w:rPr>
        <w:t xml:space="preserve"> на територията на община Пирдоп</w:t>
      </w:r>
      <w:r>
        <w:rPr>
          <w:rFonts w:ascii="Verdana" w:hAnsi="Verdana"/>
          <w:sz w:val="20"/>
          <w:szCs w:val="20"/>
        </w:rPr>
        <w:t>.</w:t>
      </w:r>
      <w:r w:rsidR="00F029E1">
        <w:rPr>
          <w:rFonts w:ascii="Verdana" w:hAnsi="Verdana"/>
          <w:sz w:val="20"/>
          <w:szCs w:val="20"/>
        </w:rPr>
        <w:t xml:space="preserve"> </w:t>
      </w:r>
    </w:p>
    <w:p w14:paraId="0946562E" w14:textId="19EBC560" w:rsidR="008079E5" w:rsidRPr="0076318C" w:rsidRDefault="00F016C8" w:rsidP="00306998">
      <w:pPr>
        <w:pStyle w:val="NoSpacing"/>
        <w:ind w:firstLine="708"/>
        <w:jc w:val="both"/>
        <w:rPr>
          <w:rFonts w:ascii="Verdana" w:hAnsi="Verdana"/>
          <w:sz w:val="20"/>
          <w:szCs w:val="20"/>
        </w:rPr>
      </w:pPr>
      <w:r w:rsidRPr="0076318C">
        <w:rPr>
          <w:rFonts w:ascii="Verdana" w:hAnsi="Verdana"/>
          <w:sz w:val="20"/>
          <w:szCs w:val="20"/>
        </w:rPr>
        <w:t>В. Кафеджиев: Това дело</w:t>
      </w:r>
      <w:r w:rsidR="003221D6" w:rsidRPr="0076318C">
        <w:rPr>
          <w:rFonts w:ascii="Verdana" w:hAnsi="Verdana"/>
          <w:sz w:val="20"/>
          <w:szCs w:val="20"/>
        </w:rPr>
        <w:t xml:space="preserve"> е за нарушение преди Вие да станете кмет.</w:t>
      </w:r>
      <w:r w:rsidRPr="0076318C">
        <w:rPr>
          <w:rFonts w:ascii="Verdana" w:hAnsi="Verdana"/>
          <w:sz w:val="20"/>
          <w:szCs w:val="20"/>
        </w:rPr>
        <w:t xml:space="preserve"> </w:t>
      </w:r>
      <w:r w:rsidR="003221D6" w:rsidRPr="0076318C">
        <w:rPr>
          <w:rFonts w:ascii="Verdana" w:hAnsi="Verdana"/>
          <w:sz w:val="20"/>
          <w:szCs w:val="20"/>
        </w:rPr>
        <w:t>Вие решете дали ще кажете какво точно се е случило, за да се стигне до тук. Все пак н</w:t>
      </w:r>
      <w:r w:rsidRPr="0076318C">
        <w:rPr>
          <w:rFonts w:ascii="Verdana" w:hAnsi="Verdana"/>
          <w:sz w:val="20"/>
          <w:szCs w:val="20"/>
        </w:rPr>
        <w:t>якой е нарушил нещо</w:t>
      </w:r>
      <w:r w:rsidR="003221D6" w:rsidRPr="0076318C">
        <w:rPr>
          <w:rFonts w:ascii="Verdana" w:hAnsi="Verdana"/>
          <w:sz w:val="20"/>
          <w:szCs w:val="20"/>
        </w:rPr>
        <w:t xml:space="preserve">, вие преценете дали ще кажете </w:t>
      </w:r>
      <w:r w:rsidRPr="0076318C">
        <w:rPr>
          <w:rFonts w:ascii="Verdana" w:hAnsi="Verdana"/>
          <w:sz w:val="20"/>
          <w:szCs w:val="20"/>
        </w:rPr>
        <w:t>…..</w:t>
      </w:r>
    </w:p>
    <w:p w14:paraId="4161B470" w14:textId="77777777" w:rsidR="0020374E" w:rsidRDefault="00F016C8" w:rsidP="00306998">
      <w:pPr>
        <w:pStyle w:val="NoSpacing"/>
        <w:ind w:firstLine="708"/>
        <w:jc w:val="both"/>
        <w:rPr>
          <w:rFonts w:ascii="Verdana" w:hAnsi="Verdana"/>
          <w:sz w:val="20"/>
          <w:szCs w:val="20"/>
        </w:rPr>
      </w:pPr>
      <w:r w:rsidRPr="0076318C">
        <w:rPr>
          <w:rFonts w:ascii="Verdana" w:hAnsi="Verdana"/>
          <w:sz w:val="20"/>
          <w:szCs w:val="20"/>
        </w:rPr>
        <w:t>А. Геров: Пред 2015</w:t>
      </w:r>
      <w:r w:rsidR="00B85C11" w:rsidRPr="0076318C">
        <w:rPr>
          <w:rFonts w:ascii="Verdana" w:hAnsi="Verdana"/>
          <w:sz w:val="20"/>
          <w:szCs w:val="20"/>
        </w:rPr>
        <w:t xml:space="preserve"> </w:t>
      </w:r>
      <w:r w:rsidRPr="0076318C">
        <w:rPr>
          <w:rFonts w:ascii="Verdana" w:hAnsi="Verdana"/>
          <w:sz w:val="20"/>
          <w:szCs w:val="20"/>
        </w:rPr>
        <w:t>г. комисията,</w:t>
      </w:r>
      <w:r w:rsidR="00B85C11" w:rsidRPr="0076318C">
        <w:rPr>
          <w:rFonts w:ascii="Verdana" w:hAnsi="Verdana"/>
          <w:sz w:val="20"/>
          <w:szCs w:val="20"/>
        </w:rPr>
        <w:t xml:space="preserve"> която разпределя пасищата и мерите на територията на община Пирдоп взима решение и лишава един от п</w:t>
      </w:r>
      <w:r w:rsidR="0020374E">
        <w:rPr>
          <w:rFonts w:ascii="Verdana" w:hAnsi="Verdana"/>
          <w:sz w:val="20"/>
          <w:szCs w:val="20"/>
        </w:rPr>
        <w:t>о</w:t>
      </w:r>
      <w:r w:rsidR="00B85C11" w:rsidRPr="0076318C">
        <w:rPr>
          <w:rFonts w:ascii="Verdana" w:hAnsi="Verdana"/>
          <w:sz w:val="20"/>
          <w:szCs w:val="20"/>
        </w:rPr>
        <w:t>далите заявители за предоставяне на пасища и мери с мотиви, които по спомен ще кажа: че има пр</w:t>
      </w:r>
      <w:r w:rsidR="0020374E">
        <w:rPr>
          <w:rFonts w:ascii="Verdana" w:hAnsi="Verdana"/>
          <w:sz w:val="20"/>
          <w:szCs w:val="20"/>
        </w:rPr>
        <w:t>едостатъчно пасища в Централен Б</w:t>
      </w:r>
      <w:r w:rsidR="00B85C11" w:rsidRPr="0076318C">
        <w:rPr>
          <w:rFonts w:ascii="Verdana" w:hAnsi="Verdana"/>
          <w:sz w:val="20"/>
          <w:szCs w:val="20"/>
        </w:rPr>
        <w:t xml:space="preserve">алкан на територията на община Антон и няма нужда да му се разпределят пасища. </w:t>
      </w:r>
      <w:r w:rsidR="0076318C">
        <w:rPr>
          <w:rFonts w:ascii="Verdana" w:hAnsi="Verdana"/>
          <w:sz w:val="20"/>
          <w:szCs w:val="20"/>
        </w:rPr>
        <w:t xml:space="preserve">Този субект заведе дело в Районен съд – Пирдоп,  което дело спечели. Делото беше един вид да се развали протокола на комисията и да бъде обезсилен.  Протестирахме го в Окръжен съд и там загубихме делото. Там нямаше заведени имуществени искове към общината. Това беше дело, което да обезсили решението на комисията, която разпределя земеделските земи. </w:t>
      </w:r>
    </w:p>
    <w:p w14:paraId="1085F337" w14:textId="6CA691D3" w:rsidR="008D6E02" w:rsidRPr="00795DF9" w:rsidRDefault="0076318C" w:rsidP="00306998">
      <w:pPr>
        <w:pStyle w:val="NoSpacing"/>
        <w:ind w:firstLine="708"/>
        <w:jc w:val="both"/>
        <w:rPr>
          <w:rFonts w:ascii="Verdana" w:hAnsi="Verdana"/>
          <w:sz w:val="20"/>
          <w:szCs w:val="20"/>
        </w:rPr>
      </w:pPr>
      <w:r>
        <w:rPr>
          <w:rFonts w:ascii="Verdana" w:hAnsi="Verdana"/>
          <w:sz w:val="20"/>
          <w:szCs w:val="20"/>
        </w:rPr>
        <w:t xml:space="preserve">След известно време лицето си заведе дело срещу общината за имуществени вреди. Вещото лице постанови  загуби за </w:t>
      </w:r>
      <w:r w:rsidRPr="00795DF9">
        <w:rPr>
          <w:rFonts w:ascii="Verdana" w:hAnsi="Verdana"/>
          <w:sz w:val="20"/>
          <w:szCs w:val="20"/>
        </w:rPr>
        <w:t xml:space="preserve">лицето в размер на 850 хил. лв. плюс съдебни разноски. Това, което успяхме да направим е да се разберем с лицето и да постигнем извън съдебно споразумение за </w:t>
      </w:r>
      <w:r w:rsidR="0020374E">
        <w:rPr>
          <w:rFonts w:ascii="Verdana" w:hAnsi="Verdana"/>
          <w:sz w:val="20"/>
          <w:szCs w:val="20"/>
        </w:rPr>
        <w:t xml:space="preserve">сумата </w:t>
      </w:r>
      <w:r w:rsidRPr="00795DF9">
        <w:rPr>
          <w:rFonts w:ascii="Verdana" w:hAnsi="Verdana"/>
          <w:sz w:val="20"/>
          <w:szCs w:val="20"/>
        </w:rPr>
        <w:t>500 хил.лв.</w:t>
      </w:r>
      <w:r w:rsidR="0020374E">
        <w:rPr>
          <w:rFonts w:ascii="Verdana" w:hAnsi="Verdana"/>
          <w:sz w:val="20"/>
          <w:szCs w:val="20"/>
        </w:rPr>
        <w:t>, която да изплатим</w:t>
      </w:r>
      <w:r w:rsidRPr="00795DF9">
        <w:rPr>
          <w:rFonts w:ascii="Verdana" w:hAnsi="Verdana"/>
          <w:sz w:val="20"/>
          <w:szCs w:val="20"/>
        </w:rPr>
        <w:t xml:space="preserve"> </w:t>
      </w:r>
      <w:r w:rsidR="00795DF9" w:rsidRPr="00795DF9">
        <w:rPr>
          <w:rFonts w:ascii="Verdana" w:hAnsi="Verdana"/>
          <w:sz w:val="20"/>
          <w:szCs w:val="20"/>
        </w:rPr>
        <w:t>на разсрочено</w:t>
      </w:r>
      <w:r w:rsidR="00C97479" w:rsidRPr="00795DF9">
        <w:rPr>
          <w:rFonts w:ascii="Verdana" w:hAnsi="Verdana"/>
          <w:sz w:val="20"/>
          <w:szCs w:val="20"/>
        </w:rPr>
        <w:t xml:space="preserve"> </w:t>
      </w:r>
      <w:r w:rsidR="00795DF9" w:rsidRPr="00795DF9">
        <w:rPr>
          <w:rFonts w:ascii="Verdana" w:hAnsi="Verdana"/>
          <w:sz w:val="20"/>
          <w:szCs w:val="20"/>
        </w:rPr>
        <w:t xml:space="preserve">плащане за </w:t>
      </w:r>
      <w:r w:rsidR="00C97479" w:rsidRPr="00795DF9">
        <w:rPr>
          <w:rFonts w:ascii="Verdana" w:hAnsi="Verdana"/>
          <w:sz w:val="20"/>
          <w:szCs w:val="20"/>
        </w:rPr>
        <w:t>5 години.</w:t>
      </w:r>
    </w:p>
    <w:p w14:paraId="6DFEDDD5" w14:textId="77777777" w:rsidR="00C97479" w:rsidRDefault="00C97479" w:rsidP="00306998">
      <w:pPr>
        <w:pStyle w:val="NoSpacing"/>
        <w:ind w:firstLine="708"/>
        <w:jc w:val="both"/>
        <w:rPr>
          <w:rFonts w:ascii="Verdana" w:hAnsi="Verdana"/>
          <w:sz w:val="20"/>
          <w:szCs w:val="20"/>
        </w:rPr>
      </w:pPr>
    </w:p>
    <w:p w14:paraId="33EFCA0E" w14:textId="7F51BC7F" w:rsidR="008E2F06" w:rsidRPr="007D4CAA" w:rsidRDefault="008E2F06" w:rsidP="008E2F06">
      <w:pPr>
        <w:pStyle w:val="NoSpacing"/>
        <w:ind w:firstLine="708"/>
        <w:jc w:val="both"/>
        <w:rPr>
          <w:rFonts w:ascii="Verdana" w:hAnsi="Verdana"/>
          <w:sz w:val="20"/>
          <w:szCs w:val="20"/>
        </w:rPr>
      </w:pPr>
      <w:r w:rsidRPr="00AD0E73">
        <w:rPr>
          <w:rFonts w:ascii="Verdana" w:hAnsi="Verdana"/>
          <w:sz w:val="20"/>
          <w:szCs w:val="20"/>
          <w:lang w:val="ru-RU"/>
        </w:rPr>
        <w:t xml:space="preserve">К. Петкова: </w:t>
      </w:r>
      <w:r w:rsidRPr="007D4CAA">
        <w:rPr>
          <w:rFonts w:ascii="Verdana" w:hAnsi="Verdana"/>
          <w:sz w:val="20"/>
          <w:szCs w:val="20"/>
        </w:rPr>
        <w:t>Има ли</w:t>
      </w:r>
      <w:r>
        <w:rPr>
          <w:rFonts w:ascii="Verdana" w:hAnsi="Verdana"/>
          <w:sz w:val="20"/>
          <w:szCs w:val="20"/>
        </w:rPr>
        <w:t xml:space="preserve"> други</w:t>
      </w:r>
      <w:r w:rsidRPr="007D4CAA">
        <w:rPr>
          <w:rFonts w:ascii="Verdana" w:hAnsi="Verdana"/>
          <w:sz w:val="20"/>
          <w:szCs w:val="20"/>
        </w:rPr>
        <w:t xml:space="preserve"> въпроси по докладната записка? Няма.</w:t>
      </w:r>
    </w:p>
    <w:p w14:paraId="55AB276E" w14:textId="398B2994" w:rsidR="00D64414" w:rsidRPr="00AD0E73" w:rsidRDefault="00D64414" w:rsidP="00D64414">
      <w:pPr>
        <w:pStyle w:val="NoSpacing"/>
        <w:jc w:val="both"/>
        <w:rPr>
          <w:rFonts w:ascii="Verdana" w:hAnsi="Verdana"/>
          <w:sz w:val="20"/>
          <w:szCs w:val="20"/>
          <w:lang w:val="ru-RU"/>
        </w:rPr>
      </w:pPr>
      <w:r w:rsidRPr="00AD0E73">
        <w:rPr>
          <w:rFonts w:ascii="Verdana" w:hAnsi="Verdana"/>
          <w:sz w:val="20"/>
          <w:szCs w:val="20"/>
          <w:lang w:val="ru-RU"/>
        </w:rPr>
        <w:tab/>
        <w:t>Поставям на гласуване проекта за решение от докладната записка. (Г-жа Петкова прочете проект за решение.)</w:t>
      </w:r>
    </w:p>
    <w:p w14:paraId="7785CD21" w14:textId="77777777" w:rsidR="000A7E53" w:rsidRPr="009E453A" w:rsidRDefault="00D64414" w:rsidP="000A7E53">
      <w:pPr>
        <w:pStyle w:val="NoSpacing"/>
        <w:jc w:val="both"/>
        <w:rPr>
          <w:rFonts w:ascii="Verdana" w:hAnsi="Verdana" w:cs="Tahoma"/>
          <w:sz w:val="20"/>
          <w:szCs w:val="20"/>
        </w:rPr>
      </w:pPr>
      <w:r w:rsidRPr="00AD0E73">
        <w:rPr>
          <w:rFonts w:ascii="Verdana" w:hAnsi="Verdana"/>
          <w:sz w:val="20"/>
          <w:szCs w:val="20"/>
        </w:rPr>
        <w:tab/>
      </w:r>
      <w:r w:rsidR="000A7E53" w:rsidRPr="009E453A">
        <w:rPr>
          <w:rFonts w:ascii="Verdana" w:hAnsi="Verdana"/>
          <w:sz w:val="20"/>
          <w:szCs w:val="20"/>
        </w:rPr>
        <w:t>Моля, гласувайте</w:t>
      </w:r>
      <w:r w:rsidR="000A7E53" w:rsidRPr="009E453A">
        <w:rPr>
          <w:rFonts w:ascii="Verdana" w:hAnsi="Verdana" w:cs="Tahoma"/>
          <w:sz w:val="20"/>
          <w:szCs w:val="20"/>
        </w:rPr>
        <w:t xml:space="preserve">: </w:t>
      </w:r>
    </w:p>
    <w:p w14:paraId="631B50BD" w14:textId="498E3AF6" w:rsidR="000A7E53" w:rsidRPr="009E453A" w:rsidRDefault="000A7E53" w:rsidP="000A7E53">
      <w:pPr>
        <w:pStyle w:val="NoSpacing"/>
        <w:jc w:val="both"/>
        <w:rPr>
          <w:rFonts w:ascii="Verdana" w:hAnsi="Verdana" w:cs="Arial"/>
          <w:sz w:val="20"/>
          <w:szCs w:val="20"/>
        </w:rPr>
      </w:pPr>
      <w:r w:rsidRPr="009E453A">
        <w:rPr>
          <w:rFonts w:ascii="Verdana" w:hAnsi="Verdana"/>
          <w:sz w:val="20"/>
          <w:szCs w:val="20"/>
        </w:rPr>
        <w:tab/>
      </w:r>
      <w:r w:rsidR="00B85131" w:rsidRPr="009E453A">
        <w:rPr>
          <w:rFonts w:ascii="Verdana" w:hAnsi="Verdana"/>
          <w:sz w:val="20"/>
          <w:szCs w:val="20"/>
        </w:rPr>
        <w:t>Гласували „за” -</w:t>
      </w:r>
      <w:r w:rsidRPr="009E453A">
        <w:rPr>
          <w:rFonts w:ascii="Verdana" w:hAnsi="Verdana"/>
          <w:sz w:val="20"/>
          <w:szCs w:val="20"/>
        </w:rPr>
        <w:t xml:space="preserve"> </w:t>
      </w:r>
      <w:r w:rsidR="00F016C8" w:rsidRPr="009E45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9E453A">
        <w:rPr>
          <w:rFonts w:ascii="Verdana" w:hAnsi="Verdana" w:cs="Arial"/>
          <w:sz w:val="20"/>
          <w:szCs w:val="20"/>
        </w:rPr>
        <w:t xml:space="preserve">Симеон Симеонов, </w:t>
      </w:r>
      <w:r w:rsidR="00F016C8" w:rsidRPr="009E453A">
        <w:rPr>
          <w:rFonts w:ascii="Verdana" w:hAnsi="Verdana" w:cs="Arial"/>
          <w:sz w:val="20"/>
          <w:szCs w:val="20"/>
        </w:rPr>
        <w:t>Станислав Готев, Тодор Иванов</w:t>
      </w:r>
      <w:r w:rsidRPr="009E453A">
        <w:rPr>
          <w:rFonts w:ascii="Verdana" w:hAnsi="Verdana" w:cs="Arial"/>
          <w:sz w:val="20"/>
          <w:szCs w:val="20"/>
        </w:rPr>
        <w:t xml:space="preserve">;  </w:t>
      </w:r>
    </w:p>
    <w:p w14:paraId="29F55647" w14:textId="77777777" w:rsidR="000A7E53" w:rsidRPr="009E453A" w:rsidRDefault="000A7E53" w:rsidP="000A7E53">
      <w:pPr>
        <w:pStyle w:val="NoSpacing"/>
        <w:jc w:val="both"/>
        <w:rPr>
          <w:rFonts w:ascii="Verdana" w:hAnsi="Verdana" w:cs="Arial"/>
          <w:sz w:val="20"/>
          <w:szCs w:val="20"/>
        </w:rPr>
      </w:pPr>
      <w:r w:rsidRPr="009E453A">
        <w:rPr>
          <w:rFonts w:ascii="Verdana" w:hAnsi="Verdana" w:cs="Arial"/>
          <w:sz w:val="20"/>
          <w:szCs w:val="20"/>
        </w:rPr>
        <w:t xml:space="preserve">          Гласували „против” – няма; </w:t>
      </w:r>
    </w:p>
    <w:p w14:paraId="43FB9FAF" w14:textId="77777777" w:rsidR="000A7E53" w:rsidRPr="009E453A" w:rsidRDefault="000A7E53" w:rsidP="000A7E53">
      <w:pPr>
        <w:pStyle w:val="NoSpacing"/>
        <w:jc w:val="both"/>
        <w:rPr>
          <w:rFonts w:ascii="Verdana" w:hAnsi="Verdana" w:cs="Arial"/>
          <w:sz w:val="20"/>
          <w:szCs w:val="20"/>
        </w:rPr>
      </w:pPr>
      <w:r w:rsidRPr="009E453A">
        <w:rPr>
          <w:rFonts w:ascii="Verdana" w:hAnsi="Verdana" w:cs="Arial"/>
          <w:sz w:val="20"/>
          <w:szCs w:val="20"/>
        </w:rPr>
        <w:tab/>
        <w:t>Гласували  „въздържал се” – няма;</w:t>
      </w:r>
    </w:p>
    <w:p w14:paraId="2729D7C4" w14:textId="77777777" w:rsidR="000A7E53" w:rsidRPr="009E453A" w:rsidRDefault="000A7E53" w:rsidP="000A7E53">
      <w:pPr>
        <w:pStyle w:val="NoSpacing"/>
        <w:jc w:val="both"/>
        <w:rPr>
          <w:rFonts w:ascii="Verdana" w:hAnsi="Verdana" w:cs="Arial"/>
          <w:sz w:val="20"/>
          <w:szCs w:val="20"/>
        </w:rPr>
      </w:pPr>
    </w:p>
    <w:p w14:paraId="0B472FDB" w14:textId="726A0E9B" w:rsidR="000A7E53" w:rsidRPr="009E453A" w:rsidRDefault="005E066A" w:rsidP="000A7E53">
      <w:pPr>
        <w:jc w:val="both"/>
        <w:rPr>
          <w:rFonts w:ascii="Verdana" w:eastAsiaTheme="minorHAnsi" w:hAnsi="Verdana" w:cs="Verdana"/>
          <w:sz w:val="20"/>
          <w:szCs w:val="20"/>
          <w:lang w:eastAsia="en-US"/>
        </w:rPr>
      </w:pPr>
      <w:r w:rsidRPr="009E453A">
        <w:rPr>
          <w:rFonts w:ascii="Verdana" w:hAnsi="Verdana"/>
          <w:sz w:val="20"/>
          <w:szCs w:val="20"/>
        </w:rPr>
        <w:t xml:space="preserve">На основание чл.21, ал.1, т.8 и ал. 2 от Закона за местно самоуправление и местната администрация, чл.37о, ал.1 и ал.4, чл.37и, ал.3, от Закона за собствеността и ползването на земеделските земи (ЗСПЗЗ), </w:t>
      </w:r>
      <w:r w:rsidR="000A7E53" w:rsidRPr="009E453A">
        <w:rPr>
          <w:rFonts w:ascii="Verdana" w:eastAsiaTheme="minorHAnsi" w:hAnsi="Verdana" w:cs="Verdana"/>
          <w:sz w:val="20"/>
          <w:szCs w:val="20"/>
          <w:lang w:eastAsia="en-US"/>
        </w:rPr>
        <w:t>след проведеното</w:t>
      </w:r>
      <w:r w:rsidR="00A93744" w:rsidRPr="009E453A">
        <w:rPr>
          <w:rFonts w:ascii="Verdana" w:eastAsiaTheme="minorHAnsi" w:hAnsi="Verdana" w:cs="Verdana"/>
          <w:sz w:val="20"/>
          <w:szCs w:val="20"/>
          <w:lang w:eastAsia="en-US"/>
        </w:rPr>
        <w:t xml:space="preserve"> поименно</w:t>
      </w:r>
      <w:r w:rsidR="000A7E53" w:rsidRPr="009E453A">
        <w:rPr>
          <w:rFonts w:ascii="Verdana" w:eastAsiaTheme="minorHAnsi" w:hAnsi="Verdana" w:cs="Verdana"/>
          <w:sz w:val="20"/>
          <w:szCs w:val="20"/>
          <w:lang w:eastAsia="en-US"/>
        </w:rPr>
        <w:t xml:space="preserve"> гласуване с </w:t>
      </w:r>
      <w:r w:rsidR="009E453A" w:rsidRPr="009E453A">
        <w:rPr>
          <w:rFonts w:ascii="Verdana" w:eastAsiaTheme="minorHAnsi" w:hAnsi="Verdana" w:cs="Verdana"/>
          <w:sz w:val="20"/>
          <w:szCs w:val="20"/>
          <w:lang w:eastAsia="en-US"/>
        </w:rPr>
        <w:t xml:space="preserve"> </w:t>
      </w:r>
      <w:r w:rsidR="000A7E53" w:rsidRPr="009E453A">
        <w:rPr>
          <w:rFonts w:ascii="Verdana" w:eastAsiaTheme="minorHAnsi" w:hAnsi="Verdana" w:cs="Verdana"/>
          <w:sz w:val="20"/>
          <w:szCs w:val="20"/>
          <w:lang w:eastAsia="en-US"/>
        </w:rPr>
        <w:t>1</w:t>
      </w:r>
      <w:r w:rsidR="00F016C8" w:rsidRPr="009E453A">
        <w:rPr>
          <w:rFonts w:ascii="Verdana" w:eastAsiaTheme="minorHAnsi" w:hAnsi="Verdana" w:cs="Verdana"/>
          <w:sz w:val="20"/>
          <w:szCs w:val="20"/>
          <w:lang w:eastAsia="en-US"/>
        </w:rPr>
        <w:t>3</w:t>
      </w:r>
      <w:r w:rsidR="000A7E53" w:rsidRPr="009E453A">
        <w:rPr>
          <w:rFonts w:ascii="Verdana" w:eastAsiaTheme="minorHAnsi" w:hAnsi="Verdana" w:cs="Verdana"/>
          <w:sz w:val="20"/>
          <w:szCs w:val="20"/>
          <w:lang w:eastAsia="en-US"/>
        </w:rPr>
        <w:t xml:space="preserve"> гласа „за”, както следва: </w:t>
      </w:r>
      <w:r w:rsidR="00F016C8" w:rsidRPr="009E45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9E453A">
        <w:rPr>
          <w:rFonts w:ascii="Verdana" w:hAnsi="Verdana" w:cs="Arial"/>
          <w:sz w:val="20"/>
          <w:szCs w:val="20"/>
        </w:rPr>
        <w:t>Симеон Симеонов,</w:t>
      </w:r>
      <w:r w:rsidR="00FE4B6E">
        <w:rPr>
          <w:rFonts w:ascii="Verdana" w:hAnsi="Verdana" w:cs="Arial"/>
          <w:sz w:val="20"/>
          <w:szCs w:val="20"/>
        </w:rPr>
        <w:t xml:space="preserve"> </w:t>
      </w:r>
      <w:r w:rsidR="00F016C8" w:rsidRPr="009E453A">
        <w:rPr>
          <w:rFonts w:ascii="Verdana" w:hAnsi="Verdana" w:cs="Arial"/>
          <w:sz w:val="20"/>
          <w:szCs w:val="20"/>
        </w:rPr>
        <w:t>Станислав Готев, Тодор Иванов</w:t>
      </w:r>
      <w:r w:rsidR="000A7E53" w:rsidRPr="009E453A">
        <w:rPr>
          <w:rFonts w:ascii="Verdana" w:hAnsi="Verdana" w:cs="Arial"/>
          <w:sz w:val="20"/>
          <w:szCs w:val="20"/>
        </w:rPr>
        <w:t xml:space="preserve">,  </w:t>
      </w:r>
      <w:r w:rsidR="000A7E53" w:rsidRPr="009E453A">
        <w:rPr>
          <w:rFonts w:ascii="Verdana" w:eastAsiaTheme="minorHAnsi" w:hAnsi="Verdana" w:cs="Arial"/>
          <w:sz w:val="20"/>
          <w:szCs w:val="20"/>
          <w:lang w:eastAsia="en-US"/>
        </w:rPr>
        <w:t>0 гласа „против” и 0 гласа „въздържал се”,  Общински съвет</w:t>
      </w:r>
      <w:r w:rsidR="009E453A" w:rsidRPr="009E453A">
        <w:rPr>
          <w:rFonts w:ascii="Verdana" w:eastAsiaTheme="minorHAnsi" w:hAnsi="Verdana" w:cs="Arial"/>
          <w:sz w:val="20"/>
          <w:szCs w:val="20"/>
          <w:lang w:eastAsia="en-US"/>
        </w:rPr>
        <w:t xml:space="preserve"> </w:t>
      </w:r>
      <w:r w:rsidR="000A7E53" w:rsidRPr="009E453A">
        <w:rPr>
          <w:rFonts w:ascii="Verdana" w:eastAsiaTheme="minorHAnsi" w:hAnsi="Verdana" w:cs="Arial"/>
          <w:sz w:val="20"/>
          <w:szCs w:val="20"/>
          <w:lang w:eastAsia="en-US"/>
        </w:rPr>
        <w:t>-</w:t>
      </w:r>
      <w:r w:rsidR="009E453A" w:rsidRPr="009E453A">
        <w:rPr>
          <w:rFonts w:ascii="Verdana" w:eastAsiaTheme="minorHAnsi" w:hAnsi="Verdana" w:cs="Arial"/>
          <w:sz w:val="20"/>
          <w:szCs w:val="20"/>
          <w:lang w:eastAsia="en-US"/>
        </w:rPr>
        <w:t xml:space="preserve"> </w:t>
      </w:r>
      <w:r w:rsidR="000A7E53" w:rsidRPr="009E453A">
        <w:rPr>
          <w:rFonts w:ascii="Verdana" w:eastAsiaTheme="minorHAnsi" w:hAnsi="Verdana" w:cs="Arial"/>
          <w:sz w:val="20"/>
          <w:szCs w:val="20"/>
          <w:lang w:eastAsia="en-US"/>
        </w:rPr>
        <w:t>Пирдоп прие</w:t>
      </w:r>
    </w:p>
    <w:p w14:paraId="45039A22" w14:textId="77777777" w:rsidR="000A7E53" w:rsidRPr="008D6E02" w:rsidRDefault="000A7E53" w:rsidP="000A7E53">
      <w:pPr>
        <w:jc w:val="both"/>
        <w:rPr>
          <w:rFonts w:ascii="Verdana" w:eastAsiaTheme="minorHAnsi" w:hAnsi="Verdana" w:cs="Arial"/>
          <w:color w:val="FF0000"/>
          <w:sz w:val="20"/>
          <w:szCs w:val="20"/>
          <w:lang w:eastAsia="en-US"/>
        </w:rPr>
      </w:pPr>
      <w:r w:rsidRPr="008D6E02">
        <w:rPr>
          <w:rFonts w:ascii="Verdana" w:hAnsi="Verdana" w:cstheme="minorBidi"/>
          <w:color w:val="FF0000"/>
          <w:sz w:val="20"/>
          <w:szCs w:val="20"/>
        </w:rPr>
        <w:t xml:space="preserve"> </w:t>
      </w:r>
    </w:p>
    <w:p w14:paraId="363CDF52" w14:textId="77777777" w:rsidR="000A7E53" w:rsidRPr="00AD0E73" w:rsidRDefault="000A7E53" w:rsidP="000A7E53">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85025E1" w14:textId="100E1E37" w:rsidR="000A7E53" w:rsidRDefault="000A7E53" w:rsidP="000A7E53">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6F4F28">
        <w:rPr>
          <w:rFonts w:ascii="Verdana" w:hAnsi="Verdana" w:cs="Arial"/>
          <w:b/>
          <w:sz w:val="20"/>
          <w:szCs w:val="20"/>
        </w:rPr>
        <w:t>32</w:t>
      </w:r>
    </w:p>
    <w:p w14:paraId="3251462B" w14:textId="32B1A54F" w:rsidR="005E066A" w:rsidRPr="005E066A" w:rsidRDefault="005E066A" w:rsidP="005E066A">
      <w:pPr>
        <w:numPr>
          <w:ilvl w:val="0"/>
          <w:numId w:val="39"/>
        </w:numPr>
        <w:spacing w:after="120" w:line="276" w:lineRule="auto"/>
        <w:contextualSpacing/>
        <w:jc w:val="both"/>
        <w:rPr>
          <w:rFonts w:ascii="Verdana" w:hAnsi="Verdana"/>
          <w:bCs/>
          <w:sz w:val="20"/>
          <w:szCs w:val="20"/>
          <w:lang w:eastAsia="en-US"/>
        </w:rPr>
      </w:pPr>
      <w:r>
        <w:rPr>
          <w:rFonts w:ascii="Verdana" w:hAnsi="Verdana"/>
          <w:sz w:val="20"/>
          <w:szCs w:val="20"/>
          <w:lang w:eastAsia="en-US"/>
        </w:rPr>
        <w:t>Общински съвет – Пирдоп д</w:t>
      </w:r>
      <w:r w:rsidRPr="005E066A">
        <w:rPr>
          <w:rFonts w:ascii="Verdana" w:hAnsi="Verdana"/>
          <w:sz w:val="20"/>
          <w:szCs w:val="20"/>
          <w:lang w:eastAsia="en-US"/>
        </w:rPr>
        <w:t>ава съгласие да се предоставят за общо и индивидуално ползване за календарната 2026</w:t>
      </w:r>
      <w:r w:rsidRPr="005E066A">
        <w:rPr>
          <w:rFonts w:ascii="Verdana" w:hAnsi="Verdana"/>
          <w:sz w:val="20"/>
          <w:szCs w:val="20"/>
          <w:lang w:val="ru-RU" w:eastAsia="en-US"/>
        </w:rPr>
        <w:t xml:space="preserve"> </w:t>
      </w:r>
      <w:r w:rsidRPr="005E066A">
        <w:rPr>
          <w:rFonts w:ascii="Verdana" w:hAnsi="Verdana"/>
          <w:sz w:val="20"/>
          <w:szCs w:val="20"/>
          <w:lang w:eastAsia="en-US"/>
        </w:rPr>
        <w:t>година земеделски земи</w:t>
      </w:r>
      <w:r w:rsidR="00125B8A">
        <w:rPr>
          <w:rFonts w:ascii="Verdana" w:hAnsi="Verdana"/>
          <w:sz w:val="20"/>
          <w:szCs w:val="20"/>
          <w:lang w:eastAsia="en-US"/>
        </w:rPr>
        <w:t xml:space="preserve"> </w:t>
      </w:r>
      <w:r w:rsidRPr="005E066A">
        <w:rPr>
          <w:rFonts w:ascii="Verdana" w:hAnsi="Verdana"/>
          <w:sz w:val="20"/>
          <w:szCs w:val="20"/>
          <w:lang w:eastAsia="en-US"/>
        </w:rPr>
        <w:t>-</w:t>
      </w:r>
      <w:r w:rsidR="00125B8A">
        <w:rPr>
          <w:rFonts w:ascii="Verdana" w:hAnsi="Verdana"/>
          <w:sz w:val="20"/>
          <w:szCs w:val="20"/>
          <w:lang w:eastAsia="en-US"/>
        </w:rPr>
        <w:t xml:space="preserve"> </w:t>
      </w:r>
      <w:r w:rsidRPr="005E066A">
        <w:rPr>
          <w:rFonts w:ascii="Verdana" w:hAnsi="Verdana"/>
          <w:sz w:val="20"/>
          <w:szCs w:val="20"/>
          <w:lang w:eastAsia="en-US"/>
        </w:rPr>
        <w:t xml:space="preserve">общинска собственост, с </w:t>
      </w:r>
      <w:r w:rsidRPr="005E066A">
        <w:rPr>
          <w:rFonts w:ascii="Verdana" w:hAnsi="Verdana"/>
          <w:sz w:val="20"/>
          <w:szCs w:val="20"/>
          <w:lang w:eastAsia="en-US"/>
        </w:rPr>
        <w:lastRenderedPageBreak/>
        <w:t>начин на трайно ползване – „пасища</w:t>
      </w:r>
      <w:r w:rsidRPr="005E066A">
        <w:rPr>
          <w:rFonts w:ascii="Verdana" w:hAnsi="Verdana"/>
          <w:sz w:val="20"/>
          <w:szCs w:val="20"/>
          <w:lang w:val="ru-RU" w:eastAsia="en-US"/>
        </w:rPr>
        <w:t>”</w:t>
      </w:r>
      <w:r w:rsidRPr="005E066A">
        <w:rPr>
          <w:rFonts w:ascii="Verdana" w:hAnsi="Verdana"/>
          <w:sz w:val="20"/>
          <w:szCs w:val="20"/>
          <w:lang w:eastAsia="en-US"/>
        </w:rPr>
        <w:t>, „мери“, „пасища с храсти“ и „ливади“</w:t>
      </w:r>
      <w:r w:rsidR="00F016C8">
        <w:rPr>
          <w:rFonts w:ascii="Verdana" w:hAnsi="Verdana"/>
          <w:sz w:val="20"/>
          <w:szCs w:val="20"/>
          <w:lang w:eastAsia="en-US"/>
        </w:rPr>
        <w:t xml:space="preserve"> </w:t>
      </w:r>
      <w:r w:rsidRPr="005E066A">
        <w:rPr>
          <w:rFonts w:ascii="Verdana" w:hAnsi="Verdana"/>
          <w:sz w:val="20"/>
          <w:szCs w:val="20"/>
          <w:lang w:eastAsia="en-US"/>
        </w:rPr>
        <w:t>(Приложение №1</w:t>
      </w:r>
      <w:r w:rsidRPr="005E066A">
        <w:rPr>
          <w:rFonts w:ascii="Verdana" w:hAnsi="Verdana"/>
          <w:sz w:val="20"/>
          <w:szCs w:val="20"/>
          <w:lang w:val="ru-RU" w:eastAsia="en-US"/>
        </w:rPr>
        <w:t>,</w:t>
      </w:r>
      <w:r w:rsidRPr="005E066A">
        <w:rPr>
          <w:rFonts w:ascii="Verdana" w:hAnsi="Verdana"/>
          <w:sz w:val="20"/>
          <w:szCs w:val="20"/>
          <w:lang w:eastAsia="en-US"/>
        </w:rPr>
        <w:t xml:space="preserve"> №2</w:t>
      </w:r>
      <w:r w:rsidRPr="005E066A">
        <w:rPr>
          <w:rFonts w:ascii="Verdana" w:hAnsi="Verdana"/>
          <w:sz w:val="20"/>
          <w:szCs w:val="20"/>
          <w:lang w:val="ru-RU" w:eastAsia="en-US"/>
        </w:rPr>
        <w:t xml:space="preserve"> </w:t>
      </w:r>
      <w:r w:rsidRPr="005E066A">
        <w:rPr>
          <w:rFonts w:ascii="Verdana" w:hAnsi="Verdana"/>
          <w:sz w:val="20"/>
          <w:szCs w:val="20"/>
          <w:lang w:eastAsia="en-US"/>
        </w:rPr>
        <w:t>и №3).</w:t>
      </w:r>
    </w:p>
    <w:p w14:paraId="72FDC0BA" w14:textId="72844F37" w:rsidR="005E066A" w:rsidRPr="005E066A" w:rsidRDefault="005E066A" w:rsidP="005E066A">
      <w:pPr>
        <w:numPr>
          <w:ilvl w:val="0"/>
          <w:numId w:val="39"/>
        </w:numPr>
        <w:tabs>
          <w:tab w:val="left" w:pos="426"/>
        </w:tabs>
        <w:spacing w:after="200" w:line="276" w:lineRule="auto"/>
        <w:contextualSpacing/>
        <w:jc w:val="both"/>
        <w:rPr>
          <w:rFonts w:ascii="Verdana" w:hAnsi="Verdana"/>
          <w:sz w:val="20"/>
          <w:szCs w:val="20"/>
          <w:lang w:eastAsia="en-US"/>
        </w:rPr>
      </w:pPr>
      <w:r>
        <w:rPr>
          <w:rFonts w:ascii="Verdana" w:hAnsi="Verdana"/>
          <w:sz w:val="20"/>
          <w:szCs w:val="20"/>
          <w:lang w:eastAsia="en-US"/>
        </w:rPr>
        <w:t>Общински съвет – Пирдоп п</w:t>
      </w:r>
      <w:r w:rsidRPr="005E066A">
        <w:rPr>
          <w:rFonts w:ascii="Verdana" w:hAnsi="Verdana"/>
          <w:sz w:val="20"/>
          <w:szCs w:val="20"/>
          <w:lang w:eastAsia="en-US"/>
        </w:rPr>
        <w:t>риема Годишен план за паша</w:t>
      </w:r>
      <w:r w:rsidRPr="005E066A">
        <w:rPr>
          <w:rFonts w:ascii="Verdana" w:hAnsi="Verdana"/>
          <w:sz w:val="20"/>
          <w:szCs w:val="20"/>
          <w:lang w:val="ru-RU" w:eastAsia="en-US"/>
        </w:rPr>
        <w:t xml:space="preserve"> </w:t>
      </w:r>
      <w:r w:rsidRPr="005E066A">
        <w:rPr>
          <w:rFonts w:ascii="Verdana" w:hAnsi="Verdana"/>
          <w:sz w:val="20"/>
          <w:szCs w:val="20"/>
          <w:lang w:eastAsia="en-US"/>
        </w:rPr>
        <w:t>за календарната 2026 г. (Приложение № 4).</w:t>
      </w:r>
    </w:p>
    <w:p w14:paraId="0BD788FF" w14:textId="2F5A99B7" w:rsidR="005E066A" w:rsidRPr="005E066A" w:rsidRDefault="005E066A" w:rsidP="005E066A">
      <w:pPr>
        <w:numPr>
          <w:ilvl w:val="0"/>
          <w:numId w:val="39"/>
        </w:numPr>
        <w:tabs>
          <w:tab w:val="left" w:pos="426"/>
        </w:tabs>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 xml:space="preserve">Общински съвет – Пирдоп </w:t>
      </w:r>
      <w:r>
        <w:rPr>
          <w:rFonts w:ascii="Verdana" w:hAnsi="Verdana"/>
          <w:sz w:val="20"/>
          <w:szCs w:val="20"/>
          <w:lang w:eastAsia="en-US"/>
        </w:rPr>
        <w:t>о</w:t>
      </w:r>
      <w:r w:rsidRPr="005E066A">
        <w:rPr>
          <w:rFonts w:ascii="Verdana" w:hAnsi="Verdana"/>
          <w:sz w:val="20"/>
          <w:szCs w:val="20"/>
          <w:lang w:eastAsia="en-US"/>
        </w:rPr>
        <w:t>пределя задълженията на Общината и ползвателите за поддържане на мерите и пасищата, както следва:</w:t>
      </w:r>
      <w:r w:rsidRPr="005E066A">
        <w:rPr>
          <w:rFonts w:ascii="Verdana" w:hAnsi="Verdana"/>
          <w:b/>
          <w:sz w:val="20"/>
          <w:szCs w:val="20"/>
          <w:lang w:eastAsia="en-US"/>
        </w:rPr>
        <w:t xml:space="preserve">                     </w:t>
      </w:r>
    </w:p>
    <w:p w14:paraId="66AF67FD" w14:textId="77777777" w:rsidR="005E066A" w:rsidRPr="005E066A" w:rsidRDefault="005E066A" w:rsidP="005E066A">
      <w:pPr>
        <w:tabs>
          <w:tab w:val="left" w:pos="7995"/>
        </w:tabs>
        <w:spacing w:after="200" w:line="276" w:lineRule="auto"/>
        <w:ind w:left="363" w:hanging="357"/>
        <w:contextualSpacing/>
        <w:jc w:val="both"/>
        <w:rPr>
          <w:rFonts w:ascii="Verdana" w:hAnsi="Verdana"/>
          <w:bCs/>
          <w:sz w:val="20"/>
          <w:szCs w:val="20"/>
          <w:lang w:eastAsia="en-US"/>
        </w:rPr>
      </w:pPr>
      <w:r w:rsidRPr="005E066A">
        <w:rPr>
          <w:rFonts w:ascii="Verdana" w:hAnsi="Verdana"/>
          <w:bCs/>
          <w:sz w:val="20"/>
          <w:szCs w:val="20"/>
          <w:lang w:eastAsia="en-US"/>
        </w:rPr>
        <w:t>3.1.  ЗАДЪЛЖЕНИЯ НА ОБЩИНАТА:</w:t>
      </w:r>
    </w:p>
    <w:p w14:paraId="72354E71"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b/>
          <w:sz w:val="20"/>
          <w:szCs w:val="20"/>
          <w:lang w:eastAsia="en-US"/>
        </w:rPr>
        <w:t xml:space="preserve">      - </w:t>
      </w:r>
      <w:r w:rsidRPr="005E066A">
        <w:rPr>
          <w:rFonts w:ascii="Verdana" w:hAnsi="Verdana"/>
          <w:sz w:val="20"/>
          <w:szCs w:val="20"/>
          <w:lang w:eastAsia="en-US"/>
        </w:rPr>
        <w:t>Община Пирдоп предоставя на животновъдите, отглеждащи пасищни животни, земеделски земи-общинска собственост с начин на трайно ползване - пасища, мери, пасища с храсти и ливади, като осигурява безпрепятственото им използване;</w:t>
      </w:r>
    </w:p>
    <w:p w14:paraId="020F36B9"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Община Пирдоп подсигурява периодична информация и методически указания на ползвателите, относно необходимите мероприятия по предоставяне,поддържане и опазване на мерите, пасищата и ливадите;</w:t>
      </w:r>
    </w:p>
    <w:p w14:paraId="1CB2F974"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Упълномощените лица за двете землища на общината, се задължават да следят за изпълнението на Правилата за ползване на общинските мери, пасища и ливади от страна на ползвателите и при констатирани нарушения да уведомят Кмета на община Пирдоп.                        </w:t>
      </w:r>
      <w:r w:rsidRPr="005E066A">
        <w:rPr>
          <w:rFonts w:ascii="Verdana" w:hAnsi="Verdana"/>
          <w:b/>
          <w:sz w:val="20"/>
          <w:szCs w:val="20"/>
          <w:lang w:eastAsia="en-US"/>
        </w:rPr>
        <w:t xml:space="preserve"> </w:t>
      </w:r>
    </w:p>
    <w:p w14:paraId="19188AFF" w14:textId="03451374" w:rsidR="005E066A" w:rsidRPr="005E066A" w:rsidRDefault="005E066A" w:rsidP="005E066A">
      <w:pPr>
        <w:tabs>
          <w:tab w:val="left" w:pos="7995"/>
        </w:tabs>
        <w:spacing w:after="200" w:line="276" w:lineRule="auto"/>
        <w:ind w:left="363" w:hanging="357"/>
        <w:contextualSpacing/>
        <w:rPr>
          <w:rFonts w:ascii="Verdana" w:hAnsi="Verdana"/>
          <w:bCs/>
          <w:sz w:val="20"/>
          <w:szCs w:val="20"/>
          <w:lang w:eastAsia="en-US"/>
        </w:rPr>
      </w:pPr>
      <w:r>
        <w:rPr>
          <w:rFonts w:ascii="Verdana" w:hAnsi="Verdana"/>
          <w:bCs/>
          <w:sz w:val="20"/>
          <w:szCs w:val="20"/>
          <w:lang w:eastAsia="en-US"/>
        </w:rPr>
        <w:t xml:space="preserve">  </w:t>
      </w:r>
      <w:r w:rsidRPr="005E066A">
        <w:rPr>
          <w:rFonts w:ascii="Verdana" w:hAnsi="Verdana"/>
          <w:bCs/>
          <w:sz w:val="20"/>
          <w:szCs w:val="20"/>
          <w:lang w:eastAsia="en-US"/>
        </w:rPr>
        <w:t>3.2.  ЗАДЪЛЖЕНИЯ НА ПОЛЗВАТЕЛИТЕ:</w:t>
      </w:r>
    </w:p>
    <w:p w14:paraId="5D99176D"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ab/>
        <w:t>- Ползвателите се задължават да използват пасищата, мерите и ливадите по предназначение, а именно:</w:t>
      </w:r>
    </w:p>
    <w:p w14:paraId="552492AE" w14:textId="77777777" w:rsidR="005E066A" w:rsidRPr="005E066A" w:rsidRDefault="005E066A" w:rsidP="005E066A">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Пасищата се ползват за паша на селскостопанските животни, а коситба може да се извършва като алтернатива на пашата, или като метод за борба с плевели;</w:t>
      </w:r>
    </w:p>
    <w:p w14:paraId="771BEE21" w14:textId="77777777" w:rsidR="005E066A" w:rsidRPr="005E066A" w:rsidRDefault="005E066A" w:rsidP="005E066A">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Мерите се ползват само за паша на селскостопански животни;</w:t>
      </w:r>
    </w:p>
    <w:p w14:paraId="058B6ECA" w14:textId="77777777" w:rsidR="005E066A" w:rsidRPr="005E066A" w:rsidRDefault="005E066A" w:rsidP="005E066A">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Ливадите се използват за косене.</w:t>
      </w:r>
    </w:p>
    <w:p w14:paraId="5125E62B" w14:textId="1EDC3622" w:rsidR="005E066A" w:rsidRPr="005E066A" w:rsidRDefault="005E066A" w:rsidP="005E066A">
      <w:pPr>
        <w:tabs>
          <w:tab w:val="left" w:pos="7995"/>
        </w:tabs>
        <w:spacing w:after="200" w:line="276" w:lineRule="auto"/>
        <w:ind w:left="363"/>
        <w:contextualSpacing/>
        <w:jc w:val="both"/>
        <w:rPr>
          <w:rFonts w:ascii="Verdana" w:hAnsi="Verdana"/>
          <w:sz w:val="20"/>
          <w:szCs w:val="20"/>
          <w:lang w:eastAsia="en-US"/>
        </w:rPr>
      </w:pPr>
      <w:r w:rsidRPr="005E066A">
        <w:rPr>
          <w:rFonts w:ascii="Verdana" w:hAnsi="Verdana"/>
          <w:sz w:val="20"/>
          <w:szCs w:val="20"/>
          <w:lang w:eastAsia="en-US"/>
        </w:rPr>
        <w:t>- Ползвателите да спазват одобрените със Заповед № РД 09-122/23.02.2015г. на Министъра на земеделието и храните – Национални стандарти за добро и екологично състояние на земята в област „Околна среда, изменение на климата и добро земеделско състояние на земята“;</w:t>
      </w:r>
    </w:p>
    <w:p w14:paraId="35FBCE99" w14:textId="77777777" w:rsidR="005E066A" w:rsidRPr="005E066A" w:rsidRDefault="005E066A" w:rsidP="005E066A">
      <w:pPr>
        <w:tabs>
          <w:tab w:val="left" w:pos="7995"/>
        </w:tabs>
        <w:spacing w:after="200" w:line="276" w:lineRule="auto"/>
        <w:ind w:left="366"/>
        <w:contextualSpacing/>
        <w:jc w:val="both"/>
        <w:rPr>
          <w:rFonts w:ascii="Verdana" w:hAnsi="Verdana"/>
          <w:sz w:val="20"/>
          <w:szCs w:val="20"/>
          <w:lang w:eastAsia="en-US"/>
        </w:rPr>
      </w:pPr>
      <w:r w:rsidRPr="005E066A">
        <w:rPr>
          <w:rFonts w:ascii="Verdana" w:hAnsi="Verdana"/>
          <w:sz w:val="20"/>
          <w:szCs w:val="20"/>
          <w:lang w:eastAsia="en-US"/>
        </w:rPr>
        <w:t>- Да не допускат замърсяване на общинските пасища, мери и ливади с битови, строителни и производствени, опасни и други отпадъци;</w:t>
      </w:r>
    </w:p>
    <w:p w14:paraId="1831884B"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палят сухи треви и храсти в пасищата, мерите и пасищата;</w:t>
      </w:r>
    </w:p>
    <w:p w14:paraId="3F466E60"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извършва паша нощем и без пастир, както и да не се допуска лагеруване на домашни животни в пасищата;</w:t>
      </w:r>
    </w:p>
    <w:p w14:paraId="0C053D82"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допускат използване на общинските пасища и мери,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14:paraId="40155588"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блокират достъпа на други стада и животни до местата за паша и водопоите;</w:t>
      </w:r>
    </w:p>
    <w:p w14:paraId="0D7F09D1"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осигуряват необходимите прокари за селскостопанските животни до местата за паша и водопоите;</w:t>
      </w:r>
    </w:p>
    <w:p w14:paraId="5DA84E5F"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извършва паша в горите, граничещи с пасищата;</w:t>
      </w:r>
    </w:p>
    <w:p w14:paraId="1CD37C3D"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извършват сеч на намиращите се върху отдадените под наем пасища, мери и ливади, отделно стоящи или групи дървета, без разрешение от компетентните органи;</w:t>
      </w:r>
    </w:p>
    <w:p w14:paraId="7851EEF2"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ги опазват от ерозиране, заблатяване и засоляване;</w:t>
      </w:r>
    </w:p>
    <w:p w14:paraId="7A48C25B"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При необходимост да извършват пръскане със съответните разрешени препарати за обезпаразитяване и наторяване;</w:t>
      </w:r>
    </w:p>
    <w:p w14:paraId="5455146B"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изграждат постройки с траен статут в пасищата, мерите и ливадите, както и да не ограждат предоставените площи;</w:t>
      </w:r>
    </w:p>
    <w:p w14:paraId="5EFD3458" w14:textId="77777777" w:rsidR="005E066A" w:rsidRPr="005E066A" w:rsidRDefault="005E066A" w:rsidP="002857B1">
      <w:pPr>
        <w:tabs>
          <w:tab w:val="left" w:pos="7995"/>
        </w:tabs>
        <w:spacing w:after="200" w:line="276" w:lineRule="auto"/>
        <w:ind w:left="426" w:hanging="284"/>
        <w:contextualSpacing/>
        <w:jc w:val="both"/>
        <w:rPr>
          <w:rFonts w:ascii="Verdana" w:hAnsi="Verdana"/>
          <w:sz w:val="20"/>
          <w:szCs w:val="20"/>
          <w:lang w:val="ru-RU" w:eastAsia="en-US"/>
        </w:rPr>
      </w:pPr>
      <w:r w:rsidRPr="005E066A">
        <w:rPr>
          <w:rFonts w:ascii="Verdana" w:hAnsi="Verdana"/>
          <w:sz w:val="20"/>
          <w:szCs w:val="20"/>
          <w:lang w:eastAsia="en-US"/>
        </w:rPr>
        <w:t xml:space="preserve">       -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r w:rsidRPr="005E066A">
        <w:rPr>
          <w:rFonts w:ascii="Verdana" w:hAnsi="Verdana"/>
          <w:sz w:val="20"/>
          <w:szCs w:val="20"/>
          <w:lang w:val="ru-RU" w:eastAsia="en-US"/>
        </w:rPr>
        <w:t>.</w:t>
      </w:r>
    </w:p>
    <w:p w14:paraId="32CE0E41" w14:textId="77777777" w:rsidR="005E066A" w:rsidRPr="005E066A" w:rsidRDefault="005E066A" w:rsidP="005E066A">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Определя размера и местоположението на мерите, пасищата и ливадите за общо и индивидуално ползване, като същите се съдържат в годишния план за паша.</w:t>
      </w:r>
    </w:p>
    <w:p w14:paraId="260597E0" w14:textId="77777777" w:rsidR="005E066A" w:rsidRPr="005E066A" w:rsidRDefault="005E066A" w:rsidP="005E066A">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lastRenderedPageBreak/>
        <w:t>Приема Правила за ползването на пасищата, мерите и ливадите от Общинския поземлен фонд, на територията на Община Пирдоп. (Приложение 5).</w:t>
      </w:r>
    </w:p>
    <w:p w14:paraId="3FA0320F" w14:textId="77777777" w:rsidR="005E066A" w:rsidRPr="005E066A" w:rsidRDefault="005E066A" w:rsidP="005E066A">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Определя пасищата, мерите, пасища с храсти и ливадите за индивидуално ползване на територията на Община Пирдоп за календарната 2026 г., съгласно Приложение № 1 за землище Пирдоп и Приложение №2 за землище Душанци,  неразделна част към настоящето решение.</w:t>
      </w:r>
    </w:p>
    <w:p w14:paraId="7FAD4070" w14:textId="77777777" w:rsidR="005E066A" w:rsidRPr="005E066A" w:rsidRDefault="005E066A" w:rsidP="005E066A">
      <w:pPr>
        <w:numPr>
          <w:ilvl w:val="0"/>
          <w:numId w:val="39"/>
        </w:numPr>
        <w:spacing w:after="120" w:line="276" w:lineRule="auto"/>
        <w:contextualSpacing/>
        <w:jc w:val="both"/>
        <w:rPr>
          <w:rFonts w:ascii="Verdana" w:hAnsi="Verdana"/>
          <w:sz w:val="20"/>
          <w:szCs w:val="20"/>
          <w:lang w:eastAsia="en-US"/>
        </w:rPr>
      </w:pPr>
      <w:r w:rsidRPr="005E066A">
        <w:rPr>
          <w:rFonts w:ascii="Verdana" w:hAnsi="Verdana"/>
          <w:sz w:val="20"/>
          <w:szCs w:val="20"/>
          <w:lang w:eastAsia="en-US"/>
        </w:rPr>
        <w:t>Определя пасища, мери и ливади за общо ползване на територията на Община Пирдоп</w:t>
      </w:r>
      <w:r w:rsidRPr="005E066A">
        <w:rPr>
          <w:rFonts w:ascii="Verdana" w:hAnsi="Verdana"/>
          <w:sz w:val="20"/>
          <w:szCs w:val="20"/>
          <w:lang w:val="ru-RU" w:eastAsia="en-US"/>
        </w:rPr>
        <w:t xml:space="preserve"> </w:t>
      </w:r>
      <w:r w:rsidRPr="005E066A">
        <w:rPr>
          <w:rFonts w:ascii="Verdana" w:hAnsi="Verdana"/>
          <w:sz w:val="20"/>
          <w:szCs w:val="20"/>
          <w:lang w:eastAsia="en-US"/>
        </w:rPr>
        <w:t>за календарната 2026 г., съгласно Приложение № 3 към настоящето решение.</w:t>
      </w:r>
    </w:p>
    <w:p w14:paraId="348E0478" w14:textId="77777777" w:rsidR="005E066A" w:rsidRPr="005E066A" w:rsidRDefault="005E066A" w:rsidP="005E066A">
      <w:pPr>
        <w:numPr>
          <w:ilvl w:val="0"/>
          <w:numId w:val="39"/>
        </w:numPr>
        <w:spacing w:after="12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Мерите, пасищата и ливадите, определени за общо ползване, да се ползват безвъзмездно от всички лица, притежаващи животни,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 съгласно §2д от ЗСППЗ.</w:t>
      </w:r>
    </w:p>
    <w:p w14:paraId="474E4C21" w14:textId="77777777" w:rsidR="005E066A" w:rsidRPr="005E066A" w:rsidRDefault="005E066A" w:rsidP="005E066A">
      <w:pPr>
        <w:numPr>
          <w:ilvl w:val="0"/>
          <w:numId w:val="39"/>
        </w:numPr>
        <w:spacing w:after="120" w:line="276" w:lineRule="auto"/>
        <w:contextualSpacing/>
        <w:jc w:val="both"/>
        <w:rPr>
          <w:rFonts w:ascii="Verdana" w:hAnsi="Verdana"/>
          <w:bCs/>
          <w:sz w:val="20"/>
          <w:szCs w:val="20"/>
          <w:lang w:eastAsia="en-US"/>
        </w:rPr>
      </w:pPr>
      <w:r w:rsidRPr="005E066A">
        <w:rPr>
          <w:rFonts w:ascii="Verdana" w:hAnsi="Verdana"/>
          <w:sz w:val="20"/>
          <w:szCs w:val="20"/>
          <w:lang w:eastAsia="en-US"/>
        </w:rPr>
        <w:t>Мерите, пасищата и ливадите, определени за индивидуално ползване се отдават под наем за срок от 7 (седем) календарни години, на собственици или ползватели на животновъдни обекти, които отглеждат</w:t>
      </w:r>
      <w:r w:rsidRPr="005E066A">
        <w:rPr>
          <w:rFonts w:ascii="Verdana" w:hAnsi="Verdana"/>
          <w:color w:val="000000"/>
          <w:sz w:val="20"/>
          <w:szCs w:val="20"/>
          <w:shd w:val="clear" w:color="auto" w:fill="FFFFFF"/>
          <w:lang w:val="ru-RU" w:eastAsia="en-US"/>
        </w:rPr>
        <w:t xml:space="preserve"> пасищни селскостопански животни, регистрирани в Интегрираната информационна система на БАБХ</w:t>
      </w:r>
      <w:r w:rsidRPr="005E066A">
        <w:rPr>
          <w:rFonts w:ascii="Verdana" w:hAnsi="Verdana"/>
          <w:color w:val="000000"/>
          <w:sz w:val="20"/>
          <w:szCs w:val="20"/>
          <w:shd w:val="clear" w:color="auto" w:fill="FFFFFF"/>
          <w:lang w:eastAsia="en-US"/>
        </w:rPr>
        <w:t>,</w:t>
      </w:r>
      <w:r w:rsidRPr="005E066A">
        <w:rPr>
          <w:rFonts w:ascii="Verdana" w:hAnsi="Verdana"/>
          <w:sz w:val="20"/>
          <w:szCs w:val="20"/>
          <w:lang w:eastAsia="en-US"/>
        </w:rPr>
        <w:t xml:space="preserve"> </w:t>
      </w:r>
      <w:r w:rsidRPr="005E066A">
        <w:rPr>
          <w:rFonts w:ascii="Verdana" w:hAnsi="Verdana"/>
          <w:bCs/>
          <w:color w:val="000000"/>
          <w:sz w:val="20"/>
          <w:szCs w:val="20"/>
          <w:shd w:val="clear" w:color="auto" w:fill="FFFFFF"/>
          <w:lang w:val="ru-RU" w:eastAsia="en-US"/>
        </w:rPr>
        <w:t>след заплащане на по-високата сума между най-високата тръжна цена, на която са сключени договорите за землището за пасища, мери и ливади от държавния и общинския поземлен фонд за годината, и размера на средното годишно рентно плащане за землището в общината за пасища, мери и ливади.</w:t>
      </w:r>
    </w:p>
    <w:p w14:paraId="21CB7458" w14:textId="77777777" w:rsidR="005E066A" w:rsidRPr="005E066A" w:rsidRDefault="005E066A" w:rsidP="005E066A">
      <w:pPr>
        <w:spacing w:after="120" w:line="276" w:lineRule="auto"/>
        <w:contextualSpacing/>
        <w:jc w:val="both"/>
        <w:rPr>
          <w:rFonts w:ascii="Verdana" w:hAnsi="Verdana"/>
          <w:sz w:val="20"/>
          <w:szCs w:val="20"/>
          <w:lang w:eastAsia="en-US"/>
        </w:rPr>
      </w:pPr>
      <w:r w:rsidRPr="005E066A">
        <w:rPr>
          <w:rFonts w:ascii="Verdana" w:hAnsi="Verdana"/>
          <w:sz w:val="20"/>
          <w:szCs w:val="20"/>
          <w:lang w:eastAsia="en-US"/>
        </w:rPr>
        <w:t xml:space="preserve">   </w:t>
      </w:r>
    </w:p>
    <w:p w14:paraId="153B0C18" w14:textId="77777777" w:rsidR="005E066A" w:rsidRPr="005E066A" w:rsidRDefault="005E066A" w:rsidP="005E066A">
      <w:pPr>
        <w:tabs>
          <w:tab w:val="left" w:pos="7995"/>
        </w:tabs>
        <w:spacing w:after="200" w:line="276" w:lineRule="auto"/>
        <w:contextualSpacing/>
        <w:jc w:val="both"/>
        <w:rPr>
          <w:rFonts w:ascii="Verdana" w:hAnsi="Verdana"/>
          <w:b/>
          <w:sz w:val="20"/>
          <w:szCs w:val="20"/>
          <w:u w:val="single"/>
          <w:lang w:eastAsia="en-US"/>
        </w:rPr>
      </w:pPr>
      <w:r w:rsidRPr="005E066A">
        <w:rPr>
          <w:rFonts w:ascii="Verdana" w:hAnsi="Verdana"/>
          <w:sz w:val="20"/>
          <w:szCs w:val="20"/>
          <w:lang w:eastAsia="en-US"/>
        </w:rPr>
        <w:t xml:space="preserve">     </w:t>
      </w:r>
      <w:r w:rsidRPr="005E066A">
        <w:rPr>
          <w:rFonts w:ascii="Verdana" w:hAnsi="Verdana"/>
          <w:b/>
          <w:sz w:val="20"/>
          <w:szCs w:val="20"/>
          <w:u w:val="single"/>
          <w:lang w:eastAsia="en-US"/>
        </w:rPr>
        <w:t xml:space="preserve">Приложения: </w:t>
      </w:r>
    </w:p>
    <w:p w14:paraId="154BAA12"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1. Приложение № 1 – списък на пасища, мери и ливади – землище Пирдоп за индивидуално ползване, за календарната 2026 г.;</w:t>
      </w:r>
    </w:p>
    <w:p w14:paraId="12C8349B"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2. Приложение № 2 – списък на пасища, мери и ливади – землище Душанци за индивидуално ползване, за календарната 2026 г.;</w:t>
      </w:r>
    </w:p>
    <w:p w14:paraId="2596DD66" w14:textId="77777777" w:rsidR="005E066A" w:rsidRPr="005E066A" w:rsidRDefault="005E066A" w:rsidP="005E066A">
      <w:pPr>
        <w:spacing w:after="200" w:line="276" w:lineRule="auto"/>
        <w:ind w:left="426"/>
        <w:contextualSpacing/>
        <w:jc w:val="both"/>
        <w:rPr>
          <w:rFonts w:ascii="Verdana" w:hAnsi="Verdana"/>
          <w:sz w:val="20"/>
          <w:szCs w:val="20"/>
          <w:lang w:eastAsia="en-US"/>
        </w:rPr>
      </w:pPr>
      <w:r w:rsidRPr="005E066A">
        <w:rPr>
          <w:rFonts w:ascii="Verdana" w:hAnsi="Verdana"/>
          <w:sz w:val="20"/>
          <w:szCs w:val="20"/>
          <w:lang w:eastAsia="en-US"/>
        </w:rPr>
        <w:t xml:space="preserve">    3. Приложение № 3 – списък на пасища, мери и ливади – землища Пирдоп и Душанци за общо ползване, за календарната 2026 г.;</w:t>
      </w:r>
    </w:p>
    <w:p w14:paraId="27B869A6"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4</w:t>
      </w:r>
      <w:r w:rsidRPr="005E066A">
        <w:rPr>
          <w:rFonts w:ascii="Verdana" w:hAnsi="Verdana"/>
          <w:sz w:val="20"/>
          <w:szCs w:val="20"/>
          <w:lang w:eastAsia="en-US"/>
        </w:rPr>
        <w:t>. Приложение  № 4 – Годишен план за паша (пасища, мери и ливади за общо ползване) в Община Пирдоп за календарната 2026 година;</w:t>
      </w:r>
    </w:p>
    <w:p w14:paraId="68B9C5BE" w14:textId="77777777" w:rsidR="005E066A" w:rsidRPr="005E066A" w:rsidRDefault="005E066A" w:rsidP="005E066A">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5</w:t>
      </w:r>
      <w:r w:rsidRPr="005E066A">
        <w:rPr>
          <w:rFonts w:ascii="Verdana" w:hAnsi="Verdana"/>
          <w:sz w:val="20"/>
          <w:szCs w:val="20"/>
          <w:lang w:eastAsia="en-US"/>
        </w:rPr>
        <w:t>. Приложение № 5 –  Правила за ползване на общинските мери и пасища на територията на общината;</w:t>
      </w:r>
    </w:p>
    <w:p w14:paraId="39E3EBF5" w14:textId="77777777" w:rsidR="005E066A" w:rsidRPr="005E066A" w:rsidRDefault="005E066A" w:rsidP="005E066A">
      <w:pPr>
        <w:tabs>
          <w:tab w:val="left" w:pos="7995"/>
        </w:tabs>
        <w:spacing w:after="200" w:line="276" w:lineRule="auto"/>
        <w:ind w:left="363" w:hanging="357"/>
        <w:contextualSpacing/>
        <w:rPr>
          <w:rFonts w:ascii="Verdana" w:hAnsi="Verdana" w:cs="Tahoma"/>
          <w:sz w:val="20"/>
          <w:szCs w:val="20"/>
          <w:shd w:val="clear" w:color="auto" w:fill="FFFFFF"/>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6</w:t>
      </w:r>
      <w:r w:rsidRPr="005E066A">
        <w:rPr>
          <w:rFonts w:ascii="Verdana" w:hAnsi="Verdana"/>
          <w:sz w:val="20"/>
          <w:szCs w:val="20"/>
          <w:lang w:eastAsia="en-US"/>
        </w:rPr>
        <w:t>.</w:t>
      </w:r>
      <w:r w:rsidRPr="005E066A">
        <w:rPr>
          <w:rFonts w:ascii="Verdana" w:hAnsi="Verdana" w:cs="Tahoma"/>
          <w:sz w:val="20"/>
          <w:szCs w:val="20"/>
          <w:shd w:val="clear" w:color="auto" w:fill="FFFFFF"/>
          <w:lang w:eastAsia="en-US"/>
        </w:rPr>
        <w:t xml:space="preserve"> </w:t>
      </w:r>
      <w:r w:rsidRPr="005E066A">
        <w:rPr>
          <w:rFonts w:ascii="Verdana" w:hAnsi="Verdana"/>
          <w:sz w:val="20"/>
          <w:szCs w:val="20"/>
          <w:lang w:eastAsia="en-US"/>
        </w:rPr>
        <w:t xml:space="preserve">Приложение № 6 - </w:t>
      </w:r>
      <w:r w:rsidRPr="005E066A">
        <w:rPr>
          <w:rFonts w:ascii="Verdana" w:hAnsi="Verdana" w:cs="Tahoma"/>
          <w:sz w:val="20"/>
          <w:szCs w:val="20"/>
          <w:shd w:val="clear" w:color="auto" w:fill="FFFFFF"/>
          <w:lang w:eastAsia="en-US"/>
        </w:rPr>
        <w:t>Списък с данни на земеделски стопани или техни сдружения, регистрирани като юридически лица.</w:t>
      </w:r>
    </w:p>
    <w:p w14:paraId="77DFD8FD" w14:textId="77777777" w:rsidR="005E066A" w:rsidRPr="005E066A" w:rsidRDefault="005E066A" w:rsidP="005E066A">
      <w:pPr>
        <w:tabs>
          <w:tab w:val="left" w:pos="7995"/>
        </w:tabs>
        <w:spacing w:after="200" w:line="276" w:lineRule="auto"/>
        <w:ind w:left="363" w:hanging="357"/>
        <w:contextualSpacing/>
        <w:jc w:val="both"/>
        <w:rPr>
          <w:rFonts w:ascii="Verdana" w:hAnsi="Verdana" w:cs="Tahoma"/>
          <w:sz w:val="20"/>
          <w:szCs w:val="20"/>
          <w:shd w:val="clear" w:color="auto" w:fill="FFFFFF"/>
          <w:lang w:eastAsia="en-US"/>
        </w:rPr>
      </w:pPr>
      <w:r w:rsidRPr="005E066A">
        <w:rPr>
          <w:rFonts w:ascii="Verdana" w:hAnsi="Verdana" w:cs="Tahoma"/>
          <w:color w:val="FF0000"/>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7</w:t>
      </w:r>
      <w:r w:rsidRPr="005E066A">
        <w:rPr>
          <w:rFonts w:ascii="Verdana" w:hAnsi="Verdana" w:cs="Tahoma"/>
          <w:sz w:val="20"/>
          <w:szCs w:val="20"/>
          <w:shd w:val="clear" w:color="auto" w:fill="FFFFFF"/>
          <w:lang w:eastAsia="en-US"/>
        </w:rPr>
        <w:t>.</w:t>
      </w:r>
      <w:r w:rsidRPr="005E066A">
        <w:rPr>
          <w:rFonts w:ascii="Verdana" w:hAnsi="Verdana"/>
          <w:sz w:val="20"/>
          <w:szCs w:val="20"/>
          <w:lang w:eastAsia="en-US"/>
        </w:rPr>
        <w:t xml:space="preserve"> Извадка от </w:t>
      </w:r>
      <w:r w:rsidRPr="005E066A">
        <w:rPr>
          <w:rFonts w:ascii="Verdana" w:hAnsi="Verdana" w:cs="Tahoma"/>
          <w:sz w:val="20"/>
          <w:szCs w:val="20"/>
          <w:shd w:val="clear" w:color="auto" w:fill="FFFFFF"/>
          <w:lang w:val="ru-RU" w:eastAsia="en-US"/>
        </w:rPr>
        <w:t>Програма за управление и разпореждане с имотите – общинска</w:t>
      </w:r>
      <w:r w:rsidRPr="005E066A">
        <w:rPr>
          <w:rFonts w:ascii="Verdana" w:hAnsi="Verdana" w:cs="Tahoma"/>
          <w:sz w:val="20"/>
          <w:szCs w:val="20"/>
          <w:shd w:val="clear" w:color="auto" w:fill="FFFFFF"/>
          <w:lang w:eastAsia="en-US"/>
        </w:rPr>
        <w:t xml:space="preserve"> собственост в</w:t>
      </w:r>
      <w:r w:rsidRPr="005E066A">
        <w:rPr>
          <w:rFonts w:ascii="Verdana" w:hAnsi="Verdana" w:cs="Tahoma"/>
          <w:sz w:val="20"/>
          <w:szCs w:val="20"/>
          <w:shd w:val="clear" w:color="auto" w:fill="FFFFFF"/>
          <w:lang w:val="ru-RU" w:eastAsia="en-US"/>
        </w:rPr>
        <w:t xml:space="preserve"> Община Пирдоп през 2025 година</w:t>
      </w:r>
      <w:r w:rsidRPr="005E066A">
        <w:rPr>
          <w:rFonts w:ascii="Verdana" w:hAnsi="Verdana" w:cs="Tahoma"/>
          <w:sz w:val="20"/>
          <w:szCs w:val="20"/>
          <w:shd w:val="clear" w:color="auto" w:fill="FFFFFF"/>
          <w:lang w:eastAsia="en-US"/>
        </w:rPr>
        <w:t>;</w:t>
      </w:r>
    </w:p>
    <w:p w14:paraId="61944A95" w14:textId="77777777" w:rsidR="005E066A" w:rsidRPr="005E066A" w:rsidRDefault="005E066A" w:rsidP="005E066A">
      <w:pPr>
        <w:tabs>
          <w:tab w:val="left" w:pos="7995"/>
        </w:tabs>
        <w:spacing w:line="276" w:lineRule="auto"/>
        <w:ind w:left="363"/>
        <w:contextualSpacing/>
        <w:jc w:val="both"/>
        <w:rPr>
          <w:rFonts w:ascii="Verdana" w:hAnsi="Verdana" w:cs="Tahoma"/>
          <w:sz w:val="20"/>
          <w:szCs w:val="20"/>
          <w:shd w:val="clear" w:color="auto" w:fill="FFFFFF"/>
          <w:lang w:val="ru-RU" w:eastAsia="en-US"/>
        </w:rPr>
      </w:pP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8</w:t>
      </w: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en-US" w:eastAsia="en-US"/>
        </w:rPr>
        <w:t>CD</w:t>
      </w:r>
      <w:r w:rsidRPr="005E066A">
        <w:rPr>
          <w:rFonts w:ascii="Verdana" w:hAnsi="Verdana" w:cs="Tahoma"/>
          <w:sz w:val="20"/>
          <w:szCs w:val="20"/>
          <w:shd w:val="clear" w:color="auto" w:fill="FFFFFF"/>
          <w:lang w:val="ru-RU" w:eastAsia="en-US"/>
        </w:rPr>
        <w:t xml:space="preserve"> </w:t>
      </w:r>
      <w:r w:rsidRPr="005E066A">
        <w:rPr>
          <w:rFonts w:ascii="Verdana" w:hAnsi="Verdana" w:cs="Tahoma"/>
          <w:sz w:val="20"/>
          <w:szCs w:val="20"/>
          <w:shd w:val="clear" w:color="auto" w:fill="FFFFFF"/>
          <w:lang w:eastAsia="en-US"/>
        </w:rPr>
        <w:t xml:space="preserve">диск </w:t>
      </w:r>
      <w:r w:rsidRPr="005E066A">
        <w:rPr>
          <w:rFonts w:ascii="Verdana" w:hAnsi="Verdana" w:cs="Tahoma"/>
          <w:sz w:val="20"/>
          <w:szCs w:val="20"/>
          <w:shd w:val="clear" w:color="auto" w:fill="FFFFFF"/>
          <w:lang w:val="ru-RU" w:eastAsia="en-US"/>
        </w:rPr>
        <w:t>с Актове за общинска собственост и скици на ПМЛ от ОПФ, предостав</w:t>
      </w:r>
      <w:r w:rsidRPr="005E066A">
        <w:rPr>
          <w:rFonts w:ascii="Verdana" w:hAnsi="Verdana" w:cs="Tahoma"/>
          <w:sz w:val="20"/>
          <w:szCs w:val="20"/>
          <w:shd w:val="clear" w:color="auto" w:fill="FFFFFF"/>
          <w:lang w:eastAsia="en-US"/>
        </w:rPr>
        <w:t>е</w:t>
      </w:r>
      <w:r w:rsidRPr="005E066A">
        <w:rPr>
          <w:rFonts w:ascii="Verdana" w:hAnsi="Verdana" w:cs="Tahoma"/>
          <w:sz w:val="20"/>
          <w:szCs w:val="20"/>
          <w:shd w:val="clear" w:color="auto" w:fill="FFFFFF"/>
          <w:lang w:val="ru-RU" w:eastAsia="en-US"/>
        </w:rPr>
        <w:t xml:space="preserve">ни за индивидуално и общо ползване за </w:t>
      </w:r>
      <w:r w:rsidRPr="005E066A">
        <w:rPr>
          <w:rFonts w:ascii="Verdana" w:hAnsi="Verdana"/>
          <w:sz w:val="20"/>
          <w:szCs w:val="20"/>
          <w:lang w:eastAsia="en-US"/>
        </w:rPr>
        <w:t>календарната 2026 г.</w:t>
      </w:r>
      <w:r w:rsidRPr="005E066A">
        <w:rPr>
          <w:rFonts w:ascii="Verdana" w:hAnsi="Verdana" w:cs="Tahoma"/>
          <w:sz w:val="20"/>
          <w:szCs w:val="20"/>
          <w:shd w:val="clear" w:color="auto" w:fill="FFFFFF"/>
          <w:lang w:val="ru-RU" w:eastAsia="en-US"/>
        </w:rPr>
        <w:t xml:space="preserve">; </w:t>
      </w:r>
    </w:p>
    <w:p w14:paraId="10FE2CE5" w14:textId="77777777" w:rsidR="005E066A" w:rsidRPr="005E066A" w:rsidRDefault="005E066A" w:rsidP="005E066A">
      <w:pPr>
        <w:tabs>
          <w:tab w:val="left" w:pos="7995"/>
        </w:tabs>
        <w:spacing w:line="276" w:lineRule="auto"/>
        <w:ind w:left="363"/>
        <w:contextualSpacing/>
        <w:jc w:val="both"/>
        <w:rPr>
          <w:rFonts w:ascii="Verdana" w:hAnsi="Verdana" w:cs="Tahoma"/>
          <w:sz w:val="20"/>
          <w:szCs w:val="20"/>
          <w:shd w:val="clear" w:color="auto" w:fill="FFFFFF"/>
          <w:lang w:val="ru-RU" w:eastAsia="en-US"/>
        </w:rPr>
      </w:pP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9</w:t>
      </w: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en-US" w:eastAsia="en-US"/>
        </w:rPr>
        <w:t>CD</w:t>
      </w:r>
      <w:r w:rsidRPr="005E066A">
        <w:rPr>
          <w:rFonts w:ascii="Verdana" w:hAnsi="Verdana" w:cs="Tahoma"/>
          <w:sz w:val="20"/>
          <w:szCs w:val="20"/>
          <w:shd w:val="clear" w:color="auto" w:fill="FFFFFF"/>
          <w:lang w:val="ru-RU" w:eastAsia="en-US"/>
        </w:rPr>
        <w:t xml:space="preserve"> </w:t>
      </w:r>
      <w:r w:rsidRPr="005E066A">
        <w:rPr>
          <w:rFonts w:ascii="Verdana" w:hAnsi="Verdana" w:cs="Tahoma"/>
          <w:sz w:val="20"/>
          <w:szCs w:val="20"/>
          <w:shd w:val="clear" w:color="auto" w:fill="FFFFFF"/>
          <w:lang w:eastAsia="en-US"/>
        </w:rPr>
        <w:t xml:space="preserve">диск с </w:t>
      </w:r>
      <w:r w:rsidRPr="005E066A">
        <w:rPr>
          <w:rFonts w:ascii="Verdana" w:hAnsi="Verdana" w:cs="Tahoma"/>
          <w:sz w:val="20"/>
          <w:szCs w:val="20"/>
          <w:shd w:val="clear" w:color="auto" w:fill="FFFFFF"/>
          <w:lang w:val="ru-RU" w:eastAsia="en-US"/>
        </w:rPr>
        <w:t>карта за ползването   на мерите, пасищата и ливадите по физически блокове, съгласно чл. 37о, ал.2, т.12  от  Закона за собствеността и ползване на земеделските земи.</w:t>
      </w:r>
    </w:p>
    <w:p w14:paraId="020CFCDA" w14:textId="34EFC51C" w:rsidR="005E066A" w:rsidRDefault="005E066A" w:rsidP="005E066A">
      <w:pPr>
        <w:tabs>
          <w:tab w:val="left" w:pos="284"/>
        </w:tabs>
        <w:spacing w:line="360" w:lineRule="auto"/>
        <w:ind w:left="284" w:hanging="284"/>
        <w:jc w:val="both"/>
        <w:rPr>
          <w:rFonts w:ascii="Verdana" w:hAnsi="Verdana"/>
          <w:sz w:val="20"/>
          <w:szCs w:val="20"/>
          <w:lang w:val="ru-RU"/>
        </w:rPr>
      </w:pPr>
    </w:p>
    <w:p w14:paraId="09173B3D" w14:textId="77777777" w:rsidR="009E453A" w:rsidRPr="00AD0E73" w:rsidRDefault="009E453A" w:rsidP="009E453A">
      <w:pPr>
        <w:pStyle w:val="NoSpacing"/>
        <w:ind w:firstLine="708"/>
        <w:jc w:val="both"/>
        <w:rPr>
          <w:rFonts w:ascii="Verdana" w:hAnsi="Verdana"/>
          <w:b/>
          <w:sz w:val="20"/>
          <w:szCs w:val="20"/>
        </w:rPr>
      </w:pPr>
      <w:r w:rsidRPr="00AD0E73">
        <w:rPr>
          <w:rFonts w:ascii="Verdana" w:hAnsi="Verdana"/>
          <w:b/>
          <w:sz w:val="20"/>
          <w:szCs w:val="20"/>
        </w:rPr>
        <w:t xml:space="preserve">К. Петкова: Обявявам </w:t>
      </w:r>
      <w:r>
        <w:rPr>
          <w:rFonts w:ascii="Verdana" w:hAnsi="Verdana"/>
          <w:b/>
          <w:sz w:val="20"/>
          <w:szCs w:val="20"/>
        </w:rPr>
        <w:t>10</w:t>
      </w:r>
      <w:r w:rsidRPr="00AD0E73">
        <w:rPr>
          <w:rFonts w:ascii="Verdana" w:hAnsi="Verdana"/>
          <w:b/>
          <w:sz w:val="20"/>
          <w:szCs w:val="20"/>
        </w:rPr>
        <w:t xml:space="preserve"> мин. почивка.</w:t>
      </w:r>
    </w:p>
    <w:p w14:paraId="5B485B04" w14:textId="77777777" w:rsidR="009E453A" w:rsidRPr="00AD0E73" w:rsidRDefault="009E453A" w:rsidP="009E453A">
      <w:pPr>
        <w:pStyle w:val="NoSpacing"/>
        <w:jc w:val="center"/>
        <w:rPr>
          <w:rFonts w:ascii="Verdana" w:hAnsi="Verdana"/>
          <w:b/>
          <w:sz w:val="20"/>
          <w:szCs w:val="20"/>
          <w:lang w:val="ru-RU"/>
        </w:rPr>
      </w:pPr>
      <w:r w:rsidRPr="00AD0E73">
        <w:rPr>
          <w:rFonts w:ascii="Verdana" w:hAnsi="Verdana"/>
          <w:b/>
          <w:sz w:val="20"/>
          <w:szCs w:val="20"/>
          <w:lang w:val="ru-RU"/>
        </w:rPr>
        <w:t>(</w:t>
      </w:r>
      <w:r w:rsidRPr="00AD0E73">
        <w:rPr>
          <w:rFonts w:ascii="Verdana" w:hAnsi="Verdana"/>
          <w:b/>
          <w:sz w:val="20"/>
          <w:szCs w:val="20"/>
        </w:rPr>
        <w:t>ПОЧИВКА</w:t>
      </w:r>
      <w:r w:rsidRPr="00AD0E73">
        <w:rPr>
          <w:rFonts w:ascii="Verdana" w:hAnsi="Verdana"/>
          <w:b/>
          <w:sz w:val="20"/>
          <w:szCs w:val="20"/>
          <w:lang w:val="ru-RU"/>
        </w:rPr>
        <w:t>)</w:t>
      </w:r>
    </w:p>
    <w:p w14:paraId="01D889B7" w14:textId="1A3ED6D3" w:rsidR="009E453A" w:rsidRDefault="009E453A" w:rsidP="009E453A">
      <w:pPr>
        <w:pStyle w:val="NoSpacing"/>
        <w:jc w:val="both"/>
        <w:rPr>
          <w:rFonts w:ascii="Verdana" w:hAnsi="Verdana"/>
          <w:b/>
          <w:sz w:val="20"/>
          <w:szCs w:val="20"/>
        </w:rPr>
      </w:pPr>
      <w:r w:rsidRPr="00AD0E73">
        <w:rPr>
          <w:rFonts w:ascii="Verdana" w:hAnsi="Verdana"/>
          <w:b/>
          <w:sz w:val="20"/>
          <w:szCs w:val="20"/>
          <w:lang w:val="ru-RU"/>
        </w:rPr>
        <w:tab/>
        <w:t xml:space="preserve">К.Петкова: Почивката свърши. </w:t>
      </w:r>
      <w:r w:rsidRPr="00AD0E73">
        <w:rPr>
          <w:rFonts w:ascii="Verdana" w:hAnsi="Verdana"/>
          <w:b/>
          <w:sz w:val="20"/>
          <w:szCs w:val="20"/>
        </w:rPr>
        <w:t>В залата присъстват 1</w:t>
      </w:r>
      <w:r>
        <w:rPr>
          <w:rFonts w:ascii="Verdana" w:hAnsi="Verdana"/>
          <w:b/>
          <w:sz w:val="20"/>
          <w:szCs w:val="20"/>
        </w:rPr>
        <w:t>3</w:t>
      </w:r>
      <w:r w:rsidRPr="00AD0E73">
        <w:rPr>
          <w:rFonts w:ascii="Verdana" w:hAnsi="Verdana"/>
          <w:b/>
          <w:sz w:val="20"/>
          <w:szCs w:val="20"/>
        </w:rPr>
        <w:t xml:space="preserve"> общински съветници. </w:t>
      </w:r>
    </w:p>
    <w:p w14:paraId="3B0AE501" w14:textId="7AD741B2" w:rsidR="009E453A" w:rsidRDefault="009E453A" w:rsidP="005E066A">
      <w:pPr>
        <w:tabs>
          <w:tab w:val="left" w:pos="284"/>
        </w:tabs>
        <w:spacing w:line="360" w:lineRule="auto"/>
        <w:ind w:left="284" w:hanging="284"/>
        <w:jc w:val="both"/>
        <w:rPr>
          <w:rFonts w:ascii="Verdana" w:hAnsi="Verdana"/>
          <w:sz w:val="20"/>
          <w:szCs w:val="20"/>
          <w:lang w:val="ru-RU"/>
        </w:rPr>
      </w:pPr>
    </w:p>
    <w:p w14:paraId="64175314" w14:textId="77777777" w:rsidR="008D6E02" w:rsidRPr="008D6E02" w:rsidRDefault="00246CBA" w:rsidP="00B10872">
      <w:pPr>
        <w:spacing w:after="240"/>
        <w:ind w:right="4"/>
        <w:jc w:val="both"/>
        <w:rPr>
          <w:rFonts w:ascii="Verdana" w:hAnsi="Verdana"/>
          <w:color w:val="000000"/>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5. </w:t>
      </w:r>
      <w:r w:rsidRPr="008D6E02">
        <w:rPr>
          <w:rFonts w:ascii="Verdana" w:hAnsi="Verdana"/>
          <w:sz w:val="20"/>
          <w:szCs w:val="20"/>
          <w:lang w:val="ru-RU"/>
        </w:rPr>
        <w:t xml:space="preserve">от дневния ред, а именно: </w:t>
      </w:r>
      <w:r w:rsidR="00E9191E" w:rsidRPr="008D6E02">
        <w:rPr>
          <w:rFonts w:ascii="Verdana" w:eastAsia="Calibri" w:hAnsi="Verdana" w:cs="Verdana"/>
          <w:sz w:val="20"/>
          <w:szCs w:val="20"/>
          <w:lang w:val="ru-RU"/>
        </w:rPr>
        <w:t xml:space="preserve">Докладна записка относно: </w:t>
      </w:r>
      <w:r w:rsidR="008D6E02" w:rsidRPr="008D6E02">
        <w:rPr>
          <w:rFonts w:ascii="Verdana" w:hAnsi="Verdana"/>
          <w:sz w:val="20"/>
          <w:szCs w:val="20"/>
        </w:rPr>
        <w:t>Безвъзмездно предоставяне за управление на археологическа недвижима културна ценност „Еленска базилика“- публична държавна собственост за осъществяване на дейности, свързани с опазването и представянето на културната ценност.</w:t>
      </w:r>
    </w:p>
    <w:p w14:paraId="10EB4A00" w14:textId="50F863BE" w:rsidR="00C71CC2" w:rsidRPr="00AD0E73" w:rsidRDefault="00AE6C70" w:rsidP="008D6E02">
      <w:pPr>
        <w:pStyle w:val="Default"/>
        <w:ind w:firstLine="708"/>
        <w:jc w:val="both"/>
        <w:rPr>
          <w:rFonts w:ascii="Verdana" w:hAnsi="Verdana"/>
          <w:sz w:val="20"/>
          <w:szCs w:val="20"/>
        </w:rPr>
      </w:pPr>
      <w:r w:rsidRPr="00AD0E73">
        <w:rPr>
          <w:rFonts w:ascii="Verdana" w:hAnsi="Verdana"/>
          <w:sz w:val="20"/>
          <w:szCs w:val="20"/>
        </w:rPr>
        <w:t xml:space="preserve"> </w:t>
      </w:r>
      <w:r w:rsidR="00C71CC2"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F375E39" w14:textId="2B5B9A2F" w:rsidR="00E9191E" w:rsidRDefault="00C71CC2" w:rsidP="00DA18B5">
      <w:pPr>
        <w:pStyle w:val="NoSpacing"/>
        <w:ind w:firstLine="708"/>
        <w:jc w:val="both"/>
        <w:rPr>
          <w:rFonts w:ascii="Verdana" w:hAnsi="Verdana"/>
          <w:sz w:val="20"/>
          <w:szCs w:val="20"/>
        </w:rPr>
      </w:pPr>
      <w:r w:rsidRPr="00AD0E73">
        <w:rPr>
          <w:rFonts w:ascii="Verdana" w:hAnsi="Verdana"/>
          <w:sz w:val="20"/>
          <w:szCs w:val="20"/>
        </w:rPr>
        <w:t xml:space="preserve">А. Геров: </w:t>
      </w:r>
      <w:r w:rsidR="002A7A10">
        <w:rPr>
          <w:rFonts w:ascii="Verdana" w:hAnsi="Verdana"/>
          <w:sz w:val="20"/>
          <w:szCs w:val="20"/>
        </w:rPr>
        <w:t xml:space="preserve">Уважаеми </w:t>
      </w:r>
      <w:r w:rsidR="00E17CC1">
        <w:rPr>
          <w:rFonts w:ascii="Verdana" w:hAnsi="Verdana"/>
          <w:sz w:val="20"/>
          <w:szCs w:val="20"/>
        </w:rPr>
        <w:t xml:space="preserve">дами и господа общински </w:t>
      </w:r>
      <w:r w:rsidR="002A7A10">
        <w:rPr>
          <w:rFonts w:ascii="Verdana" w:hAnsi="Verdana"/>
          <w:sz w:val="20"/>
          <w:szCs w:val="20"/>
        </w:rPr>
        <w:t>съветници,</w:t>
      </w:r>
    </w:p>
    <w:p w14:paraId="79B253F7" w14:textId="77C80694" w:rsidR="00B10872" w:rsidRPr="006928C2" w:rsidRDefault="00B10872" w:rsidP="006928C2">
      <w:pPr>
        <w:pStyle w:val="NoSpacing"/>
        <w:jc w:val="both"/>
        <w:rPr>
          <w:rFonts w:ascii="Verdana" w:hAnsi="Verdana"/>
          <w:sz w:val="20"/>
          <w:szCs w:val="20"/>
        </w:rPr>
      </w:pPr>
      <w:r w:rsidRPr="00B10872">
        <w:rPr>
          <w:rFonts w:ascii="Verdana" w:hAnsi="Verdana"/>
          <w:sz w:val="20"/>
          <w:szCs w:val="20"/>
        </w:rPr>
        <w:lastRenderedPageBreak/>
        <w:t xml:space="preserve">Във връзка с получено писмо от Министерство на културата относно дадени насоки за предоставянето на безвъзмездно право на управление на Община Пирдоп  върху </w:t>
      </w:r>
      <w:bookmarkStart w:id="6" w:name="_Hlk189211986"/>
      <w:r w:rsidRPr="00B10872">
        <w:rPr>
          <w:rFonts w:ascii="Verdana" w:hAnsi="Verdana"/>
          <w:sz w:val="20"/>
          <w:szCs w:val="20"/>
        </w:rPr>
        <w:t xml:space="preserve">културна ценност „Еленска базилика“ ,представляваща поземлен имот с идентификатор 56407.112.50 по Кадастралната карта и кадастралните регистри на гр. Пирдоп (стар номер 000469) с площ 1908 кв.м </w:t>
      </w:r>
      <w:bookmarkEnd w:id="6"/>
      <w:r w:rsidRPr="00B10872">
        <w:rPr>
          <w:rFonts w:ascii="Verdana" w:hAnsi="Verdana"/>
          <w:sz w:val="20"/>
          <w:szCs w:val="20"/>
        </w:rPr>
        <w:t>и необходимостта  за извършване на спешна консервация, реставрация и експониране на "Еленска базилика".</w:t>
      </w:r>
      <w:r w:rsidRPr="00B10872">
        <w:t xml:space="preserve"> </w:t>
      </w:r>
      <w:r w:rsidRPr="00B10872">
        <w:rPr>
          <w:rFonts w:ascii="Verdana" w:hAnsi="Verdana"/>
          <w:sz w:val="20"/>
          <w:szCs w:val="20"/>
        </w:rPr>
        <w:t>В тази връзка предлагам следния проект на решение:</w:t>
      </w:r>
      <w:r w:rsidRPr="00B10872">
        <w:t xml:space="preserve"> </w:t>
      </w:r>
      <w:r w:rsidRPr="00B10872">
        <w:rPr>
          <w:rFonts w:ascii="Verdana" w:hAnsi="Verdana"/>
          <w:sz w:val="20"/>
          <w:szCs w:val="20"/>
        </w:rPr>
        <w:t>Общински съвет Пирдоп дава съгласи</w:t>
      </w:r>
      <w:r w:rsidR="00E06767">
        <w:rPr>
          <w:rFonts w:ascii="Verdana" w:hAnsi="Verdana"/>
          <w:sz w:val="20"/>
          <w:szCs w:val="20"/>
        </w:rPr>
        <w:t xml:space="preserve">е на </w:t>
      </w:r>
      <w:r w:rsidRPr="00B10872">
        <w:rPr>
          <w:rFonts w:ascii="Verdana" w:hAnsi="Verdana"/>
          <w:sz w:val="20"/>
          <w:szCs w:val="20"/>
        </w:rPr>
        <w:t xml:space="preserve">Община Пирдоп да бъде предоставена безвъзмездно за управление за срок от 10 (десет) години археологическа недвижима културна ценност „Еленска базилика“- публична държавна собственост, представляваща поземлен имот с идентификатор 56407.112.50 по Кадастралната карта и кадастралните регистри на гр. Пирдоп (стар номер 000469) с площ 1908 кв.м., включена в Годишната програма за управление и разпореждане с имотите общинска собственост през 2025г година в раздел III, подточка „Г“ – имоти за придобиване и замяна, точка 6,   за осъществяване на дейности, свързани с опазването и </w:t>
      </w:r>
      <w:r w:rsidRPr="006928C2">
        <w:rPr>
          <w:rFonts w:ascii="Verdana" w:hAnsi="Verdana"/>
          <w:sz w:val="20"/>
          <w:szCs w:val="20"/>
        </w:rPr>
        <w:t>представянето на културната ценност.</w:t>
      </w:r>
    </w:p>
    <w:p w14:paraId="22DEF006" w14:textId="3AAFEFCE" w:rsidR="00B10872" w:rsidRPr="006928C2" w:rsidRDefault="006928C2" w:rsidP="006928C2">
      <w:pPr>
        <w:pStyle w:val="NoSpacing"/>
        <w:jc w:val="both"/>
        <w:rPr>
          <w:rFonts w:ascii="Verdana" w:hAnsi="Verdana"/>
          <w:sz w:val="20"/>
          <w:szCs w:val="20"/>
        </w:rPr>
      </w:pPr>
      <w:r w:rsidRPr="006928C2">
        <w:rPr>
          <w:rFonts w:ascii="Verdana" w:hAnsi="Verdana"/>
          <w:b/>
          <w:sz w:val="20"/>
          <w:szCs w:val="20"/>
        </w:rPr>
        <w:tab/>
      </w:r>
      <w:r w:rsidRPr="006928C2">
        <w:rPr>
          <w:rFonts w:ascii="Verdana" w:hAnsi="Verdana"/>
          <w:sz w:val="20"/>
          <w:szCs w:val="20"/>
        </w:rPr>
        <w:t>Когато дадена недвижима културна ценност е обявена за такава, собствеността задължително е държавна собственост. При това положение ние не можем да кандидатстване по нито една програма за консервация и реставрация на базиликата. Когато ни бъде предоставена за управление ние ще започнем да търсим финансови средства, защото трябва да я запазим като културна ценност.</w:t>
      </w:r>
    </w:p>
    <w:p w14:paraId="07871050" w14:textId="44D35310" w:rsidR="00F14E6B" w:rsidRPr="000F0B7D" w:rsidRDefault="00F14E6B" w:rsidP="00F14E6B">
      <w:pPr>
        <w:pStyle w:val="NoSpacing"/>
        <w:ind w:firstLine="708"/>
        <w:jc w:val="both"/>
        <w:rPr>
          <w:rFonts w:ascii="Verdana" w:hAnsi="Verdana"/>
          <w:sz w:val="20"/>
          <w:szCs w:val="20"/>
        </w:rPr>
      </w:pPr>
      <w:r w:rsidRPr="000F0B7D">
        <w:rPr>
          <w:rFonts w:ascii="Verdana" w:hAnsi="Verdana"/>
          <w:sz w:val="20"/>
          <w:szCs w:val="20"/>
        </w:rPr>
        <w:t>К.</w:t>
      </w:r>
      <w:r w:rsidR="00E9191E">
        <w:rPr>
          <w:rFonts w:ascii="Verdana" w:hAnsi="Verdana"/>
          <w:sz w:val="20"/>
          <w:szCs w:val="20"/>
        </w:rPr>
        <w:t xml:space="preserve"> </w:t>
      </w:r>
      <w:r w:rsidRPr="000F0B7D">
        <w:rPr>
          <w:rFonts w:ascii="Verdana" w:hAnsi="Verdana"/>
          <w:sz w:val="20"/>
          <w:szCs w:val="20"/>
        </w:rPr>
        <w:t xml:space="preserve">Петкова: Давам думата на Мария Бръмбева – Председател на </w:t>
      </w:r>
      <w:r w:rsidRPr="000F0B7D">
        <w:rPr>
          <w:rFonts w:ascii="Verdana" w:hAnsi="Verdana"/>
          <w:sz w:val="20"/>
          <w:szCs w:val="20"/>
          <w:lang w:val="ru-RU"/>
        </w:rPr>
        <w:t xml:space="preserve">Постоянната комисия по </w:t>
      </w:r>
      <w:r w:rsidRPr="000F0B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F0B7D">
        <w:rPr>
          <w:rFonts w:ascii="Verdana" w:hAnsi="Verdana"/>
          <w:sz w:val="20"/>
          <w:szCs w:val="20"/>
        </w:rPr>
        <w:t xml:space="preserve"> към Общински съвет — Пирдоп, за да ни запознае със становището на комисията. </w:t>
      </w:r>
    </w:p>
    <w:p w14:paraId="2B1556D4" w14:textId="3E616D48" w:rsidR="00F14E6B" w:rsidRDefault="00F14E6B" w:rsidP="00F14E6B">
      <w:pPr>
        <w:jc w:val="both"/>
        <w:rPr>
          <w:rFonts w:ascii="Verdana" w:hAnsi="Verdana"/>
          <w:sz w:val="20"/>
          <w:szCs w:val="20"/>
        </w:rPr>
      </w:pPr>
      <w:r w:rsidRPr="0081074A">
        <w:rPr>
          <w:rFonts w:ascii="Verdana" w:hAnsi="Verdana"/>
          <w:sz w:val="20"/>
          <w:szCs w:val="20"/>
        </w:rPr>
        <w:tab/>
      </w:r>
      <w:r w:rsidRPr="00167781">
        <w:rPr>
          <w:rFonts w:ascii="Verdana" w:hAnsi="Verdana"/>
          <w:sz w:val="20"/>
          <w:szCs w:val="20"/>
        </w:rPr>
        <w:t>М.</w:t>
      </w:r>
      <w:r w:rsidR="00E9191E" w:rsidRPr="00167781">
        <w:rPr>
          <w:rFonts w:ascii="Verdana" w:hAnsi="Verdana"/>
          <w:sz w:val="20"/>
          <w:szCs w:val="20"/>
        </w:rPr>
        <w:t xml:space="preserve"> </w:t>
      </w:r>
      <w:r w:rsidRPr="00167781">
        <w:rPr>
          <w:rFonts w:ascii="Verdana" w:hAnsi="Verdana"/>
          <w:sz w:val="20"/>
          <w:szCs w:val="20"/>
        </w:rPr>
        <w:t xml:space="preserve">Бръмбева: На проведеното заседание на </w:t>
      </w:r>
      <w:r w:rsidRPr="00167781">
        <w:rPr>
          <w:rFonts w:ascii="Verdana" w:hAnsi="Verdana"/>
          <w:sz w:val="20"/>
          <w:szCs w:val="20"/>
          <w:lang w:val="ru-RU"/>
        </w:rPr>
        <w:t xml:space="preserve">Постоянната комисия по </w:t>
      </w:r>
      <w:r w:rsidRPr="00167781">
        <w:rPr>
          <w:rFonts w:ascii="Verdana" w:eastAsia="Arial Unicode MS" w:hAnsi="Verdana"/>
          <w:bCs/>
          <w:sz w:val="20"/>
          <w:szCs w:val="20"/>
        </w:rPr>
        <w:t>и</w:t>
      </w:r>
      <w:r w:rsidR="003D4452" w:rsidRPr="00167781">
        <w:rPr>
          <w:rFonts w:ascii="Verdana" w:eastAsia="Arial Unicode MS" w:hAnsi="Verdana"/>
          <w:bCs/>
          <w:sz w:val="20"/>
          <w:szCs w:val="20"/>
        </w:rPr>
        <w:t>кономика, общинска собственост,</w:t>
      </w:r>
      <w:r w:rsidR="00C1461A">
        <w:rPr>
          <w:rFonts w:ascii="Verdana" w:eastAsia="Arial Unicode MS" w:hAnsi="Verdana"/>
          <w:bCs/>
          <w:sz w:val="20"/>
          <w:szCs w:val="20"/>
        </w:rPr>
        <w:t xml:space="preserve"> </w:t>
      </w:r>
      <w:r w:rsidRPr="00167781">
        <w:rPr>
          <w:rFonts w:ascii="Verdana" w:eastAsia="Arial Unicode MS" w:hAnsi="Verdana"/>
          <w:bCs/>
          <w:sz w:val="20"/>
          <w:szCs w:val="20"/>
        </w:rPr>
        <w:t>инвестиционна политика,</w:t>
      </w:r>
      <w:r w:rsidR="00C1461A">
        <w:rPr>
          <w:rFonts w:ascii="Verdana" w:eastAsia="Arial Unicode MS" w:hAnsi="Verdana"/>
          <w:bCs/>
          <w:sz w:val="20"/>
          <w:szCs w:val="20"/>
        </w:rPr>
        <w:t xml:space="preserve"> </w:t>
      </w:r>
      <w:r w:rsidRPr="00167781">
        <w:rPr>
          <w:rFonts w:ascii="Verdana" w:eastAsia="Arial Unicode MS" w:hAnsi="Verdana"/>
          <w:bCs/>
          <w:sz w:val="20"/>
          <w:szCs w:val="20"/>
        </w:rPr>
        <w:t>териториално устройство, строителство, екология, земеделие и гори</w:t>
      </w:r>
      <w:r w:rsidRPr="00167781">
        <w:rPr>
          <w:rFonts w:ascii="Verdana" w:hAnsi="Verdana"/>
          <w:sz w:val="20"/>
          <w:szCs w:val="20"/>
        </w:rPr>
        <w:t xml:space="preserve"> към Общински съвет — Пирдоп,  внесената докладна записка беше разгледана </w:t>
      </w:r>
      <w:r w:rsidR="002807B3" w:rsidRPr="00167781">
        <w:rPr>
          <w:rFonts w:ascii="Verdana" w:hAnsi="Verdana"/>
          <w:sz w:val="20"/>
          <w:szCs w:val="20"/>
        </w:rPr>
        <w:t xml:space="preserve">и след проведено гласуване с </w:t>
      </w:r>
      <w:r w:rsidR="00167781" w:rsidRPr="00167781">
        <w:rPr>
          <w:rFonts w:ascii="Verdana" w:hAnsi="Verdana"/>
          <w:sz w:val="20"/>
          <w:szCs w:val="20"/>
        </w:rPr>
        <w:t>7</w:t>
      </w:r>
      <w:r w:rsidR="002807B3" w:rsidRPr="00167781">
        <w:rPr>
          <w:rFonts w:ascii="Verdana" w:hAnsi="Verdana"/>
          <w:sz w:val="20"/>
          <w:szCs w:val="20"/>
        </w:rPr>
        <w:t xml:space="preserve"> гласа „за”, 0  гласа „против” и </w:t>
      </w:r>
      <w:r w:rsidR="002C4053" w:rsidRPr="00167781">
        <w:rPr>
          <w:rFonts w:ascii="Verdana" w:hAnsi="Verdana"/>
          <w:sz w:val="20"/>
          <w:szCs w:val="20"/>
        </w:rPr>
        <w:t>0</w:t>
      </w:r>
      <w:r w:rsidR="002807B3" w:rsidRPr="00167781">
        <w:rPr>
          <w:rFonts w:ascii="Verdana" w:hAnsi="Verdana"/>
          <w:sz w:val="20"/>
          <w:szCs w:val="20"/>
        </w:rPr>
        <w:t xml:space="preserve"> гласа „въздържал се” от състава на ПК</w:t>
      </w:r>
      <w:r w:rsidR="00E06767">
        <w:rPr>
          <w:rFonts w:ascii="Verdana" w:hAnsi="Verdana"/>
          <w:sz w:val="20"/>
          <w:szCs w:val="20"/>
        </w:rPr>
        <w:t xml:space="preserve"> по</w:t>
      </w:r>
      <w:r w:rsidR="002807B3" w:rsidRPr="00167781">
        <w:rPr>
          <w:rFonts w:ascii="Verdana" w:hAnsi="Verdana"/>
          <w:sz w:val="20"/>
          <w:szCs w:val="20"/>
        </w:rPr>
        <w:t xml:space="preserve"> ИОСИПТУСЕЗГ</w:t>
      </w:r>
      <w:r w:rsidRPr="00167781">
        <w:rPr>
          <w:rFonts w:ascii="Verdana" w:hAnsi="Verdana"/>
          <w:sz w:val="20"/>
          <w:szCs w:val="20"/>
        </w:rPr>
        <w:t>, беше подкрепен проекта за решение.</w:t>
      </w:r>
    </w:p>
    <w:p w14:paraId="579F3026" w14:textId="77777777" w:rsidR="00C1461A" w:rsidRPr="00167781" w:rsidRDefault="00C1461A" w:rsidP="00F14E6B">
      <w:pPr>
        <w:jc w:val="both"/>
        <w:rPr>
          <w:rFonts w:ascii="Verdana" w:hAnsi="Verdana"/>
          <w:sz w:val="20"/>
          <w:szCs w:val="20"/>
        </w:rPr>
      </w:pPr>
    </w:p>
    <w:p w14:paraId="2794B2D2" w14:textId="14853035" w:rsidR="00743C56" w:rsidRPr="00046AA2" w:rsidRDefault="000772E2" w:rsidP="00743C56">
      <w:pPr>
        <w:pStyle w:val="NoSpacing"/>
        <w:jc w:val="both"/>
        <w:rPr>
          <w:rFonts w:ascii="Verdana" w:hAnsi="Verdana"/>
          <w:sz w:val="20"/>
          <w:szCs w:val="20"/>
        </w:rPr>
      </w:pPr>
      <w:r w:rsidRPr="00AD0E73">
        <w:rPr>
          <w:rFonts w:ascii="Verdana" w:hAnsi="Verdana"/>
          <w:sz w:val="20"/>
          <w:szCs w:val="20"/>
        </w:rPr>
        <w:tab/>
      </w:r>
      <w:r w:rsidR="00743C56" w:rsidRPr="00046AA2">
        <w:rPr>
          <w:rFonts w:ascii="Verdana" w:hAnsi="Verdana"/>
          <w:sz w:val="20"/>
          <w:szCs w:val="20"/>
        </w:rPr>
        <w:t xml:space="preserve">К.Петкова: Колеги, има ли изказвания по докладната записка? </w:t>
      </w:r>
    </w:p>
    <w:p w14:paraId="54971661" w14:textId="1F6D1C2E" w:rsidR="003440D6" w:rsidRPr="00046AA2" w:rsidRDefault="003440D6" w:rsidP="00743C56">
      <w:pPr>
        <w:pStyle w:val="NoSpacing"/>
        <w:jc w:val="both"/>
        <w:rPr>
          <w:rFonts w:ascii="Verdana" w:hAnsi="Verdana"/>
          <w:sz w:val="20"/>
          <w:szCs w:val="20"/>
        </w:rPr>
      </w:pPr>
      <w:r w:rsidRPr="00046AA2">
        <w:rPr>
          <w:rFonts w:ascii="Verdana" w:hAnsi="Verdana"/>
          <w:sz w:val="20"/>
          <w:szCs w:val="20"/>
        </w:rPr>
        <w:t>Отношение взеха:</w:t>
      </w:r>
    </w:p>
    <w:p w14:paraId="6DEB83B3" w14:textId="06251148" w:rsidR="003440D6" w:rsidRPr="00F61E8E" w:rsidRDefault="003440D6" w:rsidP="00EE323C">
      <w:pPr>
        <w:pStyle w:val="NoSpacing"/>
        <w:ind w:firstLine="708"/>
        <w:jc w:val="both"/>
        <w:rPr>
          <w:rFonts w:ascii="Verdana" w:hAnsi="Verdana"/>
          <w:sz w:val="20"/>
          <w:szCs w:val="20"/>
        </w:rPr>
      </w:pPr>
      <w:r w:rsidRPr="00046AA2">
        <w:rPr>
          <w:rFonts w:ascii="Verdana" w:hAnsi="Verdana"/>
          <w:sz w:val="20"/>
          <w:szCs w:val="20"/>
        </w:rPr>
        <w:t xml:space="preserve">Л. Кирилов: </w:t>
      </w:r>
      <w:r w:rsidR="00046AA2" w:rsidRPr="00046AA2">
        <w:rPr>
          <w:rFonts w:ascii="Verdana" w:hAnsi="Verdana"/>
          <w:sz w:val="20"/>
          <w:szCs w:val="20"/>
        </w:rPr>
        <w:t xml:space="preserve">Този проблем г-н Геров сме го обсъждали неколкократно. </w:t>
      </w:r>
      <w:r w:rsidRPr="00046AA2">
        <w:rPr>
          <w:rFonts w:ascii="Verdana" w:hAnsi="Verdana"/>
          <w:sz w:val="20"/>
          <w:szCs w:val="20"/>
        </w:rPr>
        <w:t xml:space="preserve">Имам </w:t>
      </w:r>
      <w:r w:rsidR="00046AA2" w:rsidRPr="00046AA2">
        <w:rPr>
          <w:rFonts w:ascii="Verdana" w:hAnsi="Verdana"/>
          <w:sz w:val="20"/>
          <w:szCs w:val="20"/>
        </w:rPr>
        <w:t xml:space="preserve">известни съображения, но ще подкрепя докладната записка. Ясно е, че трябва </w:t>
      </w:r>
      <w:r w:rsidR="00036526">
        <w:rPr>
          <w:rFonts w:ascii="Verdana" w:hAnsi="Verdana"/>
          <w:sz w:val="20"/>
          <w:szCs w:val="20"/>
        </w:rPr>
        <w:t xml:space="preserve">Еленската базилика </w:t>
      </w:r>
      <w:r w:rsidR="00046AA2" w:rsidRPr="00046AA2">
        <w:rPr>
          <w:rFonts w:ascii="Verdana" w:hAnsi="Verdana"/>
          <w:sz w:val="20"/>
          <w:szCs w:val="20"/>
        </w:rPr>
        <w:t xml:space="preserve">да се съхрани. Вече повече от 35 години, независимо, че по </w:t>
      </w:r>
      <w:r w:rsidRPr="00046AA2">
        <w:rPr>
          <w:rFonts w:ascii="Verdana" w:hAnsi="Verdana"/>
          <w:sz w:val="20"/>
          <w:szCs w:val="20"/>
        </w:rPr>
        <w:t xml:space="preserve">закон е изключително държавна собственост е оставена да </w:t>
      </w:r>
      <w:r w:rsidRPr="00EE323C">
        <w:rPr>
          <w:rFonts w:ascii="Verdana" w:hAnsi="Verdana"/>
          <w:sz w:val="20"/>
          <w:szCs w:val="20"/>
        </w:rPr>
        <w:t xml:space="preserve">се разрушава. </w:t>
      </w:r>
      <w:r w:rsidR="00EE323C" w:rsidRPr="00EE323C">
        <w:rPr>
          <w:rFonts w:ascii="Verdana" w:hAnsi="Verdana"/>
          <w:sz w:val="20"/>
          <w:szCs w:val="20"/>
        </w:rPr>
        <w:t xml:space="preserve">Не знам да са извършвани действия по </w:t>
      </w:r>
      <w:r w:rsidR="00EE323C" w:rsidRPr="00D1733E">
        <w:rPr>
          <w:rFonts w:ascii="Verdana" w:hAnsi="Verdana"/>
          <w:sz w:val="20"/>
          <w:szCs w:val="20"/>
        </w:rPr>
        <w:t xml:space="preserve">консервация и реставрация. </w:t>
      </w:r>
      <w:r w:rsidRPr="00D1733E">
        <w:rPr>
          <w:rFonts w:ascii="Verdana" w:hAnsi="Verdana"/>
          <w:sz w:val="20"/>
          <w:szCs w:val="20"/>
        </w:rPr>
        <w:t>Лош</w:t>
      </w:r>
      <w:r w:rsidR="00EE323C" w:rsidRPr="00D1733E">
        <w:rPr>
          <w:rFonts w:ascii="Verdana" w:hAnsi="Verdana"/>
          <w:sz w:val="20"/>
          <w:szCs w:val="20"/>
        </w:rPr>
        <w:t>о</w:t>
      </w:r>
      <w:r w:rsidRPr="00D1733E">
        <w:rPr>
          <w:rFonts w:ascii="Verdana" w:hAnsi="Verdana"/>
          <w:sz w:val="20"/>
          <w:szCs w:val="20"/>
        </w:rPr>
        <w:t xml:space="preserve"> е, че </w:t>
      </w:r>
      <w:r w:rsidR="00EE323C" w:rsidRPr="00D1733E">
        <w:rPr>
          <w:rFonts w:ascii="Verdana" w:hAnsi="Verdana"/>
          <w:sz w:val="20"/>
          <w:szCs w:val="20"/>
        </w:rPr>
        <w:t xml:space="preserve">се оставят </w:t>
      </w:r>
      <w:r w:rsidRPr="00D1733E">
        <w:rPr>
          <w:rFonts w:ascii="Verdana" w:hAnsi="Verdana"/>
          <w:sz w:val="20"/>
          <w:szCs w:val="20"/>
        </w:rPr>
        <w:t>културни ценности да се разрушават.  Трудно е на една такава община</w:t>
      </w:r>
      <w:r w:rsidR="00D1733E" w:rsidRPr="00D1733E">
        <w:rPr>
          <w:rFonts w:ascii="Verdana" w:hAnsi="Verdana"/>
          <w:sz w:val="20"/>
          <w:szCs w:val="20"/>
        </w:rPr>
        <w:t xml:space="preserve"> и бюджета, с ко</w:t>
      </w:r>
      <w:r w:rsidR="00036526">
        <w:rPr>
          <w:rFonts w:ascii="Verdana" w:hAnsi="Verdana"/>
          <w:sz w:val="20"/>
          <w:szCs w:val="20"/>
        </w:rPr>
        <w:t>й</w:t>
      </w:r>
      <w:r w:rsidR="00D1733E" w:rsidRPr="00D1733E">
        <w:rPr>
          <w:rFonts w:ascii="Verdana" w:hAnsi="Verdana"/>
          <w:sz w:val="20"/>
          <w:szCs w:val="20"/>
        </w:rPr>
        <w:t>то разполага</w:t>
      </w:r>
      <w:r w:rsidRPr="00D1733E">
        <w:rPr>
          <w:rFonts w:ascii="Verdana" w:hAnsi="Verdana"/>
          <w:sz w:val="20"/>
          <w:szCs w:val="20"/>
        </w:rPr>
        <w:t xml:space="preserve"> да извърши консервация</w:t>
      </w:r>
      <w:r w:rsidR="00D1733E" w:rsidRPr="00D1733E">
        <w:rPr>
          <w:rFonts w:ascii="Verdana" w:hAnsi="Verdana"/>
          <w:sz w:val="20"/>
          <w:szCs w:val="20"/>
        </w:rPr>
        <w:t xml:space="preserve"> на такава културна ценност, ако не се привлекат външни средства. Да, НИНКН ще ни я прехвърли и министерството ще</w:t>
      </w:r>
      <w:r w:rsidR="00036526">
        <w:rPr>
          <w:rFonts w:ascii="Verdana" w:hAnsi="Verdana"/>
          <w:sz w:val="20"/>
          <w:szCs w:val="20"/>
        </w:rPr>
        <w:t xml:space="preserve"> ни</w:t>
      </w:r>
      <w:r w:rsidR="00D1733E" w:rsidRPr="00D1733E">
        <w:rPr>
          <w:rFonts w:ascii="Verdana" w:hAnsi="Verdana"/>
          <w:sz w:val="20"/>
          <w:szCs w:val="20"/>
        </w:rPr>
        <w:t xml:space="preserve"> прехвърли правото на управление и в </w:t>
      </w:r>
      <w:r w:rsidRPr="00D1733E">
        <w:rPr>
          <w:rFonts w:ascii="Verdana" w:hAnsi="Verdana"/>
          <w:sz w:val="20"/>
          <w:szCs w:val="20"/>
        </w:rPr>
        <w:t xml:space="preserve">момента, в който </w:t>
      </w:r>
      <w:r w:rsidR="00D1733E" w:rsidRPr="00D1733E">
        <w:rPr>
          <w:rFonts w:ascii="Verdana" w:hAnsi="Verdana"/>
          <w:sz w:val="20"/>
          <w:szCs w:val="20"/>
        </w:rPr>
        <w:t>ни я</w:t>
      </w:r>
      <w:r w:rsidRPr="00D1733E">
        <w:rPr>
          <w:rFonts w:ascii="Verdana" w:hAnsi="Verdana"/>
          <w:sz w:val="20"/>
          <w:szCs w:val="20"/>
        </w:rPr>
        <w:t xml:space="preserve"> прехвърлят</w:t>
      </w:r>
      <w:r w:rsidR="00D1733E" w:rsidRPr="00D1733E">
        <w:rPr>
          <w:rFonts w:ascii="Verdana" w:hAnsi="Verdana"/>
          <w:sz w:val="20"/>
          <w:szCs w:val="20"/>
        </w:rPr>
        <w:t>, по закон</w:t>
      </w:r>
      <w:r w:rsidRPr="00D1733E">
        <w:rPr>
          <w:rFonts w:ascii="Verdana" w:hAnsi="Verdana"/>
          <w:sz w:val="20"/>
          <w:szCs w:val="20"/>
        </w:rPr>
        <w:t xml:space="preserve"> ще</w:t>
      </w:r>
      <w:r w:rsidR="00D1733E" w:rsidRPr="00D1733E">
        <w:rPr>
          <w:rFonts w:ascii="Verdana" w:hAnsi="Verdana"/>
          <w:sz w:val="20"/>
          <w:szCs w:val="20"/>
        </w:rPr>
        <w:t xml:space="preserve"> изготвят протокол с мерките, които трябва да се предприемат </w:t>
      </w:r>
      <w:r w:rsidR="00D1733E" w:rsidRPr="001D3170">
        <w:rPr>
          <w:rFonts w:ascii="Verdana" w:hAnsi="Verdana"/>
          <w:sz w:val="20"/>
          <w:szCs w:val="20"/>
        </w:rPr>
        <w:t xml:space="preserve">и оттук насетне това става отговорност на община Пирдоп. </w:t>
      </w:r>
      <w:r w:rsidRPr="001D3170">
        <w:rPr>
          <w:rFonts w:ascii="Verdana" w:hAnsi="Verdana"/>
          <w:sz w:val="20"/>
          <w:szCs w:val="20"/>
        </w:rPr>
        <w:t xml:space="preserve"> Тези ценности не могат да </w:t>
      </w:r>
      <w:r w:rsidRPr="00600C6A">
        <w:rPr>
          <w:rFonts w:ascii="Verdana" w:hAnsi="Verdana"/>
          <w:sz w:val="20"/>
          <w:szCs w:val="20"/>
        </w:rPr>
        <w:t>бъдат ремонтирани и</w:t>
      </w:r>
      <w:r w:rsidR="001D3170" w:rsidRPr="00600C6A">
        <w:rPr>
          <w:rFonts w:ascii="Verdana" w:hAnsi="Verdana"/>
          <w:sz w:val="20"/>
          <w:szCs w:val="20"/>
        </w:rPr>
        <w:t>ли</w:t>
      </w:r>
      <w:r w:rsidRPr="00600C6A">
        <w:rPr>
          <w:rFonts w:ascii="Verdana" w:hAnsi="Verdana"/>
          <w:sz w:val="20"/>
          <w:szCs w:val="20"/>
        </w:rPr>
        <w:t xml:space="preserve"> консервирани</w:t>
      </w:r>
      <w:r w:rsidR="00036526">
        <w:rPr>
          <w:rFonts w:ascii="Verdana" w:hAnsi="Verdana"/>
          <w:sz w:val="20"/>
          <w:szCs w:val="20"/>
        </w:rPr>
        <w:t>,</w:t>
      </w:r>
      <w:r w:rsidRPr="00600C6A">
        <w:rPr>
          <w:rFonts w:ascii="Verdana" w:hAnsi="Verdana"/>
          <w:sz w:val="20"/>
          <w:szCs w:val="20"/>
        </w:rPr>
        <w:t xml:space="preserve"> </w:t>
      </w:r>
      <w:r w:rsidR="001D3170" w:rsidRPr="00600C6A">
        <w:rPr>
          <w:rFonts w:ascii="Verdana" w:hAnsi="Verdana"/>
          <w:sz w:val="20"/>
          <w:szCs w:val="20"/>
        </w:rPr>
        <w:t xml:space="preserve">без да се спазят изискванията по какъв начин да стане това. </w:t>
      </w:r>
      <w:r w:rsidRPr="00600C6A">
        <w:rPr>
          <w:rFonts w:ascii="Verdana" w:hAnsi="Verdana"/>
          <w:sz w:val="20"/>
          <w:szCs w:val="20"/>
        </w:rPr>
        <w:t>За с</w:t>
      </w:r>
      <w:r w:rsidR="001D3170" w:rsidRPr="00600C6A">
        <w:rPr>
          <w:rFonts w:ascii="Verdana" w:hAnsi="Verdana"/>
          <w:sz w:val="20"/>
          <w:szCs w:val="20"/>
        </w:rPr>
        <w:t>ъ</w:t>
      </w:r>
      <w:r w:rsidRPr="00600C6A">
        <w:rPr>
          <w:rFonts w:ascii="Verdana" w:hAnsi="Verdana"/>
          <w:sz w:val="20"/>
          <w:szCs w:val="20"/>
        </w:rPr>
        <w:t xml:space="preserve">жаление достигаме до </w:t>
      </w:r>
      <w:r w:rsidR="001D3170" w:rsidRPr="00600C6A">
        <w:rPr>
          <w:rFonts w:ascii="Verdana" w:hAnsi="Verdana"/>
          <w:sz w:val="20"/>
          <w:szCs w:val="20"/>
        </w:rPr>
        <w:t xml:space="preserve">възможността за финансовите </w:t>
      </w:r>
      <w:r w:rsidRPr="00600C6A">
        <w:rPr>
          <w:rFonts w:ascii="Verdana" w:hAnsi="Verdana"/>
          <w:sz w:val="20"/>
          <w:szCs w:val="20"/>
        </w:rPr>
        <w:t>средства</w:t>
      </w:r>
      <w:r w:rsidR="001D3170" w:rsidRPr="00600C6A">
        <w:rPr>
          <w:rFonts w:ascii="Verdana" w:hAnsi="Verdana"/>
          <w:sz w:val="20"/>
          <w:szCs w:val="20"/>
        </w:rPr>
        <w:t xml:space="preserve">. </w:t>
      </w:r>
      <w:r w:rsidRPr="00600C6A">
        <w:rPr>
          <w:rFonts w:ascii="Verdana" w:hAnsi="Verdana"/>
          <w:sz w:val="20"/>
          <w:szCs w:val="20"/>
        </w:rPr>
        <w:t>Ясно е, че министерство</w:t>
      </w:r>
      <w:r w:rsidR="00600C6A" w:rsidRPr="00600C6A">
        <w:rPr>
          <w:rFonts w:ascii="Verdana" w:hAnsi="Verdana"/>
          <w:sz w:val="20"/>
          <w:szCs w:val="20"/>
        </w:rPr>
        <w:t>т</w:t>
      </w:r>
      <w:r w:rsidRPr="00600C6A">
        <w:rPr>
          <w:rFonts w:ascii="Verdana" w:hAnsi="Verdana"/>
          <w:sz w:val="20"/>
          <w:szCs w:val="20"/>
        </w:rPr>
        <w:t>о ще ни даде да управляваме</w:t>
      </w:r>
      <w:r w:rsidR="00600C6A" w:rsidRPr="00600C6A">
        <w:rPr>
          <w:rFonts w:ascii="Verdana" w:hAnsi="Verdana"/>
          <w:sz w:val="20"/>
          <w:szCs w:val="20"/>
        </w:rPr>
        <w:t xml:space="preserve"> Еленската базилика</w:t>
      </w:r>
      <w:r w:rsidRPr="00600C6A">
        <w:rPr>
          <w:rFonts w:ascii="Verdana" w:hAnsi="Verdana"/>
          <w:sz w:val="20"/>
          <w:szCs w:val="20"/>
        </w:rPr>
        <w:t xml:space="preserve"> за 10 години. </w:t>
      </w:r>
      <w:r w:rsidR="00600C6A" w:rsidRPr="00600C6A">
        <w:rPr>
          <w:rFonts w:ascii="Verdana" w:hAnsi="Verdana"/>
          <w:sz w:val="20"/>
          <w:szCs w:val="20"/>
        </w:rPr>
        <w:t>Въпроса е, че те досега не са правили подобрения и д</w:t>
      </w:r>
      <w:r w:rsidRPr="00600C6A">
        <w:rPr>
          <w:rFonts w:ascii="Verdana" w:hAnsi="Verdana"/>
          <w:sz w:val="20"/>
          <w:szCs w:val="20"/>
        </w:rPr>
        <w:t xml:space="preserve">а не стане така, че </w:t>
      </w:r>
      <w:r w:rsidR="00600C6A" w:rsidRPr="00600C6A">
        <w:rPr>
          <w:rFonts w:ascii="Verdana" w:hAnsi="Verdana"/>
          <w:sz w:val="20"/>
          <w:szCs w:val="20"/>
        </w:rPr>
        <w:t xml:space="preserve">след два месеца </w:t>
      </w:r>
      <w:r w:rsidRPr="00600C6A">
        <w:rPr>
          <w:rFonts w:ascii="Verdana" w:hAnsi="Verdana"/>
          <w:sz w:val="20"/>
          <w:szCs w:val="20"/>
        </w:rPr>
        <w:t>да дойдат да ни налагат предписания и санкции</w:t>
      </w:r>
      <w:r w:rsidR="00600C6A" w:rsidRPr="00600C6A">
        <w:rPr>
          <w:rFonts w:ascii="Verdana" w:hAnsi="Verdana"/>
          <w:sz w:val="20"/>
          <w:szCs w:val="20"/>
        </w:rPr>
        <w:t>.</w:t>
      </w:r>
      <w:r w:rsidR="00F41AB5">
        <w:rPr>
          <w:rFonts w:ascii="Verdana" w:hAnsi="Verdana"/>
          <w:sz w:val="20"/>
          <w:szCs w:val="20"/>
        </w:rPr>
        <w:t xml:space="preserve"> Надявам се да може да го финансираме. Надявам се и </w:t>
      </w:r>
      <w:r w:rsidR="00F41AB5" w:rsidRPr="00F61E8E">
        <w:rPr>
          <w:rFonts w:ascii="Verdana" w:hAnsi="Verdana"/>
          <w:sz w:val="20"/>
          <w:szCs w:val="20"/>
        </w:rPr>
        <w:t xml:space="preserve">държавата да започне да отделя повече средства за тези ценности. </w:t>
      </w:r>
    </w:p>
    <w:p w14:paraId="7085C68C" w14:textId="77777777" w:rsidR="000E341C" w:rsidRDefault="003440D6" w:rsidP="000E341C">
      <w:pPr>
        <w:pStyle w:val="NoSpacing"/>
        <w:ind w:firstLine="708"/>
        <w:jc w:val="both"/>
        <w:rPr>
          <w:rFonts w:ascii="Verdana" w:hAnsi="Verdana"/>
          <w:color w:val="FF0000"/>
          <w:sz w:val="20"/>
          <w:szCs w:val="20"/>
        </w:rPr>
      </w:pPr>
      <w:r w:rsidRPr="00F61E8E">
        <w:rPr>
          <w:rFonts w:ascii="Verdana" w:hAnsi="Verdana"/>
          <w:sz w:val="20"/>
          <w:szCs w:val="20"/>
        </w:rPr>
        <w:t>А. Геров: Наясно съм какво може да направи Министерство на културата</w:t>
      </w:r>
      <w:r w:rsidR="00F61E8E" w:rsidRPr="00F61E8E">
        <w:rPr>
          <w:rFonts w:ascii="Verdana" w:hAnsi="Verdana"/>
          <w:sz w:val="20"/>
          <w:szCs w:val="20"/>
        </w:rPr>
        <w:t xml:space="preserve">, защото по този проблем работим много дълго време. </w:t>
      </w:r>
      <w:r w:rsidRPr="00F61E8E">
        <w:rPr>
          <w:rFonts w:ascii="Verdana" w:hAnsi="Verdana"/>
          <w:sz w:val="20"/>
          <w:szCs w:val="20"/>
        </w:rPr>
        <w:t xml:space="preserve">В залата присъства и г-н И. Иванов, който е запознат </w:t>
      </w:r>
      <w:r w:rsidR="00F61E8E" w:rsidRPr="00F61E8E">
        <w:rPr>
          <w:rFonts w:ascii="Verdana" w:hAnsi="Verdana"/>
          <w:sz w:val="20"/>
          <w:szCs w:val="20"/>
        </w:rPr>
        <w:t xml:space="preserve">в детайли </w:t>
      </w:r>
      <w:r w:rsidRPr="00F61E8E">
        <w:rPr>
          <w:rFonts w:ascii="Verdana" w:hAnsi="Verdana"/>
          <w:sz w:val="20"/>
          <w:szCs w:val="20"/>
        </w:rPr>
        <w:t>с проблем</w:t>
      </w:r>
      <w:r w:rsidR="00F61E8E" w:rsidRPr="00F61E8E">
        <w:rPr>
          <w:rFonts w:ascii="Verdana" w:hAnsi="Verdana"/>
          <w:sz w:val="20"/>
          <w:szCs w:val="20"/>
        </w:rPr>
        <w:t>ите на Е</w:t>
      </w:r>
      <w:r w:rsidRPr="00F61E8E">
        <w:rPr>
          <w:rFonts w:ascii="Verdana" w:hAnsi="Verdana"/>
          <w:sz w:val="20"/>
          <w:szCs w:val="20"/>
        </w:rPr>
        <w:t xml:space="preserve">ленската базилика. </w:t>
      </w:r>
      <w:r w:rsidR="00F61E8E">
        <w:rPr>
          <w:rFonts w:ascii="Verdana" w:hAnsi="Verdana"/>
          <w:sz w:val="20"/>
          <w:szCs w:val="20"/>
        </w:rPr>
        <w:t xml:space="preserve">Ще търсим финансиране. </w:t>
      </w:r>
      <w:r w:rsidRPr="00F61E8E">
        <w:rPr>
          <w:rFonts w:ascii="Verdana" w:hAnsi="Verdana"/>
          <w:sz w:val="20"/>
          <w:szCs w:val="20"/>
        </w:rPr>
        <w:t>Имаме подкрепа и от страна на „Аурубис България“ АД</w:t>
      </w:r>
      <w:r w:rsidR="00F61E8E">
        <w:rPr>
          <w:rFonts w:ascii="Verdana" w:hAnsi="Verdana"/>
          <w:sz w:val="20"/>
          <w:szCs w:val="20"/>
        </w:rPr>
        <w:t xml:space="preserve">. Не еднократно са изразявали </w:t>
      </w:r>
      <w:r w:rsidR="00F61E8E" w:rsidRPr="000E341C">
        <w:rPr>
          <w:rFonts w:ascii="Verdana" w:hAnsi="Verdana"/>
          <w:sz w:val="20"/>
          <w:szCs w:val="20"/>
        </w:rPr>
        <w:t xml:space="preserve">готовност, но при положение, че нещата са ясни. </w:t>
      </w:r>
      <w:r w:rsidR="006B105A" w:rsidRPr="000E341C">
        <w:rPr>
          <w:rFonts w:ascii="Verdana" w:hAnsi="Verdana"/>
          <w:sz w:val="20"/>
          <w:szCs w:val="20"/>
        </w:rPr>
        <w:t>Ние трябва да направим опит</w:t>
      </w:r>
      <w:r w:rsidR="00F61E8E" w:rsidRPr="000E341C">
        <w:rPr>
          <w:rFonts w:ascii="Verdana" w:hAnsi="Verdana"/>
          <w:sz w:val="20"/>
          <w:szCs w:val="20"/>
        </w:rPr>
        <w:t xml:space="preserve"> да я запазим</w:t>
      </w:r>
      <w:r w:rsidR="006B105A" w:rsidRPr="000E341C">
        <w:rPr>
          <w:rFonts w:ascii="Verdana" w:hAnsi="Verdana"/>
          <w:sz w:val="20"/>
          <w:szCs w:val="20"/>
        </w:rPr>
        <w:t>. Длъжни сме заради поколенията</w:t>
      </w:r>
      <w:r w:rsidR="000E341C" w:rsidRPr="000E341C">
        <w:rPr>
          <w:rFonts w:ascii="Verdana" w:hAnsi="Verdana"/>
          <w:sz w:val="20"/>
          <w:szCs w:val="20"/>
        </w:rPr>
        <w:t xml:space="preserve"> преди нас, заради нашите деца и заради тези, които ще дойдат след нас. </w:t>
      </w:r>
    </w:p>
    <w:p w14:paraId="6335BFE9" w14:textId="5A2C9C5D" w:rsidR="00A400F4" w:rsidRPr="00D9202F" w:rsidRDefault="00A400F4" w:rsidP="000E341C">
      <w:pPr>
        <w:pStyle w:val="NoSpacing"/>
        <w:ind w:firstLine="708"/>
        <w:jc w:val="both"/>
        <w:rPr>
          <w:rFonts w:ascii="Verdana" w:hAnsi="Verdana"/>
          <w:sz w:val="20"/>
          <w:szCs w:val="20"/>
        </w:rPr>
      </w:pPr>
      <w:r w:rsidRPr="00D9202F">
        <w:rPr>
          <w:rFonts w:ascii="Verdana" w:hAnsi="Verdana"/>
          <w:sz w:val="20"/>
          <w:szCs w:val="20"/>
        </w:rPr>
        <w:t xml:space="preserve">В. Кафеджиев: </w:t>
      </w:r>
      <w:r w:rsidR="00D9202F" w:rsidRPr="00D9202F">
        <w:rPr>
          <w:rFonts w:ascii="Verdana" w:hAnsi="Verdana"/>
          <w:sz w:val="20"/>
          <w:szCs w:val="20"/>
        </w:rPr>
        <w:t xml:space="preserve">Г-н кмете, идеята е да я вземем за </w:t>
      </w:r>
      <w:r w:rsidRPr="00D9202F">
        <w:rPr>
          <w:rFonts w:ascii="Verdana" w:hAnsi="Verdana"/>
          <w:sz w:val="20"/>
          <w:szCs w:val="20"/>
        </w:rPr>
        <w:t>10 години</w:t>
      </w:r>
      <w:r w:rsidR="00D9202F" w:rsidRPr="00D9202F">
        <w:rPr>
          <w:rFonts w:ascii="Verdana" w:hAnsi="Verdana"/>
          <w:sz w:val="20"/>
          <w:szCs w:val="20"/>
        </w:rPr>
        <w:t>, да я възстановим, реставрираме и с</w:t>
      </w:r>
      <w:r w:rsidRPr="00D9202F">
        <w:rPr>
          <w:rFonts w:ascii="Verdana" w:hAnsi="Verdana"/>
          <w:sz w:val="20"/>
          <w:szCs w:val="20"/>
        </w:rPr>
        <w:t>лед това ще трябва да я върнем.</w:t>
      </w:r>
    </w:p>
    <w:p w14:paraId="657C42AB" w14:textId="3C8C02C1" w:rsidR="00A400F4" w:rsidRPr="00D9202F" w:rsidRDefault="00A400F4" w:rsidP="00D9202F">
      <w:pPr>
        <w:pStyle w:val="NoSpacing"/>
        <w:ind w:firstLine="708"/>
        <w:jc w:val="both"/>
        <w:rPr>
          <w:rFonts w:ascii="Verdana" w:hAnsi="Verdana"/>
          <w:sz w:val="20"/>
          <w:szCs w:val="20"/>
        </w:rPr>
      </w:pPr>
      <w:r w:rsidRPr="00D9202F">
        <w:rPr>
          <w:rFonts w:ascii="Verdana" w:hAnsi="Verdana"/>
          <w:sz w:val="20"/>
          <w:szCs w:val="20"/>
        </w:rPr>
        <w:t>А. Геров:</w:t>
      </w:r>
      <w:r w:rsidR="00D31890" w:rsidRPr="00D9202F">
        <w:rPr>
          <w:rFonts w:ascii="Verdana" w:hAnsi="Verdana"/>
          <w:sz w:val="20"/>
          <w:szCs w:val="20"/>
        </w:rPr>
        <w:t xml:space="preserve"> Те </w:t>
      </w:r>
      <w:r w:rsidR="00D9202F" w:rsidRPr="00D9202F">
        <w:rPr>
          <w:rFonts w:ascii="Verdana" w:hAnsi="Verdana"/>
          <w:sz w:val="20"/>
          <w:szCs w:val="20"/>
        </w:rPr>
        <w:t xml:space="preserve">след 10 години пак </w:t>
      </w:r>
      <w:r w:rsidR="00D31890" w:rsidRPr="00D9202F">
        <w:rPr>
          <w:rFonts w:ascii="Verdana" w:hAnsi="Verdana"/>
          <w:sz w:val="20"/>
          <w:szCs w:val="20"/>
        </w:rPr>
        <w:t xml:space="preserve">ще я </w:t>
      </w:r>
      <w:r w:rsidR="00D9202F" w:rsidRPr="00D9202F">
        <w:rPr>
          <w:rFonts w:ascii="Verdana" w:hAnsi="Verdana"/>
          <w:sz w:val="20"/>
          <w:szCs w:val="20"/>
        </w:rPr>
        <w:t>дадат</w:t>
      </w:r>
      <w:r w:rsidR="00D31890" w:rsidRPr="00D9202F">
        <w:rPr>
          <w:rFonts w:ascii="Verdana" w:hAnsi="Verdana"/>
          <w:sz w:val="20"/>
          <w:szCs w:val="20"/>
        </w:rPr>
        <w:t>.</w:t>
      </w:r>
      <w:r w:rsidR="00E270B4">
        <w:rPr>
          <w:rFonts w:ascii="Verdana" w:hAnsi="Verdana"/>
          <w:sz w:val="20"/>
          <w:szCs w:val="20"/>
        </w:rPr>
        <w:t xml:space="preserve"> Земята под базиликата е общинска</w:t>
      </w:r>
      <w:r w:rsidR="003A5511">
        <w:rPr>
          <w:rFonts w:ascii="Verdana" w:hAnsi="Verdana"/>
          <w:sz w:val="20"/>
          <w:szCs w:val="20"/>
        </w:rPr>
        <w:t xml:space="preserve"> собственост</w:t>
      </w:r>
      <w:r w:rsidR="00E270B4">
        <w:rPr>
          <w:rFonts w:ascii="Verdana" w:hAnsi="Verdana"/>
          <w:sz w:val="20"/>
          <w:szCs w:val="20"/>
        </w:rPr>
        <w:t>.</w:t>
      </w:r>
    </w:p>
    <w:p w14:paraId="28EBA796" w14:textId="2D8757B8" w:rsidR="00D31890" w:rsidRPr="003A5511" w:rsidRDefault="00D31890" w:rsidP="00036526">
      <w:pPr>
        <w:pStyle w:val="NoSpacing"/>
        <w:ind w:firstLine="708"/>
        <w:jc w:val="both"/>
        <w:rPr>
          <w:rFonts w:ascii="Verdana" w:hAnsi="Verdana"/>
          <w:sz w:val="20"/>
          <w:szCs w:val="20"/>
        </w:rPr>
      </w:pPr>
      <w:r w:rsidRPr="003A5511">
        <w:rPr>
          <w:rFonts w:ascii="Verdana" w:hAnsi="Verdana"/>
          <w:sz w:val="20"/>
          <w:szCs w:val="20"/>
        </w:rPr>
        <w:t xml:space="preserve">И. Джонгов: Имате ли визия </w:t>
      </w:r>
      <w:r w:rsidR="003A5511" w:rsidRPr="003A5511">
        <w:rPr>
          <w:rFonts w:ascii="Verdana" w:hAnsi="Verdana"/>
          <w:sz w:val="20"/>
          <w:szCs w:val="20"/>
        </w:rPr>
        <w:t xml:space="preserve">за това </w:t>
      </w:r>
      <w:r w:rsidRPr="003A5511">
        <w:rPr>
          <w:rFonts w:ascii="Verdana" w:hAnsi="Verdana"/>
          <w:sz w:val="20"/>
          <w:szCs w:val="20"/>
        </w:rPr>
        <w:t xml:space="preserve">обекта да се посещава от туристи </w:t>
      </w:r>
      <w:r w:rsidR="003A5511" w:rsidRPr="003A5511">
        <w:rPr>
          <w:rFonts w:ascii="Verdana" w:hAnsi="Verdana"/>
          <w:sz w:val="20"/>
          <w:szCs w:val="20"/>
        </w:rPr>
        <w:t>и да генерира приходи от това?</w:t>
      </w:r>
    </w:p>
    <w:p w14:paraId="70FA0719" w14:textId="225FB321" w:rsidR="00017B54" w:rsidRPr="003F47B5" w:rsidRDefault="00017B54" w:rsidP="003A5511">
      <w:pPr>
        <w:pStyle w:val="NoSpacing"/>
        <w:ind w:firstLine="708"/>
        <w:jc w:val="both"/>
        <w:rPr>
          <w:rFonts w:ascii="Verdana" w:hAnsi="Verdana"/>
          <w:sz w:val="20"/>
          <w:szCs w:val="20"/>
        </w:rPr>
      </w:pPr>
      <w:r w:rsidRPr="003A5511">
        <w:rPr>
          <w:rFonts w:ascii="Verdana" w:hAnsi="Verdana"/>
          <w:sz w:val="20"/>
          <w:szCs w:val="20"/>
        </w:rPr>
        <w:t>А. Геров: Това е целта</w:t>
      </w:r>
      <w:r w:rsidR="003A5511" w:rsidRPr="003A5511">
        <w:rPr>
          <w:rFonts w:ascii="Verdana" w:hAnsi="Verdana"/>
          <w:sz w:val="20"/>
          <w:szCs w:val="20"/>
        </w:rPr>
        <w:t>. Д</w:t>
      </w:r>
      <w:r w:rsidRPr="003A5511">
        <w:rPr>
          <w:rFonts w:ascii="Verdana" w:hAnsi="Verdana"/>
          <w:sz w:val="20"/>
          <w:szCs w:val="20"/>
        </w:rPr>
        <w:t>а популяризираме</w:t>
      </w:r>
      <w:r w:rsidR="003A5511" w:rsidRPr="003A5511">
        <w:rPr>
          <w:rFonts w:ascii="Verdana" w:hAnsi="Verdana"/>
          <w:sz w:val="20"/>
          <w:szCs w:val="20"/>
        </w:rPr>
        <w:t xml:space="preserve"> Еленската базилика</w:t>
      </w:r>
      <w:r w:rsidRPr="003A5511">
        <w:rPr>
          <w:rFonts w:ascii="Verdana" w:hAnsi="Verdana"/>
          <w:sz w:val="20"/>
          <w:szCs w:val="20"/>
        </w:rPr>
        <w:t xml:space="preserve">. Първо е </w:t>
      </w:r>
      <w:r w:rsidRPr="003F47B5">
        <w:rPr>
          <w:rFonts w:ascii="Verdana" w:hAnsi="Verdana"/>
          <w:sz w:val="20"/>
          <w:szCs w:val="20"/>
        </w:rPr>
        <w:t xml:space="preserve">консервация и реставрация. </w:t>
      </w:r>
    </w:p>
    <w:p w14:paraId="74B4EDB3" w14:textId="33DA5FE9" w:rsidR="00017B54" w:rsidRPr="003F47B5" w:rsidRDefault="00017B54" w:rsidP="007F4CC3">
      <w:pPr>
        <w:pStyle w:val="NoSpacing"/>
        <w:ind w:firstLine="708"/>
        <w:jc w:val="both"/>
        <w:rPr>
          <w:rFonts w:ascii="Verdana" w:hAnsi="Verdana"/>
          <w:sz w:val="20"/>
          <w:szCs w:val="20"/>
        </w:rPr>
      </w:pPr>
      <w:r w:rsidRPr="003F47B5">
        <w:rPr>
          <w:rFonts w:ascii="Verdana" w:hAnsi="Verdana"/>
          <w:sz w:val="20"/>
          <w:szCs w:val="20"/>
        </w:rPr>
        <w:lastRenderedPageBreak/>
        <w:t xml:space="preserve">Т. Иванов: </w:t>
      </w:r>
      <w:r w:rsidR="003F47B5" w:rsidRPr="003F47B5">
        <w:rPr>
          <w:rFonts w:ascii="Verdana" w:hAnsi="Verdana"/>
          <w:sz w:val="20"/>
          <w:szCs w:val="20"/>
        </w:rPr>
        <w:t>Максималния с</w:t>
      </w:r>
      <w:r w:rsidRPr="003F47B5">
        <w:rPr>
          <w:rFonts w:ascii="Verdana" w:hAnsi="Verdana"/>
          <w:sz w:val="20"/>
          <w:szCs w:val="20"/>
        </w:rPr>
        <w:t>рок е 10 години</w:t>
      </w:r>
      <w:r w:rsidR="003F47B5" w:rsidRPr="003F47B5">
        <w:rPr>
          <w:rFonts w:ascii="Verdana" w:hAnsi="Verdana"/>
          <w:sz w:val="20"/>
          <w:szCs w:val="20"/>
        </w:rPr>
        <w:t>, ли?</w:t>
      </w:r>
    </w:p>
    <w:p w14:paraId="56E5AEE9" w14:textId="2D569676" w:rsidR="00017B54" w:rsidRPr="003F47B5" w:rsidRDefault="00017B54" w:rsidP="003F47B5">
      <w:pPr>
        <w:pStyle w:val="NoSpacing"/>
        <w:ind w:firstLine="708"/>
        <w:jc w:val="both"/>
        <w:rPr>
          <w:rFonts w:ascii="Verdana" w:hAnsi="Verdana"/>
          <w:sz w:val="20"/>
          <w:szCs w:val="20"/>
        </w:rPr>
      </w:pPr>
      <w:r w:rsidRPr="003F47B5">
        <w:rPr>
          <w:rFonts w:ascii="Verdana" w:hAnsi="Verdana"/>
          <w:sz w:val="20"/>
          <w:szCs w:val="20"/>
        </w:rPr>
        <w:t>А. Геров: Такова е предложението на Министерство на културата.</w:t>
      </w:r>
    </w:p>
    <w:p w14:paraId="2DC58ABC" w14:textId="77777777" w:rsidR="006B105A" w:rsidRDefault="006B105A" w:rsidP="00743C56">
      <w:pPr>
        <w:pStyle w:val="NoSpacing"/>
        <w:jc w:val="both"/>
        <w:rPr>
          <w:rFonts w:ascii="Verdana" w:hAnsi="Verdana"/>
          <w:color w:val="FF0000"/>
          <w:sz w:val="20"/>
          <w:szCs w:val="20"/>
        </w:rPr>
      </w:pPr>
    </w:p>
    <w:p w14:paraId="5D3EF557" w14:textId="2482C1BB" w:rsidR="00036526" w:rsidRDefault="00743C56" w:rsidP="00743C56">
      <w:pPr>
        <w:pStyle w:val="NoSpacing"/>
        <w:jc w:val="both"/>
        <w:rPr>
          <w:rFonts w:ascii="Verdana" w:hAnsi="Verdana"/>
          <w:sz w:val="20"/>
          <w:szCs w:val="20"/>
          <w:lang w:val="ru-RU"/>
        </w:rPr>
      </w:pPr>
      <w:r w:rsidRPr="00AD0E73">
        <w:rPr>
          <w:rFonts w:ascii="Verdana" w:hAnsi="Verdana"/>
          <w:sz w:val="20"/>
          <w:szCs w:val="20"/>
          <w:lang w:val="ru-RU"/>
        </w:rPr>
        <w:tab/>
      </w:r>
      <w:r w:rsidR="00036526">
        <w:rPr>
          <w:rFonts w:ascii="Verdana" w:hAnsi="Verdana"/>
          <w:sz w:val="20"/>
          <w:szCs w:val="20"/>
          <w:lang w:val="ru-RU"/>
        </w:rPr>
        <w:t>Други изказвания по доклад</w:t>
      </w:r>
      <w:r w:rsidR="002855DA">
        <w:rPr>
          <w:rFonts w:ascii="Verdana" w:hAnsi="Verdana"/>
          <w:sz w:val="20"/>
          <w:szCs w:val="20"/>
          <w:lang w:val="ru-RU"/>
        </w:rPr>
        <w:t>н</w:t>
      </w:r>
      <w:r w:rsidR="00036526">
        <w:rPr>
          <w:rFonts w:ascii="Verdana" w:hAnsi="Verdana"/>
          <w:sz w:val="20"/>
          <w:szCs w:val="20"/>
          <w:lang w:val="ru-RU"/>
        </w:rPr>
        <w:t>ата записка нямаше.</w:t>
      </w:r>
    </w:p>
    <w:p w14:paraId="0E9CF1F1" w14:textId="37CD6016" w:rsidR="008677BC" w:rsidRPr="00AD0E73" w:rsidRDefault="00036526" w:rsidP="00036526">
      <w:pPr>
        <w:pStyle w:val="NoSpacing"/>
        <w:ind w:firstLine="708"/>
        <w:jc w:val="both"/>
        <w:rPr>
          <w:rFonts w:ascii="Verdana" w:hAnsi="Verdana"/>
          <w:sz w:val="20"/>
          <w:szCs w:val="20"/>
          <w:lang w:val="ru-RU"/>
        </w:rPr>
      </w:pPr>
      <w:r>
        <w:rPr>
          <w:rFonts w:ascii="Verdana" w:hAnsi="Verdana"/>
          <w:sz w:val="20"/>
          <w:szCs w:val="20"/>
          <w:lang w:val="ru-RU"/>
        </w:rPr>
        <w:t xml:space="preserve">К. Петкова: </w:t>
      </w:r>
      <w:r w:rsidR="002C4AE0" w:rsidRPr="00AD0E73">
        <w:rPr>
          <w:rFonts w:ascii="Verdana" w:hAnsi="Verdana"/>
          <w:sz w:val="20"/>
          <w:szCs w:val="20"/>
          <w:lang w:val="ru-RU"/>
        </w:rPr>
        <w:t>П</w:t>
      </w:r>
      <w:r w:rsidR="00A65C09" w:rsidRPr="00AD0E73">
        <w:rPr>
          <w:rFonts w:ascii="Verdana" w:hAnsi="Verdana"/>
          <w:sz w:val="20"/>
          <w:szCs w:val="20"/>
          <w:lang w:val="ru-RU"/>
        </w:rPr>
        <w:t xml:space="preserve">оставям на гласуване </w:t>
      </w:r>
      <w:r w:rsidR="00743C56" w:rsidRPr="00AD0E73">
        <w:rPr>
          <w:rFonts w:ascii="Verdana" w:hAnsi="Verdana"/>
          <w:sz w:val="20"/>
          <w:szCs w:val="20"/>
          <w:lang w:val="ru-RU"/>
        </w:rPr>
        <w:t>проект</w:t>
      </w:r>
      <w:r w:rsidR="002C4AE0" w:rsidRPr="00AD0E73">
        <w:rPr>
          <w:rFonts w:ascii="Verdana" w:hAnsi="Verdana"/>
          <w:sz w:val="20"/>
          <w:szCs w:val="20"/>
          <w:lang w:val="ru-RU"/>
        </w:rPr>
        <w:t>а</w:t>
      </w:r>
      <w:r w:rsidR="00743C56" w:rsidRPr="00AD0E73">
        <w:rPr>
          <w:rFonts w:ascii="Verdana" w:hAnsi="Verdana"/>
          <w:sz w:val="20"/>
          <w:szCs w:val="20"/>
          <w:lang w:val="ru-RU"/>
        </w:rPr>
        <w:t xml:space="preserve"> за решение</w:t>
      </w:r>
      <w:r w:rsidR="002C4AE0" w:rsidRPr="00AD0E73">
        <w:rPr>
          <w:rFonts w:ascii="Verdana" w:hAnsi="Verdana"/>
          <w:sz w:val="20"/>
          <w:szCs w:val="20"/>
          <w:lang w:val="ru-RU"/>
        </w:rPr>
        <w:t xml:space="preserve"> от докладната записка</w:t>
      </w:r>
      <w:r w:rsidR="008677BC" w:rsidRPr="00AD0E73">
        <w:rPr>
          <w:rFonts w:ascii="Verdana" w:hAnsi="Verdana"/>
          <w:sz w:val="20"/>
          <w:szCs w:val="20"/>
          <w:lang w:val="ru-RU"/>
        </w:rPr>
        <w:t>.</w:t>
      </w:r>
      <w:r w:rsidR="00FE53D7">
        <w:rPr>
          <w:rFonts w:ascii="Verdana" w:hAnsi="Verdana"/>
          <w:sz w:val="20"/>
          <w:szCs w:val="20"/>
          <w:lang w:val="ru-RU"/>
        </w:rPr>
        <w:t xml:space="preserve"> </w:t>
      </w:r>
      <w:r w:rsidR="00E06767">
        <w:rPr>
          <w:rFonts w:ascii="Verdana" w:hAnsi="Verdana"/>
          <w:sz w:val="20"/>
          <w:szCs w:val="20"/>
          <w:lang w:val="ru-RU"/>
        </w:rPr>
        <w:t xml:space="preserve">                </w:t>
      </w:r>
      <w:r w:rsidR="00FE53D7">
        <w:rPr>
          <w:rFonts w:ascii="Verdana" w:hAnsi="Verdana"/>
          <w:sz w:val="20"/>
          <w:szCs w:val="20"/>
          <w:lang w:val="ru-RU"/>
        </w:rPr>
        <w:t>(К. Петкова зачита проекта за решение).</w:t>
      </w:r>
    </w:p>
    <w:p w14:paraId="070C2F71" w14:textId="77777777" w:rsidR="00A95CC9" w:rsidRPr="00762088" w:rsidRDefault="00743C56" w:rsidP="00A95CC9">
      <w:pPr>
        <w:pStyle w:val="NoSpacing"/>
        <w:jc w:val="both"/>
        <w:rPr>
          <w:rFonts w:ascii="Verdana" w:hAnsi="Verdana" w:cs="Tahoma"/>
          <w:sz w:val="20"/>
          <w:szCs w:val="20"/>
        </w:rPr>
      </w:pPr>
      <w:r w:rsidRPr="00AD0E73">
        <w:rPr>
          <w:rFonts w:ascii="Verdana" w:hAnsi="Verdana"/>
          <w:sz w:val="20"/>
          <w:szCs w:val="20"/>
        </w:rPr>
        <w:tab/>
      </w:r>
      <w:r w:rsidR="00A95CC9" w:rsidRPr="00762088">
        <w:rPr>
          <w:rFonts w:ascii="Verdana" w:hAnsi="Verdana"/>
          <w:sz w:val="20"/>
          <w:szCs w:val="20"/>
        </w:rPr>
        <w:t>Моля, гласувайте</w:t>
      </w:r>
      <w:r w:rsidR="00A95CC9" w:rsidRPr="00762088">
        <w:rPr>
          <w:rFonts w:ascii="Verdana" w:hAnsi="Verdana" w:cs="Tahoma"/>
          <w:sz w:val="20"/>
          <w:szCs w:val="20"/>
        </w:rPr>
        <w:t xml:space="preserve">: </w:t>
      </w:r>
    </w:p>
    <w:p w14:paraId="7984ABA2" w14:textId="283BABCD" w:rsidR="00A95CC9" w:rsidRPr="00762088" w:rsidRDefault="00A95CC9" w:rsidP="00A95CC9">
      <w:pPr>
        <w:pStyle w:val="NoSpacing"/>
        <w:jc w:val="both"/>
        <w:rPr>
          <w:rFonts w:ascii="Verdana" w:hAnsi="Verdana" w:cs="Arial"/>
          <w:sz w:val="20"/>
          <w:szCs w:val="20"/>
        </w:rPr>
      </w:pPr>
      <w:r w:rsidRPr="00762088">
        <w:rPr>
          <w:rFonts w:ascii="Verdana" w:hAnsi="Verdana"/>
          <w:sz w:val="20"/>
          <w:szCs w:val="20"/>
        </w:rPr>
        <w:tab/>
        <w:t>Гласували „за”</w:t>
      </w:r>
      <w:r w:rsidR="00B85131" w:rsidRPr="00762088">
        <w:rPr>
          <w:rFonts w:ascii="Verdana" w:hAnsi="Verdana"/>
          <w:sz w:val="20"/>
          <w:szCs w:val="20"/>
        </w:rPr>
        <w:t xml:space="preserve"> -</w:t>
      </w:r>
      <w:r w:rsidRPr="00762088">
        <w:rPr>
          <w:rFonts w:ascii="Verdana" w:hAnsi="Verdana"/>
          <w:sz w:val="20"/>
          <w:szCs w:val="20"/>
        </w:rPr>
        <w:t xml:space="preserve"> </w:t>
      </w:r>
      <w:r w:rsidR="00F016C8" w:rsidRPr="0076208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762088">
        <w:rPr>
          <w:rFonts w:ascii="Verdana" w:hAnsi="Verdana" w:cs="Arial"/>
          <w:sz w:val="20"/>
          <w:szCs w:val="20"/>
        </w:rPr>
        <w:t>Симеон Симеонов,</w:t>
      </w:r>
      <w:r w:rsidR="00FE4B6E">
        <w:rPr>
          <w:rFonts w:ascii="Verdana" w:hAnsi="Verdana" w:cs="Arial"/>
          <w:sz w:val="20"/>
          <w:szCs w:val="20"/>
        </w:rPr>
        <w:t xml:space="preserve"> </w:t>
      </w:r>
      <w:r w:rsidR="00F016C8" w:rsidRPr="00762088">
        <w:rPr>
          <w:rFonts w:ascii="Verdana" w:hAnsi="Verdana" w:cs="Arial"/>
          <w:sz w:val="20"/>
          <w:szCs w:val="20"/>
        </w:rPr>
        <w:t>Станислав Готев, Тодор Иванов</w:t>
      </w:r>
      <w:r w:rsidRPr="00762088">
        <w:rPr>
          <w:rFonts w:ascii="Verdana" w:hAnsi="Verdana" w:cs="Arial"/>
          <w:sz w:val="20"/>
          <w:szCs w:val="20"/>
        </w:rPr>
        <w:t xml:space="preserve">;  </w:t>
      </w:r>
    </w:p>
    <w:p w14:paraId="71B95EC8" w14:textId="77777777" w:rsidR="00A95CC9" w:rsidRPr="00762088" w:rsidRDefault="00A95CC9" w:rsidP="00A95CC9">
      <w:pPr>
        <w:pStyle w:val="NoSpacing"/>
        <w:jc w:val="both"/>
        <w:rPr>
          <w:rFonts w:ascii="Verdana" w:hAnsi="Verdana" w:cs="Arial"/>
          <w:sz w:val="20"/>
          <w:szCs w:val="20"/>
        </w:rPr>
      </w:pPr>
      <w:r w:rsidRPr="00762088">
        <w:rPr>
          <w:rFonts w:ascii="Verdana" w:hAnsi="Verdana" w:cs="Arial"/>
          <w:sz w:val="20"/>
          <w:szCs w:val="20"/>
        </w:rPr>
        <w:t xml:space="preserve">          Гласували „против” – няма; </w:t>
      </w:r>
    </w:p>
    <w:p w14:paraId="6F762573" w14:textId="77777777" w:rsidR="00A95CC9" w:rsidRPr="00762088" w:rsidRDefault="00A95CC9" w:rsidP="00A95CC9">
      <w:pPr>
        <w:pStyle w:val="NoSpacing"/>
        <w:jc w:val="both"/>
        <w:rPr>
          <w:rFonts w:ascii="Verdana" w:hAnsi="Verdana" w:cs="Arial"/>
          <w:sz w:val="20"/>
          <w:szCs w:val="20"/>
        </w:rPr>
      </w:pPr>
      <w:r w:rsidRPr="00762088">
        <w:rPr>
          <w:rFonts w:ascii="Verdana" w:hAnsi="Verdana" w:cs="Arial"/>
          <w:sz w:val="20"/>
          <w:szCs w:val="20"/>
        </w:rPr>
        <w:tab/>
        <w:t>Гласували  „въздържал се” – няма;</w:t>
      </w:r>
    </w:p>
    <w:p w14:paraId="2287A44A" w14:textId="77777777" w:rsidR="00A95CC9" w:rsidRPr="00762088" w:rsidRDefault="00A95CC9" w:rsidP="00A95CC9">
      <w:pPr>
        <w:pStyle w:val="NoSpacing"/>
        <w:jc w:val="both"/>
        <w:rPr>
          <w:rFonts w:ascii="Verdana" w:hAnsi="Verdana" w:cs="Arial"/>
          <w:sz w:val="20"/>
          <w:szCs w:val="20"/>
        </w:rPr>
      </w:pPr>
    </w:p>
    <w:p w14:paraId="48B679EF" w14:textId="51AC1D63" w:rsidR="00A95CC9" w:rsidRPr="00762088" w:rsidRDefault="008D6E02" w:rsidP="00A95CC9">
      <w:pPr>
        <w:jc w:val="both"/>
        <w:rPr>
          <w:rFonts w:ascii="Verdana" w:eastAsiaTheme="minorHAnsi" w:hAnsi="Verdana" w:cs="Verdana"/>
          <w:sz w:val="20"/>
          <w:szCs w:val="20"/>
          <w:lang w:eastAsia="en-US"/>
        </w:rPr>
      </w:pPr>
      <w:r w:rsidRPr="00762088">
        <w:rPr>
          <w:rFonts w:ascii="Verdana" w:hAnsi="Verdana"/>
          <w:sz w:val="20"/>
          <w:szCs w:val="20"/>
        </w:rPr>
        <w:t>На основание</w:t>
      </w:r>
      <w:r w:rsidRPr="00762088">
        <w:rPr>
          <w:rFonts w:ascii="Verdana" w:hAnsi="Verdana" w:cs="TimesNewRoman"/>
          <w:sz w:val="20"/>
          <w:szCs w:val="20"/>
        </w:rPr>
        <w:t xml:space="preserve"> чл</w:t>
      </w:r>
      <w:r w:rsidRPr="00762088">
        <w:rPr>
          <w:rFonts w:ascii="Verdana" w:hAnsi="Verdana"/>
          <w:sz w:val="20"/>
          <w:szCs w:val="20"/>
        </w:rPr>
        <w:t xml:space="preserve">.21, </w:t>
      </w:r>
      <w:r w:rsidRPr="00762088">
        <w:rPr>
          <w:rFonts w:ascii="Verdana" w:hAnsi="Verdana" w:cs="TimesNewRoman"/>
          <w:sz w:val="20"/>
          <w:szCs w:val="20"/>
        </w:rPr>
        <w:t>ал</w:t>
      </w:r>
      <w:r w:rsidRPr="00762088">
        <w:rPr>
          <w:rFonts w:ascii="Verdana" w:hAnsi="Verdana"/>
          <w:sz w:val="20"/>
          <w:szCs w:val="20"/>
        </w:rPr>
        <w:t xml:space="preserve">.1, </w:t>
      </w:r>
      <w:r w:rsidRPr="00762088">
        <w:rPr>
          <w:rFonts w:ascii="Verdana" w:hAnsi="Verdana" w:cs="TimesNewRoman"/>
          <w:sz w:val="20"/>
          <w:szCs w:val="20"/>
        </w:rPr>
        <w:t>т</w:t>
      </w:r>
      <w:r w:rsidRPr="00762088">
        <w:rPr>
          <w:rFonts w:ascii="Verdana" w:hAnsi="Verdana"/>
          <w:sz w:val="20"/>
          <w:szCs w:val="20"/>
        </w:rPr>
        <w:t xml:space="preserve">.8 </w:t>
      </w:r>
      <w:r w:rsidRPr="00762088">
        <w:rPr>
          <w:rFonts w:ascii="Verdana" w:hAnsi="Verdana" w:cs="TimesNewRoman"/>
          <w:sz w:val="20"/>
          <w:szCs w:val="20"/>
        </w:rPr>
        <w:t xml:space="preserve">от </w:t>
      </w:r>
      <w:r w:rsidRPr="00762088">
        <w:rPr>
          <w:rFonts w:ascii="Verdana" w:hAnsi="Verdana"/>
          <w:sz w:val="20"/>
          <w:szCs w:val="20"/>
        </w:rPr>
        <w:t>Закона за местното самоуправление и</w:t>
      </w:r>
      <w:r w:rsidRPr="00762088">
        <w:rPr>
          <w:rFonts w:ascii="Verdana" w:hAnsi="Verdana"/>
          <w:bCs/>
          <w:sz w:val="20"/>
          <w:szCs w:val="20"/>
        </w:rPr>
        <w:t xml:space="preserve"> </w:t>
      </w:r>
      <w:r w:rsidRPr="00762088">
        <w:rPr>
          <w:rFonts w:ascii="Verdana" w:hAnsi="Verdana"/>
          <w:sz w:val="20"/>
          <w:szCs w:val="20"/>
        </w:rPr>
        <w:t>местната администрация,</w:t>
      </w:r>
      <w:r w:rsidRPr="00762088">
        <w:rPr>
          <w:rFonts w:ascii="Verdana" w:hAnsi="Verdana" w:cs="TimesNewRoman"/>
          <w:sz w:val="20"/>
          <w:szCs w:val="20"/>
        </w:rPr>
        <w:t xml:space="preserve"> чл.8, ал.1, чл.34, ал.1</w:t>
      </w:r>
      <w:r w:rsidRPr="00762088">
        <w:rPr>
          <w:rFonts w:ascii="Verdana" w:hAnsi="Verdana"/>
          <w:sz w:val="20"/>
          <w:szCs w:val="20"/>
        </w:rPr>
        <w:t xml:space="preserve"> </w:t>
      </w:r>
      <w:r w:rsidRPr="00762088">
        <w:rPr>
          <w:rFonts w:ascii="Verdana" w:hAnsi="Verdana" w:cs="TimesNewRoman"/>
          <w:sz w:val="20"/>
          <w:szCs w:val="20"/>
        </w:rPr>
        <w:t>от Закона за общинската собственост, във връзка с чл.12, ал.4, т.1 от Закона за културното наследство</w:t>
      </w:r>
      <w:r w:rsidR="00A95CC9" w:rsidRPr="00762088">
        <w:rPr>
          <w:rFonts w:ascii="Verdana" w:eastAsiaTheme="minorHAnsi" w:hAnsi="Verdana" w:cs="Verdana"/>
          <w:sz w:val="20"/>
          <w:szCs w:val="20"/>
          <w:lang w:eastAsia="en-US"/>
        </w:rPr>
        <w:t>, след проведеното поименно гласуване с 1</w:t>
      </w:r>
      <w:r w:rsidR="00F016C8" w:rsidRPr="00762088">
        <w:rPr>
          <w:rFonts w:ascii="Verdana" w:eastAsiaTheme="minorHAnsi" w:hAnsi="Verdana" w:cs="Verdana"/>
          <w:sz w:val="20"/>
          <w:szCs w:val="20"/>
          <w:lang w:eastAsia="en-US"/>
        </w:rPr>
        <w:t>3</w:t>
      </w:r>
      <w:r w:rsidR="00A95CC9" w:rsidRPr="00762088">
        <w:rPr>
          <w:rFonts w:ascii="Verdana" w:eastAsiaTheme="minorHAnsi" w:hAnsi="Verdana" w:cs="Verdana"/>
          <w:sz w:val="20"/>
          <w:szCs w:val="20"/>
          <w:lang w:eastAsia="en-US"/>
        </w:rPr>
        <w:t xml:space="preserve"> гласа „за”, както следва: </w:t>
      </w:r>
      <w:r w:rsidR="00F016C8" w:rsidRPr="00762088">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762088">
        <w:rPr>
          <w:rFonts w:ascii="Verdana" w:hAnsi="Verdana" w:cs="Arial"/>
          <w:sz w:val="20"/>
          <w:szCs w:val="20"/>
        </w:rPr>
        <w:t xml:space="preserve">Симеон Симеонов, </w:t>
      </w:r>
      <w:r w:rsidR="00F016C8" w:rsidRPr="00762088">
        <w:rPr>
          <w:rFonts w:ascii="Verdana" w:hAnsi="Verdana" w:cs="Arial"/>
          <w:sz w:val="20"/>
          <w:szCs w:val="20"/>
        </w:rPr>
        <w:t>Станислав Готев, Тодор Иванов,</w:t>
      </w:r>
      <w:r w:rsidR="00F016C8" w:rsidRPr="00762088">
        <w:rPr>
          <w:rFonts w:ascii="Verdana" w:eastAsiaTheme="minorHAnsi" w:hAnsi="Verdana" w:cs="Arial"/>
          <w:sz w:val="20"/>
          <w:szCs w:val="20"/>
        </w:rPr>
        <w:t xml:space="preserve"> </w:t>
      </w:r>
      <w:r w:rsidR="00A95CC9" w:rsidRPr="00762088">
        <w:rPr>
          <w:rFonts w:ascii="Verdana" w:eastAsiaTheme="minorHAnsi" w:hAnsi="Verdana" w:cs="Arial"/>
          <w:sz w:val="20"/>
          <w:szCs w:val="20"/>
          <w:lang w:eastAsia="en-US"/>
        </w:rPr>
        <w:t>0 гласа „против” и 0 гласа „въздържал се”,  Общински съвет-Пирдоп прие</w:t>
      </w:r>
    </w:p>
    <w:p w14:paraId="1B709181" w14:textId="77777777" w:rsidR="00A95CC9" w:rsidRPr="00EA7EAD" w:rsidRDefault="00A95CC9" w:rsidP="00A95CC9">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88AC6DF" w14:textId="77777777" w:rsidR="00A95CC9" w:rsidRPr="00AD0E73" w:rsidRDefault="00A95CC9" w:rsidP="00A95CC9">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0EFC3E05" w14:textId="288E0936" w:rsidR="00A95CC9" w:rsidRDefault="00A95CC9" w:rsidP="00A95CC9">
      <w:pPr>
        <w:pStyle w:val="NoSpacing"/>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FE4B6E">
        <w:rPr>
          <w:rFonts w:ascii="Verdana" w:hAnsi="Verdana" w:cs="Arial"/>
          <w:b/>
          <w:sz w:val="20"/>
          <w:szCs w:val="20"/>
        </w:rPr>
        <w:t>33</w:t>
      </w:r>
    </w:p>
    <w:p w14:paraId="7F9F07E9" w14:textId="75ABE01A" w:rsidR="008D6E02" w:rsidRPr="00823ABB" w:rsidRDefault="008D6E02" w:rsidP="008D6E02">
      <w:pPr>
        <w:ind w:firstLine="708"/>
        <w:jc w:val="both"/>
        <w:rPr>
          <w:rFonts w:ascii="Verdana" w:hAnsi="Verdana"/>
          <w:sz w:val="20"/>
          <w:szCs w:val="20"/>
        </w:rPr>
      </w:pPr>
      <w:r>
        <w:rPr>
          <w:rFonts w:ascii="Verdana" w:hAnsi="Verdana"/>
          <w:sz w:val="20"/>
          <w:szCs w:val="20"/>
        </w:rPr>
        <w:t>Общински съвет Пирдоп дава съгласие на  Община Пирдоп да бъде предоставена безвъзмездно за управление за срок от 10 (десет) години</w:t>
      </w:r>
      <w:r w:rsidRPr="00823ABB">
        <w:rPr>
          <w:rFonts w:ascii="Verdana" w:hAnsi="Verdana"/>
          <w:sz w:val="20"/>
          <w:szCs w:val="20"/>
        </w:rPr>
        <w:t xml:space="preserve"> археологическа недвижима културна ценност „Еленска базилика“- публична държавна собственост</w:t>
      </w:r>
      <w:r>
        <w:rPr>
          <w:rFonts w:ascii="Verdana" w:hAnsi="Verdana"/>
          <w:sz w:val="20"/>
          <w:szCs w:val="20"/>
        </w:rPr>
        <w:t xml:space="preserve">, представляваща поземлен имот с идентификатор </w:t>
      </w:r>
      <w:r w:rsidRPr="00823ABB">
        <w:rPr>
          <w:rFonts w:ascii="Verdana" w:hAnsi="Verdana"/>
          <w:sz w:val="20"/>
          <w:szCs w:val="20"/>
        </w:rPr>
        <w:t>56407.112.50 по К</w:t>
      </w:r>
      <w:r>
        <w:rPr>
          <w:rFonts w:ascii="Verdana" w:hAnsi="Verdana"/>
          <w:sz w:val="20"/>
          <w:szCs w:val="20"/>
        </w:rPr>
        <w:t>адастралната карта и кадастралните регистри</w:t>
      </w:r>
      <w:r w:rsidRPr="00823ABB">
        <w:rPr>
          <w:rFonts w:ascii="Verdana" w:hAnsi="Verdana"/>
          <w:sz w:val="20"/>
          <w:szCs w:val="20"/>
        </w:rPr>
        <w:t xml:space="preserve"> на гр.</w:t>
      </w:r>
      <w:r>
        <w:rPr>
          <w:rFonts w:ascii="Verdana" w:hAnsi="Verdana"/>
          <w:sz w:val="20"/>
          <w:szCs w:val="20"/>
        </w:rPr>
        <w:t xml:space="preserve"> </w:t>
      </w:r>
      <w:r w:rsidRPr="00823ABB">
        <w:rPr>
          <w:rFonts w:ascii="Verdana" w:hAnsi="Verdana"/>
          <w:sz w:val="20"/>
          <w:szCs w:val="20"/>
        </w:rPr>
        <w:t>Пирдоп (стар номер 000469)</w:t>
      </w:r>
      <w:r>
        <w:rPr>
          <w:rFonts w:ascii="Verdana" w:hAnsi="Verdana"/>
          <w:sz w:val="20"/>
          <w:szCs w:val="20"/>
        </w:rPr>
        <w:t xml:space="preserve"> с площ 1908 кв.м., включена в Годишната програма за управление и разпореждане с имотите общинска собственост през 2025 година в раздел </w:t>
      </w:r>
      <w:r>
        <w:rPr>
          <w:rFonts w:ascii="Verdana" w:hAnsi="Verdana"/>
          <w:sz w:val="20"/>
          <w:szCs w:val="20"/>
          <w:lang w:val="en-US"/>
        </w:rPr>
        <w:t>III</w:t>
      </w:r>
      <w:r>
        <w:rPr>
          <w:rFonts w:ascii="Verdana" w:hAnsi="Verdana"/>
          <w:sz w:val="20"/>
          <w:szCs w:val="20"/>
        </w:rPr>
        <w:t xml:space="preserve">, подточка „Г“ – имоти за придобиване и замяна, точка 6, </w:t>
      </w:r>
      <w:r w:rsidRPr="00823ABB">
        <w:rPr>
          <w:rFonts w:ascii="Verdana" w:hAnsi="Verdana"/>
          <w:sz w:val="20"/>
          <w:szCs w:val="20"/>
        </w:rPr>
        <w:t>за осъществяване на дейности, свързани с опазването</w:t>
      </w:r>
      <w:r>
        <w:rPr>
          <w:rFonts w:ascii="Verdana" w:hAnsi="Verdana"/>
          <w:sz w:val="20"/>
          <w:szCs w:val="20"/>
        </w:rPr>
        <w:t xml:space="preserve"> и представянето</w:t>
      </w:r>
      <w:r w:rsidRPr="00823ABB">
        <w:rPr>
          <w:rFonts w:ascii="Verdana" w:hAnsi="Verdana"/>
          <w:sz w:val="20"/>
          <w:szCs w:val="20"/>
        </w:rPr>
        <w:t xml:space="preserve"> на културната ценност.</w:t>
      </w:r>
    </w:p>
    <w:p w14:paraId="4DB312D5" w14:textId="77777777" w:rsidR="00A95CC9" w:rsidRDefault="00A95CC9" w:rsidP="00A95CC9">
      <w:pPr>
        <w:pStyle w:val="NoSpacing"/>
        <w:rPr>
          <w:rFonts w:ascii="Verdana" w:hAnsi="Verdana"/>
          <w:sz w:val="20"/>
          <w:szCs w:val="20"/>
        </w:rPr>
      </w:pPr>
    </w:p>
    <w:p w14:paraId="45D20160" w14:textId="61671EA0" w:rsidR="008D6E02" w:rsidRDefault="00246CBA" w:rsidP="00036526">
      <w:pPr>
        <w:pStyle w:val="NoSpacing"/>
        <w:jc w:val="both"/>
        <w:rPr>
          <w:rFonts w:ascii="Verdana" w:hAnsi="Verdana"/>
          <w:bCs/>
          <w:sz w:val="20"/>
          <w:szCs w:val="20"/>
        </w:rPr>
      </w:pPr>
      <w:r w:rsidRPr="00AD0E73">
        <w:rPr>
          <w:rFonts w:ascii="Verdana" w:hAnsi="Verdana"/>
          <w:sz w:val="20"/>
          <w:szCs w:val="20"/>
          <w:lang w:val="ru-RU"/>
        </w:rPr>
        <w:t xml:space="preserve">К. Петкова: Преминаваме към </w:t>
      </w:r>
      <w:r w:rsidRPr="00AD0E73">
        <w:rPr>
          <w:rFonts w:ascii="Verdana" w:hAnsi="Verdana"/>
          <w:b/>
          <w:sz w:val="20"/>
          <w:szCs w:val="20"/>
          <w:lang w:val="ru-RU"/>
        </w:rPr>
        <w:t xml:space="preserve">точка 6. </w:t>
      </w:r>
      <w:r w:rsidRPr="00AD0E73">
        <w:rPr>
          <w:rFonts w:ascii="Verdana" w:hAnsi="Verdana"/>
          <w:sz w:val="20"/>
          <w:szCs w:val="20"/>
          <w:lang w:val="ru-RU"/>
        </w:rPr>
        <w:t>от дневния ред,</w:t>
      </w:r>
      <w:r w:rsidR="00E25DF3" w:rsidRPr="00AD0E73">
        <w:rPr>
          <w:rFonts w:ascii="Verdana" w:hAnsi="Verdana"/>
          <w:sz w:val="20"/>
          <w:szCs w:val="20"/>
          <w:lang w:val="ru-RU"/>
        </w:rPr>
        <w:t xml:space="preserve"> </w:t>
      </w:r>
      <w:r w:rsidRPr="00AD0E73">
        <w:rPr>
          <w:rFonts w:ascii="Verdana" w:hAnsi="Verdana"/>
          <w:sz w:val="20"/>
          <w:szCs w:val="20"/>
          <w:lang w:val="ru-RU"/>
        </w:rPr>
        <w:t xml:space="preserve">а именно: </w:t>
      </w:r>
      <w:r w:rsidRPr="00AD0E73">
        <w:rPr>
          <w:rFonts w:ascii="Verdana" w:hAnsi="Verdana"/>
          <w:sz w:val="20"/>
          <w:szCs w:val="20"/>
        </w:rPr>
        <w:t>Докладна записка относно:</w:t>
      </w:r>
      <w:r w:rsidR="000B049E" w:rsidRPr="00AD0E73">
        <w:t xml:space="preserve"> </w:t>
      </w:r>
      <w:r w:rsidR="008D6E02" w:rsidRPr="00F328CA">
        <w:rPr>
          <w:rFonts w:ascii="Verdana" w:hAnsi="Verdana"/>
          <w:bCs/>
          <w:sz w:val="20"/>
          <w:szCs w:val="20"/>
        </w:rPr>
        <w:t>Продажба на недвижим имот с идентификатор 24164.500.585 по ККиКР на с.</w:t>
      </w:r>
      <w:r w:rsidR="00225821">
        <w:rPr>
          <w:rFonts w:ascii="Verdana" w:hAnsi="Verdana"/>
          <w:bCs/>
          <w:sz w:val="20"/>
          <w:szCs w:val="20"/>
        </w:rPr>
        <w:t xml:space="preserve"> </w:t>
      </w:r>
      <w:r w:rsidR="008D6E02" w:rsidRPr="00F328CA">
        <w:rPr>
          <w:rFonts w:ascii="Verdana" w:hAnsi="Verdana"/>
          <w:bCs/>
          <w:sz w:val="20"/>
          <w:szCs w:val="20"/>
        </w:rPr>
        <w:t>Душанци - частна общинска собственост.</w:t>
      </w:r>
    </w:p>
    <w:p w14:paraId="6E6F5CDA" w14:textId="4658556D" w:rsidR="000F0B7D" w:rsidRDefault="000F0B7D" w:rsidP="00396FEE">
      <w:pPr>
        <w:pStyle w:val="NoSpacing"/>
        <w:ind w:firstLine="708"/>
        <w:jc w:val="both"/>
        <w:rPr>
          <w:rFonts w:ascii="Verdana" w:hAnsi="Verdana"/>
          <w:sz w:val="20"/>
          <w:szCs w:val="20"/>
        </w:rPr>
      </w:pPr>
      <w:r>
        <w:rPr>
          <w:rFonts w:ascii="Verdana" w:hAnsi="Verdana"/>
          <w:sz w:val="20"/>
          <w:szCs w:val="20"/>
        </w:rPr>
        <w:t>Г-н Геров ще Ви запознае с докладната записка.</w:t>
      </w:r>
    </w:p>
    <w:p w14:paraId="46CF0B56" w14:textId="0E3339B7" w:rsidR="003F4934" w:rsidRPr="00CD22D3" w:rsidRDefault="000F0B7D" w:rsidP="00396FEE">
      <w:pPr>
        <w:pStyle w:val="NoSpacing"/>
        <w:ind w:firstLine="708"/>
        <w:jc w:val="both"/>
        <w:rPr>
          <w:rFonts w:ascii="Verdana" w:hAnsi="Verdana"/>
          <w:sz w:val="20"/>
          <w:szCs w:val="20"/>
        </w:rPr>
      </w:pPr>
      <w:r w:rsidRPr="00CD22D3">
        <w:rPr>
          <w:rFonts w:ascii="Verdana" w:hAnsi="Verdana"/>
          <w:sz w:val="20"/>
          <w:szCs w:val="20"/>
        </w:rPr>
        <w:t xml:space="preserve">А. Геров: </w:t>
      </w:r>
      <w:r w:rsidR="009C5C0C" w:rsidRPr="00CD22D3">
        <w:rPr>
          <w:rFonts w:ascii="Verdana" w:hAnsi="Verdana"/>
          <w:sz w:val="20"/>
          <w:szCs w:val="20"/>
        </w:rPr>
        <w:t xml:space="preserve">Уважаеми </w:t>
      </w:r>
      <w:r w:rsidR="001B5BD9" w:rsidRPr="00CD22D3">
        <w:rPr>
          <w:rFonts w:ascii="Verdana" w:hAnsi="Verdana"/>
          <w:sz w:val="20"/>
          <w:szCs w:val="20"/>
        </w:rPr>
        <w:t xml:space="preserve">дами и господа общински </w:t>
      </w:r>
      <w:r w:rsidR="009C5C0C" w:rsidRPr="00CD22D3">
        <w:rPr>
          <w:rFonts w:ascii="Verdana" w:hAnsi="Verdana"/>
          <w:sz w:val="20"/>
          <w:szCs w:val="20"/>
        </w:rPr>
        <w:t>съветници,</w:t>
      </w:r>
    </w:p>
    <w:p w14:paraId="1BC9FD6D" w14:textId="77777777" w:rsidR="00CD22D3" w:rsidRPr="00CD22D3" w:rsidRDefault="00CD22D3" w:rsidP="00CD22D3">
      <w:pPr>
        <w:pStyle w:val="NoSpacing"/>
        <w:ind w:firstLine="708"/>
        <w:jc w:val="both"/>
        <w:rPr>
          <w:rFonts w:ascii="Verdana" w:hAnsi="Verdana"/>
          <w:sz w:val="20"/>
          <w:szCs w:val="20"/>
        </w:rPr>
      </w:pPr>
      <w:r w:rsidRPr="00CD22D3">
        <w:rPr>
          <w:rFonts w:ascii="Verdana" w:hAnsi="Verdana"/>
          <w:sz w:val="20"/>
          <w:szCs w:val="20"/>
        </w:rPr>
        <w:t>Докладната записка се внася за разглеждане и решение във връзка с постъпило заявление с вх.№9400-40/10.01.2025г., с което се заявява интерес за закупуване на поземлен имот с идентификатор 24164.500.585 по Кадастралната карта и кадастралните регистри на с. Душанци, находящ се в с. Душанци, ул. Полковник Кирил Найденов №5, с площ 615 кв.м., с начин на трайно ползване: За друг вид застрояване.</w:t>
      </w:r>
    </w:p>
    <w:p w14:paraId="2F0BF0BA" w14:textId="77777777" w:rsidR="00CD22D3" w:rsidRPr="00CD22D3" w:rsidRDefault="00CD22D3" w:rsidP="00CD22D3">
      <w:pPr>
        <w:pStyle w:val="NoSpacing"/>
        <w:ind w:firstLine="708"/>
        <w:jc w:val="both"/>
        <w:rPr>
          <w:rFonts w:ascii="Verdana" w:hAnsi="Verdana"/>
          <w:sz w:val="20"/>
          <w:szCs w:val="20"/>
        </w:rPr>
      </w:pPr>
      <w:r w:rsidRPr="00CD22D3">
        <w:rPr>
          <w:rFonts w:ascii="Verdana" w:hAnsi="Verdana"/>
          <w:sz w:val="20"/>
          <w:szCs w:val="20"/>
        </w:rPr>
        <w:t>Поземления имот е включен в „ Програмата за управление и разпореждане с имотите – общинска собственост в община Пирдоп през 2025 година“, в раздел III, точка „Б“ – с. Душанци, подточка 1.</w:t>
      </w:r>
    </w:p>
    <w:p w14:paraId="781ED6E6" w14:textId="77777777" w:rsidR="00CD22D3" w:rsidRPr="00CD22D3" w:rsidRDefault="00CD22D3" w:rsidP="00CD22D3">
      <w:pPr>
        <w:pStyle w:val="NoSpacing"/>
        <w:ind w:firstLine="708"/>
        <w:jc w:val="both"/>
        <w:rPr>
          <w:rFonts w:ascii="Verdana" w:hAnsi="Verdana"/>
          <w:sz w:val="20"/>
          <w:szCs w:val="20"/>
        </w:rPr>
      </w:pPr>
      <w:r w:rsidRPr="00CD22D3">
        <w:rPr>
          <w:rFonts w:ascii="Verdana" w:hAnsi="Verdana"/>
          <w:sz w:val="20"/>
          <w:szCs w:val="20"/>
        </w:rPr>
        <w:t>Пазарната оценка, определена от независим лицензиран оценител с оценка от 10.02.2025г. е в размер на 9923,00 ( девет хиляди деветстотин двадесет и три) лева.</w:t>
      </w:r>
    </w:p>
    <w:p w14:paraId="14F6B178" w14:textId="126465CA" w:rsidR="008D6E02" w:rsidRPr="00CD22D3" w:rsidRDefault="00CD22D3" w:rsidP="00CD22D3">
      <w:pPr>
        <w:pStyle w:val="NoSpacing"/>
        <w:ind w:firstLine="708"/>
        <w:jc w:val="both"/>
        <w:rPr>
          <w:rFonts w:ascii="Verdana" w:hAnsi="Verdana"/>
          <w:sz w:val="20"/>
          <w:szCs w:val="20"/>
        </w:rPr>
      </w:pPr>
      <w:r w:rsidRPr="00CD22D3">
        <w:rPr>
          <w:rFonts w:ascii="Verdana" w:hAnsi="Verdana"/>
          <w:sz w:val="20"/>
          <w:szCs w:val="20"/>
        </w:rPr>
        <w:t xml:space="preserve">Данъчната оценка на имота е в размер на 1431,70 ( хиляда четиристотин тридесет и един лв. и 70 ст.) лева, съгласно Удостоверение за данъчна оценка </w:t>
      </w:r>
      <w:r>
        <w:rPr>
          <w:rFonts w:ascii="Verdana" w:hAnsi="Verdana"/>
          <w:sz w:val="20"/>
          <w:szCs w:val="20"/>
        </w:rPr>
        <w:t xml:space="preserve">                                               </w:t>
      </w:r>
      <w:r w:rsidRPr="00CD22D3">
        <w:rPr>
          <w:rFonts w:ascii="Verdana" w:hAnsi="Verdana"/>
          <w:sz w:val="20"/>
          <w:szCs w:val="20"/>
        </w:rPr>
        <w:t>№ 7316007639/13.01.2025г. издадено от отдел „МДТ“ при Община Пирдоп.</w:t>
      </w:r>
    </w:p>
    <w:p w14:paraId="68E53406" w14:textId="77777777" w:rsidR="008D6E02" w:rsidRPr="00715D38" w:rsidRDefault="008D6E02" w:rsidP="001E6BBF">
      <w:pPr>
        <w:pStyle w:val="NoSpacing"/>
        <w:ind w:firstLine="708"/>
        <w:jc w:val="both"/>
        <w:rPr>
          <w:rFonts w:ascii="Verdana" w:hAnsi="Verdana"/>
          <w:color w:val="FF0000"/>
          <w:sz w:val="20"/>
          <w:szCs w:val="20"/>
        </w:rPr>
      </w:pPr>
    </w:p>
    <w:p w14:paraId="0E3848AF" w14:textId="6247FB13" w:rsidR="00E72AAF" w:rsidRPr="00157F55" w:rsidRDefault="000F0B7D" w:rsidP="001E6BBF">
      <w:pPr>
        <w:pStyle w:val="NoSpacing"/>
        <w:ind w:firstLine="708"/>
        <w:jc w:val="both"/>
        <w:rPr>
          <w:rFonts w:ascii="Verdana" w:hAnsi="Verdana"/>
          <w:sz w:val="20"/>
          <w:szCs w:val="20"/>
        </w:rPr>
      </w:pPr>
      <w:r>
        <w:rPr>
          <w:rFonts w:ascii="Verdana" w:hAnsi="Verdana"/>
          <w:sz w:val="20"/>
          <w:szCs w:val="20"/>
        </w:rPr>
        <w:t xml:space="preserve">К. Петкова: </w:t>
      </w:r>
      <w:r w:rsidR="00E72AAF" w:rsidRPr="00AD0E73">
        <w:rPr>
          <w:rFonts w:ascii="Verdana" w:hAnsi="Verdana"/>
          <w:sz w:val="20"/>
          <w:szCs w:val="20"/>
        </w:rPr>
        <w:t xml:space="preserve">Давам думата на Мария Бръмбева – Председател на </w:t>
      </w:r>
      <w:r w:rsidR="00E72AAF" w:rsidRPr="00AD0E73">
        <w:rPr>
          <w:rFonts w:ascii="Verdana" w:hAnsi="Verdana"/>
          <w:sz w:val="20"/>
          <w:szCs w:val="20"/>
          <w:lang w:val="ru-RU"/>
        </w:rPr>
        <w:t xml:space="preserve">Постоянната комисия по </w:t>
      </w:r>
      <w:r w:rsidR="00E72AAF"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E72AAF" w:rsidRPr="00AD0E73">
        <w:rPr>
          <w:rFonts w:ascii="Verdana" w:hAnsi="Verdana"/>
          <w:sz w:val="20"/>
          <w:szCs w:val="20"/>
        </w:rPr>
        <w:t xml:space="preserve"> към Общински съвет — Пирдоп, за </w:t>
      </w:r>
      <w:r w:rsidR="00E72AAF" w:rsidRPr="00157F55">
        <w:rPr>
          <w:rFonts w:ascii="Verdana" w:hAnsi="Verdana"/>
          <w:sz w:val="20"/>
          <w:szCs w:val="20"/>
        </w:rPr>
        <w:t xml:space="preserve">да ни запознае със становището на комисията. </w:t>
      </w:r>
    </w:p>
    <w:p w14:paraId="3D2E56CA" w14:textId="56CD1AFB" w:rsidR="007C1474" w:rsidRDefault="00E72AAF" w:rsidP="00167781">
      <w:pPr>
        <w:ind w:right="-1" w:firstLine="708"/>
        <w:jc w:val="both"/>
        <w:rPr>
          <w:rFonts w:ascii="Verdana" w:hAnsi="Verdana"/>
          <w:sz w:val="20"/>
          <w:szCs w:val="20"/>
        </w:rPr>
      </w:pPr>
      <w:r w:rsidRPr="00167781">
        <w:rPr>
          <w:rFonts w:ascii="Verdana" w:hAnsi="Verdana"/>
          <w:sz w:val="20"/>
          <w:szCs w:val="20"/>
        </w:rPr>
        <w:t xml:space="preserve">М.Бръмбева: На проведеното заседание на </w:t>
      </w:r>
      <w:r w:rsidRPr="00167781">
        <w:rPr>
          <w:rFonts w:ascii="Verdana" w:hAnsi="Verdana"/>
          <w:sz w:val="20"/>
          <w:szCs w:val="20"/>
          <w:lang w:val="ru-RU"/>
        </w:rPr>
        <w:t xml:space="preserve">Постоянната комисия по </w:t>
      </w:r>
      <w:r w:rsidRPr="0016778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167781">
        <w:rPr>
          <w:rFonts w:ascii="Verdana" w:hAnsi="Verdana"/>
          <w:sz w:val="20"/>
          <w:szCs w:val="20"/>
        </w:rPr>
        <w:t xml:space="preserve"> към Общински съвет — Пирдоп,  внесената докладна записка беше разгледана и след проведеното гласуване </w:t>
      </w:r>
      <w:r w:rsidR="00952305" w:rsidRPr="00167781">
        <w:rPr>
          <w:rFonts w:ascii="Verdana" w:hAnsi="Verdana"/>
          <w:sz w:val="20"/>
          <w:szCs w:val="20"/>
        </w:rPr>
        <w:t xml:space="preserve">с </w:t>
      </w:r>
      <w:r w:rsidR="00167781" w:rsidRPr="00167781">
        <w:rPr>
          <w:rFonts w:ascii="Verdana" w:hAnsi="Verdana"/>
          <w:sz w:val="20"/>
          <w:szCs w:val="20"/>
        </w:rPr>
        <w:t>7</w:t>
      </w:r>
      <w:r w:rsidR="00952305" w:rsidRPr="00167781">
        <w:rPr>
          <w:rFonts w:ascii="Verdana" w:hAnsi="Verdana"/>
          <w:sz w:val="20"/>
          <w:szCs w:val="20"/>
        </w:rPr>
        <w:t xml:space="preserve"> гласа „за”,  </w:t>
      </w:r>
      <w:r w:rsidR="00217183" w:rsidRPr="00167781">
        <w:rPr>
          <w:rFonts w:ascii="Verdana" w:hAnsi="Verdana"/>
          <w:sz w:val="20"/>
          <w:szCs w:val="20"/>
        </w:rPr>
        <w:t>0</w:t>
      </w:r>
      <w:r w:rsidR="00952305" w:rsidRPr="00167781">
        <w:rPr>
          <w:rFonts w:ascii="Verdana" w:hAnsi="Verdana"/>
          <w:sz w:val="20"/>
          <w:szCs w:val="20"/>
        </w:rPr>
        <w:t xml:space="preserve"> гласа „против” и </w:t>
      </w:r>
      <w:r w:rsidR="002C4053" w:rsidRPr="00167781">
        <w:rPr>
          <w:rFonts w:ascii="Verdana" w:hAnsi="Verdana"/>
          <w:sz w:val="20"/>
          <w:szCs w:val="20"/>
        </w:rPr>
        <w:t>0</w:t>
      </w:r>
      <w:r w:rsidR="00952305" w:rsidRPr="00167781">
        <w:rPr>
          <w:rFonts w:ascii="Verdana" w:hAnsi="Verdana"/>
          <w:sz w:val="20"/>
          <w:szCs w:val="20"/>
        </w:rPr>
        <w:t xml:space="preserve"> гласа „въздържал се” от състава на </w:t>
      </w:r>
      <w:r w:rsidR="00E06767">
        <w:rPr>
          <w:rFonts w:ascii="Verdana" w:hAnsi="Verdana"/>
          <w:sz w:val="20"/>
          <w:szCs w:val="20"/>
        </w:rPr>
        <w:t xml:space="preserve">ПК по </w:t>
      </w:r>
      <w:r w:rsidR="00952305" w:rsidRPr="00167781">
        <w:rPr>
          <w:rFonts w:ascii="Verdana" w:hAnsi="Verdana"/>
          <w:bCs/>
          <w:iCs/>
          <w:sz w:val="20"/>
          <w:szCs w:val="20"/>
        </w:rPr>
        <w:t>ИОСИПТУСЕЗГ</w:t>
      </w:r>
      <w:r w:rsidRPr="00167781">
        <w:rPr>
          <w:rFonts w:ascii="Verdana" w:hAnsi="Verdana"/>
          <w:sz w:val="20"/>
          <w:szCs w:val="20"/>
        </w:rPr>
        <w:t>,</w:t>
      </w:r>
      <w:r w:rsidR="00E87341" w:rsidRPr="00167781">
        <w:rPr>
          <w:rFonts w:ascii="Verdana" w:hAnsi="Verdana"/>
          <w:sz w:val="20"/>
          <w:szCs w:val="20"/>
        </w:rPr>
        <w:t xml:space="preserve"> </w:t>
      </w:r>
      <w:r w:rsidRPr="00167781">
        <w:rPr>
          <w:rFonts w:ascii="Verdana" w:hAnsi="Verdana"/>
          <w:sz w:val="20"/>
          <w:szCs w:val="20"/>
        </w:rPr>
        <w:t xml:space="preserve">беше </w:t>
      </w:r>
      <w:r w:rsidR="00217183" w:rsidRPr="00167781">
        <w:rPr>
          <w:rFonts w:ascii="Verdana" w:hAnsi="Verdana"/>
          <w:sz w:val="20"/>
          <w:szCs w:val="20"/>
        </w:rPr>
        <w:t xml:space="preserve">подкрепен проекта за </w:t>
      </w:r>
      <w:r w:rsidR="00E87341" w:rsidRPr="00167781">
        <w:rPr>
          <w:rFonts w:ascii="Verdana" w:hAnsi="Verdana"/>
          <w:sz w:val="20"/>
          <w:szCs w:val="20"/>
        </w:rPr>
        <w:t>р</w:t>
      </w:r>
      <w:r w:rsidRPr="00167781">
        <w:rPr>
          <w:rFonts w:ascii="Verdana" w:hAnsi="Verdana"/>
          <w:sz w:val="20"/>
          <w:szCs w:val="20"/>
        </w:rPr>
        <w:t>ешение</w:t>
      </w:r>
      <w:r w:rsidR="00167781">
        <w:rPr>
          <w:rFonts w:ascii="Verdana" w:hAnsi="Verdana"/>
          <w:sz w:val="20"/>
          <w:szCs w:val="20"/>
        </w:rPr>
        <w:t xml:space="preserve"> със следното допълнение: </w:t>
      </w:r>
    </w:p>
    <w:p w14:paraId="3B47CCFA" w14:textId="4AF53CE7" w:rsidR="00167781" w:rsidRPr="00D4279E" w:rsidRDefault="00167781" w:rsidP="00167781">
      <w:pPr>
        <w:ind w:right="-1" w:firstLine="708"/>
        <w:jc w:val="both"/>
        <w:rPr>
          <w:rFonts w:ascii="Verdana" w:hAnsi="Verdana"/>
          <w:sz w:val="20"/>
          <w:szCs w:val="20"/>
        </w:rPr>
      </w:pPr>
      <w:r w:rsidRPr="00D4279E">
        <w:rPr>
          <w:rFonts w:ascii="Verdana" w:hAnsi="Verdana"/>
          <w:sz w:val="20"/>
          <w:szCs w:val="20"/>
          <w:lang w:val="en-US"/>
        </w:rPr>
        <w:lastRenderedPageBreak/>
        <w:t>III</w:t>
      </w:r>
      <w:r w:rsidRPr="00D4279E">
        <w:rPr>
          <w:rFonts w:ascii="Verdana" w:hAnsi="Verdana"/>
          <w:sz w:val="20"/>
          <w:szCs w:val="20"/>
          <w:lang w:val="ru-RU"/>
        </w:rPr>
        <w:t>.</w:t>
      </w:r>
      <w:r w:rsidRPr="00D4279E">
        <w:rPr>
          <w:rFonts w:ascii="Verdana" w:hAnsi="Verdana"/>
          <w:sz w:val="20"/>
          <w:szCs w:val="20"/>
        </w:rPr>
        <w:t xml:space="preserve"> Търгът да се проведе при начална цена – 9923</w:t>
      </w:r>
      <w:proofErr w:type="gramStart"/>
      <w:r w:rsidRPr="00D4279E">
        <w:rPr>
          <w:rFonts w:ascii="Verdana" w:hAnsi="Verdana"/>
          <w:sz w:val="20"/>
          <w:szCs w:val="20"/>
        </w:rPr>
        <w:t>,00</w:t>
      </w:r>
      <w:proofErr w:type="gramEnd"/>
      <w:r w:rsidRPr="00D4279E">
        <w:rPr>
          <w:rFonts w:ascii="Verdana" w:hAnsi="Verdana"/>
          <w:sz w:val="20"/>
          <w:szCs w:val="20"/>
        </w:rPr>
        <w:t xml:space="preserve"> </w:t>
      </w:r>
      <w:r w:rsidRPr="00D4279E">
        <w:rPr>
          <w:rFonts w:ascii="Verdana" w:hAnsi="Verdana"/>
          <w:bCs/>
          <w:sz w:val="20"/>
          <w:szCs w:val="20"/>
        </w:rPr>
        <w:t xml:space="preserve">(девет хиляди деветстотин двадесет и три) </w:t>
      </w:r>
      <w:r w:rsidRPr="00D4279E">
        <w:rPr>
          <w:rFonts w:ascii="Verdana" w:hAnsi="Verdana"/>
          <w:sz w:val="20"/>
          <w:szCs w:val="20"/>
        </w:rPr>
        <w:t xml:space="preserve">лева без ДДС. </w:t>
      </w:r>
    </w:p>
    <w:p w14:paraId="4C8F6192" w14:textId="77777777" w:rsidR="00167781" w:rsidRPr="00D4279E" w:rsidRDefault="00167781" w:rsidP="00167781">
      <w:pPr>
        <w:ind w:right="-1" w:firstLine="708"/>
        <w:jc w:val="both"/>
        <w:rPr>
          <w:rFonts w:ascii="Verdana" w:hAnsi="Verdana"/>
          <w:i/>
          <w:sz w:val="20"/>
          <w:szCs w:val="20"/>
        </w:rPr>
      </w:pPr>
      <w:r w:rsidRPr="00D4279E">
        <w:rPr>
          <w:rFonts w:ascii="Verdana" w:hAnsi="Verdana"/>
          <w:i/>
          <w:sz w:val="20"/>
          <w:szCs w:val="20"/>
        </w:rPr>
        <w:t>(Сделката не се облага с ДДС)</w:t>
      </w:r>
    </w:p>
    <w:p w14:paraId="339EF435" w14:textId="77777777" w:rsidR="00167781" w:rsidRPr="00D4279E" w:rsidRDefault="00167781" w:rsidP="00167781">
      <w:pPr>
        <w:ind w:right="-1" w:firstLine="708"/>
        <w:jc w:val="both"/>
        <w:rPr>
          <w:rFonts w:ascii="Verdana" w:hAnsi="Verdana"/>
          <w:sz w:val="20"/>
          <w:szCs w:val="20"/>
        </w:rPr>
      </w:pPr>
      <w:r w:rsidRPr="00D4279E">
        <w:rPr>
          <w:rFonts w:ascii="Verdana" w:hAnsi="Verdana"/>
          <w:sz w:val="20"/>
          <w:szCs w:val="20"/>
          <w:lang w:val="en-US"/>
        </w:rPr>
        <w:t>IV</w:t>
      </w:r>
      <w:r w:rsidRPr="00D4279E">
        <w:rPr>
          <w:rFonts w:ascii="Verdana" w:hAnsi="Verdana"/>
          <w:sz w:val="20"/>
          <w:szCs w:val="20"/>
          <w:lang w:val="ru-RU"/>
        </w:rPr>
        <w:t>.</w:t>
      </w:r>
      <w:r w:rsidRPr="00D4279E">
        <w:rPr>
          <w:rFonts w:ascii="Verdana" w:hAnsi="Verdana"/>
          <w:sz w:val="20"/>
          <w:szCs w:val="20"/>
        </w:rPr>
        <w:t xml:space="preserve"> Депозит за участие в публичния търг - 10 % от началната цена.</w:t>
      </w:r>
    </w:p>
    <w:p w14:paraId="740B6ABF" w14:textId="77777777" w:rsidR="00167781" w:rsidRPr="00D4279E" w:rsidRDefault="00167781" w:rsidP="00167781">
      <w:pPr>
        <w:ind w:right="-1" w:firstLine="708"/>
        <w:jc w:val="both"/>
        <w:rPr>
          <w:rFonts w:ascii="Verdana" w:hAnsi="Verdana"/>
          <w:i/>
          <w:sz w:val="20"/>
          <w:szCs w:val="20"/>
        </w:rPr>
      </w:pPr>
      <w:r w:rsidRPr="00D4279E">
        <w:rPr>
          <w:rFonts w:ascii="Verdana" w:hAnsi="Verdana"/>
          <w:i/>
          <w:sz w:val="20"/>
          <w:szCs w:val="20"/>
        </w:rPr>
        <w:t>(не по - малък от 10 %)</w:t>
      </w:r>
    </w:p>
    <w:p w14:paraId="750B04E3" w14:textId="77777777" w:rsidR="00167781" w:rsidRPr="00D4279E" w:rsidRDefault="00167781" w:rsidP="00167781">
      <w:pPr>
        <w:ind w:right="-1" w:firstLine="708"/>
        <w:jc w:val="both"/>
        <w:rPr>
          <w:rFonts w:ascii="Verdana" w:hAnsi="Verdana"/>
          <w:sz w:val="20"/>
          <w:szCs w:val="20"/>
        </w:rPr>
      </w:pPr>
      <w:r w:rsidRPr="00D4279E">
        <w:rPr>
          <w:rFonts w:ascii="Verdana" w:hAnsi="Verdana"/>
          <w:sz w:val="20"/>
          <w:szCs w:val="20"/>
          <w:lang w:val="en-US"/>
        </w:rPr>
        <w:t>V</w:t>
      </w:r>
      <w:r w:rsidRPr="00D4279E">
        <w:rPr>
          <w:rFonts w:ascii="Verdana" w:hAnsi="Verdana"/>
          <w:sz w:val="20"/>
          <w:szCs w:val="20"/>
          <w:lang w:val="ru-RU"/>
        </w:rPr>
        <w:t>.</w:t>
      </w:r>
      <w:r w:rsidRPr="00D4279E">
        <w:rPr>
          <w:rFonts w:ascii="Verdana" w:hAnsi="Verdana"/>
          <w:sz w:val="20"/>
          <w:szCs w:val="20"/>
        </w:rPr>
        <w:t xml:space="preserve"> Цена на тръжната документация – 50</w:t>
      </w:r>
      <w:proofErr w:type="gramStart"/>
      <w:r w:rsidRPr="00D4279E">
        <w:rPr>
          <w:rFonts w:ascii="Verdana" w:hAnsi="Verdana"/>
          <w:sz w:val="20"/>
          <w:szCs w:val="20"/>
        </w:rPr>
        <w:t>,00</w:t>
      </w:r>
      <w:proofErr w:type="gramEnd"/>
      <w:r w:rsidRPr="00D4279E">
        <w:rPr>
          <w:rFonts w:ascii="Verdana" w:hAnsi="Verdana"/>
          <w:sz w:val="20"/>
          <w:szCs w:val="20"/>
        </w:rPr>
        <w:t xml:space="preserve"> лева.</w:t>
      </w:r>
    </w:p>
    <w:p w14:paraId="4A57D537" w14:textId="5868BFD4" w:rsidR="000F0B7D" w:rsidRPr="008D6E02" w:rsidRDefault="000F0B7D" w:rsidP="000F0B7D">
      <w:pPr>
        <w:pStyle w:val="NoSpacing"/>
        <w:ind w:firstLine="708"/>
        <w:jc w:val="both"/>
        <w:rPr>
          <w:rFonts w:ascii="Verdana" w:hAnsi="Verdana"/>
          <w:color w:val="FF0000"/>
          <w:sz w:val="20"/>
          <w:szCs w:val="20"/>
        </w:rPr>
      </w:pPr>
    </w:p>
    <w:p w14:paraId="06BC82AE" w14:textId="77777777" w:rsidR="00157808" w:rsidRDefault="006C10BB" w:rsidP="00743C56">
      <w:pPr>
        <w:pStyle w:val="NoSpacing"/>
        <w:jc w:val="both"/>
        <w:rPr>
          <w:rFonts w:ascii="Verdana" w:hAnsi="Verdana"/>
          <w:sz w:val="20"/>
          <w:szCs w:val="20"/>
        </w:rPr>
      </w:pPr>
      <w:r w:rsidRPr="00AD0E73">
        <w:rPr>
          <w:rFonts w:ascii="Verdana" w:hAnsi="Verdana"/>
          <w:sz w:val="20"/>
          <w:szCs w:val="20"/>
        </w:rPr>
        <w:tab/>
      </w:r>
      <w:r w:rsidR="00743C56" w:rsidRPr="00AD0E73">
        <w:rPr>
          <w:rFonts w:ascii="Verdana" w:hAnsi="Verdana"/>
          <w:sz w:val="20"/>
          <w:szCs w:val="20"/>
        </w:rPr>
        <w:t xml:space="preserve">К.Петкова: Колеги, има ли изказвания по докладната записка? </w:t>
      </w:r>
    </w:p>
    <w:p w14:paraId="077504B4" w14:textId="568B4528" w:rsidR="00157808" w:rsidRDefault="008D6E02" w:rsidP="00743C56">
      <w:pPr>
        <w:pStyle w:val="NoSpacing"/>
        <w:jc w:val="both"/>
        <w:rPr>
          <w:rFonts w:ascii="Verdana" w:hAnsi="Verdana"/>
          <w:sz w:val="20"/>
          <w:szCs w:val="20"/>
        </w:rPr>
      </w:pPr>
      <w:r>
        <w:rPr>
          <w:rFonts w:ascii="Verdana" w:hAnsi="Verdana"/>
          <w:sz w:val="20"/>
          <w:szCs w:val="20"/>
        </w:rPr>
        <w:tab/>
        <w:t xml:space="preserve">Отношение взеха: </w:t>
      </w:r>
    </w:p>
    <w:p w14:paraId="7F2B31B7" w14:textId="31E530F4" w:rsidR="001F6C4E" w:rsidRPr="0003322F" w:rsidRDefault="001F6C4E" w:rsidP="0003322F">
      <w:pPr>
        <w:pStyle w:val="NoSpacing"/>
        <w:ind w:firstLine="708"/>
        <w:jc w:val="both"/>
        <w:rPr>
          <w:rFonts w:ascii="Verdana" w:hAnsi="Verdana"/>
          <w:sz w:val="20"/>
          <w:szCs w:val="20"/>
        </w:rPr>
      </w:pPr>
      <w:r w:rsidRPr="0003322F">
        <w:rPr>
          <w:rFonts w:ascii="Verdana" w:hAnsi="Verdana"/>
          <w:sz w:val="20"/>
          <w:szCs w:val="20"/>
        </w:rPr>
        <w:t>С. Симеонов: Само да ни ориен</w:t>
      </w:r>
      <w:r w:rsidR="007471E6">
        <w:rPr>
          <w:rFonts w:ascii="Verdana" w:hAnsi="Verdana"/>
          <w:sz w:val="20"/>
          <w:szCs w:val="20"/>
        </w:rPr>
        <w:t>т</w:t>
      </w:r>
      <w:r w:rsidRPr="0003322F">
        <w:rPr>
          <w:rFonts w:ascii="Verdana" w:hAnsi="Verdana"/>
          <w:sz w:val="20"/>
          <w:szCs w:val="20"/>
        </w:rPr>
        <w:t>ирате къде се намира.</w:t>
      </w:r>
    </w:p>
    <w:p w14:paraId="326CDC09" w14:textId="21CDC4E3" w:rsidR="008D6E02" w:rsidRPr="0003322F" w:rsidRDefault="001F6C4E" w:rsidP="0003322F">
      <w:pPr>
        <w:pStyle w:val="NoSpacing"/>
        <w:ind w:firstLine="708"/>
        <w:jc w:val="both"/>
        <w:rPr>
          <w:rFonts w:ascii="Verdana" w:hAnsi="Verdana"/>
          <w:sz w:val="20"/>
          <w:szCs w:val="20"/>
        </w:rPr>
      </w:pPr>
      <w:r w:rsidRPr="0003322F">
        <w:rPr>
          <w:rFonts w:ascii="Verdana" w:hAnsi="Verdana"/>
          <w:sz w:val="20"/>
          <w:szCs w:val="20"/>
        </w:rPr>
        <w:t>А. Геров: Под резервоарите в с. Душанци, преди училището. В регулация</w:t>
      </w:r>
      <w:r w:rsidR="0003322F" w:rsidRPr="0003322F">
        <w:rPr>
          <w:rFonts w:ascii="Verdana" w:hAnsi="Verdana"/>
          <w:sz w:val="20"/>
          <w:szCs w:val="20"/>
        </w:rPr>
        <w:t xml:space="preserve"> е.</w:t>
      </w:r>
    </w:p>
    <w:p w14:paraId="23BDD772" w14:textId="77777777" w:rsidR="00157808" w:rsidRDefault="00157808" w:rsidP="00743C56">
      <w:pPr>
        <w:pStyle w:val="NoSpacing"/>
        <w:jc w:val="both"/>
        <w:rPr>
          <w:rFonts w:ascii="Verdana" w:hAnsi="Verdana"/>
          <w:sz w:val="20"/>
          <w:szCs w:val="20"/>
        </w:rPr>
      </w:pPr>
    </w:p>
    <w:p w14:paraId="0EF07EBA" w14:textId="0D04F6D7" w:rsidR="00743C56" w:rsidRPr="00AD0E73" w:rsidRDefault="00826C76" w:rsidP="00826C76">
      <w:pPr>
        <w:pStyle w:val="NoSpacing"/>
        <w:ind w:firstLine="708"/>
        <w:jc w:val="both"/>
        <w:rPr>
          <w:rFonts w:ascii="Verdana" w:hAnsi="Verdana"/>
          <w:sz w:val="20"/>
          <w:szCs w:val="20"/>
        </w:rPr>
      </w:pPr>
      <w:r w:rsidRPr="004B044E">
        <w:rPr>
          <w:rFonts w:ascii="Verdana" w:hAnsi="Verdana"/>
          <w:sz w:val="20"/>
          <w:szCs w:val="20"/>
        </w:rPr>
        <w:t xml:space="preserve">К. Петкова: </w:t>
      </w:r>
      <w:r w:rsidR="00157808">
        <w:rPr>
          <w:rFonts w:ascii="Verdana" w:hAnsi="Verdana"/>
          <w:sz w:val="20"/>
          <w:szCs w:val="20"/>
        </w:rPr>
        <w:t xml:space="preserve">Други въпроси по докладната записка? </w:t>
      </w:r>
      <w:r w:rsidR="006E6031">
        <w:rPr>
          <w:rFonts w:ascii="Verdana" w:hAnsi="Verdana"/>
          <w:sz w:val="20"/>
          <w:szCs w:val="20"/>
        </w:rPr>
        <w:t>Няма.</w:t>
      </w:r>
    </w:p>
    <w:p w14:paraId="293EDBAB" w14:textId="77777777" w:rsidR="00EA7702" w:rsidRPr="00AD0E73" w:rsidRDefault="004D71BA" w:rsidP="00EA7702">
      <w:pPr>
        <w:pStyle w:val="NoSpacing"/>
        <w:jc w:val="both"/>
        <w:rPr>
          <w:rFonts w:ascii="Verdana" w:hAnsi="Verdana"/>
          <w:sz w:val="20"/>
          <w:szCs w:val="20"/>
          <w:lang w:val="ru-RU"/>
        </w:rPr>
      </w:pPr>
      <w:r w:rsidRPr="004B044E">
        <w:rPr>
          <w:rFonts w:ascii="Verdana" w:hAnsi="Verdana"/>
          <w:sz w:val="20"/>
          <w:szCs w:val="20"/>
        </w:rPr>
        <w:t xml:space="preserve">Предлагам да се гласува </w:t>
      </w:r>
      <w:r w:rsidR="00474424" w:rsidRPr="004B044E">
        <w:rPr>
          <w:rFonts w:ascii="Verdana" w:hAnsi="Verdana"/>
          <w:sz w:val="20"/>
          <w:szCs w:val="20"/>
        </w:rPr>
        <w:t xml:space="preserve">проекта за решение по докладната записка. </w:t>
      </w:r>
      <w:r w:rsidR="00EA7702">
        <w:rPr>
          <w:rFonts w:ascii="Verdana" w:hAnsi="Verdana"/>
          <w:sz w:val="20"/>
          <w:szCs w:val="20"/>
          <w:lang w:val="ru-RU"/>
        </w:rPr>
        <w:t>(К. Петкова зачита проекта за решение).</w:t>
      </w:r>
    </w:p>
    <w:p w14:paraId="16279358" w14:textId="77777777" w:rsidR="00EA7702" w:rsidRDefault="00EA7702" w:rsidP="00984C31">
      <w:pPr>
        <w:pStyle w:val="NoSpacing"/>
        <w:ind w:firstLine="708"/>
        <w:jc w:val="both"/>
        <w:rPr>
          <w:rFonts w:ascii="Verdana" w:hAnsi="Verdana"/>
          <w:b/>
          <w:i/>
          <w:sz w:val="20"/>
          <w:szCs w:val="20"/>
        </w:rPr>
      </w:pPr>
    </w:p>
    <w:p w14:paraId="49FAE2F2" w14:textId="4177628B" w:rsidR="00692C40" w:rsidRPr="0080093A" w:rsidRDefault="00692C40" w:rsidP="00692C40">
      <w:pPr>
        <w:pStyle w:val="NoSpacing"/>
        <w:ind w:firstLine="708"/>
        <w:jc w:val="both"/>
        <w:rPr>
          <w:rFonts w:ascii="Verdana" w:hAnsi="Verdana" w:cs="Tahoma"/>
          <w:sz w:val="20"/>
          <w:szCs w:val="20"/>
        </w:rPr>
      </w:pPr>
      <w:r w:rsidRPr="0080093A">
        <w:rPr>
          <w:rFonts w:ascii="Verdana" w:hAnsi="Verdana"/>
          <w:sz w:val="20"/>
          <w:szCs w:val="20"/>
        </w:rPr>
        <w:t>Моля, гласувайте</w:t>
      </w:r>
      <w:r w:rsidRPr="0080093A">
        <w:rPr>
          <w:rFonts w:ascii="Verdana" w:hAnsi="Verdana" w:cs="Tahoma"/>
          <w:sz w:val="20"/>
          <w:szCs w:val="20"/>
        </w:rPr>
        <w:t xml:space="preserve">: </w:t>
      </w:r>
    </w:p>
    <w:p w14:paraId="036212EF" w14:textId="0D2EFDB0" w:rsidR="00715D38" w:rsidRPr="0080093A" w:rsidRDefault="00692C40" w:rsidP="00715D38">
      <w:pPr>
        <w:pStyle w:val="NoSpacing"/>
        <w:jc w:val="both"/>
        <w:rPr>
          <w:rFonts w:ascii="Verdana" w:hAnsi="Verdana" w:cs="Arial"/>
          <w:sz w:val="20"/>
          <w:szCs w:val="20"/>
        </w:rPr>
      </w:pPr>
      <w:r w:rsidRPr="0080093A">
        <w:rPr>
          <w:rFonts w:ascii="Verdana" w:hAnsi="Verdana"/>
          <w:sz w:val="20"/>
          <w:szCs w:val="20"/>
        </w:rPr>
        <w:tab/>
        <w:t>Гласували „за”</w:t>
      </w:r>
      <w:r w:rsidR="00B85131" w:rsidRPr="0080093A">
        <w:rPr>
          <w:rFonts w:ascii="Verdana" w:hAnsi="Verdana"/>
          <w:sz w:val="20"/>
          <w:szCs w:val="20"/>
        </w:rPr>
        <w:t xml:space="preserve"> -</w:t>
      </w:r>
      <w:r w:rsidR="00715D38" w:rsidRPr="0080093A">
        <w:rPr>
          <w:rFonts w:ascii="Verdana" w:hAnsi="Verdana"/>
          <w:sz w:val="20"/>
          <w:szCs w:val="20"/>
        </w:rPr>
        <w:t xml:space="preserve"> </w:t>
      </w:r>
      <w:r w:rsidR="00715D38" w:rsidRPr="008009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80093A">
        <w:rPr>
          <w:rFonts w:ascii="Verdana" w:hAnsi="Verdana" w:cs="Arial"/>
          <w:sz w:val="20"/>
          <w:szCs w:val="20"/>
        </w:rPr>
        <w:t>Симеон Симеонов,</w:t>
      </w:r>
      <w:r w:rsidR="00FE4B6E">
        <w:rPr>
          <w:rFonts w:ascii="Verdana" w:hAnsi="Verdana" w:cs="Arial"/>
          <w:sz w:val="20"/>
          <w:szCs w:val="20"/>
        </w:rPr>
        <w:t xml:space="preserve"> </w:t>
      </w:r>
      <w:r w:rsidR="00715D38" w:rsidRPr="0080093A">
        <w:rPr>
          <w:rFonts w:ascii="Verdana" w:hAnsi="Verdana" w:cs="Arial"/>
          <w:sz w:val="20"/>
          <w:szCs w:val="20"/>
        </w:rPr>
        <w:t xml:space="preserve">Станислав Готев, Тодор Иванов;  </w:t>
      </w:r>
    </w:p>
    <w:p w14:paraId="3338D7E2" w14:textId="77777777" w:rsidR="00692C40" w:rsidRPr="0080093A" w:rsidRDefault="00692C40" w:rsidP="00692C40">
      <w:pPr>
        <w:pStyle w:val="NoSpacing"/>
        <w:jc w:val="both"/>
        <w:rPr>
          <w:rFonts w:ascii="Verdana" w:hAnsi="Verdana" w:cs="Arial"/>
          <w:sz w:val="20"/>
          <w:szCs w:val="20"/>
        </w:rPr>
      </w:pPr>
      <w:r w:rsidRPr="0080093A">
        <w:rPr>
          <w:rFonts w:ascii="Verdana" w:hAnsi="Verdana" w:cs="Arial"/>
          <w:sz w:val="20"/>
          <w:szCs w:val="20"/>
        </w:rPr>
        <w:t xml:space="preserve">          Гласували „против” – няма; </w:t>
      </w:r>
    </w:p>
    <w:p w14:paraId="26BEB5A5" w14:textId="77777777" w:rsidR="00692C40" w:rsidRPr="0080093A" w:rsidRDefault="00692C40" w:rsidP="00692C40">
      <w:pPr>
        <w:pStyle w:val="NoSpacing"/>
        <w:jc w:val="both"/>
        <w:rPr>
          <w:rFonts w:ascii="Verdana" w:hAnsi="Verdana" w:cs="Arial"/>
          <w:sz w:val="20"/>
          <w:szCs w:val="20"/>
        </w:rPr>
      </w:pPr>
      <w:r w:rsidRPr="0080093A">
        <w:rPr>
          <w:rFonts w:ascii="Verdana" w:hAnsi="Verdana" w:cs="Arial"/>
          <w:sz w:val="20"/>
          <w:szCs w:val="20"/>
        </w:rPr>
        <w:tab/>
        <w:t>Гласували  „въздържал се” – няма;</w:t>
      </w:r>
    </w:p>
    <w:p w14:paraId="7D4B4BC9" w14:textId="77777777" w:rsidR="00692C40" w:rsidRPr="0080093A" w:rsidRDefault="00692C40" w:rsidP="00692C40">
      <w:pPr>
        <w:pStyle w:val="NoSpacing"/>
        <w:jc w:val="both"/>
        <w:rPr>
          <w:rFonts w:ascii="Verdana" w:hAnsi="Verdana" w:cs="Arial"/>
          <w:sz w:val="20"/>
          <w:szCs w:val="20"/>
        </w:rPr>
      </w:pPr>
    </w:p>
    <w:p w14:paraId="4CA75DD9" w14:textId="5B4A683D" w:rsidR="00692C40" w:rsidRPr="0080093A" w:rsidRDefault="005E066A" w:rsidP="00692C40">
      <w:pPr>
        <w:jc w:val="both"/>
        <w:rPr>
          <w:rFonts w:ascii="Verdana" w:eastAsiaTheme="minorHAnsi" w:hAnsi="Verdana" w:cs="Verdana"/>
          <w:sz w:val="20"/>
          <w:szCs w:val="20"/>
          <w:lang w:eastAsia="en-US"/>
        </w:rPr>
      </w:pPr>
      <w:r w:rsidRPr="0080093A">
        <w:rPr>
          <w:rFonts w:ascii="Verdana" w:hAnsi="Verdana"/>
          <w:sz w:val="20"/>
          <w:szCs w:val="20"/>
        </w:rPr>
        <w:t>На основание чл.21, ал.1, т.8 от Закона за местното самоуправление и</w:t>
      </w:r>
      <w:r w:rsidRPr="0080093A">
        <w:rPr>
          <w:rFonts w:ascii="Verdana" w:hAnsi="Verdana"/>
          <w:bCs/>
          <w:sz w:val="20"/>
          <w:szCs w:val="20"/>
        </w:rPr>
        <w:t xml:space="preserve"> </w:t>
      </w:r>
      <w:r w:rsidRPr="0080093A">
        <w:rPr>
          <w:rFonts w:ascii="Verdana" w:hAnsi="Verdana"/>
          <w:sz w:val="20"/>
          <w:szCs w:val="20"/>
        </w:rPr>
        <w:t>местната администрация, чл.8, ал.1 и ал.4 във връзка с чл.35, ал.1, чл.41, ал.2 от Закона за общинската собственост, чл.47, ал.1, т.1, чл.49, ал.1, чл.54, ал.1, чл.61, т.3, чл.62, ал.1, чл.64, ал.2 от Наредбата за общинската собственост, при условията на Глава шеста, Раздел втори от същата</w:t>
      </w:r>
      <w:r w:rsidR="00692C40" w:rsidRPr="0080093A">
        <w:rPr>
          <w:rFonts w:ascii="Verdana" w:eastAsiaTheme="minorHAnsi" w:hAnsi="Verdana" w:cs="Verdana"/>
          <w:sz w:val="20"/>
          <w:szCs w:val="20"/>
          <w:lang w:eastAsia="en-US"/>
        </w:rPr>
        <w:t>, след проведеното</w:t>
      </w:r>
      <w:r w:rsidR="00A93744" w:rsidRPr="0080093A">
        <w:rPr>
          <w:rFonts w:ascii="Verdana" w:eastAsiaTheme="minorHAnsi" w:hAnsi="Verdana" w:cs="Verdana"/>
          <w:sz w:val="20"/>
          <w:szCs w:val="20"/>
          <w:lang w:eastAsia="en-US"/>
        </w:rPr>
        <w:t xml:space="preserve"> поименно</w:t>
      </w:r>
      <w:r w:rsidR="00692C40" w:rsidRPr="0080093A">
        <w:rPr>
          <w:rFonts w:ascii="Verdana" w:eastAsiaTheme="minorHAnsi" w:hAnsi="Verdana" w:cs="Verdana"/>
          <w:sz w:val="20"/>
          <w:szCs w:val="20"/>
          <w:lang w:eastAsia="en-US"/>
        </w:rPr>
        <w:t xml:space="preserve"> гласуване с 1</w:t>
      </w:r>
      <w:r w:rsidR="00715D38" w:rsidRPr="0080093A">
        <w:rPr>
          <w:rFonts w:ascii="Verdana" w:eastAsiaTheme="minorHAnsi" w:hAnsi="Verdana" w:cs="Verdana"/>
          <w:sz w:val="20"/>
          <w:szCs w:val="20"/>
          <w:lang w:eastAsia="en-US"/>
        </w:rPr>
        <w:t>3</w:t>
      </w:r>
      <w:r w:rsidR="00692C40" w:rsidRPr="0080093A">
        <w:rPr>
          <w:rFonts w:ascii="Verdana" w:eastAsiaTheme="minorHAnsi" w:hAnsi="Verdana" w:cs="Verdana"/>
          <w:sz w:val="20"/>
          <w:szCs w:val="20"/>
          <w:lang w:eastAsia="en-US"/>
        </w:rPr>
        <w:t xml:space="preserve"> гласа „за”, както следва: </w:t>
      </w:r>
      <w:r w:rsidR="00715D38" w:rsidRPr="008009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80093A">
        <w:rPr>
          <w:rFonts w:ascii="Verdana" w:hAnsi="Verdana" w:cs="Arial"/>
          <w:sz w:val="20"/>
          <w:szCs w:val="20"/>
        </w:rPr>
        <w:t xml:space="preserve">Симеон Симеонов, </w:t>
      </w:r>
      <w:r w:rsidR="00715D38" w:rsidRPr="0080093A">
        <w:rPr>
          <w:rFonts w:ascii="Verdana" w:hAnsi="Verdana" w:cs="Arial"/>
          <w:sz w:val="20"/>
          <w:szCs w:val="20"/>
        </w:rPr>
        <w:t>Станислав Готев, Тодор Иванов</w:t>
      </w:r>
      <w:r w:rsidR="00692C40" w:rsidRPr="0080093A">
        <w:rPr>
          <w:rFonts w:ascii="Verdana" w:hAnsi="Verdana" w:cs="Arial"/>
          <w:sz w:val="20"/>
          <w:szCs w:val="20"/>
        </w:rPr>
        <w:t xml:space="preserve">,  </w:t>
      </w:r>
      <w:r w:rsidR="00692C40" w:rsidRPr="0080093A">
        <w:rPr>
          <w:rFonts w:ascii="Verdana" w:eastAsiaTheme="minorHAnsi" w:hAnsi="Verdana" w:cs="Arial"/>
          <w:sz w:val="20"/>
          <w:szCs w:val="20"/>
          <w:lang w:eastAsia="en-US"/>
        </w:rPr>
        <w:t>0 гласа „против” и 0 гласа „въздържал се”,  Общински съвет-Пирдоп прие</w:t>
      </w:r>
    </w:p>
    <w:p w14:paraId="4BC8232D" w14:textId="77777777" w:rsidR="00692C40" w:rsidRPr="00EA7EAD" w:rsidRDefault="00692C40" w:rsidP="00692C40">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7FA4AEA" w14:textId="77777777" w:rsidR="00692C40" w:rsidRPr="00AD0E73" w:rsidRDefault="00692C40" w:rsidP="00692C4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818DD7B" w14:textId="79378028" w:rsidR="00692C40" w:rsidRDefault="00692C40" w:rsidP="00692C40">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FE4B6E">
        <w:rPr>
          <w:rFonts w:ascii="Verdana" w:hAnsi="Verdana" w:cs="Arial"/>
          <w:b/>
          <w:sz w:val="20"/>
          <w:szCs w:val="20"/>
        </w:rPr>
        <w:t>34</w:t>
      </w:r>
    </w:p>
    <w:p w14:paraId="34EC661B" w14:textId="137FCE1F" w:rsidR="005E066A" w:rsidRDefault="005E066A" w:rsidP="005E066A">
      <w:pPr>
        <w:pStyle w:val="NoSpacing"/>
        <w:ind w:firstLine="708"/>
        <w:jc w:val="both"/>
        <w:rPr>
          <w:rFonts w:ascii="Verdana" w:hAnsi="Verdana"/>
          <w:bCs/>
          <w:sz w:val="20"/>
          <w:szCs w:val="20"/>
        </w:rPr>
      </w:pPr>
      <w:r>
        <w:rPr>
          <w:rFonts w:ascii="Verdana" w:hAnsi="Verdana"/>
          <w:bCs/>
          <w:sz w:val="20"/>
          <w:szCs w:val="20"/>
        </w:rPr>
        <w:t>I</w:t>
      </w:r>
      <w:r w:rsidRPr="00826129">
        <w:rPr>
          <w:rFonts w:ascii="Verdana" w:hAnsi="Verdana"/>
          <w:bCs/>
          <w:sz w:val="20"/>
          <w:szCs w:val="20"/>
          <w:lang w:val="ru-RU"/>
        </w:rPr>
        <w:t>.</w:t>
      </w:r>
      <w:r>
        <w:rPr>
          <w:rFonts w:ascii="Verdana" w:hAnsi="Verdana"/>
          <w:bCs/>
          <w:sz w:val="20"/>
          <w:szCs w:val="20"/>
        </w:rPr>
        <w:t xml:space="preserve"> Общински съвет – Пирдоп приема и одобрява експертната оценка в размер на 9923,00 (</w:t>
      </w:r>
      <w:r w:rsidRPr="00826129">
        <w:rPr>
          <w:rFonts w:ascii="Verdana" w:hAnsi="Verdana"/>
          <w:bCs/>
          <w:sz w:val="20"/>
          <w:szCs w:val="20"/>
        </w:rPr>
        <w:t>девет хиляди деветстотин двадесет и три) лева</w:t>
      </w:r>
      <w:r>
        <w:rPr>
          <w:rFonts w:ascii="Verdana" w:hAnsi="Verdana"/>
          <w:bCs/>
          <w:sz w:val="20"/>
          <w:szCs w:val="20"/>
        </w:rPr>
        <w:t xml:space="preserve"> на поземлен имот с идентификатор 24164.500.585</w:t>
      </w:r>
      <w:r w:rsidRPr="00A20945">
        <w:rPr>
          <w:rFonts w:ascii="Verdana" w:eastAsia="Times New Roman" w:hAnsi="Verdana" w:cs="Times New Roman"/>
          <w:sz w:val="20"/>
          <w:szCs w:val="20"/>
          <w:lang w:eastAsia="bg-BG"/>
        </w:rPr>
        <w:t xml:space="preserve"> </w:t>
      </w:r>
      <w:r w:rsidRPr="00A20945">
        <w:rPr>
          <w:rFonts w:ascii="Verdana" w:hAnsi="Verdana"/>
          <w:bCs/>
          <w:sz w:val="20"/>
          <w:szCs w:val="20"/>
        </w:rPr>
        <w:t>по Кадастралната карта и кадастралните регистри на с.</w:t>
      </w:r>
      <w:r>
        <w:rPr>
          <w:rFonts w:ascii="Verdana" w:hAnsi="Verdana"/>
          <w:bCs/>
          <w:sz w:val="20"/>
          <w:szCs w:val="20"/>
        </w:rPr>
        <w:t xml:space="preserve"> </w:t>
      </w:r>
      <w:r w:rsidRPr="00A20945">
        <w:rPr>
          <w:rFonts w:ascii="Verdana" w:hAnsi="Verdana"/>
          <w:bCs/>
          <w:sz w:val="20"/>
          <w:szCs w:val="20"/>
        </w:rPr>
        <w:t>Душанци, находящ се в с.</w:t>
      </w:r>
      <w:r>
        <w:rPr>
          <w:rFonts w:ascii="Verdana" w:hAnsi="Verdana"/>
          <w:bCs/>
          <w:sz w:val="20"/>
          <w:szCs w:val="20"/>
        </w:rPr>
        <w:t xml:space="preserve"> </w:t>
      </w:r>
      <w:r w:rsidRPr="00A20945">
        <w:rPr>
          <w:rFonts w:ascii="Verdana" w:hAnsi="Verdana"/>
          <w:bCs/>
          <w:sz w:val="20"/>
          <w:szCs w:val="20"/>
        </w:rPr>
        <w:t>Душанци, ул.</w:t>
      </w:r>
      <w:r>
        <w:rPr>
          <w:rFonts w:ascii="Verdana" w:hAnsi="Verdana"/>
          <w:bCs/>
          <w:sz w:val="20"/>
          <w:szCs w:val="20"/>
        </w:rPr>
        <w:t xml:space="preserve"> </w:t>
      </w:r>
      <w:r w:rsidRPr="00A20945">
        <w:rPr>
          <w:rFonts w:ascii="Verdana" w:hAnsi="Verdana"/>
          <w:bCs/>
          <w:sz w:val="20"/>
          <w:szCs w:val="20"/>
        </w:rPr>
        <w:t>Полковник Кирил Найденов №5, с площ 615 кв.м., с начин на трайно ползване:</w:t>
      </w:r>
      <w:r>
        <w:rPr>
          <w:rFonts w:ascii="Verdana" w:hAnsi="Verdana"/>
          <w:bCs/>
          <w:sz w:val="20"/>
          <w:szCs w:val="20"/>
        </w:rPr>
        <w:t xml:space="preserve"> </w:t>
      </w:r>
      <w:r w:rsidRPr="00A20945">
        <w:rPr>
          <w:rFonts w:ascii="Verdana" w:hAnsi="Verdana"/>
          <w:bCs/>
          <w:sz w:val="20"/>
          <w:szCs w:val="20"/>
        </w:rPr>
        <w:t>За друг вид застрояване</w:t>
      </w:r>
      <w:r>
        <w:rPr>
          <w:rFonts w:ascii="Verdana" w:hAnsi="Verdana"/>
          <w:bCs/>
          <w:sz w:val="20"/>
          <w:szCs w:val="20"/>
        </w:rPr>
        <w:t>.</w:t>
      </w:r>
    </w:p>
    <w:p w14:paraId="6C15F405" w14:textId="661CBA29" w:rsidR="005E066A" w:rsidRPr="001F6C4E" w:rsidRDefault="005E066A" w:rsidP="005E066A">
      <w:pPr>
        <w:ind w:right="-1" w:firstLine="708"/>
        <w:jc w:val="both"/>
        <w:rPr>
          <w:rFonts w:ascii="Verdana" w:hAnsi="Verdana"/>
          <w:sz w:val="20"/>
          <w:szCs w:val="20"/>
        </w:rPr>
      </w:pPr>
      <w:r>
        <w:rPr>
          <w:rFonts w:ascii="Verdana" w:hAnsi="Verdana"/>
          <w:bCs/>
          <w:sz w:val="20"/>
          <w:szCs w:val="20"/>
        </w:rPr>
        <w:t>II</w:t>
      </w:r>
      <w:r w:rsidRPr="00A20945">
        <w:rPr>
          <w:rFonts w:ascii="Verdana" w:hAnsi="Verdana"/>
          <w:bCs/>
          <w:sz w:val="20"/>
          <w:szCs w:val="20"/>
          <w:lang w:val="ru-RU"/>
        </w:rPr>
        <w:t>.</w:t>
      </w:r>
      <w:r>
        <w:rPr>
          <w:rFonts w:ascii="Verdana" w:hAnsi="Verdana"/>
          <w:bCs/>
          <w:sz w:val="20"/>
          <w:szCs w:val="20"/>
        </w:rPr>
        <w:t xml:space="preserve"> Общински съвет – Пирдоп дава съгласие за откриване на процедура по провеждане на публичен търг с явно наддаване за продажба на недвижим имот – частна общинска собственост включен в </w:t>
      </w:r>
      <w:r>
        <w:rPr>
          <w:rFonts w:ascii="Verdana" w:hAnsi="Verdana"/>
          <w:sz w:val="20"/>
          <w:szCs w:val="20"/>
        </w:rPr>
        <w:t xml:space="preserve">„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xml:space="preserve">, точка „Б“ – с. Душанци, подточка 1, </w:t>
      </w:r>
      <w:r w:rsidRPr="008C0FB8">
        <w:rPr>
          <w:rFonts w:ascii="Verdana" w:hAnsi="Verdana"/>
          <w:sz w:val="20"/>
          <w:szCs w:val="20"/>
        </w:rPr>
        <w:t>имот с идентификатор 24164.500.585 по Кадастралната карта и кадастралните регистри на с.</w:t>
      </w:r>
      <w:r>
        <w:rPr>
          <w:rFonts w:ascii="Verdana" w:hAnsi="Verdana"/>
          <w:sz w:val="20"/>
          <w:szCs w:val="20"/>
        </w:rPr>
        <w:t xml:space="preserve"> </w:t>
      </w:r>
      <w:r w:rsidRPr="008C0FB8">
        <w:rPr>
          <w:rFonts w:ascii="Verdana" w:hAnsi="Verdana"/>
          <w:sz w:val="20"/>
          <w:szCs w:val="20"/>
        </w:rPr>
        <w:t>Душанци, находящ се в с.</w:t>
      </w:r>
      <w:r>
        <w:rPr>
          <w:rFonts w:ascii="Verdana" w:hAnsi="Verdana"/>
          <w:sz w:val="20"/>
          <w:szCs w:val="20"/>
        </w:rPr>
        <w:t xml:space="preserve"> </w:t>
      </w:r>
      <w:r w:rsidRPr="008C0FB8">
        <w:rPr>
          <w:rFonts w:ascii="Verdana" w:hAnsi="Verdana"/>
          <w:sz w:val="20"/>
          <w:szCs w:val="20"/>
        </w:rPr>
        <w:t>Душанци, ул.</w:t>
      </w:r>
      <w:r>
        <w:rPr>
          <w:rFonts w:ascii="Verdana" w:hAnsi="Verdana"/>
          <w:sz w:val="20"/>
          <w:szCs w:val="20"/>
        </w:rPr>
        <w:t xml:space="preserve"> </w:t>
      </w:r>
      <w:r w:rsidRPr="008C0FB8">
        <w:rPr>
          <w:rFonts w:ascii="Verdana" w:hAnsi="Verdana"/>
          <w:sz w:val="20"/>
          <w:szCs w:val="20"/>
        </w:rPr>
        <w:t xml:space="preserve">Полковник Кирил </w:t>
      </w:r>
      <w:r w:rsidRPr="001F6C4E">
        <w:rPr>
          <w:rFonts w:ascii="Verdana" w:hAnsi="Verdana"/>
          <w:sz w:val="20"/>
          <w:szCs w:val="20"/>
        </w:rPr>
        <w:t>Найденов №5, с площ 615 кв.м., с начин на трайно ползване: За друг вид застрояване.</w:t>
      </w:r>
    </w:p>
    <w:p w14:paraId="213F5855" w14:textId="008C8A5A" w:rsidR="005E066A" w:rsidRPr="001F6C4E" w:rsidRDefault="005E066A" w:rsidP="005E066A">
      <w:pPr>
        <w:ind w:right="-1" w:firstLine="708"/>
        <w:jc w:val="both"/>
        <w:rPr>
          <w:rFonts w:ascii="Verdana" w:hAnsi="Verdana"/>
          <w:sz w:val="20"/>
          <w:szCs w:val="20"/>
        </w:rPr>
      </w:pPr>
      <w:r w:rsidRPr="001F6C4E">
        <w:rPr>
          <w:rFonts w:ascii="Verdana" w:hAnsi="Verdana"/>
          <w:sz w:val="20"/>
          <w:szCs w:val="20"/>
          <w:lang w:val="en-US"/>
        </w:rPr>
        <w:t>III</w:t>
      </w:r>
      <w:r w:rsidRPr="001F6C4E">
        <w:rPr>
          <w:rFonts w:ascii="Verdana" w:hAnsi="Verdana"/>
          <w:sz w:val="20"/>
          <w:szCs w:val="20"/>
          <w:lang w:val="ru-RU"/>
        </w:rPr>
        <w:t>.</w:t>
      </w:r>
      <w:r w:rsidRPr="001F6C4E">
        <w:rPr>
          <w:rFonts w:ascii="Verdana" w:hAnsi="Verdana"/>
          <w:sz w:val="20"/>
          <w:szCs w:val="20"/>
        </w:rPr>
        <w:t xml:space="preserve"> Търгът да се проведе при начална цена - </w:t>
      </w:r>
      <w:r w:rsidR="001F6C4E" w:rsidRPr="001F6C4E">
        <w:rPr>
          <w:rFonts w:ascii="Verdana" w:hAnsi="Verdana"/>
          <w:sz w:val="20"/>
          <w:szCs w:val="20"/>
        </w:rPr>
        <w:t>9923</w:t>
      </w:r>
      <w:proofErr w:type="gramStart"/>
      <w:r w:rsidR="001F6C4E" w:rsidRPr="001F6C4E">
        <w:rPr>
          <w:rFonts w:ascii="Verdana" w:hAnsi="Verdana"/>
          <w:sz w:val="20"/>
          <w:szCs w:val="20"/>
        </w:rPr>
        <w:t>,00</w:t>
      </w:r>
      <w:proofErr w:type="gramEnd"/>
      <w:r w:rsidR="001F6C4E" w:rsidRPr="001F6C4E">
        <w:rPr>
          <w:rFonts w:ascii="Verdana" w:hAnsi="Verdana"/>
          <w:sz w:val="20"/>
          <w:szCs w:val="20"/>
        </w:rPr>
        <w:t xml:space="preserve"> (девет хиляди деветстотин двадесет и три) лева без ДДС. </w:t>
      </w:r>
      <w:r w:rsidRPr="001F6C4E">
        <w:rPr>
          <w:rFonts w:ascii="Verdana" w:hAnsi="Verdana"/>
          <w:sz w:val="20"/>
          <w:szCs w:val="20"/>
        </w:rPr>
        <w:t xml:space="preserve"> </w:t>
      </w:r>
    </w:p>
    <w:p w14:paraId="162C79BE" w14:textId="77777777" w:rsidR="005E066A" w:rsidRPr="001F6C4E" w:rsidRDefault="005E066A" w:rsidP="005E066A">
      <w:pPr>
        <w:ind w:right="-1" w:firstLine="708"/>
        <w:jc w:val="both"/>
        <w:rPr>
          <w:rFonts w:ascii="Verdana" w:hAnsi="Verdana"/>
          <w:i/>
          <w:sz w:val="20"/>
          <w:szCs w:val="20"/>
        </w:rPr>
      </w:pPr>
      <w:r w:rsidRPr="001F6C4E">
        <w:rPr>
          <w:rFonts w:ascii="Verdana" w:hAnsi="Verdana"/>
          <w:i/>
          <w:sz w:val="20"/>
          <w:szCs w:val="20"/>
        </w:rPr>
        <w:t>(Сделката не се облага с ДДС)</w:t>
      </w:r>
    </w:p>
    <w:p w14:paraId="43471EBA" w14:textId="6548052E" w:rsidR="005E066A" w:rsidRPr="001F6C4E" w:rsidRDefault="005E066A" w:rsidP="005E066A">
      <w:pPr>
        <w:ind w:right="-1" w:firstLine="708"/>
        <w:jc w:val="both"/>
        <w:rPr>
          <w:rFonts w:ascii="Verdana" w:hAnsi="Verdana"/>
          <w:sz w:val="20"/>
          <w:szCs w:val="20"/>
        </w:rPr>
      </w:pPr>
      <w:r w:rsidRPr="001F6C4E">
        <w:rPr>
          <w:rFonts w:ascii="Verdana" w:hAnsi="Verdana"/>
          <w:sz w:val="20"/>
          <w:szCs w:val="20"/>
          <w:lang w:val="en-US"/>
        </w:rPr>
        <w:t>IV</w:t>
      </w:r>
      <w:r w:rsidRPr="001F6C4E">
        <w:rPr>
          <w:rFonts w:ascii="Verdana" w:hAnsi="Verdana"/>
          <w:sz w:val="20"/>
          <w:szCs w:val="20"/>
          <w:lang w:val="ru-RU"/>
        </w:rPr>
        <w:t>.</w:t>
      </w:r>
      <w:r w:rsidRPr="001F6C4E">
        <w:rPr>
          <w:rFonts w:ascii="Verdana" w:hAnsi="Verdana"/>
          <w:sz w:val="20"/>
          <w:szCs w:val="20"/>
        </w:rPr>
        <w:t xml:space="preserve"> Депозит з участие в публичния търг - </w:t>
      </w:r>
      <w:r w:rsidR="001F6C4E" w:rsidRPr="001F6C4E">
        <w:rPr>
          <w:rFonts w:ascii="Verdana" w:hAnsi="Verdana"/>
          <w:sz w:val="20"/>
          <w:szCs w:val="20"/>
        </w:rPr>
        <w:t>10</w:t>
      </w:r>
      <w:r w:rsidRPr="001F6C4E">
        <w:rPr>
          <w:rFonts w:ascii="Verdana" w:hAnsi="Verdana"/>
          <w:sz w:val="20"/>
          <w:szCs w:val="20"/>
        </w:rPr>
        <w:t xml:space="preserve"> % от началната цена.</w:t>
      </w:r>
    </w:p>
    <w:p w14:paraId="1A72A1F6" w14:textId="77777777" w:rsidR="005E066A" w:rsidRPr="001F6C4E" w:rsidRDefault="005E066A" w:rsidP="005E066A">
      <w:pPr>
        <w:ind w:right="-1" w:firstLine="708"/>
        <w:jc w:val="both"/>
        <w:rPr>
          <w:rFonts w:ascii="Verdana" w:hAnsi="Verdana"/>
          <w:i/>
          <w:sz w:val="20"/>
          <w:szCs w:val="20"/>
        </w:rPr>
      </w:pPr>
      <w:r w:rsidRPr="001F6C4E">
        <w:rPr>
          <w:rFonts w:ascii="Verdana" w:hAnsi="Verdana"/>
          <w:i/>
          <w:sz w:val="20"/>
          <w:szCs w:val="20"/>
        </w:rPr>
        <w:t>(не по - малък от 10 %)</w:t>
      </w:r>
    </w:p>
    <w:p w14:paraId="3ABC0C6C" w14:textId="3E06E8DA" w:rsidR="005E066A" w:rsidRPr="001F6C4E" w:rsidRDefault="005E066A" w:rsidP="005E066A">
      <w:pPr>
        <w:ind w:right="-1" w:firstLine="708"/>
        <w:jc w:val="both"/>
        <w:rPr>
          <w:rFonts w:ascii="Verdana" w:hAnsi="Verdana"/>
          <w:sz w:val="20"/>
          <w:szCs w:val="20"/>
        </w:rPr>
      </w:pPr>
      <w:r w:rsidRPr="001F6C4E">
        <w:rPr>
          <w:rFonts w:ascii="Verdana" w:hAnsi="Verdana"/>
          <w:sz w:val="20"/>
          <w:szCs w:val="20"/>
          <w:lang w:val="en-US"/>
        </w:rPr>
        <w:t>V</w:t>
      </w:r>
      <w:r w:rsidRPr="001F6C4E">
        <w:rPr>
          <w:rFonts w:ascii="Verdana" w:hAnsi="Verdana"/>
          <w:sz w:val="20"/>
          <w:szCs w:val="20"/>
          <w:lang w:val="ru-RU"/>
        </w:rPr>
        <w:t>.</w:t>
      </w:r>
      <w:r w:rsidRPr="001F6C4E">
        <w:rPr>
          <w:rFonts w:ascii="Verdana" w:hAnsi="Verdana"/>
          <w:sz w:val="20"/>
          <w:szCs w:val="20"/>
        </w:rPr>
        <w:t xml:space="preserve"> Цена на тръжната документация </w:t>
      </w:r>
      <w:r w:rsidR="001F6C4E" w:rsidRPr="001F6C4E">
        <w:rPr>
          <w:rFonts w:ascii="Verdana" w:hAnsi="Verdana"/>
          <w:sz w:val="20"/>
          <w:szCs w:val="20"/>
        </w:rPr>
        <w:t>–</w:t>
      </w:r>
      <w:r w:rsidRPr="001F6C4E">
        <w:rPr>
          <w:rFonts w:ascii="Verdana" w:hAnsi="Verdana"/>
          <w:sz w:val="20"/>
          <w:szCs w:val="20"/>
        </w:rPr>
        <w:t xml:space="preserve"> </w:t>
      </w:r>
      <w:r w:rsidR="001F6C4E" w:rsidRPr="001F6C4E">
        <w:rPr>
          <w:rFonts w:ascii="Verdana" w:hAnsi="Verdana"/>
          <w:sz w:val="20"/>
          <w:szCs w:val="20"/>
        </w:rPr>
        <w:t>50</w:t>
      </w:r>
      <w:proofErr w:type="gramStart"/>
      <w:r w:rsidR="001F6C4E" w:rsidRPr="001F6C4E">
        <w:rPr>
          <w:rFonts w:ascii="Verdana" w:hAnsi="Verdana"/>
          <w:sz w:val="20"/>
          <w:szCs w:val="20"/>
        </w:rPr>
        <w:t>,00</w:t>
      </w:r>
      <w:proofErr w:type="gramEnd"/>
      <w:r w:rsidRPr="001F6C4E">
        <w:rPr>
          <w:rFonts w:ascii="Verdana" w:hAnsi="Verdana"/>
          <w:sz w:val="20"/>
          <w:szCs w:val="20"/>
        </w:rPr>
        <w:t xml:space="preserve"> </w:t>
      </w:r>
      <w:r w:rsidR="00283BF5">
        <w:rPr>
          <w:rFonts w:ascii="Verdana" w:hAnsi="Verdana"/>
          <w:sz w:val="20"/>
          <w:szCs w:val="20"/>
        </w:rPr>
        <w:t xml:space="preserve">(петдесет) </w:t>
      </w:r>
      <w:r w:rsidRPr="001F6C4E">
        <w:rPr>
          <w:rFonts w:ascii="Verdana" w:hAnsi="Verdana"/>
          <w:sz w:val="20"/>
          <w:szCs w:val="20"/>
        </w:rPr>
        <w:t>лева.</w:t>
      </w:r>
    </w:p>
    <w:p w14:paraId="5B354B99" w14:textId="77777777" w:rsidR="005E066A" w:rsidRPr="00AA30FE" w:rsidRDefault="005E066A" w:rsidP="005E066A">
      <w:pPr>
        <w:ind w:right="-1" w:firstLine="708"/>
        <w:jc w:val="both"/>
        <w:rPr>
          <w:rFonts w:ascii="Verdana" w:hAnsi="Verdana"/>
          <w:sz w:val="20"/>
          <w:szCs w:val="20"/>
          <w:lang w:val="ru-RU"/>
        </w:rPr>
      </w:pPr>
      <w:r>
        <w:rPr>
          <w:rFonts w:ascii="Verdana" w:hAnsi="Verdana"/>
          <w:sz w:val="20"/>
          <w:szCs w:val="20"/>
          <w:lang w:val="en-US"/>
        </w:rPr>
        <w:t>VI</w:t>
      </w:r>
      <w:r w:rsidRPr="00AA30FE">
        <w:rPr>
          <w:rFonts w:ascii="Verdana" w:hAnsi="Verdana"/>
          <w:sz w:val="20"/>
          <w:szCs w:val="20"/>
          <w:lang w:val="ru-RU"/>
        </w:rPr>
        <w:t>.</w:t>
      </w:r>
      <w:r>
        <w:rPr>
          <w:rFonts w:ascii="Verdana" w:hAnsi="Verdana"/>
          <w:sz w:val="20"/>
          <w:szCs w:val="20"/>
          <w:lang w:val="ru-RU"/>
        </w:rPr>
        <w:t xml:space="preserve"> Общински съвет -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 в допустимите срокове и подписване на договор за покупко – продажба.</w:t>
      </w:r>
    </w:p>
    <w:p w14:paraId="26A2078C" w14:textId="77777777" w:rsidR="005E066A" w:rsidRPr="00AA30FE" w:rsidRDefault="005E066A" w:rsidP="005E066A">
      <w:pPr>
        <w:ind w:right="-1" w:firstLine="708"/>
        <w:jc w:val="both"/>
        <w:rPr>
          <w:rFonts w:ascii="Verdana" w:hAnsi="Verdana"/>
          <w:sz w:val="20"/>
          <w:szCs w:val="20"/>
        </w:rPr>
      </w:pPr>
      <w:r>
        <w:rPr>
          <w:rFonts w:ascii="Verdana" w:hAnsi="Verdana"/>
          <w:sz w:val="20"/>
          <w:szCs w:val="20"/>
          <w:lang w:val="en-US"/>
        </w:rPr>
        <w:t>VII</w:t>
      </w:r>
      <w:r w:rsidRPr="00AA30FE">
        <w:rPr>
          <w:rFonts w:ascii="Verdana" w:hAnsi="Verdana"/>
          <w:sz w:val="20"/>
          <w:szCs w:val="20"/>
          <w:lang w:val="ru-RU"/>
        </w:rPr>
        <w:t>.</w:t>
      </w:r>
      <w:r>
        <w:rPr>
          <w:rFonts w:ascii="Verdana" w:hAnsi="Verdana"/>
          <w:sz w:val="20"/>
          <w:szCs w:val="20"/>
        </w:rPr>
        <w:t xml:space="preserve"> Срок за изпълнение на решението 30.04.2025г.</w:t>
      </w:r>
    </w:p>
    <w:p w14:paraId="445CAA1E" w14:textId="77777777" w:rsidR="008D6E02" w:rsidRDefault="008D6E02" w:rsidP="00692C40">
      <w:pPr>
        <w:pStyle w:val="NoSpacing"/>
        <w:jc w:val="center"/>
        <w:rPr>
          <w:rFonts w:ascii="Verdana" w:hAnsi="Verdana" w:cs="Arial"/>
          <w:b/>
          <w:sz w:val="20"/>
          <w:szCs w:val="20"/>
        </w:rPr>
      </w:pPr>
    </w:p>
    <w:p w14:paraId="51FAF8D3" w14:textId="77777777" w:rsidR="008D6E02" w:rsidRPr="000052E0" w:rsidRDefault="00246CBA" w:rsidP="008D6E02">
      <w:pPr>
        <w:jc w:val="both"/>
        <w:rPr>
          <w:rFonts w:ascii="Verdana" w:eastAsiaTheme="minorHAnsi" w:hAnsi="Verdana" w:cstheme="minorBidi"/>
          <w:sz w:val="20"/>
          <w:szCs w:val="20"/>
          <w:lang w:eastAsia="en-US"/>
        </w:rPr>
      </w:pPr>
      <w:r w:rsidRPr="00692C40">
        <w:rPr>
          <w:rFonts w:ascii="Verdana" w:hAnsi="Verdana"/>
          <w:sz w:val="20"/>
          <w:szCs w:val="20"/>
          <w:lang w:val="ru-RU"/>
        </w:rPr>
        <w:t xml:space="preserve">К. Петкова: Преминаваме към </w:t>
      </w:r>
      <w:r w:rsidRPr="00692C40">
        <w:rPr>
          <w:rFonts w:ascii="Verdana" w:hAnsi="Verdana"/>
          <w:b/>
          <w:sz w:val="20"/>
          <w:szCs w:val="20"/>
          <w:lang w:val="ru-RU"/>
        </w:rPr>
        <w:t xml:space="preserve">точка </w:t>
      </w:r>
      <w:r w:rsidR="00D92043" w:rsidRPr="00692C40">
        <w:rPr>
          <w:rFonts w:ascii="Verdana" w:hAnsi="Verdana"/>
          <w:b/>
          <w:sz w:val="20"/>
          <w:szCs w:val="20"/>
          <w:lang w:val="ru-RU"/>
        </w:rPr>
        <w:t>7</w:t>
      </w:r>
      <w:r w:rsidR="008A0BD4" w:rsidRPr="00814ADE">
        <w:t xml:space="preserve"> </w:t>
      </w:r>
      <w:r w:rsidR="008A0BD4" w:rsidRPr="00692C40">
        <w:rPr>
          <w:rFonts w:ascii="Verdana" w:hAnsi="Verdana"/>
          <w:sz w:val="20"/>
          <w:szCs w:val="20"/>
          <w:lang w:val="ru-RU"/>
        </w:rPr>
        <w:t>от дневния ред,</w:t>
      </w:r>
      <w:r w:rsidR="007C0012" w:rsidRPr="00692C40">
        <w:rPr>
          <w:rFonts w:ascii="Verdana" w:hAnsi="Verdana"/>
          <w:b/>
          <w:sz w:val="20"/>
          <w:szCs w:val="20"/>
          <w:lang w:val="ru-RU"/>
        </w:rPr>
        <w:t xml:space="preserve"> </w:t>
      </w:r>
      <w:r w:rsidRPr="00692C40">
        <w:rPr>
          <w:rFonts w:ascii="Verdana" w:hAnsi="Verdana"/>
          <w:sz w:val="20"/>
          <w:szCs w:val="20"/>
          <w:lang w:val="ru-RU"/>
        </w:rPr>
        <w:t xml:space="preserve">а именно: </w:t>
      </w:r>
      <w:r w:rsidR="00E85276" w:rsidRPr="00692C40">
        <w:rPr>
          <w:rFonts w:ascii="Verdana" w:hAnsi="Verdana"/>
          <w:sz w:val="20"/>
          <w:szCs w:val="20"/>
        </w:rPr>
        <w:t xml:space="preserve">Докладна записка относно: </w:t>
      </w:r>
      <w:r w:rsidR="008D6E02" w:rsidRPr="000052E0">
        <w:rPr>
          <w:rFonts w:ascii="Verdana" w:eastAsiaTheme="minorHAnsi" w:hAnsi="Verdana" w:cstheme="minorBidi"/>
          <w:sz w:val="20"/>
          <w:szCs w:val="20"/>
          <w:lang w:eastAsia="en-US"/>
        </w:rPr>
        <w:t>Одобряване на пазарна оценка за продажба на поземлен имот с идентификатор 56407.500.1464 по ККиКР на гр.Пирдоп - частна общинска собственост.</w:t>
      </w:r>
    </w:p>
    <w:p w14:paraId="0D70C8C1" w14:textId="6BCA7BC4" w:rsidR="00814ADE" w:rsidRDefault="00814ADE" w:rsidP="008D6E02">
      <w:pPr>
        <w:ind w:firstLine="708"/>
        <w:jc w:val="both"/>
        <w:rPr>
          <w:rFonts w:ascii="Verdana" w:hAnsi="Verdana"/>
          <w:sz w:val="20"/>
          <w:szCs w:val="20"/>
        </w:rPr>
      </w:pPr>
      <w:r>
        <w:rPr>
          <w:rFonts w:ascii="Verdana" w:hAnsi="Verdana"/>
          <w:sz w:val="20"/>
          <w:szCs w:val="20"/>
        </w:rPr>
        <w:lastRenderedPageBreak/>
        <w:t>Г-н Геров ще Ви запознае с докладната записка.</w:t>
      </w:r>
    </w:p>
    <w:p w14:paraId="06E3864E" w14:textId="0AC358DB" w:rsidR="00692C40" w:rsidRDefault="00814ADE" w:rsidP="00814ADE">
      <w:pPr>
        <w:pStyle w:val="NoSpacing"/>
        <w:ind w:firstLine="708"/>
        <w:jc w:val="both"/>
        <w:rPr>
          <w:rFonts w:ascii="Verdana" w:hAnsi="Verdana"/>
          <w:sz w:val="20"/>
          <w:szCs w:val="20"/>
        </w:rPr>
      </w:pPr>
      <w:r w:rsidRPr="00A21E4F">
        <w:rPr>
          <w:rFonts w:ascii="Verdana" w:hAnsi="Verdana"/>
          <w:sz w:val="20"/>
          <w:szCs w:val="20"/>
        </w:rPr>
        <w:t xml:space="preserve">А. Геров: </w:t>
      </w:r>
      <w:r w:rsidR="00C7125E">
        <w:rPr>
          <w:rFonts w:ascii="Verdana" w:hAnsi="Verdana"/>
          <w:sz w:val="20"/>
          <w:szCs w:val="20"/>
        </w:rPr>
        <w:t>Уважаеми</w:t>
      </w:r>
      <w:r w:rsidR="00432E86">
        <w:rPr>
          <w:rFonts w:ascii="Verdana" w:hAnsi="Verdana"/>
          <w:sz w:val="20"/>
          <w:szCs w:val="20"/>
        </w:rPr>
        <w:t xml:space="preserve"> дами и господа общински</w:t>
      </w:r>
      <w:r w:rsidR="00C7125E">
        <w:rPr>
          <w:rFonts w:ascii="Verdana" w:hAnsi="Verdana"/>
          <w:sz w:val="20"/>
          <w:szCs w:val="20"/>
        </w:rPr>
        <w:t xml:space="preserve"> съветници,</w:t>
      </w:r>
    </w:p>
    <w:p w14:paraId="1601AB1D" w14:textId="77777777" w:rsidR="0003322F" w:rsidRDefault="0003322F" w:rsidP="0003322F">
      <w:pPr>
        <w:ind w:right="-1" w:firstLine="708"/>
        <w:jc w:val="both"/>
        <w:rPr>
          <w:rFonts w:ascii="Verdana" w:hAnsi="Verdana"/>
          <w:sz w:val="20"/>
          <w:szCs w:val="20"/>
        </w:rPr>
      </w:pPr>
      <w:r>
        <w:rPr>
          <w:rFonts w:ascii="Verdana" w:hAnsi="Verdana"/>
          <w:sz w:val="20"/>
          <w:szCs w:val="20"/>
        </w:rPr>
        <w:t>Докладната записка се внася за разглеждане и решение във връзка с постъпило заявление с вх.№9400-32/09.01.2025г., с което се заявява интерес за придобиване на право на собственост на земя частна общинска собственост от собственика на законно построена сграда върху нея представляваща урегулиран поземлен имот с идентификатор 56407.500.1464 по КК и КР на гр. Пирдоп, подробно описан в Акт за частна общинска собственост № 1132 от 18.11.2024г.</w:t>
      </w:r>
    </w:p>
    <w:p w14:paraId="590E441C" w14:textId="77777777" w:rsidR="0003322F" w:rsidRDefault="0003322F" w:rsidP="0003322F">
      <w:pPr>
        <w:ind w:right="-1" w:firstLine="708"/>
        <w:jc w:val="both"/>
        <w:rPr>
          <w:rFonts w:ascii="Verdana" w:hAnsi="Verdana"/>
          <w:sz w:val="20"/>
          <w:szCs w:val="20"/>
        </w:rPr>
      </w:pPr>
      <w:r>
        <w:rPr>
          <w:rFonts w:ascii="Verdana" w:hAnsi="Verdana"/>
          <w:sz w:val="20"/>
          <w:szCs w:val="20"/>
        </w:rPr>
        <w:t xml:space="preserve">Поземления имот е включен в „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точка „Б“ – гр. Пирдоп, подточка 16.</w:t>
      </w:r>
    </w:p>
    <w:p w14:paraId="1357D871" w14:textId="7738257C" w:rsidR="0003322F" w:rsidRDefault="0003322F" w:rsidP="0003322F">
      <w:pPr>
        <w:ind w:right="-1" w:firstLine="708"/>
        <w:jc w:val="both"/>
        <w:rPr>
          <w:rFonts w:ascii="Verdana" w:hAnsi="Verdana"/>
          <w:sz w:val="20"/>
          <w:szCs w:val="20"/>
        </w:rPr>
      </w:pPr>
      <w:r>
        <w:rPr>
          <w:rFonts w:ascii="Verdana" w:hAnsi="Verdana"/>
          <w:sz w:val="20"/>
          <w:szCs w:val="20"/>
        </w:rPr>
        <w:t>Пазарната оценка, определена от независим лицензиран о</w:t>
      </w:r>
      <w:r w:rsidR="007471E6">
        <w:rPr>
          <w:rFonts w:ascii="Verdana" w:hAnsi="Verdana"/>
          <w:sz w:val="20"/>
          <w:szCs w:val="20"/>
        </w:rPr>
        <w:t>ц</w:t>
      </w:r>
      <w:r>
        <w:rPr>
          <w:rFonts w:ascii="Verdana" w:hAnsi="Verdana"/>
          <w:sz w:val="20"/>
          <w:szCs w:val="20"/>
        </w:rPr>
        <w:t>енител с оценка от 10.02.2025г. е в размер на 29 982,00 ( двадесет и девет хиляди деветстотин осемдесет и два) лева.</w:t>
      </w:r>
    </w:p>
    <w:p w14:paraId="2C171A9A" w14:textId="4A484BBF" w:rsidR="0003322F" w:rsidRDefault="0003322F" w:rsidP="0003322F">
      <w:pPr>
        <w:ind w:right="-1" w:firstLine="708"/>
        <w:jc w:val="both"/>
        <w:rPr>
          <w:rFonts w:ascii="Verdana" w:hAnsi="Verdana"/>
          <w:sz w:val="20"/>
          <w:szCs w:val="20"/>
        </w:rPr>
      </w:pPr>
      <w:r>
        <w:rPr>
          <w:rFonts w:ascii="Verdana" w:hAnsi="Verdana"/>
          <w:sz w:val="20"/>
          <w:szCs w:val="20"/>
        </w:rPr>
        <w:t xml:space="preserve">Данъчната оценка на имота е в размер на 3 997,50 ( три хиляди деветстотин деветдесет и седем лв. и 50 ст.) лева, съгласно Удостоверение за данъчна оценка № </w:t>
      </w:r>
      <w:r w:rsidRPr="001C49DC">
        <w:rPr>
          <w:rFonts w:ascii="Verdana" w:hAnsi="Verdana"/>
          <w:sz w:val="20"/>
          <w:szCs w:val="20"/>
        </w:rPr>
        <w:t>7316007</w:t>
      </w:r>
      <w:r>
        <w:rPr>
          <w:rFonts w:ascii="Verdana" w:hAnsi="Verdana"/>
          <w:sz w:val="20"/>
          <w:szCs w:val="20"/>
        </w:rPr>
        <w:t>558</w:t>
      </w:r>
      <w:r w:rsidRPr="001C49DC">
        <w:rPr>
          <w:rFonts w:ascii="Verdana" w:hAnsi="Verdana"/>
          <w:sz w:val="20"/>
          <w:szCs w:val="20"/>
        </w:rPr>
        <w:t>/1</w:t>
      </w:r>
      <w:r>
        <w:rPr>
          <w:rFonts w:ascii="Verdana" w:hAnsi="Verdana"/>
          <w:sz w:val="20"/>
          <w:szCs w:val="20"/>
        </w:rPr>
        <w:t>1</w:t>
      </w:r>
      <w:r w:rsidRPr="001C49DC">
        <w:rPr>
          <w:rFonts w:ascii="Verdana" w:hAnsi="Verdana"/>
          <w:sz w:val="20"/>
          <w:szCs w:val="20"/>
        </w:rPr>
        <w:t>.0</w:t>
      </w:r>
      <w:r>
        <w:rPr>
          <w:rFonts w:ascii="Verdana" w:hAnsi="Verdana"/>
          <w:sz w:val="20"/>
          <w:szCs w:val="20"/>
        </w:rPr>
        <w:t>2</w:t>
      </w:r>
      <w:r w:rsidRPr="001C49DC">
        <w:rPr>
          <w:rFonts w:ascii="Verdana" w:hAnsi="Verdana"/>
          <w:sz w:val="20"/>
          <w:szCs w:val="20"/>
        </w:rPr>
        <w:t>.2025г</w:t>
      </w:r>
      <w:r>
        <w:rPr>
          <w:rFonts w:ascii="Verdana" w:hAnsi="Verdana"/>
          <w:sz w:val="20"/>
          <w:szCs w:val="20"/>
        </w:rPr>
        <w:t>. издадено от отдел „МДТ“ при Община Пирдоп.</w:t>
      </w:r>
    </w:p>
    <w:p w14:paraId="791085A7" w14:textId="59453F4D" w:rsidR="0003322F" w:rsidRDefault="0003322F" w:rsidP="0003322F">
      <w:pPr>
        <w:ind w:right="-1" w:firstLine="708"/>
        <w:jc w:val="both"/>
        <w:rPr>
          <w:rFonts w:ascii="Verdana" w:hAnsi="Verdana"/>
          <w:sz w:val="20"/>
          <w:szCs w:val="20"/>
        </w:rPr>
      </w:pPr>
      <w:r>
        <w:rPr>
          <w:rFonts w:ascii="Verdana" w:hAnsi="Verdana"/>
          <w:sz w:val="20"/>
          <w:szCs w:val="20"/>
        </w:rPr>
        <w:t>Собственик на законно построена сграда желае да закупи земята под сградата.</w:t>
      </w:r>
    </w:p>
    <w:p w14:paraId="509A53C6" w14:textId="77777777" w:rsidR="0003322F" w:rsidRDefault="0003322F" w:rsidP="0003322F">
      <w:pPr>
        <w:ind w:right="-1" w:firstLine="708"/>
        <w:jc w:val="both"/>
        <w:rPr>
          <w:rFonts w:ascii="Verdana" w:hAnsi="Verdana"/>
          <w:sz w:val="20"/>
          <w:szCs w:val="20"/>
        </w:rPr>
      </w:pPr>
    </w:p>
    <w:p w14:paraId="65CA4CBF" w14:textId="29FD64CB" w:rsidR="008D6E02" w:rsidRPr="00157F55" w:rsidRDefault="008D6E02" w:rsidP="008D6E02">
      <w:pPr>
        <w:pStyle w:val="NoSpacing"/>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w:t>
      </w:r>
      <w:r w:rsidRPr="00157F55">
        <w:rPr>
          <w:rFonts w:ascii="Verdana" w:hAnsi="Verdana"/>
          <w:sz w:val="20"/>
          <w:szCs w:val="20"/>
        </w:rPr>
        <w:t xml:space="preserve">да ни запознае със становището на комисията. </w:t>
      </w:r>
    </w:p>
    <w:p w14:paraId="1CEF3778" w14:textId="381C86FB" w:rsidR="008D6E02" w:rsidRPr="007C1474" w:rsidRDefault="008D6E02" w:rsidP="008D6E02">
      <w:pPr>
        <w:pStyle w:val="NoSpacing"/>
        <w:ind w:firstLine="708"/>
        <w:jc w:val="both"/>
        <w:rPr>
          <w:rFonts w:ascii="Verdana" w:hAnsi="Verdana"/>
          <w:sz w:val="20"/>
          <w:szCs w:val="20"/>
        </w:rPr>
      </w:pPr>
      <w:r w:rsidRPr="007C1474">
        <w:rPr>
          <w:rFonts w:ascii="Verdana" w:hAnsi="Verdana"/>
          <w:sz w:val="20"/>
          <w:szCs w:val="20"/>
        </w:rPr>
        <w:t xml:space="preserve">М.Бръмбева: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C1474">
        <w:rPr>
          <w:rFonts w:ascii="Verdana" w:hAnsi="Verdana"/>
          <w:sz w:val="20"/>
          <w:szCs w:val="20"/>
        </w:rPr>
        <w:t xml:space="preserve"> към Общински съвет — Пирдоп,  внесената докладна записка беше разгледана и след проведеното гласуване с </w:t>
      </w:r>
      <w:r w:rsidR="007C1474" w:rsidRPr="007C1474">
        <w:rPr>
          <w:rFonts w:ascii="Verdana" w:hAnsi="Verdana"/>
          <w:sz w:val="20"/>
          <w:szCs w:val="20"/>
        </w:rPr>
        <w:t>7</w:t>
      </w:r>
      <w:r w:rsidR="00036526">
        <w:rPr>
          <w:rFonts w:ascii="Verdana" w:hAnsi="Verdana"/>
          <w:sz w:val="20"/>
          <w:szCs w:val="20"/>
        </w:rPr>
        <w:t xml:space="preserve"> гласа „за”,</w:t>
      </w:r>
      <w:r w:rsidRPr="007C1474">
        <w:rPr>
          <w:rFonts w:ascii="Verdana" w:hAnsi="Verdana"/>
          <w:sz w:val="20"/>
          <w:szCs w:val="20"/>
        </w:rPr>
        <w:t xml:space="preserve"> 0 гласа „против” и 0 гласа „въздържал се” от състава на </w:t>
      </w:r>
      <w:r w:rsidR="00E06767">
        <w:rPr>
          <w:rFonts w:ascii="Verdana" w:hAnsi="Verdana"/>
          <w:sz w:val="20"/>
          <w:szCs w:val="20"/>
        </w:rPr>
        <w:t xml:space="preserve">ПК по </w:t>
      </w:r>
      <w:r w:rsidRPr="007C1474">
        <w:rPr>
          <w:rFonts w:ascii="Verdana" w:hAnsi="Verdana"/>
          <w:bCs/>
          <w:iCs/>
          <w:sz w:val="20"/>
          <w:szCs w:val="20"/>
        </w:rPr>
        <w:t>ИОСИПТУСЕЗГ</w:t>
      </w:r>
      <w:r w:rsidRPr="007C1474">
        <w:rPr>
          <w:rFonts w:ascii="Verdana" w:hAnsi="Verdana"/>
          <w:sz w:val="20"/>
          <w:szCs w:val="20"/>
        </w:rPr>
        <w:t xml:space="preserve">, беше подкрепен проекта за решение. </w:t>
      </w:r>
    </w:p>
    <w:p w14:paraId="202FC8A4" w14:textId="77777777" w:rsidR="008D6E02" w:rsidRPr="007C1474" w:rsidRDefault="008D6E02" w:rsidP="008D6E02">
      <w:pPr>
        <w:pStyle w:val="NoSpacing"/>
        <w:ind w:firstLine="708"/>
        <w:jc w:val="both"/>
        <w:rPr>
          <w:rFonts w:ascii="Verdana" w:hAnsi="Verdana"/>
          <w:sz w:val="20"/>
          <w:szCs w:val="20"/>
        </w:rPr>
      </w:pPr>
    </w:p>
    <w:p w14:paraId="64311172" w14:textId="77777777" w:rsidR="008D6E02" w:rsidRDefault="008D6E02" w:rsidP="008D6E02">
      <w:pPr>
        <w:pStyle w:val="NoSpacing"/>
        <w:jc w:val="both"/>
        <w:rPr>
          <w:rFonts w:ascii="Verdana" w:hAnsi="Verdana"/>
          <w:sz w:val="20"/>
          <w:szCs w:val="20"/>
        </w:rPr>
      </w:pPr>
      <w:r w:rsidRPr="00AD0E73">
        <w:rPr>
          <w:rFonts w:ascii="Verdana" w:hAnsi="Verdana"/>
          <w:sz w:val="20"/>
          <w:szCs w:val="20"/>
        </w:rPr>
        <w:tab/>
        <w:t xml:space="preserve">К.Петкова: Колеги, има ли изказвания по докладната записка? </w:t>
      </w:r>
    </w:p>
    <w:p w14:paraId="49772266" w14:textId="77777777" w:rsidR="008D6E02" w:rsidRDefault="008D6E02" w:rsidP="008D6E02">
      <w:pPr>
        <w:pStyle w:val="NoSpacing"/>
        <w:jc w:val="both"/>
        <w:rPr>
          <w:rFonts w:ascii="Verdana" w:hAnsi="Verdana"/>
          <w:sz w:val="20"/>
          <w:szCs w:val="20"/>
        </w:rPr>
      </w:pPr>
      <w:r>
        <w:rPr>
          <w:rFonts w:ascii="Verdana" w:hAnsi="Verdana"/>
          <w:sz w:val="20"/>
          <w:szCs w:val="20"/>
        </w:rPr>
        <w:tab/>
        <w:t xml:space="preserve">Отношение взеха: </w:t>
      </w:r>
    </w:p>
    <w:p w14:paraId="7A6F70AD" w14:textId="58D60547" w:rsidR="008D6E02" w:rsidRPr="0003322F" w:rsidRDefault="00480327" w:rsidP="0003322F">
      <w:pPr>
        <w:pStyle w:val="NoSpacing"/>
        <w:ind w:firstLine="708"/>
        <w:jc w:val="both"/>
        <w:rPr>
          <w:rFonts w:ascii="Verdana" w:hAnsi="Verdana"/>
          <w:sz w:val="20"/>
          <w:szCs w:val="20"/>
        </w:rPr>
      </w:pPr>
      <w:r w:rsidRPr="0003322F">
        <w:rPr>
          <w:rFonts w:ascii="Verdana" w:hAnsi="Verdana"/>
          <w:sz w:val="20"/>
          <w:szCs w:val="20"/>
        </w:rPr>
        <w:t>С. Симеонов:</w:t>
      </w:r>
      <w:r w:rsidR="0003322F" w:rsidRPr="0003322F">
        <w:rPr>
          <w:rFonts w:ascii="Verdana" w:hAnsi="Verdana"/>
          <w:sz w:val="20"/>
          <w:szCs w:val="20"/>
        </w:rPr>
        <w:t xml:space="preserve"> </w:t>
      </w:r>
      <w:r w:rsidRPr="0003322F">
        <w:rPr>
          <w:rFonts w:ascii="Verdana" w:hAnsi="Verdana"/>
          <w:sz w:val="20"/>
          <w:szCs w:val="20"/>
        </w:rPr>
        <w:t>Предлагам да се популяризира</w:t>
      </w:r>
      <w:r w:rsidR="0003322F" w:rsidRPr="0003322F">
        <w:rPr>
          <w:rFonts w:ascii="Verdana" w:hAnsi="Verdana"/>
          <w:sz w:val="20"/>
          <w:szCs w:val="20"/>
        </w:rPr>
        <w:t xml:space="preserve">, като </w:t>
      </w:r>
      <w:r w:rsidRPr="0003322F">
        <w:rPr>
          <w:rFonts w:ascii="Verdana" w:hAnsi="Verdana"/>
          <w:sz w:val="20"/>
          <w:szCs w:val="20"/>
        </w:rPr>
        <w:t>информация</w:t>
      </w:r>
      <w:r w:rsidR="0003322F" w:rsidRPr="0003322F">
        <w:rPr>
          <w:rFonts w:ascii="Verdana" w:hAnsi="Verdana"/>
          <w:sz w:val="20"/>
          <w:szCs w:val="20"/>
        </w:rPr>
        <w:t xml:space="preserve"> възможността</w:t>
      </w:r>
      <w:r w:rsidRPr="0003322F">
        <w:rPr>
          <w:rFonts w:ascii="Verdana" w:hAnsi="Verdana"/>
          <w:sz w:val="20"/>
          <w:szCs w:val="20"/>
        </w:rPr>
        <w:t xml:space="preserve"> на </w:t>
      </w:r>
      <w:r w:rsidR="0003322F" w:rsidRPr="0003322F">
        <w:rPr>
          <w:rFonts w:ascii="Verdana" w:hAnsi="Verdana"/>
          <w:sz w:val="20"/>
          <w:szCs w:val="20"/>
        </w:rPr>
        <w:t xml:space="preserve">собственици на сгради да </w:t>
      </w:r>
      <w:r w:rsidR="00036526">
        <w:rPr>
          <w:rFonts w:ascii="Verdana" w:hAnsi="Verdana"/>
          <w:sz w:val="20"/>
          <w:szCs w:val="20"/>
        </w:rPr>
        <w:t xml:space="preserve">си </w:t>
      </w:r>
      <w:r w:rsidR="0003322F" w:rsidRPr="0003322F">
        <w:rPr>
          <w:rFonts w:ascii="Verdana" w:hAnsi="Verdana"/>
          <w:sz w:val="20"/>
          <w:szCs w:val="20"/>
        </w:rPr>
        <w:t>закупят земята под сградите.</w:t>
      </w:r>
    </w:p>
    <w:p w14:paraId="03C59B69" w14:textId="2C11EA08" w:rsidR="00480327" w:rsidRPr="0003322F" w:rsidRDefault="00480327" w:rsidP="0003322F">
      <w:pPr>
        <w:pStyle w:val="NoSpacing"/>
        <w:ind w:firstLine="708"/>
        <w:jc w:val="both"/>
        <w:rPr>
          <w:rFonts w:ascii="Verdana" w:hAnsi="Verdana"/>
          <w:sz w:val="20"/>
          <w:szCs w:val="20"/>
        </w:rPr>
      </w:pPr>
      <w:r w:rsidRPr="0003322F">
        <w:rPr>
          <w:rFonts w:ascii="Verdana" w:hAnsi="Verdana"/>
          <w:sz w:val="20"/>
          <w:szCs w:val="20"/>
        </w:rPr>
        <w:t xml:space="preserve">А. Геров: Докато тази законно построена </w:t>
      </w:r>
      <w:r w:rsidR="0043161C">
        <w:rPr>
          <w:rFonts w:ascii="Verdana" w:hAnsi="Verdana"/>
          <w:sz w:val="20"/>
          <w:szCs w:val="20"/>
        </w:rPr>
        <w:t>сграда</w:t>
      </w:r>
      <w:r w:rsidRPr="0003322F">
        <w:rPr>
          <w:rFonts w:ascii="Verdana" w:hAnsi="Verdana"/>
          <w:sz w:val="20"/>
          <w:szCs w:val="20"/>
        </w:rPr>
        <w:t xml:space="preserve"> стой там, не може по закон</w:t>
      </w:r>
      <w:r w:rsidR="00036526">
        <w:rPr>
          <w:rFonts w:ascii="Verdana" w:hAnsi="Verdana"/>
          <w:sz w:val="20"/>
          <w:szCs w:val="20"/>
        </w:rPr>
        <w:t>,</w:t>
      </w:r>
      <w:r w:rsidRPr="0003322F">
        <w:rPr>
          <w:rFonts w:ascii="Verdana" w:hAnsi="Verdana"/>
          <w:sz w:val="20"/>
          <w:szCs w:val="20"/>
        </w:rPr>
        <w:t xml:space="preserve"> </w:t>
      </w:r>
      <w:r w:rsidR="0043161C">
        <w:rPr>
          <w:rFonts w:ascii="Verdana" w:hAnsi="Verdana"/>
          <w:sz w:val="20"/>
          <w:szCs w:val="20"/>
        </w:rPr>
        <w:t xml:space="preserve">нито държавата, нито общината </w:t>
      </w:r>
      <w:r w:rsidRPr="0003322F">
        <w:rPr>
          <w:rFonts w:ascii="Verdana" w:hAnsi="Verdana"/>
          <w:sz w:val="20"/>
          <w:szCs w:val="20"/>
        </w:rPr>
        <w:t>да</w:t>
      </w:r>
      <w:r w:rsidR="0043161C">
        <w:rPr>
          <w:rFonts w:ascii="Verdana" w:hAnsi="Verdana"/>
          <w:sz w:val="20"/>
          <w:szCs w:val="20"/>
        </w:rPr>
        <w:t xml:space="preserve"> принуди собственика да </w:t>
      </w:r>
      <w:r w:rsidRPr="0003322F">
        <w:rPr>
          <w:rFonts w:ascii="Verdana" w:hAnsi="Verdana"/>
          <w:sz w:val="20"/>
          <w:szCs w:val="20"/>
        </w:rPr>
        <w:t>я махне</w:t>
      </w:r>
      <w:r w:rsidR="0043161C">
        <w:rPr>
          <w:rFonts w:ascii="Verdana" w:hAnsi="Verdana"/>
          <w:sz w:val="20"/>
          <w:szCs w:val="20"/>
        </w:rPr>
        <w:t>.</w:t>
      </w:r>
      <w:r w:rsidR="00794F94">
        <w:rPr>
          <w:rFonts w:ascii="Verdana" w:hAnsi="Verdana"/>
          <w:sz w:val="20"/>
          <w:szCs w:val="20"/>
        </w:rPr>
        <w:t xml:space="preserve"> Трябва да се самосрути и тогава вече държавата или общината влиза във владение.</w:t>
      </w:r>
    </w:p>
    <w:p w14:paraId="37984193" w14:textId="77777777" w:rsidR="008D6E02" w:rsidRPr="0003322F" w:rsidRDefault="008D6E02" w:rsidP="008D6E02">
      <w:pPr>
        <w:pStyle w:val="NoSpacing"/>
        <w:jc w:val="both"/>
        <w:rPr>
          <w:rFonts w:ascii="Verdana" w:hAnsi="Verdana"/>
          <w:sz w:val="20"/>
          <w:szCs w:val="20"/>
        </w:rPr>
      </w:pPr>
    </w:p>
    <w:p w14:paraId="671862E4" w14:textId="77777777" w:rsidR="008D6E02" w:rsidRPr="00AD0E73" w:rsidRDefault="008D6E02" w:rsidP="008D6E02">
      <w:pPr>
        <w:pStyle w:val="NoSpacing"/>
        <w:ind w:firstLine="708"/>
        <w:jc w:val="both"/>
        <w:rPr>
          <w:rFonts w:ascii="Verdana" w:hAnsi="Verdana"/>
          <w:sz w:val="20"/>
          <w:szCs w:val="20"/>
        </w:rPr>
      </w:pPr>
      <w:r w:rsidRPr="004B044E">
        <w:rPr>
          <w:rFonts w:ascii="Verdana" w:hAnsi="Verdana"/>
          <w:sz w:val="20"/>
          <w:szCs w:val="20"/>
        </w:rPr>
        <w:t xml:space="preserve">К. Петкова: </w:t>
      </w:r>
      <w:r>
        <w:rPr>
          <w:rFonts w:ascii="Verdana" w:hAnsi="Verdana"/>
          <w:sz w:val="20"/>
          <w:szCs w:val="20"/>
        </w:rPr>
        <w:t>Други въпроси по докладната записка? Няма.</w:t>
      </w:r>
    </w:p>
    <w:p w14:paraId="2D96B167" w14:textId="77777777" w:rsidR="008D6E02" w:rsidRPr="00AD0E73" w:rsidRDefault="008D6E02" w:rsidP="008D6E02">
      <w:pPr>
        <w:pStyle w:val="NoSpacing"/>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09207777" w14:textId="77777777" w:rsidR="008D6E02" w:rsidRDefault="008D6E02" w:rsidP="008D6E02">
      <w:pPr>
        <w:pStyle w:val="NoSpacing"/>
        <w:ind w:firstLine="708"/>
        <w:jc w:val="both"/>
        <w:rPr>
          <w:rFonts w:ascii="Verdana" w:hAnsi="Verdana"/>
          <w:b/>
          <w:i/>
          <w:sz w:val="20"/>
          <w:szCs w:val="20"/>
        </w:rPr>
      </w:pPr>
    </w:p>
    <w:p w14:paraId="3D93C8CD" w14:textId="77777777" w:rsidR="008D6E02" w:rsidRPr="00480327" w:rsidRDefault="008D6E02" w:rsidP="008D6E02">
      <w:pPr>
        <w:pStyle w:val="NoSpacing"/>
        <w:ind w:firstLine="708"/>
        <w:jc w:val="both"/>
        <w:rPr>
          <w:rFonts w:ascii="Verdana" w:hAnsi="Verdana" w:cs="Tahoma"/>
          <w:sz w:val="20"/>
          <w:szCs w:val="20"/>
        </w:rPr>
      </w:pPr>
      <w:r w:rsidRPr="00480327">
        <w:rPr>
          <w:rFonts w:ascii="Verdana" w:hAnsi="Verdana"/>
          <w:sz w:val="20"/>
          <w:szCs w:val="20"/>
        </w:rPr>
        <w:t>Моля, гласувайте</w:t>
      </w:r>
      <w:r w:rsidRPr="00480327">
        <w:rPr>
          <w:rFonts w:ascii="Verdana" w:hAnsi="Verdana" w:cs="Tahoma"/>
          <w:sz w:val="20"/>
          <w:szCs w:val="20"/>
        </w:rPr>
        <w:t xml:space="preserve">: </w:t>
      </w:r>
    </w:p>
    <w:p w14:paraId="698B3FA1" w14:textId="72EB46FC" w:rsidR="008D6E02" w:rsidRPr="00480327" w:rsidRDefault="008D6E02" w:rsidP="001F6C4E">
      <w:pPr>
        <w:pStyle w:val="NoSpacing"/>
        <w:jc w:val="both"/>
        <w:rPr>
          <w:rFonts w:ascii="Verdana" w:hAnsi="Verdana" w:cs="Arial"/>
          <w:sz w:val="20"/>
          <w:szCs w:val="20"/>
        </w:rPr>
      </w:pPr>
      <w:r w:rsidRPr="00480327">
        <w:rPr>
          <w:rFonts w:ascii="Verdana" w:hAnsi="Verdana"/>
          <w:sz w:val="20"/>
          <w:szCs w:val="20"/>
        </w:rPr>
        <w:tab/>
        <w:t xml:space="preserve">Гласували „за” - </w:t>
      </w:r>
      <w:r w:rsidR="00230A00" w:rsidRPr="0048032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480327">
        <w:rPr>
          <w:rFonts w:ascii="Verdana" w:hAnsi="Verdana" w:cs="Arial"/>
          <w:sz w:val="20"/>
          <w:szCs w:val="20"/>
        </w:rPr>
        <w:t xml:space="preserve">Симеон Симеонов, </w:t>
      </w:r>
      <w:r w:rsidR="00230A00" w:rsidRPr="00480327">
        <w:rPr>
          <w:rFonts w:ascii="Verdana" w:hAnsi="Verdana" w:cs="Arial"/>
          <w:sz w:val="20"/>
          <w:szCs w:val="20"/>
        </w:rPr>
        <w:t>Станислав Готев, Тодор Иванов</w:t>
      </w:r>
      <w:r w:rsidR="001F6C4E" w:rsidRPr="00480327">
        <w:rPr>
          <w:rFonts w:ascii="Verdana" w:hAnsi="Verdana" w:cs="Arial"/>
          <w:sz w:val="20"/>
          <w:szCs w:val="20"/>
        </w:rPr>
        <w:t>;</w:t>
      </w:r>
    </w:p>
    <w:p w14:paraId="1E14F78E" w14:textId="77777777" w:rsidR="008D6E02" w:rsidRPr="00480327" w:rsidRDefault="008D6E02" w:rsidP="008D6E02">
      <w:pPr>
        <w:pStyle w:val="NoSpacing"/>
        <w:jc w:val="both"/>
        <w:rPr>
          <w:rFonts w:ascii="Verdana" w:hAnsi="Verdana" w:cs="Arial"/>
          <w:sz w:val="20"/>
          <w:szCs w:val="20"/>
        </w:rPr>
      </w:pPr>
      <w:r w:rsidRPr="00480327">
        <w:rPr>
          <w:rFonts w:ascii="Verdana" w:hAnsi="Verdana" w:cs="Arial"/>
          <w:sz w:val="20"/>
          <w:szCs w:val="20"/>
        </w:rPr>
        <w:t xml:space="preserve">          Гласували „против” – няма; </w:t>
      </w:r>
    </w:p>
    <w:p w14:paraId="2569C3ED" w14:textId="77777777" w:rsidR="008D6E02" w:rsidRPr="00480327" w:rsidRDefault="008D6E02" w:rsidP="008D6E02">
      <w:pPr>
        <w:pStyle w:val="NoSpacing"/>
        <w:jc w:val="both"/>
        <w:rPr>
          <w:rFonts w:ascii="Verdana" w:hAnsi="Verdana" w:cs="Arial"/>
          <w:sz w:val="20"/>
          <w:szCs w:val="20"/>
        </w:rPr>
      </w:pPr>
      <w:r w:rsidRPr="00480327">
        <w:rPr>
          <w:rFonts w:ascii="Verdana" w:hAnsi="Verdana" w:cs="Arial"/>
          <w:sz w:val="20"/>
          <w:szCs w:val="20"/>
        </w:rPr>
        <w:tab/>
        <w:t>Гласували  „въздържал се” – няма;</w:t>
      </w:r>
    </w:p>
    <w:p w14:paraId="658E1D8F" w14:textId="77777777" w:rsidR="008D6E02" w:rsidRPr="00480327" w:rsidRDefault="008D6E02" w:rsidP="008D6E02">
      <w:pPr>
        <w:pStyle w:val="NoSpacing"/>
        <w:jc w:val="both"/>
        <w:rPr>
          <w:rFonts w:ascii="Verdana" w:hAnsi="Verdana" w:cs="Arial"/>
          <w:sz w:val="20"/>
          <w:szCs w:val="20"/>
        </w:rPr>
      </w:pPr>
    </w:p>
    <w:p w14:paraId="1810D536" w14:textId="23D5B35B" w:rsidR="008D6E02" w:rsidRPr="008D6E02" w:rsidRDefault="005E066A" w:rsidP="008D6E02">
      <w:pPr>
        <w:jc w:val="both"/>
        <w:rPr>
          <w:rFonts w:ascii="Verdana" w:eastAsiaTheme="minorHAnsi" w:hAnsi="Verdana" w:cs="Verdana"/>
          <w:color w:val="FF0000"/>
          <w:sz w:val="20"/>
          <w:szCs w:val="20"/>
          <w:lang w:eastAsia="en-US"/>
        </w:rPr>
      </w:pPr>
      <w:r w:rsidRPr="00480327">
        <w:rPr>
          <w:rFonts w:ascii="Verdana" w:hAnsi="Verdana"/>
          <w:sz w:val="20"/>
          <w:szCs w:val="20"/>
        </w:rPr>
        <w:t>На основание чл.21, ал.1, т.8 от Закона за местното самоуправление и</w:t>
      </w:r>
      <w:r w:rsidRPr="00480327">
        <w:rPr>
          <w:rFonts w:ascii="Verdana" w:hAnsi="Verdana"/>
          <w:bCs/>
          <w:sz w:val="20"/>
          <w:szCs w:val="20"/>
        </w:rPr>
        <w:t xml:space="preserve"> </w:t>
      </w:r>
      <w:r w:rsidRPr="00480327">
        <w:rPr>
          <w:rFonts w:ascii="Verdana" w:hAnsi="Verdana"/>
          <w:sz w:val="20"/>
          <w:szCs w:val="20"/>
        </w:rPr>
        <w:t>местната администрация във връзка с чл.41, ал.2 от Закона за общинската собственост</w:t>
      </w:r>
      <w:r w:rsidR="008D6E02" w:rsidRPr="00480327">
        <w:rPr>
          <w:rFonts w:ascii="Verdana" w:eastAsiaTheme="minorHAnsi" w:hAnsi="Verdana" w:cs="Verdana"/>
          <w:sz w:val="20"/>
          <w:szCs w:val="20"/>
          <w:lang w:eastAsia="en-US"/>
        </w:rPr>
        <w:t xml:space="preserve">, след проведеното </w:t>
      </w:r>
      <w:r w:rsidR="00A93744" w:rsidRPr="00480327">
        <w:rPr>
          <w:rFonts w:ascii="Verdana" w:eastAsiaTheme="minorHAnsi" w:hAnsi="Verdana" w:cs="Verdana"/>
          <w:sz w:val="20"/>
          <w:szCs w:val="20"/>
          <w:lang w:eastAsia="en-US"/>
        </w:rPr>
        <w:t xml:space="preserve">поименно </w:t>
      </w:r>
      <w:r w:rsidR="008D6E02" w:rsidRPr="00480327">
        <w:rPr>
          <w:rFonts w:ascii="Verdana" w:eastAsiaTheme="minorHAnsi" w:hAnsi="Verdana" w:cs="Verdana"/>
          <w:sz w:val="20"/>
          <w:szCs w:val="20"/>
          <w:lang w:eastAsia="en-US"/>
        </w:rPr>
        <w:t xml:space="preserve">гласуване с </w:t>
      </w:r>
      <w:r w:rsidR="00230A00" w:rsidRPr="00480327">
        <w:rPr>
          <w:rFonts w:ascii="Verdana" w:eastAsiaTheme="minorHAnsi" w:hAnsi="Verdana" w:cs="Verdana"/>
          <w:sz w:val="20"/>
          <w:szCs w:val="20"/>
          <w:lang w:eastAsia="en-US"/>
        </w:rPr>
        <w:t>13</w:t>
      </w:r>
      <w:r w:rsidR="008D6E02" w:rsidRPr="00480327">
        <w:rPr>
          <w:rFonts w:ascii="Verdana" w:eastAsiaTheme="minorHAnsi" w:hAnsi="Verdana" w:cs="Verdana"/>
          <w:sz w:val="20"/>
          <w:szCs w:val="20"/>
          <w:lang w:eastAsia="en-US"/>
        </w:rPr>
        <w:t xml:space="preserve"> гласа „за”, както следва: </w:t>
      </w:r>
      <w:r w:rsidR="00230A00" w:rsidRPr="0048032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FE4B6E" w:rsidRPr="00480327">
        <w:rPr>
          <w:rFonts w:ascii="Verdana" w:hAnsi="Verdana" w:cs="Arial"/>
          <w:sz w:val="20"/>
          <w:szCs w:val="20"/>
        </w:rPr>
        <w:t xml:space="preserve">Симеон Симеонов, </w:t>
      </w:r>
      <w:r w:rsidR="00230A00" w:rsidRPr="00480327">
        <w:rPr>
          <w:rFonts w:ascii="Verdana" w:hAnsi="Verdana" w:cs="Arial"/>
          <w:sz w:val="20"/>
          <w:szCs w:val="20"/>
        </w:rPr>
        <w:t>Станислав Готев, Тодор Иванов</w:t>
      </w:r>
      <w:r w:rsidR="001F6C4E" w:rsidRPr="00480327">
        <w:rPr>
          <w:rFonts w:ascii="Verdana" w:hAnsi="Verdana" w:cs="Arial"/>
          <w:sz w:val="20"/>
          <w:szCs w:val="20"/>
        </w:rPr>
        <w:t>,</w:t>
      </w:r>
      <w:r w:rsidR="008D6E02" w:rsidRPr="00480327">
        <w:rPr>
          <w:rFonts w:ascii="Verdana" w:hAnsi="Verdana" w:cs="Arial"/>
          <w:sz w:val="20"/>
          <w:szCs w:val="20"/>
        </w:rPr>
        <w:t xml:space="preserve">  </w:t>
      </w:r>
      <w:r w:rsidR="008D6E02" w:rsidRPr="00480327">
        <w:rPr>
          <w:rFonts w:ascii="Verdana" w:eastAsiaTheme="minorHAnsi" w:hAnsi="Verdana" w:cs="Arial"/>
          <w:sz w:val="20"/>
          <w:szCs w:val="20"/>
          <w:lang w:eastAsia="en-US"/>
        </w:rPr>
        <w:t>0 гласа „против” и 0 гласа „въздържал се”,  Общински съвет-Пирдоп прие</w:t>
      </w:r>
    </w:p>
    <w:p w14:paraId="58D03F6C" w14:textId="77777777" w:rsidR="008D6E02" w:rsidRPr="00EA7EAD" w:rsidRDefault="008D6E02" w:rsidP="008D6E02">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81E0506" w14:textId="77777777" w:rsidR="008D6E02" w:rsidRPr="00AD0E73" w:rsidRDefault="008D6E02" w:rsidP="008D6E0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2B39B82" w14:textId="361AC102" w:rsidR="008D6E02" w:rsidRDefault="008D6E02" w:rsidP="008D6E02">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FE4B6E">
        <w:rPr>
          <w:rFonts w:ascii="Verdana" w:hAnsi="Verdana" w:cs="Arial"/>
          <w:b/>
          <w:sz w:val="20"/>
          <w:szCs w:val="20"/>
        </w:rPr>
        <w:t>35</w:t>
      </w:r>
    </w:p>
    <w:p w14:paraId="676AA0F2" w14:textId="3DC1C711" w:rsidR="005E066A" w:rsidRDefault="00036526" w:rsidP="005E066A">
      <w:pPr>
        <w:pStyle w:val="NoSpacing"/>
        <w:ind w:firstLine="708"/>
        <w:jc w:val="both"/>
        <w:rPr>
          <w:rFonts w:ascii="Verdana" w:hAnsi="Verdana"/>
          <w:bCs/>
          <w:sz w:val="20"/>
          <w:szCs w:val="20"/>
        </w:rPr>
      </w:pPr>
      <w:r>
        <w:rPr>
          <w:rFonts w:ascii="Verdana" w:hAnsi="Verdana"/>
          <w:bCs/>
          <w:sz w:val="20"/>
          <w:szCs w:val="20"/>
        </w:rPr>
        <w:t xml:space="preserve"> </w:t>
      </w:r>
      <w:r w:rsidR="005E066A">
        <w:rPr>
          <w:rFonts w:ascii="Verdana" w:hAnsi="Verdana"/>
          <w:bCs/>
          <w:sz w:val="20"/>
          <w:szCs w:val="20"/>
          <w:lang w:val="ru-RU"/>
        </w:rPr>
        <w:t>Общински съве</w:t>
      </w:r>
      <w:r>
        <w:rPr>
          <w:rFonts w:ascii="Verdana" w:hAnsi="Verdana"/>
          <w:bCs/>
          <w:sz w:val="20"/>
          <w:szCs w:val="20"/>
          <w:lang w:val="ru-RU"/>
        </w:rPr>
        <w:t>т</w:t>
      </w:r>
      <w:r w:rsidR="005E066A">
        <w:rPr>
          <w:rFonts w:ascii="Verdana" w:hAnsi="Verdana"/>
          <w:bCs/>
          <w:sz w:val="20"/>
          <w:szCs w:val="20"/>
          <w:lang w:val="ru-RU"/>
        </w:rPr>
        <w:t xml:space="preserve"> – Пирдоп п</w:t>
      </w:r>
      <w:r w:rsidR="005E066A">
        <w:rPr>
          <w:rFonts w:ascii="Verdana" w:hAnsi="Verdana"/>
          <w:bCs/>
          <w:sz w:val="20"/>
          <w:szCs w:val="20"/>
        </w:rPr>
        <w:t>риема и одобрява експертната оценка на имот за продажба включен в „</w:t>
      </w:r>
      <w:r w:rsidR="005E066A" w:rsidRPr="009B2905">
        <w:rPr>
          <w:rFonts w:ascii="Verdana" w:hAnsi="Verdana"/>
          <w:bCs/>
          <w:sz w:val="20"/>
          <w:szCs w:val="20"/>
        </w:rPr>
        <w:t>Програмата за управление и разпореждане с имотите – общинска собственост в община Пирдоп през 2025 година“, в раздел III, точ</w:t>
      </w:r>
      <w:r w:rsidR="005E066A">
        <w:rPr>
          <w:rFonts w:ascii="Verdana" w:hAnsi="Verdana"/>
          <w:bCs/>
          <w:sz w:val="20"/>
          <w:szCs w:val="20"/>
        </w:rPr>
        <w:t>ка „Б“ – гр.Пирдоп, подточка 16</w:t>
      </w:r>
      <w:proofErr w:type="gramStart"/>
      <w:r w:rsidR="005E066A">
        <w:rPr>
          <w:rFonts w:ascii="Verdana" w:hAnsi="Verdana"/>
          <w:bCs/>
          <w:sz w:val="20"/>
          <w:szCs w:val="20"/>
        </w:rPr>
        <w:t>“  в</w:t>
      </w:r>
      <w:proofErr w:type="gramEnd"/>
      <w:r w:rsidR="005E066A" w:rsidRPr="009B2905">
        <w:rPr>
          <w:lang w:val="ru-RU"/>
        </w:rPr>
        <w:t xml:space="preserve"> </w:t>
      </w:r>
      <w:r w:rsidR="005E066A" w:rsidRPr="009B2905">
        <w:rPr>
          <w:rFonts w:ascii="Verdana" w:hAnsi="Verdana"/>
          <w:bCs/>
          <w:sz w:val="20"/>
          <w:szCs w:val="20"/>
        </w:rPr>
        <w:t>размер на 29 982,00 ( двадесет и девет хиляди деветстотин осемдесе</w:t>
      </w:r>
      <w:r w:rsidR="005E066A">
        <w:rPr>
          <w:rFonts w:ascii="Verdana" w:hAnsi="Verdana"/>
          <w:bCs/>
          <w:sz w:val="20"/>
          <w:szCs w:val="20"/>
        </w:rPr>
        <w:t>т и два) лева.</w:t>
      </w:r>
    </w:p>
    <w:p w14:paraId="00AD652B" w14:textId="77777777" w:rsidR="005E066A" w:rsidRDefault="005E066A" w:rsidP="005E066A">
      <w:pPr>
        <w:pStyle w:val="NoSpacing"/>
        <w:rPr>
          <w:rFonts w:ascii="Verdana" w:hAnsi="Verdana"/>
          <w:b/>
          <w:sz w:val="20"/>
          <w:szCs w:val="20"/>
        </w:rPr>
      </w:pPr>
    </w:p>
    <w:p w14:paraId="474F58B0" w14:textId="10AB28E2" w:rsidR="008D6E02" w:rsidRDefault="00814ADE" w:rsidP="008D6E02">
      <w:pPr>
        <w:jc w:val="both"/>
        <w:rPr>
          <w:rFonts w:ascii="Verdana" w:hAnsi="Verdana"/>
          <w:sz w:val="20"/>
          <w:szCs w:val="20"/>
        </w:rPr>
      </w:pPr>
      <w:r w:rsidRPr="004926DC">
        <w:rPr>
          <w:rFonts w:ascii="Verdana" w:hAnsi="Verdana"/>
          <w:sz w:val="20"/>
          <w:szCs w:val="20"/>
          <w:lang w:val="ru-RU"/>
        </w:rPr>
        <w:t xml:space="preserve">К. Петкова: Преминаваме към </w:t>
      </w:r>
      <w:r w:rsidRPr="004926DC">
        <w:rPr>
          <w:rFonts w:ascii="Verdana" w:hAnsi="Verdana"/>
          <w:b/>
          <w:sz w:val="20"/>
          <w:szCs w:val="20"/>
          <w:lang w:val="ru-RU"/>
        </w:rPr>
        <w:t xml:space="preserve">точка </w:t>
      </w:r>
      <w:r w:rsidR="00334991" w:rsidRPr="004926DC">
        <w:rPr>
          <w:rFonts w:ascii="Verdana" w:hAnsi="Verdana"/>
          <w:b/>
          <w:sz w:val="20"/>
          <w:szCs w:val="20"/>
          <w:lang w:val="ru-RU"/>
        </w:rPr>
        <w:t>8</w:t>
      </w:r>
      <w:r w:rsidRPr="004926DC">
        <w:t xml:space="preserve"> </w:t>
      </w:r>
      <w:r w:rsidRPr="004926DC">
        <w:rPr>
          <w:rFonts w:ascii="Verdana" w:hAnsi="Verdana"/>
          <w:sz w:val="20"/>
          <w:szCs w:val="20"/>
          <w:lang w:val="ru-RU"/>
        </w:rPr>
        <w:t>от дневния ред,</w:t>
      </w:r>
      <w:r w:rsidRPr="004926DC">
        <w:rPr>
          <w:rFonts w:ascii="Verdana" w:hAnsi="Verdana"/>
          <w:b/>
          <w:sz w:val="20"/>
          <w:szCs w:val="20"/>
          <w:lang w:val="ru-RU"/>
        </w:rPr>
        <w:t xml:space="preserve"> </w:t>
      </w:r>
      <w:r w:rsidRPr="004926DC">
        <w:rPr>
          <w:rFonts w:ascii="Verdana" w:hAnsi="Verdana"/>
          <w:sz w:val="20"/>
          <w:szCs w:val="20"/>
          <w:lang w:val="ru-RU"/>
        </w:rPr>
        <w:t xml:space="preserve">а именно: </w:t>
      </w:r>
      <w:r w:rsidR="008D6E02" w:rsidRPr="00293E59">
        <w:rPr>
          <w:rFonts w:ascii="Verdana" w:hAnsi="Verdana"/>
          <w:sz w:val="20"/>
          <w:szCs w:val="20"/>
        </w:rPr>
        <w:t>Проект за изменение на Кадастралната карта – делба на имот с идентификатор 56407.26.36 по ККиКР на гр.</w:t>
      </w:r>
      <w:r w:rsidR="00225821">
        <w:rPr>
          <w:rFonts w:ascii="Verdana" w:hAnsi="Verdana"/>
          <w:sz w:val="20"/>
          <w:szCs w:val="20"/>
        </w:rPr>
        <w:t xml:space="preserve"> </w:t>
      </w:r>
      <w:r w:rsidR="008D6E02" w:rsidRPr="00293E59">
        <w:rPr>
          <w:rFonts w:ascii="Verdana" w:hAnsi="Verdana"/>
          <w:sz w:val="20"/>
          <w:szCs w:val="20"/>
        </w:rPr>
        <w:t>Пирдоп.</w:t>
      </w:r>
    </w:p>
    <w:p w14:paraId="4A0A348C" w14:textId="77777777" w:rsidR="008D6E02" w:rsidRPr="00293E59" w:rsidRDefault="008D6E02" w:rsidP="008D6E02">
      <w:pPr>
        <w:jc w:val="both"/>
        <w:rPr>
          <w:rFonts w:ascii="Verdana" w:hAnsi="Verdana"/>
          <w:sz w:val="20"/>
          <w:szCs w:val="20"/>
        </w:rPr>
      </w:pPr>
    </w:p>
    <w:p w14:paraId="5AEFBE25" w14:textId="28C922F8" w:rsidR="00814ADE" w:rsidRPr="00AA484F" w:rsidRDefault="00814ADE" w:rsidP="00710BA2">
      <w:pPr>
        <w:pStyle w:val="NoSpacing"/>
        <w:ind w:right="-142" w:firstLine="708"/>
        <w:jc w:val="both"/>
        <w:rPr>
          <w:rFonts w:ascii="Verdana" w:hAnsi="Verdana"/>
          <w:sz w:val="20"/>
          <w:szCs w:val="20"/>
        </w:rPr>
      </w:pPr>
      <w:r w:rsidRPr="00AA484F">
        <w:rPr>
          <w:rFonts w:ascii="Verdana" w:hAnsi="Verdana"/>
          <w:sz w:val="20"/>
          <w:szCs w:val="20"/>
        </w:rPr>
        <w:t>Г-н Геров ще Ви запознае с докладната записка.</w:t>
      </w:r>
    </w:p>
    <w:p w14:paraId="5F1D32C8" w14:textId="21559D74" w:rsidR="004926DC" w:rsidRPr="00AA484F" w:rsidRDefault="00814ADE" w:rsidP="00814ADE">
      <w:pPr>
        <w:pStyle w:val="NoSpacing"/>
        <w:ind w:firstLine="708"/>
        <w:jc w:val="both"/>
        <w:rPr>
          <w:rFonts w:ascii="Verdana" w:hAnsi="Verdana"/>
          <w:sz w:val="20"/>
          <w:szCs w:val="20"/>
        </w:rPr>
      </w:pPr>
      <w:r w:rsidRPr="00AA484F">
        <w:rPr>
          <w:rFonts w:ascii="Verdana" w:hAnsi="Verdana"/>
          <w:sz w:val="20"/>
          <w:szCs w:val="20"/>
        </w:rPr>
        <w:t xml:space="preserve">А. Геров: </w:t>
      </w:r>
      <w:r w:rsidR="00AA484F" w:rsidRPr="00AA484F">
        <w:rPr>
          <w:rFonts w:ascii="Verdana" w:hAnsi="Verdana"/>
          <w:sz w:val="20"/>
          <w:szCs w:val="20"/>
        </w:rPr>
        <w:t>Уважаеми</w:t>
      </w:r>
      <w:r w:rsidR="00710BA2">
        <w:rPr>
          <w:rFonts w:ascii="Verdana" w:hAnsi="Verdana"/>
          <w:sz w:val="20"/>
          <w:szCs w:val="20"/>
        </w:rPr>
        <w:t xml:space="preserve"> дами и господа общински съветници</w:t>
      </w:r>
      <w:r w:rsidR="00AA484F" w:rsidRPr="00AA484F">
        <w:rPr>
          <w:rFonts w:ascii="Verdana" w:hAnsi="Verdana"/>
          <w:sz w:val="20"/>
          <w:szCs w:val="20"/>
        </w:rPr>
        <w:t xml:space="preserve"> съветници, </w:t>
      </w:r>
    </w:p>
    <w:p w14:paraId="5E6ED781" w14:textId="77777777" w:rsidR="00794F94" w:rsidRPr="00794F94" w:rsidRDefault="00794F94" w:rsidP="00794F94">
      <w:pPr>
        <w:pStyle w:val="NoSpacing"/>
        <w:ind w:firstLine="708"/>
        <w:jc w:val="both"/>
        <w:rPr>
          <w:rFonts w:ascii="Verdana" w:hAnsi="Verdana"/>
          <w:sz w:val="20"/>
          <w:szCs w:val="20"/>
        </w:rPr>
      </w:pPr>
      <w:r w:rsidRPr="00794F94">
        <w:rPr>
          <w:rFonts w:ascii="Verdana" w:hAnsi="Verdana"/>
          <w:sz w:val="20"/>
          <w:szCs w:val="20"/>
        </w:rPr>
        <w:t>В община Пирдоп постъпи инвестиционно предложение за изграждане на фотоволтаични електроцентрали в поземлен имот идентификатор 56407.26.36 по КК и КР на гр. Пирдоп, представляващ частна общинска собственост описан в акт № 1130/04.09.2024г. с площ 53416 кв.м.</w:t>
      </w:r>
    </w:p>
    <w:p w14:paraId="5D4E547E" w14:textId="77777777" w:rsidR="00794F94" w:rsidRPr="00794F94" w:rsidRDefault="00794F94" w:rsidP="00794F94">
      <w:pPr>
        <w:pStyle w:val="NoSpacing"/>
        <w:ind w:firstLine="708"/>
        <w:jc w:val="both"/>
        <w:rPr>
          <w:rFonts w:ascii="Verdana" w:hAnsi="Verdana"/>
          <w:sz w:val="20"/>
          <w:szCs w:val="20"/>
        </w:rPr>
      </w:pPr>
      <w:r w:rsidRPr="00794F94">
        <w:rPr>
          <w:rFonts w:ascii="Verdana" w:hAnsi="Verdana"/>
          <w:sz w:val="20"/>
          <w:szCs w:val="20"/>
        </w:rPr>
        <w:t>В инвестиционното предложение се предвижда построяването на две централи в гореописания имот, като за тази е необходимо разделянето на имота на две приблизително равни части.</w:t>
      </w:r>
    </w:p>
    <w:p w14:paraId="210C3D71" w14:textId="77777777" w:rsidR="00794F94" w:rsidRPr="00794F94" w:rsidRDefault="00794F94" w:rsidP="00794F94">
      <w:pPr>
        <w:pStyle w:val="NoSpacing"/>
        <w:ind w:firstLine="708"/>
        <w:jc w:val="both"/>
        <w:rPr>
          <w:rFonts w:ascii="Verdana" w:hAnsi="Verdana"/>
          <w:sz w:val="20"/>
          <w:szCs w:val="20"/>
        </w:rPr>
      </w:pPr>
      <w:r w:rsidRPr="00794F94">
        <w:rPr>
          <w:rFonts w:ascii="Verdana" w:hAnsi="Verdana"/>
          <w:sz w:val="20"/>
          <w:szCs w:val="20"/>
        </w:rPr>
        <w:tab/>
        <w:t>Последващите намерения на инвестиционното предложение и последващите решения на Общински съвет са подробно описани в предоставеното Ви към докладната записка инвестиционно предложение с вх.№ 7000-282/03.09.2024г.</w:t>
      </w:r>
    </w:p>
    <w:p w14:paraId="2556D387" w14:textId="05E22A0F" w:rsidR="00C67BD9" w:rsidRPr="00794F94" w:rsidRDefault="00794F94" w:rsidP="00794F94">
      <w:pPr>
        <w:pStyle w:val="NoSpacing"/>
        <w:ind w:firstLine="708"/>
        <w:jc w:val="both"/>
        <w:rPr>
          <w:rFonts w:ascii="Verdana" w:hAnsi="Verdana"/>
          <w:sz w:val="20"/>
          <w:szCs w:val="20"/>
        </w:rPr>
      </w:pPr>
      <w:r w:rsidRPr="00794F94">
        <w:rPr>
          <w:rFonts w:ascii="Verdana" w:hAnsi="Verdana"/>
          <w:sz w:val="20"/>
          <w:szCs w:val="20"/>
        </w:rPr>
        <w:tab/>
        <w:t>Община Пирдоп е възложила изработването на проект за изменение на Кадастралната карта – делба на имот с идентификатор 56407.26.36 по КК и КР на гр. Пирдоп, с който се обособяват два нови имота с проекти идентификатори 56407.26.469 с площ 26708 кв.м. и 56407.26.497 с площ 26708 кв.м.</w:t>
      </w:r>
    </w:p>
    <w:p w14:paraId="2A3E7A8F" w14:textId="4BF01A18" w:rsidR="00AA484F" w:rsidRDefault="00415282" w:rsidP="00AA484F">
      <w:pPr>
        <w:pStyle w:val="NoSpacing"/>
        <w:ind w:firstLine="708"/>
        <w:jc w:val="both"/>
        <w:rPr>
          <w:rFonts w:ascii="Verdana" w:hAnsi="Verdana"/>
          <w:sz w:val="20"/>
          <w:szCs w:val="20"/>
        </w:rPr>
      </w:pPr>
      <w:r>
        <w:rPr>
          <w:rFonts w:ascii="Verdana" w:hAnsi="Verdana"/>
          <w:sz w:val="20"/>
          <w:szCs w:val="20"/>
        </w:rPr>
        <w:t xml:space="preserve">Запознати сте с доклада. Ако имате въпроси сме на </w:t>
      </w:r>
      <w:r w:rsidR="0013620D">
        <w:rPr>
          <w:rFonts w:ascii="Verdana" w:hAnsi="Verdana"/>
          <w:sz w:val="20"/>
          <w:szCs w:val="20"/>
        </w:rPr>
        <w:t xml:space="preserve">Ваше </w:t>
      </w:r>
      <w:r>
        <w:rPr>
          <w:rFonts w:ascii="Verdana" w:hAnsi="Verdana"/>
          <w:sz w:val="20"/>
          <w:szCs w:val="20"/>
        </w:rPr>
        <w:t>разположение да отговорим.</w:t>
      </w:r>
    </w:p>
    <w:p w14:paraId="0B16FA22" w14:textId="1BC4178D" w:rsidR="00814ADE" w:rsidRPr="00AD0E73" w:rsidRDefault="00814ADE" w:rsidP="007E74E0">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586D1DA2" w14:textId="3C24D69C" w:rsidR="00F21513" w:rsidRPr="007C1474" w:rsidRDefault="00814ADE" w:rsidP="007E74E0">
      <w:pPr>
        <w:pStyle w:val="NoSpacing"/>
        <w:ind w:firstLine="708"/>
        <w:jc w:val="both"/>
        <w:rPr>
          <w:rFonts w:ascii="Verdana" w:hAnsi="Verdana"/>
          <w:bCs/>
          <w:iCs/>
          <w:sz w:val="20"/>
          <w:szCs w:val="20"/>
        </w:rPr>
      </w:pPr>
      <w:r w:rsidRPr="007C1474">
        <w:rPr>
          <w:rFonts w:ascii="Verdana" w:hAnsi="Verdana"/>
          <w:sz w:val="20"/>
          <w:szCs w:val="20"/>
        </w:rPr>
        <w:t>М.</w:t>
      </w:r>
      <w:r w:rsidR="006835AA" w:rsidRPr="007C1474">
        <w:rPr>
          <w:rFonts w:ascii="Verdana" w:hAnsi="Verdana"/>
          <w:sz w:val="20"/>
          <w:szCs w:val="20"/>
        </w:rPr>
        <w:t xml:space="preserve"> </w:t>
      </w:r>
      <w:r w:rsidRPr="007C1474">
        <w:rPr>
          <w:rFonts w:ascii="Verdana" w:hAnsi="Verdana"/>
          <w:sz w:val="20"/>
          <w:szCs w:val="20"/>
        </w:rPr>
        <w:t xml:space="preserve">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C1474">
        <w:rPr>
          <w:rFonts w:ascii="Verdana" w:hAnsi="Verdana"/>
          <w:sz w:val="20"/>
          <w:szCs w:val="20"/>
        </w:rPr>
        <w:t xml:space="preserve"> към Общински съвет — Пирдоп,  внесената докладна записка беше разгледана</w:t>
      </w:r>
      <w:r w:rsidR="007C1474" w:rsidRPr="007C1474">
        <w:rPr>
          <w:rFonts w:ascii="Verdana" w:hAnsi="Verdana"/>
          <w:sz w:val="20"/>
          <w:szCs w:val="20"/>
        </w:rPr>
        <w:t>. П</w:t>
      </w:r>
      <w:r w:rsidR="00F21513" w:rsidRPr="007C1474">
        <w:rPr>
          <w:rFonts w:ascii="Verdana" w:hAnsi="Verdana"/>
          <w:sz w:val="20"/>
          <w:szCs w:val="20"/>
        </w:rPr>
        <w:t xml:space="preserve">роекта за решение </w:t>
      </w:r>
      <w:r w:rsidR="007C1474" w:rsidRPr="007C1474">
        <w:rPr>
          <w:rFonts w:ascii="Verdana" w:hAnsi="Verdana"/>
          <w:sz w:val="20"/>
          <w:szCs w:val="20"/>
        </w:rPr>
        <w:t xml:space="preserve">не </w:t>
      </w:r>
      <w:r w:rsidR="00F21513" w:rsidRPr="007C1474">
        <w:rPr>
          <w:rFonts w:ascii="Verdana" w:hAnsi="Verdana"/>
          <w:sz w:val="20"/>
          <w:szCs w:val="20"/>
        </w:rPr>
        <w:t xml:space="preserve">беше подкрепен </w:t>
      </w:r>
      <w:r w:rsidRPr="007C1474">
        <w:rPr>
          <w:rFonts w:ascii="Verdana" w:hAnsi="Verdana"/>
          <w:sz w:val="20"/>
          <w:szCs w:val="20"/>
        </w:rPr>
        <w:t xml:space="preserve">след проведеното гласуване с </w:t>
      </w:r>
      <w:r w:rsidR="00E06767">
        <w:rPr>
          <w:rFonts w:ascii="Verdana" w:hAnsi="Verdana"/>
          <w:sz w:val="20"/>
          <w:szCs w:val="20"/>
        </w:rPr>
        <w:t xml:space="preserve">             </w:t>
      </w:r>
      <w:r w:rsidR="007C1474" w:rsidRPr="007C1474">
        <w:rPr>
          <w:rFonts w:ascii="Verdana" w:hAnsi="Verdana"/>
          <w:sz w:val="20"/>
          <w:szCs w:val="20"/>
        </w:rPr>
        <w:t>2</w:t>
      </w:r>
      <w:r w:rsidRPr="007C1474">
        <w:rPr>
          <w:rFonts w:ascii="Verdana" w:hAnsi="Verdana"/>
          <w:sz w:val="20"/>
          <w:szCs w:val="20"/>
        </w:rPr>
        <w:t xml:space="preserve"> гласа „за”, </w:t>
      </w:r>
      <w:r w:rsidR="007C1474" w:rsidRPr="007C1474">
        <w:rPr>
          <w:rFonts w:ascii="Verdana" w:hAnsi="Verdana"/>
          <w:sz w:val="20"/>
          <w:szCs w:val="20"/>
        </w:rPr>
        <w:t>2</w:t>
      </w:r>
      <w:r w:rsidRPr="007C1474">
        <w:rPr>
          <w:rFonts w:ascii="Verdana" w:hAnsi="Verdana"/>
          <w:sz w:val="20"/>
          <w:szCs w:val="20"/>
        </w:rPr>
        <w:t xml:space="preserve"> гласа „против” и </w:t>
      </w:r>
      <w:r w:rsidR="007C1474" w:rsidRPr="007C1474">
        <w:rPr>
          <w:rFonts w:ascii="Verdana" w:hAnsi="Verdana"/>
          <w:sz w:val="20"/>
          <w:szCs w:val="20"/>
        </w:rPr>
        <w:t>2</w:t>
      </w:r>
      <w:r w:rsidRPr="007C1474">
        <w:rPr>
          <w:rFonts w:ascii="Verdana" w:hAnsi="Verdana"/>
          <w:sz w:val="20"/>
          <w:szCs w:val="20"/>
        </w:rPr>
        <w:t xml:space="preserve"> гласа „въздържал се” от състава на </w:t>
      </w:r>
      <w:r w:rsidR="00E06767">
        <w:rPr>
          <w:rFonts w:ascii="Verdana" w:hAnsi="Verdana"/>
          <w:sz w:val="20"/>
          <w:szCs w:val="20"/>
        </w:rPr>
        <w:t xml:space="preserve">ПК по </w:t>
      </w:r>
      <w:r w:rsidRPr="007C1474">
        <w:rPr>
          <w:rFonts w:ascii="Verdana" w:hAnsi="Verdana"/>
          <w:bCs/>
          <w:iCs/>
          <w:sz w:val="20"/>
          <w:szCs w:val="20"/>
        </w:rPr>
        <w:t>ИОСИПТУСЕЗГ</w:t>
      </w:r>
      <w:r w:rsidR="00F21513" w:rsidRPr="007C1474">
        <w:rPr>
          <w:rFonts w:ascii="Verdana" w:hAnsi="Verdana"/>
          <w:bCs/>
          <w:iCs/>
          <w:sz w:val="20"/>
          <w:szCs w:val="20"/>
        </w:rPr>
        <w:t>.</w:t>
      </w:r>
    </w:p>
    <w:p w14:paraId="479548D8" w14:textId="77777777" w:rsidR="00814ADE" w:rsidRPr="004926DC" w:rsidRDefault="00814ADE" w:rsidP="00814ADE">
      <w:pPr>
        <w:pStyle w:val="NoSpacing"/>
        <w:ind w:firstLine="708"/>
        <w:jc w:val="both"/>
        <w:rPr>
          <w:rFonts w:ascii="Verdana" w:hAnsi="Verdana"/>
          <w:color w:val="FF0000"/>
          <w:sz w:val="20"/>
          <w:szCs w:val="20"/>
        </w:rPr>
      </w:pPr>
    </w:p>
    <w:p w14:paraId="79BA29AD" w14:textId="77777777" w:rsidR="00731CF1" w:rsidRDefault="00814ADE" w:rsidP="00814ADE">
      <w:pPr>
        <w:pStyle w:val="NoSpacing"/>
        <w:jc w:val="both"/>
        <w:rPr>
          <w:rFonts w:ascii="Verdana" w:hAnsi="Verdana"/>
          <w:sz w:val="20"/>
          <w:szCs w:val="20"/>
        </w:rPr>
      </w:pPr>
      <w:r w:rsidRPr="00AD0E73">
        <w:rPr>
          <w:rFonts w:ascii="Verdana" w:hAnsi="Verdana"/>
          <w:sz w:val="20"/>
          <w:szCs w:val="20"/>
        </w:rPr>
        <w:tab/>
        <w:t>К.</w:t>
      </w:r>
      <w:r w:rsidR="006835AA">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p>
    <w:p w14:paraId="4CDD9FA0" w14:textId="77777777" w:rsidR="00731CF1" w:rsidRDefault="00731CF1" w:rsidP="00B850CA">
      <w:pPr>
        <w:pStyle w:val="NoSpacing"/>
        <w:ind w:firstLine="708"/>
        <w:jc w:val="both"/>
        <w:rPr>
          <w:rFonts w:ascii="Verdana" w:hAnsi="Verdana"/>
          <w:sz w:val="20"/>
          <w:szCs w:val="20"/>
        </w:rPr>
      </w:pPr>
      <w:r>
        <w:rPr>
          <w:rFonts w:ascii="Verdana" w:hAnsi="Verdana"/>
          <w:sz w:val="20"/>
          <w:szCs w:val="20"/>
        </w:rPr>
        <w:t>Отношение взеха:</w:t>
      </w:r>
    </w:p>
    <w:p w14:paraId="406A4B07" w14:textId="28CC7D6F" w:rsidR="00CD39AB" w:rsidRPr="001511DE" w:rsidRDefault="00C67BD9" w:rsidP="00B850CA">
      <w:pPr>
        <w:pStyle w:val="NoSpacing"/>
        <w:ind w:firstLine="708"/>
        <w:jc w:val="both"/>
        <w:rPr>
          <w:rFonts w:ascii="Verdana" w:hAnsi="Verdana"/>
          <w:sz w:val="20"/>
          <w:szCs w:val="20"/>
        </w:rPr>
      </w:pPr>
      <w:r w:rsidRPr="001511DE">
        <w:rPr>
          <w:rFonts w:ascii="Verdana" w:hAnsi="Verdana"/>
          <w:sz w:val="20"/>
          <w:szCs w:val="20"/>
        </w:rPr>
        <w:t xml:space="preserve">С. Симеонов: Всички знаем, че в този район земята е изгорена. Там няма хумус, а само камък. </w:t>
      </w:r>
      <w:r w:rsidR="00036526">
        <w:rPr>
          <w:rFonts w:ascii="Verdana" w:hAnsi="Verdana"/>
          <w:sz w:val="20"/>
          <w:szCs w:val="20"/>
        </w:rPr>
        <w:t>Т</w:t>
      </w:r>
      <w:r w:rsidR="00036526" w:rsidRPr="001511DE">
        <w:rPr>
          <w:rFonts w:ascii="Verdana" w:hAnsi="Verdana"/>
          <w:sz w:val="20"/>
          <w:szCs w:val="20"/>
        </w:rPr>
        <w:t xml:space="preserve">ам </w:t>
      </w:r>
      <w:r w:rsidR="00036526">
        <w:rPr>
          <w:rFonts w:ascii="Verdana" w:hAnsi="Verdana"/>
          <w:sz w:val="20"/>
          <w:szCs w:val="20"/>
        </w:rPr>
        <w:t>е прора</w:t>
      </w:r>
      <w:r w:rsidRPr="001511DE">
        <w:rPr>
          <w:rFonts w:ascii="Verdana" w:hAnsi="Verdana"/>
          <w:sz w:val="20"/>
          <w:szCs w:val="20"/>
        </w:rPr>
        <w:t xml:space="preserve">сла </w:t>
      </w:r>
      <w:r w:rsidR="001511DE" w:rsidRPr="001511DE">
        <w:rPr>
          <w:rFonts w:ascii="Verdana" w:hAnsi="Verdana"/>
          <w:sz w:val="20"/>
          <w:szCs w:val="20"/>
        </w:rPr>
        <w:t xml:space="preserve"> </w:t>
      </w:r>
      <w:r w:rsidRPr="001511DE">
        <w:rPr>
          <w:rFonts w:ascii="Verdana" w:hAnsi="Verdana"/>
          <w:sz w:val="20"/>
          <w:szCs w:val="20"/>
        </w:rPr>
        <w:t xml:space="preserve">гора. </w:t>
      </w:r>
      <w:r w:rsidR="001511DE" w:rsidRPr="001511DE">
        <w:rPr>
          <w:rFonts w:ascii="Verdana" w:hAnsi="Verdana"/>
          <w:sz w:val="20"/>
          <w:szCs w:val="20"/>
        </w:rPr>
        <w:t xml:space="preserve">Необходимо е време, за да се възстанови района. </w:t>
      </w:r>
      <w:r w:rsidRPr="001511DE">
        <w:rPr>
          <w:rFonts w:ascii="Verdana" w:hAnsi="Verdana"/>
          <w:sz w:val="20"/>
          <w:szCs w:val="20"/>
        </w:rPr>
        <w:t xml:space="preserve"> </w:t>
      </w:r>
      <w:r w:rsidR="001511DE" w:rsidRPr="001511DE">
        <w:rPr>
          <w:rFonts w:ascii="Verdana" w:hAnsi="Verdana"/>
          <w:sz w:val="20"/>
          <w:szCs w:val="20"/>
        </w:rPr>
        <w:t>Там където има гора, видимо е</w:t>
      </w:r>
      <w:r w:rsidR="00036526">
        <w:rPr>
          <w:rFonts w:ascii="Verdana" w:hAnsi="Verdana"/>
          <w:sz w:val="20"/>
          <w:szCs w:val="20"/>
        </w:rPr>
        <w:t>,</w:t>
      </w:r>
      <w:r w:rsidR="001511DE" w:rsidRPr="001511DE">
        <w:rPr>
          <w:rFonts w:ascii="Verdana" w:hAnsi="Verdana"/>
          <w:sz w:val="20"/>
          <w:szCs w:val="20"/>
        </w:rPr>
        <w:t xml:space="preserve"> че земята се възстановява. Сега ако дадем съгласие за този имот ще отсечем и това, което се е прихванало като гора.</w:t>
      </w:r>
    </w:p>
    <w:p w14:paraId="2DA242F5" w14:textId="656CA1CE" w:rsidR="001B4EB8" w:rsidRPr="00290B8C" w:rsidRDefault="001B4EB8" w:rsidP="00B850CA">
      <w:pPr>
        <w:pStyle w:val="NoSpacing"/>
        <w:ind w:firstLine="708"/>
        <w:jc w:val="both"/>
        <w:rPr>
          <w:rFonts w:ascii="Verdana" w:hAnsi="Verdana"/>
          <w:sz w:val="20"/>
          <w:szCs w:val="20"/>
        </w:rPr>
      </w:pPr>
      <w:r w:rsidRPr="00290B8C">
        <w:rPr>
          <w:rFonts w:ascii="Verdana" w:hAnsi="Verdana"/>
          <w:sz w:val="20"/>
          <w:szCs w:val="20"/>
        </w:rPr>
        <w:t xml:space="preserve">А. Геров: Идеята за разделянето </w:t>
      </w:r>
      <w:r w:rsidR="001511DE" w:rsidRPr="00290B8C">
        <w:rPr>
          <w:rFonts w:ascii="Verdana" w:hAnsi="Verdana"/>
          <w:sz w:val="20"/>
          <w:szCs w:val="20"/>
        </w:rPr>
        <w:t xml:space="preserve">на имота </w:t>
      </w:r>
      <w:r w:rsidRPr="00290B8C">
        <w:rPr>
          <w:rFonts w:ascii="Verdana" w:hAnsi="Verdana"/>
          <w:sz w:val="20"/>
          <w:szCs w:val="20"/>
        </w:rPr>
        <w:t xml:space="preserve">е там където има гора да не се закача. </w:t>
      </w:r>
    </w:p>
    <w:p w14:paraId="60378390" w14:textId="41B11145" w:rsidR="001B4EB8" w:rsidRPr="00290B8C" w:rsidRDefault="001511DE" w:rsidP="00B850CA">
      <w:pPr>
        <w:pStyle w:val="NoSpacing"/>
        <w:ind w:firstLine="708"/>
        <w:jc w:val="both"/>
        <w:rPr>
          <w:rFonts w:ascii="Verdana" w:hAnsi="Verdana"/>
          <w:sz w:val="20"/>
          <w:szCs w:val="20"/>
        </w:rPr>
      </w:pPr>
      <w:r w:rsidRPr="00290B8C">
        <w:rPr>
          <w:rFonts w:ascii="Verdana" w:hAnsi="Verdana"/>
          <w:sz w:val="20"/>
          <w:szCs w:val="20"/>
        </w:rPr>
        <w:t>В сегашния имот попада и земеделска и горска територия. С делбата на поземления имот ще отделим</w:t>
      </w:r>
      <w:r w:rsidR="00036526">
        <w:rPr>
          <w:rFonts w:ascii="Verdana" w:hAnsi="Verdana"/>
          <w:sz w:val="20"/>
          <w:szCs w:val="20"/>
        </w:rPr>
        <w:t xml:space="preserve"> земеделската от горската територия</w:t>
      </w:r>
      <w:r w:rsidRPr="00290B8C">
        <w:rPr>
          <w:rFonts w:ascii="Verdana" w:hAnsi="Verdana"/>
          <w:sz w:val="20"/>
          <w:szCs w:val="20"/>
        </w:rPr>
        <w:t xml:space="preserve">. Друго нещо е, че с </w:t>
      </w:r>
      <w:r w:rsidR="001B4EB8" w:rsidRPr="00290B8C">
        <w:rPr>
          <w:rFonts w:ascii="Verdana" w:hAnsi="Verdana"/>
          <w:sz w:val="20"/>
          <w:szCs w:val="20"/>
        </w:rPr>
        <w:t xml:space="preserve"> </w:t>
      </w:r>
      <w:r w:rsidRPr="00290B8C">
        <w:rPr>
          <w:rFonts w:ascii="Verdana" w:hAnsi="Verdana"/>
          <w:sz w:val="20"/>
          <w:szCs w:val="20"/>
        </w:rPr>
        <w:t>разделянето</w:t>
      </w:r>
      <w:r w:rsidR="001B4EB8" w:rsidRPr="00290B8C">
        <w:rPr>
          <w:rFonts w:ascii="Verdana" w:hAnsi="Verdana"/>
          <w:sz w:val="20"/>
          <w:szCs w:val="20"/>
        </w:rPr>
        <w:t xml:space="preserve"> на имота нищо не се случва. За да се случи нещо </w:t>
      </w:r>
      <w:r w:rsidRPr="00290B8C">
        <w:rPr>
          <w:rFonts w:ascii="Verdana" w:hAnsi="Verdana"/>
          <w:sz w:val="20"/>
          <w:szCs w:val="20"/>
        </w:rPr>
        <w:t>напр. построяване или друго каквото и да било</w:t>
      </w:r>
      <w:r w:rsidR="00290B8C" w:rsidRPr="00290B8C">
        <w:rPr>
          <w:rFonts w:ascii="Verdana" w:hAnsi="Verdana"/>
          <w:sz w:val="20"/>
          <w:szCs w:val="20"/>
        </w:rPr>
        <w:t xml:space="preserve">, </w:t>
      </w:r>
      <w:r w:rsidR="001B4EB8" w:rsidRPr="00290B8C">
        <w:rPr>
          <w:rFonts w:ascii="Verdana" w:hAnsi="Verdana"/>
          <w:sz w:val="20"/>
          <w:szCs w:val="20"/>
        </w:rPr>
        <w:t xml:space="preserve">ще се </w:t>
      </w:r>
      <w:r w:rsidR="006258AE" w:rsidRPr="00290B8C">
        <w:rPr>
          <w:rFonts w:ascii="Verdana" w:hAnsi="Verdana"/>
          <w:sz w:val="20"/>
          <w:szCs w:val="20"/>
        </w:rPr>
        <w:t>гледа</w:t>
      </w:r>
      <w:r w:rsidR="00036526">
        <w:rPr>
          <w:rFonts w:ascii="Verdana" w:hAnsi="Verdana"/>
          <w:sz w:val="20"/>
          <w:szCs w:val="20"/>
        </w:rPr>
        <w:t xml:space="preserve"> отново</w:t>
      </w:r>
      <w:r w:rsidR="006258AE" w:rsidRPr="00290B8C">
        <w:rPr>
          <w:rFonts w:ascii="Verdana" w:hAnsi="Verdana"/>
          <w:sz w:val="20"/>
          <w:szCs w:val="20"/>
        </w:rPr>
        <w:t xml:space="preserve"> на общински съвет. </w:t>
      </w:r>
    </w:p>
    <w:p w14:paraId="6491AE31" w14:textId="77777777" w:rsidR="00EC48C7" w:rsidRPr="00290B8C" w:rsidRDefault="00EC48C7" w:rsidP="00B441DD">
      <w:pPr>
        <w:pStyle w:val="NoSpacing"/>
        <w:jc w:val="both"/>
        <w:rPr>
          <w:rFonts w:ascii="Verdana" w:hAnsi="Verdana"/>
          <w:sz w:val="20"/>
          <w:szCs w:val="20"/>
        </w:rPr>
      </w:pPr>
    </w:p>
    <w:p w14:paraId="1E8ED4C2" w14:textId="1A8F9994" w:rsidR="00B441DD" w:rsidRPr="00AD0E73" w:rsidRDefault="00EC48C7" w:rsidP="00EC48C7">
      <w:pPr>
        <w:pStyle w:val="NoSpacing"/>
        <w:ind w:firstLine="708"/>
        <w:jc w:val="both"/>
        <w:rPr>
          <w:rFonts w:ascii="Verdana" w:hAnsi="Verdana"/>
          <w:sz w:val="20"/>
          <w:szCs w:val="20"/>
        </w:rPr>
      </w:pPr>
      <w:r>
        <w:rPr>
          <w:rFonts w:ascii="Verdana" w:hAnsi="Verdana"/>
          <w:sz w:val="20"/>
          <w:szCs w:val="20"/>
        </w:rPr>
        <w:t>К. Петкова: Има ли други въпроси по докладната записка?</w:t>
      </w:r>
      <w:r w:rsidR="00F13A7C">
        <w:rPr>
          <w:rFonts w:ascii="Verdana" w:hAnsi="Verdana"/>
          <w:sz w:val="20"/>
          <w:szCs w:val="20"/>
        </w:rPr>
        <w:t xml:space="preserve"> </w:t>
      </w:r>
      <w:r w:rsidR="00B441DD">
        <w:rPr>
          <w:rFonts w:ascii="Verdana" w:hAnsi="Verdana"/>
          <w:sz w:val="20"/>
          <w:szCs w:val="20"/>
        </w:rPr>
        <w:t>Няма.</w:t>
      </w:r>
    </w:p>
    <w:p w14:paraId="6884D7BD" w14:textId="19A4DE4F" w:rsidR="00B441DD" w:rsidRPr="0088629C" w:rsidRDefault="00B441DD" w:rsidP="00B441DD">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 xml:space="preserve">(К. Петкова зачита </w:t>
      </w:r>
      <w:r w:rsidRPr="0088629C">
        <w:rPr>
          <w:rFonts w:ascii="Verdana" w:hAnsi="Verdana"/>
          <w:sz w:val="20"/>
          <w:szCs w:val="20"/>
        </w:rPr>
        <w:t>проекта за решение).</w:t>
      </w:r>
    </w:p>
    <w:p w14:paraId="4B554F84" w14:textId="77777777" w:rsidR="00B441DD" w:rsidRPr="0088629C" w:rsidRDefault="00B441DD" w:rsidP="00B441DD">
      <w:pPr>
        <w:pStyle w:val="NoSpacing"/>
        <w:ind w:firstLine="708"/>
        <w:jc w:val="both"/>
        <w:rPr>
          <w:rFonts w:ascii="Verdana" w:hAnsi="Verdana" w:cs="Tahoma"/>
          <w:sz w:val="20"/>
          <w:szCs w:val="20"/>
        </w:rPr>
      </w:pPr>
      <w:r w:rsidRPr="0088629C">
        <w:rPr>
          <w:rFonts w:ascii="Verdana" w:hAnsi="Verdana"/>
          <w:sz w:val="20"/>
          <w:szCs w:val="20"/>
        </w:rPr>
        <w:t>Моля, гласувайте</w:t>
      </w:r>
      <w:r w:rsidRPr="0088629C">
        <w:rPr>
          <w:rFonts w:ascii="Verdana" w:hAnsi="Verdana" w:cs="Tahoma"/>
          <w:sz w:val="20"/>
          <w:szCs w:val="20"/>
        </w:rPr>
        <w:t xml:space="preserve">: </w:t>
      </w:r>
    </w:p>
    <w:p w14:paraId="22D85D56" w14:textId="0DAA428C" w:rsidR="00B441DD" w:rsidRPr="0088629C" w:rsidRDefault="00B441DD" w:rsidP="00B441DD">
      <w:pPr>
        <w:pStyle w:val="NoSpacing"/>
        <w:jc w:val="both"/>
        <w:rPr>
          <w:rFonts w:ascii="Verdana" w:hAnsi="Verdana" w:cs="Arial"/>
          <w:sz w:val="20"/>
          <w:szCs w:val="20"/>
        </w:rPr>
      </w:pPr>
      <w:r w:rsidRPr="0088629C">
        <w:rPr>
          <w:rFonts w:ascii="Verdana" w:hAnsi="Verdana"/>
          <w:sz w:val="20"/>
          <w:szCs w:val="20"/>
        </w:rPr>
        <w:tab/>
      </w:r>
      <w:r w:rsidR="00933075" w:rsidRPr="0088629C">
        <w:rPr>
          <w:rFonts w:ascii="Verdana" w:hAnsi="Verdana"/>
          <w:sz w:val="20"/>
          <w:szCs w:val="20"/>
        </w:rPr>
        <w:t>Гласували „за” -</w:t>
      </w:r>
      <w:r w:rsidRPr="0088629C">
        <w:rPr>
          <w:rFonts w:ascii="Verdana" w:hAnsi="Verdana"/>
          <w:sz w:val="20"/>
          <w:szCs w:val="20"/>
        </w:rPr>
        <w:t xml:space="preserve"> </w:t>
      </w:r>
      <w:r w:rsidRPr="0088629C">
        <w:rPr>
          <w:rFonts w:ascii="Verdana" w:hAnsi="Verdana" w:cs="Arial"/>
          <w:sz w:val="20"/>
          <w:szCs w:val="20"/>
        </w:rPr>
        <w:t xml:space="preserve">Георги Панов, Кристина Петкова, Лало Кирилов, Мария Бръмбева, Ненко Ненчев, Тодор Иванов;  </w:t>
      </w:r>
    </w:p>
    <w:p w14:paraId="618172AC" w14:textId="3B7E8E09" w:rsidR="00B441DD" w:rsidRPr="0088629C" w:rsidRDefault="00B441DD" w:rsidP="00B441DD">
      <w:pPr>
        <w:pStyle w:val="NoSpacing"/>
        <w:jc w:val="both"/>
        <w:rPr>
          <w:rFonts w:ascii="Verdana" w:hAnsi="Verdana" w:cs="Arial"/>
          <w:sz w:val="20"/>
          <w:szCs w:val="20"/>
        </w:rPr>
      </w:pPr>
      <w:r w:rsidRPr="0088629C">
        <w:rPr>
          <w:rFonts w:ascii="Verdana" w:hAnsi="Verdana" w:cs="Arial"/>
          <w:sz w:val="20"/>
          <w:szCs w:val="20"/>
        </w:rPr>
        <w:t xml:space="preserve">          Гласували „против” </w:t>
      </w:r>
      <w:r w:rsidR="0088629C" w:rsidRPr="0088629C">
        <w:rPr>
          <w:rFonts w:ascii="Verdana" w:hAnsi="Verdana" w:cs="Arial"/>
          <w:sz w:val="20"/>
          <w:szCs w:val="20"/>
        </w:rPr>
        <w:t>- Симеон Симеонов</w:t>
      </w:r>
      <w:r w:rsidRPr="0088629C">
        <w:rPr>
          <w:rFonts w:ascii="Verdana" w:hAnsi="Verdana" w:cs="Arial"/>
          <w:sz w:val="20"/>
          <w:szCs w:val="20"/>
        </w:rPr>
        <w:t xml:space="preserve">; </w:t>
      </w:r>
    </w:p>
    <w:p w14:paraId="3E1926CC" w14:textId="4DDEEB5C" w:rsidR="00B441DD" w:rsidRPr="0088629C" w:rsidRDefault="00B441DD" w:rsidP="0088629C">
      <w:pPr>
        <w:pStyle w:val="NoSpacing"/>
        <w:jc w:val="both"/>
        <w:rPr>
          <w:rFonts w:ascii="Verdana" w:hAnsi="Verdana" w:cs="Arial"/>
          <w:sz w:val="20"/>
          <w:szCs w:val="20"/>
        </w:rPr>
      </w:pPr>
      <w:r w:rsidRPr="0088629C">
        <w:rPr>
          <w:rFonts w:ascii="Verdana" w:hAnsi="Verdana" w:cs="Arial"/>
          <w:sz w:val="20"/>
          <w:szCs w:val="20"/>
        </w:rPr>
        <w:tab/>
        <w:t xml:space="preserve">Гласували  „въздържал се” – </w:t>
      </w:r>
      <w:r w:rsidR="0088629C" w:rsidRPr="0088629C">
        <w:rPr>
          <w:rFonts w:ascii="Verdana" w:hAnsi="Verdana" w:cs="Arial"/>
          <w:sz w:val="20"/>
          <w:szCs w:val="20"/>
        </w:rPr>
        <w:t>Васил Кафеджиев, Деян Стоев, Иван Джонгов, Ненко Павлов, Силвия Георгиева, Станислав Готев;</w:t>
      </w:r>
    </w:p>
    <w:p w14:paraId="65F232AE" w14:textId="77777777" w:rsidR="00B441DD" w:rsidRPr="0088629C" w:rsidRDefault="00B441DD" w:rsidP="00B441DD">
      <w:pPr>
        <w:pStyle w:val="NoSpacing"/>
        <w:jc w:val="both"/>
        <w:rPr>
          <w:rFonts w:ascii="Verdana" w:hAnsi="Verdana" w:cs="Arial"/>
          <w:sz w:val="20"/>
          <w:szCs w:val="20"/>
        </w:rPr>
      </w:pPr>
    </w:p>
    <w:p w14:paraId="178F1D7F" w14:textId="09A8D97B" w:rsidR="00B441DD" w:rsidRPr="0088629C" w:rsidRDefault="00CD39AB" w:rsidP="0088629C">
      <w:pPr>
        <w:pStyle w:val="NoSpacing"/>
        <w:jc w:val="both"/>
        <w:rPr>
          <w:rFonts w:ascii="Verdana" w:hAnsi="Verdana" w:cs="Verdana"/>
          <w:sz w:val="20"/>
          <w:szCs w:val="20"/>
        </w:rPr>
      </w:pPr>
      <w:r w:rsidRPr="0088629C">
        <w:rPr>
          <w:rFonts w:ascii="Verdana" w:hAnsi="Verdana"/>
          <w:sz w:val="20"/>
          <w:szCs w:val="20"/>
        </w:rPr>
        <w:t>На основание</w:t>
      </w:r>
      <w:r w:rsidRPr="0088629C">
        <w:rPr>
          <w:rFonts w:ascii="Verdana" w:hAnsi="Verdana" w:cs="TimesNewRoman"/>
          <w:sz w:val="20"/>
          <w:szCs w:val="20"/>
        </w:rPr>
        <w:t xml:space="preserve"> чл</w:t>
      </w:r>
      <w:r w:rsidRPr="0088629C">
        <w:rPr>
          <w:rFonts w:ascii="Verdana" w:hAnsi="Verdana"/>
          <w:sz w:val="20"/>
          <w:szCs w:val="20"/>
        </w:rPr>
        <w:t xml:space="preserve">.21, </w:t>
      </w:r>
      <w:r w:rsidRPr="0088629C">
        <w:rPr>
          <w:rFonts w:ascii="Verdana" w:hAnsi="Verdana" w:cs="TimesNewRoman"/>
          <w:sz w:val="20"/>
          <w:szCs w:val="20"/>
        </w:rPr>
        <w:t>ал</w:t>
      </w:r>
      <w:r w:rsidRPr="0088629C">
        <w:rPr>
          <w:rFonts w:ascii="Verdana" w:hAnsi="Verdana"/>
          <w:sz w:val="20"/>
          <w:szCs w:val="20"/>
        </w:rPr>
        <w:t xml:space="preserve">.1, </w:t>
      </w:r>
      <w:r w:rsidRPr="0088629C">
        <w:rPr>
          <w:rFonts w:ascii="Verdana" w:hAnsi="Verdana" w:cs="TimesNewRoman"/>
          <w:sz w:val="20"/>
          <w:szCs w:val="20"/>
        </w:rPr>
        <w:t>т</w:t>
      </w:r>
      <w:r w:rsidRPr="0088629C">
        <w:rPr>
          <w:rFonts w:ascii="Verdana" w:hAnsi="Verdana"/>
          <w:sz w:val="20"/>
          <w:szCs w:val="20"/>
        </w:rPr>
        <w:t xml:space="preserve">.8 </w:t>
      </w:r>
      <w:r w:rsidRPr="0088629C">
        <w:rPr>
          <w:rFonts w:ascii="Verdana" w:hAnsi="Verdana" w:cs="TimesNewRoman"/>
          <w:sz w:val="20"/>
          <w:szCs w:val="20"/>
        </w:rPr>
        <w:t xml:space="preserve">от </w:t>
      </w:r>
      <w:r w:rsidRPr="0088629C">
        <w:rPr>
          <w:rFonts w:ascii="Verdana" w:hAnsi="Verdana"/>
          <w:sz w:val="20"/>
          <w:szCs w:val="20"/>
        </w:rPr>
        <w:t>Закона за местното самоуправление и</w:t>
      </w:r>
      <w:r w:rsidRPr="0088629C">
        <w:rPr>
          <w:rFonts w:ascii="Verdana" w:hAnsi="Verdana"/>
          <w:bCs/>
          <w:sz w:val="20"/>
          <w:szCs w:val="20"/>
        </w:rPr>
        <w:t xml:space="preserve"> </w:t>
      </w:r>
      <w:r w:rsidRPr="0088629C">
        <w:rPr>
          <w:rFonts w:ascii="Verdana" w:hAnsi="Verdana"/>
          <w:sz w:val="20"/>
          <w:szCs w:val="20"/>
        </w:rPr>
        <w:t>местната администрация,</w:t>
      </w:r>
      <w:r w:rsidRPr="0088629C">
        <w:rPr>
          <w:rFonts w:ascii="Verdana" w:hAnsi="Verdana" w:cs="TimesNewRoman"/>
          <w:sz w:val="20"/>
          <w:szCs w:val="20"/>
        </w:rPr>
        <w:t xml:space="preserve"> чл.8, ал.1, от Закона за общинската собственост</w:t>
      </w:r>
      <w:r w:rsidRPr="0088629C">
        <w:rPr>
          <w:rFonts w:ascii="Verdana" w:hAnsi="Verdana"/>
          <w:sz w:val="20"/>
          <w:szCs w:val="20"/>
        </w:rPr>
        <w:t xml:space="preserve">, </w:t>
      </w:r>
      <w:r w:rsidR="00B441DD" w:rsidRPr="0088629C">
        <w:rPr>
          <w:rFonts w:ascii="Verdana" w:hAnsi="Verdana" w:cs="Verdana"/>
          <w:sz w:val="20"/>
          <w:szCs w:val="20"/>
        </w:rPr>
        <w:t xml:space="preserve">след проведеното </w:t>
      </w:r>
      <w:r w:rsidR="00A93744" w:rsidRPr="0088629C">
        <w:rPr>
          <w:rFonts w:ascii="Verdana" w:hAnsi="Verdana" w:cs="Verdana"/>
          <w:sz w:val="20"/>
          <w:szCs w:val="20"/>
        </w:rPr>
        <w:t xml:space="preserve">поименно </w:t>
      </w:r>
      <w:r w:rsidR="00B441DD" w:rsidRPr="0088629C">
        <w:rPr>
          <w:rFonts w:ascii="Verdana" w:hAnsi="Verdana" w:cs="Verdana"/>
          <w:sz w:val="20"/>
          <w:szCs w:val="20"/>
        </w:rPr>
        <w:t xml:space="preserve">гласуване с </w:t>
      </w:r>
      <w:r w:rsidR="0088629C" w:rsidRPr="0088629C">
        <w:rPr>
          <w:rFonts w:ascii="Verdana" w:hAnsi="Verdana" w:cs="Verdana"/>
          <w:sz w:val="20"/>
          <w:szCs w:val="20"/>
        </w:rPr>
        <w:t>6</w:t>
      </w:r>
      <w:r w:rsidR="00B441DD" w:rsidRPr="0088629C">
        <w:rPr>
          <w:rFonts w:ascii="Verdana" w:hAnsi="Verdana" w:cs="Verdana"/>
          <w:sz w:val="20"/>
          <w:szCs w:val="20"/>
        </w:rPr>
        <w:t xml:space="preserve"> гласа „за”, както следва: </w:t>
      </w:r>
      <w:r w:rsidR="0088629C" w:rsidRPr="0088629C">
        <w:rPr>
          <w:rFonts w:ascii="Verdana" w:hAnsi="Verdana" w:cs="Arial"/>
          <w:sz w:val="20"/>
          <w:szCs w:val="20"/>
        </w:rPr>
        <w:t>Георги Панов, Кристина Петкова, Лало Кирилов, Мария Бръмбева, Ненко Ненчев, Тодор Иванов</w:t>
      </w:r>
      <w:r w:rsidR="00B441DD" w:rsidRPr="0088629C">
        <w:rPr>
          <w:rFonts w:ascii="Verdana" w:hAnsi="Verdana" w:cs="Arial"/>
          <w:sz w:val="20"/>
          <w:szCs w:val="20"/>
        </w:rPr>
        <w:t xml:space="preserve">,  </w:t>
      </w:r>
      <w:r w:rsidR="0088629C" w:rsidRPr="0088629C">
        <w:rPr>
          <w:rFonts w:ascii="Verdana" w:hAnsi="Verdana" w:cs="Arial"/>
          <w:sz w:val="20"/>
          <w:szCs w:val="20"/>
        </w:rPr>
        <w:t>1</w:t>
      </w:r>
      <w:r w:rsidR="00B441DD" w:rsidRPr="0088629C">
        <w:rPr>
          <w:rFonts w:ascii="Verdana" w:hAnsi="Verdana" w:cs="Arial"/>
          <w:sz w:val="20"/>
          <w:szCs w:val="20"/>
        </w:rPr>
        <w:t xml:space="preserve"> гласа „против”</w:t>
      </w:r>
      <w:r w:rsidR="0088629C" w:rsidRPr="0088629C">
        <w:rPr>
          <w:rFonts w:ascii="Verdana" w:hAnsi="Verdana" w:cs="Arial"/>
          <w:sz w:val="20"/>
          <w:szCs w:val="20"/>
        </w:rPr>
        <w:t xml:space="preserve"> - Симеон Симеонов </w:t>
      </w:r>
      <w:r w:rsidR="00B441DD" w:rsidRPr="0088629C">
        <w:rPr>
          <w:rFonts w:ascii="Verdana" w:hAnsi="Verdana" w:cs="Arial"/>
          <w:sz w:val="20"/>
          <w:szCs w:val="20"/>
        </w:rPr>
        <w:t xml:space="preserve">и </w:t>
      </w:r>
      <w:r w:rsidR="0088629C" w:rsidRPr="0088629C">
        <w:rPr>
          <w:rFonts w:ascii="Verdana" w:hAnsi="Verdana" w:cs="Arial"/>
          <w:sz w:val="20"/>
          <w:szCs w:val="20"/>
        </w:rPr>
        <w:t>6</w:t>
      </w:r>
      <w:r w:rsidR="00B441DD" w:rsidRPr="0088629C">
        <w:rPr>
          <w:rFonts w:ascii="Verdana" w:hAnsi="Verdana" w:cs="Arial"/>
          <w:sz w:val="20"/>
          <w:szCs w:val="20"/>
        </w:rPr>
        <w:t xml:space="preserve"> гласа „въздържал се”</w:t>
      </w:r>
      <w:r w:rsidR="0088629C" w:rsidRPr="0088629C">
        <w:rPr>
          <w:rFonts w:ascii="Verdana" w:hAnsi="Verdana" w:cs="Arial"/>
          <w:sz w:val="20"/>
          <w:szCs w:val="20"/>
        </w:rPr>
        <w:t xml:space="preserve"> - Васил Кафеджиев, Деян Стоев, Иван Джонгов, Ненко Павлов, Силвия Георгиева, Станислав Готев</w:t>
      </w:r>
      <w:r w:rsidR="00B441DD" w:rsidRPr="0088629C">
        <w:rPr>
          <w:rFonts w:ascii="Verdana" w:hAnsi="Verdana" w:cs="Arial"/>
          <w:sz w:val="20"/>
          <w:szCs w:val="20"/>
        </w:rPr>
        <w:t>,  Общински съвет-Пирдоп прие</w:t>
      </w:r>
    </w:p>
    <w:p w14:paraId="686B5445" w14:textId="77777777" w:rsidR="00B441DD" w:rsidRPr="0088629C" w:rsidRDefault="00B441DD" w:rsidP="00B441DD">
      <w:pPr>
        <w:jc w:val="both"/>
        <w:rPr>
          <w:rFonts w:ascii="Verdana" w:eastAsiaTheme="minorHAnsi" w:hAnsi="Verdana" w:cs="Arial"/>
          <w:sz w:val="20"/>
          <w:szCs w:val="20"/>
          <w:lang w:eastAsia="en-US"/>
        </w:rPr>
      </w:pPr>
      <w:r w:rsidRPr="0088629C">
        <w:rPr>
          <w:rFonts w:ascii="Verdana" w:hAnsi="Verdana" w:cstheme="minorBidi"/>
          <w:sz w:val="20"/>
          <w:szCs w:val="20"/>
        </w:rPr>
        <w:t xml:space="preserve"> </w:t>
      </w:r>
    </w:p>
    <w:p w14:paraId="788CD1AD" w14:textId="77777777" w:rsidR="00B441DD" w:rsidRPr="00AD0E73" w:rsidRDefault="00B441DD" w:rsidP="00B441DD">
      <w:pPr>
        <w:pStyle w:val="NoSpacing"/>
        <w:ind w:left="3540" w:firstLine="708"/>
        <w:jc w:val="both"/>
        <w:rPr>
          <w:rFonts w:ascii="Verdana" w:hAnsi="Verdana" w:cs="Arial"/>
          <w:b/>
          <w:sz w:val="20"/>
          <w:szCs w:val="20"/>
        </w:rPr>
      </w:pPr>
      <w:r w:rsidRPr="00AD0E73">
        <w:rPr>
          <w:rFonts w:ascii="Verdana" w:hAnsi="Verdana" w:cs="Arial"/>
          <w:b/>
          <w:sz w:val="20"/>
          <w:szCs w:val="20"/>
        </w:rPr>
        <w:lastRenderedPageBreak/>
        <w:t>РЕШЕНИЕ</w:t>
      </w:r>
    </w:p>
    <w:p w14:paraId="4D54C84B" w14:textId="5307A810" w:rsidR="00B441DD" w:rsidRDefault="00B441DD" w:rsidP="00B441DD">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3093C">
        <w:rPr>
          <w:rFonts w:ascii="Verdana" w:hAnsi="Verdana" w:cs="Arial"/>
          <w:b/>
          <w:sz w:val="20"/>
          <w:szCs w:val="20"/>
        </w:rPr>
        <w:t>36</w:t>
      </w:r>
    </w:p>
    <w:p w14:paraId="75875606" w14:textId="787EEA58" w:rsidR="00CD39AB" w:rsidRPr="00AB2DFF" w:rsidRDefault="00CD39AB" w:rsidP="00CD39AB">
      <w:pPr>
        <w:ind w:firstLine="708"/>
        <w:jc w:val="both"/>
        <w:rPr>
          <w:rFonts w:ascii="Verdana" w:hAnsi="Verdana"/>
          <w:bCs/>
          <w:sz w:val="20"/>
          <w:szCs w:val="20"/>
        </w:rPr>
      </w:pPr>
      <w:r>
        <w:rPr>
          <w:rFonts w:ascii="Verdana" w:hAnsi="Verdana"/>
          <w:sz w:val="20"/>
          <w:szCs w:val="20"/>
        </w:rPr>
        <w:t xml:space="preserve">Общински съвет - Пирдоп </w:t>
      </w:r>
      <w:r w:rsidR="0088629C" w:rsidRPr="00036526">
        <w:rPr>
          <w:rFonts w:ascii="Verdana" w:hAnsi="Verdana"/>
          <w:sz w:val="20"/>
          <w:szCs w:val="20"/>
        </w:rPr>
        <w:t xml:space="preserve">не </w:t>
      </w:r>
      <w:r w:rsidRPr="00036526">
        <w:rPr>
          <w:rFonts w:ascii="Verdana" w:hAnsi="Verdana"/>
          <w:sz w:val="20"/>
          <w:szCs w:val="20"/>
        </w:rPr>
        <w:t>дава</w:t>
      </w:r>
      <w:r>
        <w:rPr>
          <w:rFonts w:ascii="Verdana" w:hAnsi="Verdana"/>
          <w:sz w:val="20"/>
          <w:szCs w:val="20"/>
        </w:rPr>
        <w:t xml:space="preserve"> съгласие за поземлен имот с идентификатор 56407.26.36 с площ 53416 кв.м. – частна общинска собственост да се извърши изменение на Кадастралната карта и кадастралните регистри на гр. Пирдоп, като да се </w:t>
      </w:r>
      <w:r w:rsidRPr="00AB2DFF">
        <w:rPr>
          <w:rFonts w:ascii="Verdana" w:hAnsi="Verdana"/>
          <w:bCs/>
          <w:sz w:val="20"/>
          <w:szCs w:val="20"/>
        </w:rPr>
        <w:t>обособят два нови имота с проекти идентификатори 56407.26.469 с площ 26708 кв.м. и 56407.26.497 с площ 26708 кв.</w:t>
      </w:r>
      <w:r w:rsidR="0088629C">
        <w:rPr>
          <w:rFonts w:ascii="Verdana" w:hAnsi="Verdana"/>
          <w:bCs/>
          <w:sz w:val="20"/>
          <w:szCs w:val="20"/>
        </w:rPr>
        <w:t>м.</w:t>
      </w:r>
    </w:p>
    <w:p w14:paraId="1A0CDEC7" w14:textId="5A52FF0E" w:rsidR="005023A7" w:rsidRDefault="005023A7" w:rsidP="00B441DD">
      <w:pPr>
        <w:autoSpaceDN w:val="0"/>
        <w:ind w:firstLine="708"/>
        <w:contextualSpacing/>
        <w:jc w:val="both"/>
        <w:rPr>
          <w:rFonts w:ascii="Verdana" w:hAnsi="Verdana" w:cs="TimesNewRoman"/>
          <w:sz w:val="20"/>
          <w:szCs w:val="20"/>
          <w:lang w:eastAsia="en-US"/>
        </w:rPr>
      </w:pPr>
    </w:p>
    <w:p w14:paraId="099900A9" w14:textId="734AB308" w:rsidR="00173877" w:rsidRPr="00173877" w:rsidRDefault="00BA3CCA" w:rsidP="00173877">
      <w:pPr>
        <w:rPr>
          <w:rFonts w:ascii="Verdana" w:hAnsi="Verdana"/>
          <w:bCs/>
          <w:sz w:val="20"/>
          <w:szCs w:val="20"/>
        </w:rPr>
      </w:pPr>
      <w:r w:rsidRPr="004926DC">
        <w:rPr>
          <w:rFonts w:ascii="Verdana" w:hAnsi="Verdana"/>
          <w:sz w:val="20"/>
          <w:szCs w:val="20"/>
          <w:lang w:val="ru-RU"/>
        </w:rPr>
        <w:t xml:space="preserve">К. Петкова: Преминаваме към </w:t>
      </w:r>
      <w:r w:rsidRPr="004926DC">
        <w:rPr>
          <w:rFonts w:ascii="Verdana" w:hAnsi="Verdana"/>
          <w:b/>
          <w:sz w:val="20"/>
          <w:szCs w:val="20"/>
          <w:lang w:val="ru-RU"/>
        </w:rPr>
        <w:t xml:space="preserve">точка </w:t>
      </w:r>
      <w:r w:rsidR="00173877">
        <w:rPr>
          <w:rFonts w:ascii="Verdana" w:hAnsi="Verdana"/>
          <w:b/>
          <w:sz w:val="20"/>
          <w:szCs w:val="20"/>
          <w:lang w:val="ru-RU"/>
        </w:rPr>
        <w:t>9</w:t>
      </w:r>
      <w:r w:rsidRPr="004926DC">
        <w:t xml:space="preserve"> </w:t>
      </w:r>
      <w:r w:rsidRPr="004926DC">
        <w:rPr>
          <w:rFonts w:ascii="Verdana" w:hAnsi="Verdana"/>
          <w:sz w:val="20"/>
          <w:szCs w:val="20"/>
          <w:lang w:val="ru-RU"/>
        </w:rPr>
        <w:t>от дневния ред,</w:t>
      </w:r>
      <w:r w:rsidRPr="004926DC">
        <w:rPr>
          <w:rFonts w:ascii="Verdana" w:hAnsi="Verdana"/>
          <w:b/>
          <w:sz w:val="20"/>
          <w:szCs w:val="20"/>
          <w:lang w:val="ru-RU"/>
        </w:rPr>
        <w:t xml:space="preserve"> </w:t>
      </w:r>
      <w:r w:rsidRPr="004926DC">
        <w:rPr>
          <w:rFonts w:ascii="Verdana" w:hAnsi="Verdana"/>
          <w:sz w:val="20"/>
          <w:szCs w:val="20"/>
          <w:lang w:val="ru-RU"/>
        </w:rPr>
        <w:t xml:space="preserve">а именно: </w:t>
      </w:r>
      <w:r w:rsidRPr="004926DC">
        <w:rPr>
          <w:rFonts w:ascii="Verdana" w:hAnsi="Verdana"/>
          <w:iCs/>
          <w:sz w:val="20"/>
          <w:szCs w:val="20"/>
          <w:lang w:val="ru-RU"/>
        </w:rPr>
        <w:t>Доклад</w:t>
      </w:r>
      <w:r w:rsidRPr="00C10600">
        <w:rPr>
          <w:rFonts w:ascii="Verdana" w:hAnsi="Verdana"/>
          <w:iCs/>
          <w:sz w:val="20"/>
          <w:szCs w:val="20"/>
          <w:lang w:val="ru-RU"/>
        </w:rPr>
        <w:t xml:space="preserve">на записка относно: </w:t>
      </w:r>
      <w:r w:rsidR="00173877" w:rsidRPr="00173877">
        <w:rPr>
          <w:rFonts w:ascii="Verdana" w:hAnsi="Verdana"/>
          <w:bCs/>
          <w:sz w:val="20"/>
          <w:szCs w:val="20"/>
        </w:rPr>
        <w:t xml:space="preserve">Проект за изменение на Кадастралната карта – делба на имот с </w:t>
      </w:r>
      <w:r w:rsidR="00C67BD9">
        <w:rPr>
          <w:rFonts w:ascii="Verdana" w:hAnsi="Verdana"/>
          <w:bCs/>
          <w:sz w:val="20"/>
          <w:szCs w:val="20"/>
        </w:rPr>
        <w:t>и</w:t>
      </w:r>
      <w:r w:rsidR="00173877" w:rsidRPr="00173877">
        <w:rPr>
          <w:rFonts w:ascii="Verdana" w:hAnsi="Verdana"/>
          <w:bCs/>
          <w:sz w:val="20"/>
          <w:szCs w:val="20"/>
        </w:rPr>
        <w:t>дентификатор 56407.106.55 по КК и КР на гр. Пирдоп.</w:t>
      </w:r>
    </w:p>
    <w:p w14:paraId="68386962" w14:textId="0B3BA0EB" w:rsidR="00BA3CCA" w:rsidRDefault="00BA3CCA" w:rsidP="00173877">
      <w:pPr>
        <w:jc w:val="both"/>
        <w:rPr>
          <w:rFonts w:ascii="Verdana" w:hAnsi="Verdana"/>
          <w:sz w:val="20"/>
          <w:szCs w:val="20"/>
        </w:rPr>
      </w:pPr>
      <w:r>
        <w:rPr>
          <w:rFonts w:ascii="Verdana" w:hAnsi="Verdana"/>
          <w:sz w:val="20"/>
          <w:szCs w:val="20"/>
        </w:rPr>
        <w:t>Г-н Геров ще Ви запознае с докладната записка.</w:t>
      </w:r>
    </w:p>
    <w:p w14:paraId="572FBE66" w14:textId="6E312561" w:rsidR="00BA3CCA" w:rsidRPr="00111727" w:rsidRDefault="00BA3CCA" w:rsidP="00BA3CCA">
      <w:pPr>
        <w:pStyle w:val="NoSpacing"/>
        <w:ind w:firstLine="708"/>
        <w:jc w:val="both"/>
        <w:rPr>
          <w:rFonts w:ascii="Verdana" w:hAnsi="Verdana"/>
          <w:sz w:val="20"/>
          <w:szCs w:val="20"/>
        </w:rPr>
      </w:pPr>
      <w:r w:rsidRPr="00111727">
        <w:rPr>
          <w:rFonts w:ascii="Verdana" w:hAnsi="Verdana"/>
          <w:sz w:val="20"/>
          <w:szCs w:val="20"/>
        </w:rPr>
        <w:t xml:space="preserve">А. Геров: </w:t>
      </w:r>
      <w:r w:rsidR="005023A7" w:rsidRPr="00111727">
        <w:rPr>
          <w:rFonts w:ascii="Verdana" w:hAnsi="Verdana"/>
          <w:sz w:val="20"/>
          <w:szCs w:val="20"/>
        </w:rPr>
        <w:t>Уважаеми</w:t>
      </w:r>
      <w:r w:rsidR="00C77131" w:rsidRPr="00111727">
        <w:rPr>
          <w:rFonts w:ascii="Verdana" w:hAnsi="Verdana"/>
          <w:sz w:val="20"/>
          <w:szCs w:val="20"/>
        </w:rPr>
        <w:t xml:space="preserve"> дами и господа общински</w:t>
      </w:r>
      <w:r w:rsidR="005023A7" w:rsidRPr="00111727">
        <w:rPr>
          <w:rFonts w:ascii="Verdana" w:hAnsi="Verdana"/>
          <w:sz w:val="20"/>
          <w:szCs w:val="20"/>
        </w:rPr>
        <w:t xml:space="preserve"> съветници,</w:t>
      </w:r>
    </w:p>
    <w:p w14:paraId="605092D6" w14:textId="77777777" w:rsidR="00111727" w:rsidRPr="00111727" w:rsidRDefault="00111727" w:rsidP="00111727">
      <w:pPr>
        <w:ind w:firstLine="708"/>
        <w:jc w:val="both"/>
        <w:rPr>
          <w:rFonts w:ascii="Verdana" w:hAnsi="Verdana"/>
          <w:sz w:val="20"/>
          <w:szCs w:val="20"/>
        </w:rPr>
      </w:pPr>
      <w:r w:rsidRPr="00111727">
        <w:rPr>
          <w:rFonts w:ascii="Verdana" w:hAnsi="Verdana"/>
          <w:sz w:val="20"/>
          <w:szCs w:val="20"/>
        </w:rPr>
        <w:t>Във връзка с необходимостта от оптимални условия за ползване на общински поземлен имот и осигуряване на достъп на имотите до съществуващ път.</w:t>
      </w:r>
    </w:p>
    <w:p w14:paraId="64607206" w14:textId="5D5FCE82" w:rsidR="00173877" w:rsidRPr="00111727" w:rsidRDefault="00111727" w:rsidP="00111727">
      <w:pPr>
        <w:ind w:firstLine="708"/>
        <w:jc w:val="both"/>
        <w:rPr>
          <w:rFonts w:ascii="Verdana" w:hAnsi="Verdana"/>
          <w:sz w:val="20"/>
          <w:szCs w:val="20"/>
        </w:rPr>
      </w:pPr>
      <w:r w:rsidRPr="00111727">
        <w:rPr>
          <w:rFonts w:ascii="Verdana" w:hAnsi="Verdana"/>
          <w:sz w:val="20"/>
          <w:szCs w:val="20"/>
        </w:rPr>
        <w:t>Община Пирдоп е възложила изработването на проект за изменение на Кадастралната карта – делба на имот с идентификатор 56407.106.55 по КК и КР на гр. Пирдоп, с който се обособяват два нови имота с проекти идентификатори 56407.106.139 с площ 1000 кв.м. и 56407.106.140 с площ 2116 кв.м.</w:t>
      </w:r>
    </w:p>
    <w:p w14:paraId="51391084" w14:textId="77777777" w:rsidR="00173877" w:rsidRPr="00AD0E73" w:rsidRDefault="00173877" w:rsidP="00173877">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153B7085" w14:textId="1F976C75" w:rsidR="00173877" w:rsidRPr="007C1474" w:rsidRDefault="00173877" w:rsidP="00173877">
      <w:pPr>
        <w:pStyle w:val="NoSpacing"/>
        <w:ind w:firstLine="708"/>
        <w:jc w:val="both"/>
        <w:rPr>
          <w:rFonts w:ascii="Verdana" w:hAnsi="Verdana"/>
          <w:bCs/>
          <w:iCs/>
          <w:sz w:val="20"/>
          <w:szCs w:val="20"/>
        </w:rPr>
      </w:pPr>
      <w:r w:rsidRPr="007C1474">
        <w:rPr>
          <w:rFonts w:ascii="Verdana" w:hAnsi="Verdana"/>
          <w:sz w:val="20"/>
          <w:szCs w:val="20"/>
        </w:rPr>
        <w:t xml:space="preserve">М. 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7C1474">
        <w:rPr>
          <w:rFonts w:ascii="Verdana" w:hAnsi="Verdana"/>
          <w:sz w:val="20"/>
          <w:szCs w:val="20"/>
        </w:rPr>
        <w:t xml:space="preserve"> към Общински съвет — Пирдоп,  внесената докладна записка беше разгледана и проекта за решение беше подкрепен след проведеното гласуване с </w:t>
      </w:r>
      <w:r w:rsidR="007C1474" w:rsidRPr="007C1474">
        <w:rPr>
          <w:rFonts w:ascii="Verdana" w:hAnsi="Verdana"/>
          <w:sz w:val="20"/>
          <w:szCs w:val="20"/>
        </w:rPr>
        <w:t>7</w:t>
      </w:r>
      <w:r w:rsidRPr="007C1474">
        <w:rPr>
          <w:rFonts w:ascii="Verdana" w:hAnsi="Verdana"/>
          <w:sz w:val="20"/>
          <w:szCs w:val="20"/>
        </w:rPr>
        <w:t xml:space="preserve"> гласа „за”, 0 гласа „против” и 0 гласа „въздържал се” от състава на</w:t>
      </w:r>
      <w:r w:rsidR="00E06767">
        <w:rPr>
          <w:rFonts w:ascii="Verdana" w:hAnsi="Verdana"/>
          <w:sz w:val="20"/>
          <w:szCs w:val="20"/>
        </w:rPr>
        <w:t xml:space="preserve"> ПК по</w:t>
      </w:r>
      <w:r w:rsidRPr="007C1474">
        <w:rPr>
          <w:rFonts w:ascii="Verdana" w:hAnsi="Verdana"/>
          <w:sz w:val="20"/>
          <w:szCs w:val="20"/>
        </w:rPr>
        <w:t xml:space="preserve"> </w:t>
      </w:r>
      <w:r w:rsidRPr="007C1474">
        <w:rPr>
          <w:rFonts w:ascii="Verdana" w:hAnsi="Verdana"/>
          <w:bCs/>
          <w:iCs/>
          <w:sz w:val="20"/>
          <w:szCs w:val="20"/>
        </w:rPr>
        <w:t>ИОСИПТУСЕЗГ.</w:t>
      </w:r>
    </w:p>
    <w:p w14:paraId="24586C9E" w14:textId="77777777" w:rsidR="00173877" w:rsidRPr="004926DC" w:rsidRDefault="00173877" w:rsidP="00173877">
      <w:pPr>
        <w:pStyle w:val="NoSpacing"/>
        <w:ind w:firstLine="708"/>
        <w:jc w:val="both"/>
        <w:rPr>
          <w:rFonts w:ascii="Verdana" w:hAnsi="Verdana"/>
          <w:color w:val="FF0000"/>
          <w:sz w:val="20"/>
          <w:szCs w:val="20"/>
        </w:rPr>
      </w:pPr>
    </w:p>
    <w:p w14:paraId="5FAFFC91" w14:textId="3B0F1413" w:rsidR="00173877" w:rsidRPr="00AD0E73" w:rsidRDefault="00173877" w:rsidP="009036A3">
      <w:pPr>
        <w:pStyle w:val="NoSpacing"/>
        <w:jc w:val="both"/>
        <w:rPr>
          <w:rFonts w:ascii="Verdana" w:hAnsi="Verdana"/>
          <w:sz w:val="20"/>
          <w:szCs w:val="20"/>
        </w:rPr>
      </w:pPr>
      <w:r w:rsidRPr="00AD0E73">
        <w:rPr>
          <w:rFonts w:ascii="Verdana" w:hAnsi="Verdana"/>
          <w:sz w:val="20"/>
          <w:szCs w:val="20"/>
        </w:rPr>
        <w:tab/>
      </w:r>
      <w:r>
        <w:rPr>
          <w:rFonts w:ascii="Verdana" w:hAnsi="Verdana"/>
          <w:sz w:val="20"/>
          <w:szCs w:val="20"/>
        </w:rPr>
        <w:t>К. Петкова: Има ли въпроси по докладната записка? Няма.</w:t>
      </w:r>
    </w:p>
    <w:p w14:paraId="7D7931E5" w14:textId="77777777" w:rsidR="00173877" w:rsidRPr="009036A3" w:rsidRDefault="00173877" w:rsidP="00173877">
      <w:pPr>
        <w:pStyle w:val="NoSpacing"/>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 xml:space="preserve">(К. Петкова </w:t>
      </w:r>
      <w:r w:rsidRPr="009036A3">
        <w:rPr>
          <w:rFonts w:ascii="Verdana" w:hAnsi="Verdana"/>
          <w:sz w:val="20"/>
          <w:szCs w:val="20"/>
        </w:rPr>
        <w:t>зачита проекта за решение).</w:t>
      </w:r>
    </w:p>
    <w:p w14:paraId="2D7C1B9F" w14:textId="77777777" w:rsidR="00173877" w:rsidRPr="009036A3" w:rsidRDefault="00173877" w:rsidP="00173877">
      <w:pPr>
        <w:pStyle w:val="NoSpacing"/>
        <w:ind w:firstLine="708"/>
        <w:jc w:val="both"/>
        <w:rPr>
          <w:rFonts w:ascii="Verdana" w:hAnsi="Verdana" w:cs="Tahoma"/>
          <w:sz w:val="20"/>
          <w:szCs w:val="20"/>
        </w:rPr>
      </w:pPr>
      <w:r w:rsidRPr="009036A3">
        <w:rPr>
          <w:rFonts w:ascii="Verdana" w:hAnsi="Verdana"/>
          <w:sz w:val="20"/>
          <w:szCs w:val="20"/>
        </w:rPr>
        <w:t>Моля, гласувайте</w:t>
      </w:r>
      <w:r w:rsidRPr="009036A3">
        <w:rPr>
          <w:rFonts w:ascii="Verdana" w:hAnsi="Verdana" w:cs="Tahoma"/>
          <w:sz w:val="20"/>
          <w:szCs w:val="20"/>
        </w:rPr>
        <w:t xml:space="preserve">: </w:t>
      </w:r>
    </w:p>
    <w:p w14:paraId="0D3C7F4D" w14:textId="700D6D5F" w:rsidR="00173877" w:rsidRPr="009036A3" w:rsidRDefault="00173877" w:rsidP="00173877">
      <w:pPr>
        <w:pStyle w:val="NoSpacing"/>
        <w:jc w:val="both"/>
        <w:rPr>
          <w:rFonts w:ascii="Verdana" w:hAnsi="Verdana" w:cs="Arial"/>
          <w:sz w:val="20"/>
          <w:szCs w:val="20"/>
        </w:rPr>
      </w:pPr>
      <w:r w:rsidRPr="009036A3">
        <w:rPr>
          <w:rFonts w:ascii="Verdana" w:hAnsi="Verdana"/>
          <w:sz w:val="20"/>
          <w:szCs w:val="20"/>
        </w:rPr>
        <w:tab/>
        <w:t xml:space="preserve">Гласували „за” - </w:t>
      </w:r>
      <w:r w:rsidRPr="009036A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73093C" w:rsidRPr="009036A3">
        <w:rPr>
          <w:rFonts w:ascii="Verdana" w:hAnsi="Verdana" w:cs="Arial"/>
          <w:sz w:val="20"/>
          <w:szCs w:val="20"/>
        </w:rPr>
        <w:t>Симеон Симеонов,</w:t>
      </w:r>
      <w:r w:rsidRPr="009036A3">
        <w:rPr>
          <w:rFonts w:ascii="Verdana" w:hAnsi="Verdana" w:cs="Arial"/>
          <w:sz w:val="20"/>
          <w:szCs w:val="20"/>
        </w:rPr>
        <w:t xml:space="preserve">Станислав Готев, Тодор Иванов;  </w:t>
      </w:r>
    </w:p>
    <w:p w14:paraId="64EC6CF6" w14:textId="77777777" w:rsidR="00173877" w:rsidRPr="009036A3" w:rsidRDefault="00173877" w:rsidP="00173877">
      <w:pPr>
        <w:pStyle w:val="NoSpacing"/>
        <w:jc w:val="both"/>
        <w:rPr>
          <w:rFonts w:ascii="Verdana" w:hAnsi="Verdana" w:cs="Arial"/>
          <w:sz w:val="20"/>
          <w:szCs w:val="20"/>
        </w:rPr>
      </w:pPr>
      <w:r w:rsidRPr="009036A3">
        <w:rPr>
          <w:rFonts w:ascii="Verdana" w:hAnsi="Verdana" w:cs="Arial"/>
          <w:sz w:val="20"/>
          <w:szCs w:val="20"/>
        </w:rPr>
        <w:t xml:space="preserve">          Гласували „против” – няма; </w:t>
      </w:r>
    </w:p>
    <w:p w14:paraId="5D1CF7DA" w14:textId="77777777" w:rsidR="00173877" w:rsidRPr="009036A3" w:rsidRDefault="00173877" w:rsidP="00173877">
      <w:pPr>
        <w:pStyle w:val="NoSpacing"/>
        <w:jc w:val="both"/>
        <w:rPr>
          <w:rFonts w:ascii="Verdana" w:hAnsi="Verdana" w:cs="Arial"/>
          <w:sz w:val="20"/>
          <w:szCs w:val="20"/>
        </w:rPr>
      </w:pPr>
      <w:r w:rsidRPr="009036A3">
        <w:rPr>
          <w:rFonts w:ascii="Verdana" w:hAnsi="Verdana" w:cs="Arial"/>
          <w:sz w:val="20"/>
          <w:szCs w:val="20"/>
        </w:rPr>
        <w:tab/>
        <w:t>Гласували  „въздържал се” – няма;</w:t>
      </w:r>
    </w:p>
    <w:p w14:paraId="3B5D41E8" w14:textId="77777777" w:rsidR="00173877" w:rsidRPr="009036A3" w:rsidRDefault="00173877" w:rsidP="00173877">
      <w:pPr>
        <w:pStyle w:val="NoSpacing"/>
        <w:jc w:val="both"/>
        <w:rPr>
          <w:rFonts w:ascii="Verdana" w:hAnsi="Verdana" w:cs="Arial"/>
          <w:sz w:val="20"/>
          <w:szCs w:val="20"/>
        </w:rPr>
      </w:pPr>
    </w:p>
    <w:p w14:paraId="3B57F884" w14:textId="6DF35A25" w:rsidR="00BA3CCA" w:rsidRPr="009036A3" w:rsidRDefault="00173877" w:rsidP="00BA3CCA">
      <w:pPr>
        <w:jc w:val="both"/>
        <w:rPr>
          <w:rFonts w:ascii="Verdana" w:eastAsiaTheme="minorHAnsi" w:hAnsi="Verdana" w:cs="Verdana"/>
          <w:sz w:val="20"/>
          <w:szCs w:val="20"/>
          <w:lang w:eastAsia="en-US"/>
        </w:rPr>
      </w:pPr>
      <w:r w:rsidRPr="009036A3">
        <w:rPr>
          <w:rFonts w:ascii="Verdana" w:hAnsi="Verdana"/>
          <w:sz w:val="20"/>
          <w:szCs w:val="20"/>
        </w:rPr>
        <w:t>На основание</w:t>
      </w:r>
      <w:r w:rsidRPr="009036A3">
        <w:rPr>
          <w:rFonts w:ascii="Verdana" w:hAnsi="Verdana" w:cs="TimesNewRoman"/>
          <w:sz w:val="20"/>
          <w:szCs w:val="20"/>
        </w:rPr>
        <w:t xml:space="preserve"> чл</w:t>
      </w:r>
      <w:r w:rsidRPr="009036A3">
        <w:rPr>
          <w:rFonts w:ascii="Verdana" w:hAnsi="Verdana"/>
          <w:sz w:val="20"/>
          <w:szCs w:val="20"/>
        </w:rPr>
        <w:t xml:space="preserve">.21, </w:t>
      </w:r>
      <w:r w:rsidRPr="009036A3">
        <w:rPr>
          <w:rFonts w:ascii="Verdana" w:hAnsi="Verdana" w:cs="TimesNewRoman"/>
          <w:sz w:val="20"/>
          <w:szCs w:val="20"/>
        </w:rPr>
        <w:t>ал</w:t>
      </w:r>
      <w:r w:rsidRPr="009036A3">
        <w:rPr>
          <w:rFonts w:ascii="Verdana" w:hAnsi="Verdana"/>
          <w:sz w:val="20"/>
          <w:szCs w:val="20"/>
        </w:rPr>
        <w:t xml:space="preserve">.1, </w:t>
      </w:r>
      <w:r w:rsidRPr="009036A3">
        <w:rPr>
          <w:rFonts w:ascii="Verdana" w:hAnsi="Verdana" w:cs="TimesNewRoman"/>
          <w:sz w:val="20"/>
          <w:szCs w:val="20"/>
        </w:rPr>
        <w:t>т</w:t>
      </w:r>
      <w:r w:rsidRPr="009036A3">
        <w:rPr>
          <w:rFonts w:ascii="Verdana" w:hAnsi="Verdana"/>
          <w:sz w:val="20"/>
          <w:szCs w:val="20"/>
        </w:rPr>
        <w:t xml:space="preserve">.8 </w:t>
      </w:r>
      <w:r w:rsidRPr="009036A3">
        <w:rPr>
          <w:rFonts w:ascii="Verdana" w:hAnsi="Verdana" w:cs="TimesNewRoman"/>
          <w:sz w:val="20"/>
          <w:szCs w:val="20"/>
        </w:rPr>
        <w:t xml:space="preserve">от </w:t>
      </w:r>
      <w:r w:rsidRPr="009036A3">
        <w:rPr>
          <w:rFonts w:ascii="Verdana" w:hAnsi="Verdana"/>
          <w:sz w:val="20"/>
          <w:szCs w:val="20"/>
        </w:rPr>
        <w:t>Закона за местното самоуправление и</w:t>
      </w:r>
      <w:r w:rsidRPr="009036A3">
        <w:rPr>
          <w:rFonts w:ascii="Verdana" w:hAnsi="Verdana"/>
          <w:bCs/>
          <w:sz w:val="20"/>
          <w:szCs w:val="20"/>
        </w:rPr>
        <w:t xml:space="preserve"> </w:t>
      </w:r>
      <w:r w:rsidRPr="009036A3">
        <w:rPr>
          <w:rFonts w:ascii="Verdana" w:hAnsi="Verdana"/>
          <w:sz w:val="20"/>
          <w:szCs w:val="20"/>
        </w:rPr>
        <w:t>местната администрация,</w:t>
      </w:r>
      <w:r w:rsidRPr="009036A3">
        <w:rPr>
          <w:rFonts w:ascii="Verdana" w:hAnsi="Verdana" w:cs="TimesNewRoman"/>
          <w:sz w:val="20"/>
          <w:szCs w:val="20"/>
        </w:rPr>
        <w:t xml:space="preserve"> чл.8, ал.1, от Закона за общинската собственост</w:t>
      </w:r>
      <w:r w:rsidRPr="009036A3">
        <w:rPr>
          <w:rFonts w:ascii="Verdana" w:hAnsi="Verdana"/>
          <w:sz w:val="20"/>
          <w:szCs w:val="20"/>
        </w:rPr>
        <w:t>,</w:t>
      </w:r>
      <w:r w:rsidR="00BA3CCA" w:rsidRPr="009036A3">
        <w:rPr>
          <w:rFonts w:ascii="Verdana" w:eastAsiaTheme="minorHAnsi" w:hAnsi="Verdana" w:cs="Verdana"/>
          <w:sz w:val="20"/>
          <w:szCs w:val="20"/>
          <w:lang w:eastAsia="en-US"/>
        </w:rPr>
        <w:t xml:space="preserve"> след проведеното </w:t>
      </w:r>
      <w:r w:rsidR="006D65C2" w:rsidRPr="009036A3">
        <w:rPr>
          <w:rFonts w:ascii="Verdana" w:eastAsiaTheme="minorHAnsi" w:hAnsi="Verdana" w:cs="Verdana"/>
          <w:sz w:val="20"/>
          <w:szCs w:val="20"/>
          <w:lang w:eastAsia="en-US"/>
        </w:rPr>
        <w:t xml:space="preserve">поименно </w:t>
      </w:r>
      <w:r w:rsidR="00BA3CCA" w:rsidRPr="009036A3">
        <w:rPr>
          <w:rFonts w:ascii="Verdana" w:eastAsiaTheme="minorHAnsi" w:hAnsi="Verdana" w:cs="Verdana"/>
          <w:sz w:val="20"/>
          <w:szCs w:val="20"/>
          <w:lang w:eastAsia="en-US"/>
        </w:rPr>
        <w:t xml:space="preserve">гласуване с 13 гласа „за”, както следва: </w:t>
      </w:r>
      <w:r w:rsidR="00BA3CCA" w:rsidRPr="009036A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73093C" w:rsidRPr="009036A3">
        <w:rPr>
          <w:rFonts w:ascii="Verdana" w:hAnsi="Verdana" w:cs="Arial"/>
          <w:sz w:val="20"/>
          <w:szCs w:val="20"/>
        </w:rPr>
        <w:t xml:space="preserve">Симеон Симеонов, </w:t>
      </w:r>
      <w:r w:rsidR="00BA3CCA" w:rsidRPr="009036A3">
        <w:rPr>
          <w:rFonts w:ascii="Verdana" w:hAnsi="Verdana" w:cs="Arial"/>
          <w:sz w:val="20"/>
          <w:szCs w:val="20"/>
        </w:rPr>
        <w:t xml:space="preserve">Станислав Готев, Тодор Иванов,  </w:t>
      </w:r>
      <w:r w:rsidR="00BA3CCA" w:rsidRPr="009036A3">
        <w:rPr>
          <w:rFonts w:ascii="Verdana" w:eastAsiaTheme="minorHAnsi" w:hAnsi="Verdana" w:cs="Arial"/>
          <w:sz w:val="20"/>
          <w:szCs w:val="20"/>
          <w:lang w:eastAsia="en-US"/>
        </w:rPr>
        <w:t>0 гласа „против” и 0 гласа „въздържал се”,  Общински съвет-Пирдоп прие</w:t>
      </w:r>
    </w:p>
    <w:p w14:paraId="38E5A650" w14:textId="77777777" w:rsidR="00BA3CCA" w:rsidRPr="009036A3" w:rsidRDefault="00BA3CCA" w:rsidP="00BA3CCA">
      <w:pPr>
        <w:jc w:val="both"/>
        <w:rPr>
          <w:rFonts w:ascii="Verdana" w:eastAsiaTheme="minorHAnsi" w:hAnsi="Verdana" w:cs="Arial"/>
          <w:sz w:val="20"/>
          <w:szCs w:val="20"/>
          <w:lang w:eastAsia="en-US"/>
        </w:rPr>
      </w:pPr>
      <w:r w:rsidRPr="009036A3">
        <w:rPr>
          <w:rFonts w:ascii="Verdana" w:hAnsi="Verdana" w:cstheme="minorBidi"/>
          <w:sz w:val="20"/>
          <w:szCs w:val="20"/>
        </w:rPr>
        <w:t xml:space="preserve"> </w:t>
      </w:r>
    </w:p>
    <w:p w14:paraId="5D2A140B" w14:textId="77777777" w:rsidR="00BA3CCA" w:rsidRPr="00AD0E73" w:rsidRDefault="00BA3CCA" w:rsidP="00BA3CCA">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193B159" w14:textId="0184A3A0" w:rsidR="00173877" w:rsidRDefault="00BA3CCA" w:rsidP="00BA3CCA">
      <w:pPr>
        <w:pStyle w:val="NoSpacing"/>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3093C">
        <w:rPr>
          <w:rFonts w:ascii="Verdana" w:hAnsi="Verdana" w:cs="Arial"/>
          <w:b/>
          <w:sz w:val="20"/>
          <w:szCs w:val="20"/>
        </w:rPr>
        <w:t>37</w:t>
      </w:r>
    </w:p>
    <w:p w14:paraId="03E9CD65" w14:textId="23E46552" w:rsidR="00173877" w:rsidRPr="007952EC" w:rsidRDefault="00173877" w:rsidP="00173877">
      <w:pPr>
        <w:ind w:firstLine="708"/>
        <w:jc w:val="both"/>
        <w:rPr>
          <w:rFonts w:ascii="Verdana" w:hAnsi="Verdana"/>
          <w:bCs/>
          <w:sz w:val="20"/>
          <w:szCs w:val="20"/>
        </w:rPr>
      </w:pPr>
      <w:r>
        <w:rPr>
          <w:rFonts w:ascii="Verdana" w:hAnsi="Verdana"/>
          <w:sz w:val="20"/>
          <w:szCs w:val="20"/>
        </w:rPr>
        <w:t xml:space="preserve">Общински съвет - Пирдоп дава съгласие за поземлен имот с идентификатор 56407.106.55 с площ 3116 кв.м. – частна общинска собственост да се извърши изменение на Кадастралната карта и кадастралните регистри на гр. Пирдоп, като да се </w:t>
      </w:r>
      <w:r w:rsidRPr="00AB2DFF">
        <w:rPr>
          <w:rFonts w:ascii="Verdana" w:hAnsi="Verdana"/>
          <w:bCs/>
          <w:sz w:val="20"/>
          <w:szCs w:val="20"/>
        </w:rPr>
        <w:t>обособят два нови имота с проект</w:t>
      </w:r>
      <w:r w:rsidR="00E06E53">
        <w:rPr>
          <w:rFonts w:ascii="Verdana" w:hAnsi="Verdana"/>
          <w:bCs/>
          <w:sz w:val="20"/>
          <w:szCs w:val="20"/>
        </w:rPr>
        <w:t>н</w:t>
      </w:r>
      <w:r w:rsidRPr="00AB2DFF">
        <w:rPr>
          <w:rFonts w:ascii="Verdana" w:hAnsi="Verdana"/>
          <w:bCs/>
          <w:sz w:val="20"/>
          <w:szCs w:val="20"/>
        </w:rPr>
        <w:t xml:space="preserve">и идентификатори </w:t>
      </w:r>
      <w:r w:rsidRPr="00075C6C">
        <w:rPr>
          <w:rFonts w:ascii="Verdana" w:hAnsi="Verdana"/>
          <w:bCs/>
          <w:sz w:val="20"/>
          <w:szCs w:val="20"/>
        </w:rPr>
        <w:t>56407.106.139 с площ 1000 кв.м.</w:t>
      </w:r>
      <w:r w:rsidR="0073093C">
        <w:rPr>
          <w:rFonts w:ascii="Verdana" w:hAnsi="Verdana"/>
          <w:bCs/>
          <w:sz w:val="20"/>
          <w:szCs w:val="20"/>
        </w:rPr>
        <w:t xml:space="preserve"> и 56407.106.140 с площ 2116 кв.м.</w:t>
      </w:r>
    </w:p>
    <w:p w14:paraId="3B793BD6" w14:textId="77777777" w:rsidR="00173877" w:rsidRDefault="00173877" w:rsidP="00173877">
      <w:pPr>
        <w:jc w:val="both"/>
        <w:rPr>
          <w:rFonts w:ascii="Verdana" w:hAnsi="Verdana"/>
          <w:color w:val="FF0000"/>
          <w:sz w:val="20"/>
          <w:szCs w:val="20"/>
        </w:rPr>
      </w:pPr>
    </w:p>
    <w:p w14:paraId="5D538059" w14:textId="0A307631" w:rsidR="000030FB" w:rsidRDefault="000030FB" w:rsidP="00147B26">
      <w:pPr>
        <w:jc w:val="both"/>
        <w:rPr>
          <w:rFonts w:asciiTheme="minorHAnsi" w:eastAsiaTheme="minorHAnsi" w:hAnsiTheme="minorHAnsi" w:cstheme="minorBidi"/>
          <w:sz w:val="22"/>
          <w:szCs w:val="22"/>
          <w:lang w:eastAsia="en-US"/>
        </w:rPr>
      </w:pPr>
    </w:p>
    <w:p w14:paraId="7DD3CB3C" w14:textId="1131F244" w:rsidR="00147B26" w:rsidRDefault="00C26D84" w:rsidP="00147B26">
      <w:pPr>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 xml:space="preserve">Заседанието на Общински съвет-Пирдоп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41E95D6B" w:rsidR="007403C3" w:rsidRDefault="007403C3" w:rsidP="00147B26">
      <w:pPr>
        <w:jc w:val="both"/>
        <w:rPr>
          <w:rFonts w:ascii="Verdana" w:eastAsiaTheme="minorHAnsi" w:hAnsi="Verdana" w:cstheme="minorBidi"/>
          <w:sz w:val="20"/>
          <w:szCs w:val="20"/>
          <w:lang w:eastAsia="en-US"/>
        </w:rPr>
      </w:pPr>
    </w:p>
    <w:p w14:paraId="29C1AB9A" w14:textId="60C55A34" w:rsidR="007403C3" w:rsidRDefault="007403C3" w:rsidP="00147B26">
      <w:pPr>
        <w:jc w:val="both"/>
        <w:rPr>
          <w:rFonts w:ascii="Verdana" w:eastAsiaTheme="minorHAnsi" w:hAnsi="Verdana" w:cstheme="minorBidi"/>
          <w:sz w:val="20"/>
          <w:szCs w:val="20"/>
          <w:lang w:eastAsia="en-US"/>
        </w:rPr>
      </w:pPr>
      <w:bookmarkStart w:id="7" w:name="_GoBack"/>
      <w:bookmarkEnd w:id="7"/>
    </w:p>
    <w:p w14:paraId="3774ADE4" w14:textId="77777777" w:rsidR="00147B26"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0B59459B" w:rsidR="002C2AE9" w:rsidRDefault="002C2AE9" w:rsidP="00D64414">
      <w:pPr>
        <w:pStyle w:val="NoSpacing"/>
        <w:jc w:val="both"/>
        <w:rPr>
          <w:rFonts w:ascii="Verdana" w:hAnsi="Verdana"/>
          <w:color w:val="FF0000"/>
          <w:sz w:val="20"/>
          <w:szCs w:val="20"/>
        </w:rPr>
      </w:pPr>
    </w:p>
    <w:p w14:paraId="7AD00A2C" w14:textId="0502A231" w:rsidR="00000F16" w:rsidRDefault="00000F16" w:rsidP="00D64414">
      <w:pPr>
        <w:pStyle w:val="NoSpacing"/>
        <w:jc w:val="both"/>
        <w:rPr>
          <w:rFonts w:ascii="Verdana" w:hAnsi="Verdana"/>
          <w:color w:val="FF0000"/>
          <w:sz w:val="20"/>
          <w:szCs w:val="20"/>
        </w:rPr>
      </w:pPr>
    </w:p>
    <w:p w14:paraId="5114D697" w14:textId="350B2213" w:rsidR="00000F16" w:rsidRDefault="00000F16" w:rsidP="00D64414">
      <w:pPr>
        <w:pStyle w:val="NoSpacing"/>
        <w:jc w:val="both"/>
        <w:rPr>
          <w:rFonts w:ascii="Verdana" w:hAnsi="Verdana"/>
          <w:color w:val="FF0000"/>
          <w:sz w:val="20"/>
          <w:szCs w:val="20"/>
        </w:rPr>
      </w:pPr>
    </w:p>
    <w:p w14:paraId="0726FDE9" w14:textId="0030F353" w:rsidR="00000F16" w:rsidRDefault="00000F16" w:rsidP="00D64414">
      <w:pPr>
        <w:pStyle w:val="NoSpacing"/>
        <w:jc w:val="both"/>
        <w:rPr>
          <w:rFonts w:ascii="Verdana" w:hAnsi="Verdana"/>
          <w:color w:val="FF0000"/>
          <w:sz w:val="20"/>
          <w:szCs w:val="20"/>
        </w:rPr>
      </w:pPr>
    </w:p>
    <w:p w14:paraId="70F3586B" w14:textId="56E38650" w:rsidR="00000F16" w:rsidRDefault="00000F16" w:rsidP="00D64414">
      <w:pPr>
        <w:pStyle w:val="NoSpacing"/>
        <w:jc w:val="both"/>
        <w:rPr>
          <w:rFonts w:ascii="Verdana" w:hAnsi="Verdana"/>
          <w:color w:val="FF0000"/>
          <w:sz w:val="20"/>
          <w:szCs w:val="20"/>
        </w:rPr>
      </w:pPr>
    </w:p>
    <w:p w14:paraId="71A4A1AC" w14:textId="45AEEA7F" w:rsidR="00000F16" w:rsidRDefault="00000F16" w:rsidP="00D64414">
      <w:pPr>
        <w:pStyle w:val="NoSpacing"/>
        <w:jc w:val="both"/>
        <w:rPr>
          <w:rFonts w:ascii="Verdana" w:hAnsi="Verdana"/>
          <w:color w:val="FF0000"/>
          <w:sz w:val="20"/>
          <w:szCs w:val="20"/>
        </w:rPr>
      </w:pPr>
    </w:p>
    <w:sectPr w:rsidR="00000F16"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6BBB5" w14:textId="77777777" w:rsidR="00AB0489" w:rsidRDefault="00AB0489" w:rsidP="006F3866">
      <w:r>
        <w:separator/>
      </w:r>
    </w:p>
  </w:endnote>
  <w:endnote w:type="continuationSeparator" w:id="0">
    <w:p w14:paraId="09DE51D6" w14:textId="77777777" w:rsidR="00AB0489" w:rsidRDefault="00AB0489"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273451F3" w:rsidR="002470F0" w:rsidRDefault="002470F0">
        <w:pPr>
          <w:pStyle w:val="Footer"/>
          <w:jc w:val="right"/>
        </w:pPr>
        <w:r>
          <w:fldChar w:fldCharType="begin"/>
        </w:r>
        <w:r>
          <w:instrText xml:space="preserve"> PAGE   \* MERGEFORMAT </w:instrText>
        </w:r>
        <w:r>
          <w:fldChar w:fldCharType="separate"/>
        </w:r>
        <w:r w:rsidR="00EA6059">
          <w:rPr>
            <w:noProof/>
          </w:rPr>
          <w:t>19</w:t>
        </w:r>
        <w:r>
          <w:rPr>
            <w:noProof/>
          </w:rPr>
          <w:fldChar w:fldCharType="end"/>
        </w:r>
      </w:p>
    </w:sdtContent>
  </w:sdt>
  <w:p w14:paraId="08A06921" w14:textId="77777777" w:rsidR="002470F0" w:rsidRDefault="00247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42A9A" w14:textId="77777777" w:rsidR="00AB0489" w:rsidRDefault="00AB0489" w:rsidP="006F3866">
      <w:r>
        <w:separator/>
      </w:r>
    </w:p>
  </w:footnote>
  <w:footnote w:type="continuationSeparator" w:id="0">
    <w:p w14:paraId="7311D0D3" w14:textId="77777777" w:rsidR="00AB0489" w:rsidRDefault="00AB0489"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B75B9E"/>
    <w:multiLevelType w:val="hybridMultilevel"/>
    <w:tmpl w:val="C3ECAF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7D202A9"/>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6"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1"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2"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4" w15:restartNumberingAfterBreak="0">
    <w:nsid w:val="3604014D"/>
    <w:multiLevelType w:val="hybridMultilevel"/>
    <w:tmpl w:val="A498FB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3BD21D00"/>
    <w:multiLevelType w:val="hybridMultilevel"/>
    <w:tmpl w:val="B7941C1E"/>
    <w:lvl w:ilvl="0" w:tplc="3502FD9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434904CC"/>
    <w:multiLevelType w:val="hybridMultilevel"/>
    <w:tmpl w:val="B4709BEA"/>
    <w:lvl w:ilvl="0" w:tplc="F764536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3EB43DF"/>
    <w:multiLevelType w:val="hybridMultilevel"/>
    <w:tmpl w:val="92C62ACC"/>
    <w:lvl w:ilvl="0" w:tplc="9CC2378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0" w15:restartNumberingAfterBreak="0">
    <w:nsid w:val="4A71562A"/>
    <w:multiLevelType w:val="singleLevel"/>
    <w:tmpl w:val="4A71562A"/>
    <w:lvl w:ilvl="0">
      <w:start w:val="1"/>
      <w:numFmt w:val="decimal"/>
      <w:suff w:val="space"/>
      <w:lvlText w:val="%1."/>
      <w:lvlJc w:val="left"/>
    </w:lvl>
  </w:abstractNum>
  <w:abstractNum w:abstractNumId="21" w15:restartNumberingAfterBreak="0">
    <w:nsid w:val="4BF83CC1"/>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2" w15:restartNumberingAfterBreak="0">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23" w15:restartNumberingAfterBreak="0">
    <w:nsid w:val="4EC34D59"/>
    <w:multiLevelType w:val="hybridMultilevel"/>
    <w:tmpl w:val="1C147822"/>
    <w:lvl w:ilvl="0" w:tplc="374CD75C">
      <w:start w:val="1"/>
      <w:numFmt w:val="decimal"/>
      <w:lvlText w:val="%1."/>
      <w:lvlJc w:val="left"/>
      <w:pPr>
        <w:ind w:left="92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15:restartNumberingAfterBreak="0">
    <w:nsid w:val="55AC78F6"/>
    <w:multiLevelType w:val="hybridMultilevel"/>
    <w:tmpl w:val="117E7F82"/>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15:restartNumberingAfterBreak="0">
    <w:nsid w:val="5CB60BE2"/>
    <w:multiLevelType w:val="hybridMultilevel"/>
    <w:tmpl w:val="E74CCBBE"/>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6"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27" w15:restartNumberingAfterBreak="0">
    <w:nsid w:val="62691E2E"/>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8"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631621B7"/>
    <w:multiLevelType w:val="hybridMultilevel"/>
    <w:tmpl w:val="2D625AF8"/>
    <w:lvl w:ilvl="0" w:tplc="6DC2305E">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0"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31"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6A866735"/>
    <w:multiLevelType w:val="hybridMultilevel"/>
    <w:tmpl w:val="7E24CD6A"/>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34"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A065D"/>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6" w15:restartNumberingAfterBreak="0">
    <w:nsid w:val="6FC80F91"/>
    <w:multiLevelType w:val="hybridMultilevel"/>
    <w:tmpl w:val="9020A38C"/>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7" w15:restartNumberingAfterBreak="0">
    <w:nsid w:val="739331B3"/>
    <w:multiLevelType w:val="hybridMultilevel"/>
    <w:tmpl w:val="16E003AA"/>
    <w:lvl w:ilvl="0" w:tplc="094E4404">
      <w:start w:val="1"/>
      <w:numFmt w:val="decimal"/>
      <w:lvlText w:val="%1."/>
      <w:lvlJc w:val="left"/>
      <w:pPr>
        <w:ind w:left="1080" w:hanging="360"/>
      </w:pPr>
      <w:rPr>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AFF5D74"/>
    <w:multiLevelType w:val="hybridMultilevel"/>
    <w:tmpl w:val="8A36D296"/>
    <w:lvl w:ilvl="0" w:tplc="54DE5D98">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8"/>
  </w:num>
  <w:num w:numId="2">
    <w:abstractNumId w:val="38"/>
  </w:num>
  <w:num w:numId="3">
    <w:abstractNumId w:val="6"/>
  </w:num>
  <w:num w:numId="4">
    <w:abstractNumId w:val="19"/>
  </w:num>
  <w:num w:numId="5">
    <w:abstractNumId w:val="37"/>
  </w:num>
  <w:num w:numId="6">
    <w:abstractNumId w:val="0"/>
  </w:num>
  <w:num w:numId="7">
    <w:abstractNumId w:val="7"/>
  </w:num>
  <w:num w:numId="8">
    <w:abstractNumId w:val="10"/>
  </w:num>
  <w:num w:numId="9">
    <w:abstractNumId w:val="9"/>
  </w:num>
  <w:num w:numId="10">
    <w:abstractNumId w:val="3"/>
  </w:num>
  <w:num w:numId="11">
    <w:abstractNumId w:val="15"/>
  </w:num>
  <w:num w:numId="12">
    <w:abstractNumId w:val="28"/>
  </w:num>
  <w:num w:numId="13">
    <w:abstractNumId w:val="30"/>
  </w:num>
  <w:num w:numId="14">
    <w:abstractNumId w:val="4"/>
  </w:num>
  <w:num w:numId="15">
    <w:abstractNumId w:val="11"/>
  </w:num>
  <w:num w:numId="16">
    <w:abstractNumId w:val="26"/>
  </w:num>
  <w:num w:numId="17">
    <w:abstractNumId w:val="2"/>
  </w:num>
  <w:num w:numId="18">
    <w:abstractNumId w:val="32"/>
  </w:num>
  <w:num w:numId="19">
    <w:abstractNumId w:val="12"/>
  </w:num>
  <w:num w:numId="20">
    <w:abstractNumId w:val="13"/>
  </w:num>
  <w:num w:numId="21">
    <w:abstractNumId w:val="31"/>
  </w:num>
  <w:num w:numId="22">
    <w:abstractNumId w:val="34"/>
  </w:num>
  <w:num w:numId="23">
    <w:abstractNumId w:val="16"/>
  </w:num>
  <w:num w:numId="24">
    <w:abstractNumId w:val="14"/>
  </w:num>
  <w:num w:numId="25">
    <w:abstractNumId w:val="20"/>
  </w:num>
  <w:num w:numId="26">
    <w:abstractNumId w:val="18"/>
  </w:num>
  <w:num w:numId="27">
    <w:abstractNumId w:val="17"/>
  </w:num>
  <w:num w:numId="28">
    <w:abstractNumId w:val="36"/>
  </w:num>
  <w:num w:numId="29">
    <w:abstractNumId w:val="24"/>
  </w:num>
  <w:num w:numId="30">
    <w:abstractNumId w:val="39"/>
  </w:num>
  <w:num w:numId="31">
    <w:abstractNumId w:val="23"/>
  </w:num>
  <w:num w:numId="32">
    <w:abstractNumId w:val="29"/>
  </w:num>
  <w:num w:numId="33">
    <w:abstractNumId w:val="27"/>
  </w:num>
  <w:num w:numId="34">
    <w:abstractNumId w:val="25"/>
  </w:num>
  <w:num w:numId="35">
    <w:abstractNumId w:val="1"/>
  </w:num>
  <w:num w:numId="36">
    <w:abstractNumId w:val="5"/>
  </w:num>
  <w:num w:numId="37">
    <w:abstractNumId w:val="21"/>
  </w:num>
  <w:num w:numId="38">
    <w:abstractNumId w:val="35"/>
  </w:num>
  <w:num w:numId="39">
    <w:abstractNumId w:val="33"/>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0F16"/>
    <w:rsid w:val="00002917"/>
    <w:rsid w:val="000030FB"/>
    <w:rsid w:val="0000330D"/>
    <w:rsid w:val="0000369F"/>
    <w:rsid w:val="000047C6"/>
    <w:rsid w:val="000047E2"/>
    <w:rsid w:val="00005459"/>
    <w:rsid w:val="0000654D"/>
    <w:rsid w:val="00010446"/>
    <w:rsid w:val="00010A04"/>
    <w:rsid w:val="000112F9"/>
    <w:rsid w:val="0001291E"/>
    <w:rsid w:val="00012E9F"/>
    <w:rsid w:val="00013310"/>
    <w:rsid w:val="0001488D"/>
    <w:rsid w:val="00014BE3"/>
    <w:rsid w:val="000151D3"/>
    <w:rsid w:val="000164C5"/>
    <w:rsid w:val="00017B54"/>
    <w:rsid w:val="00020138"/>
    <w:rsid w:val="00020196"/>
    <w:rsid w:val="000202C7"/>
    <w:rsid w:val="000205D5"/>
    <w:rsid w:val="000208FE"/>
    <w:rsid w:val="00020AE4"/>
    <w:rsid w:val="00021BDA"/>
    <w:rsid w:val="00021EFD"/>
    <w:rsid w:val="00022AB1"/>
    <w:rsid w:val="00023040"/>
    <w:rsid w:val="00023068"/>
    <w:rsid w:val="00023C5C"/>
    <w:rsid w:val="00024A12"/>
    <w:rsid w:val="000251B5"/>
    <w:rsid w:val="00025EEA"/>
    <w:rsid w:val="00026107"/>
    <w:rsid w:val="000269C9"/>
    <w:rsid w:val="00026AB3"/>
    <w:rsid w:val="00027E2D"/>
    <w:rsid w:val="00027E8A"/>
    <w:rsid w:val="0003024A"/>
    <w:rsid w:val="00030463"/>
    <w:rsid w:val="00030477"/>
    <w:rsid w:val="000308FC"/>
    <w:rsid w:val="00030DBE"/>
    <w:rsid w:val="000310EE"/>
    <w:rsid w:val="00031DFC"/>
    <w:rsid w:val="000329BF"/>
    <w:rsid w:val="0003322F"/>
    <w:rsid w:val="0003360E"/>
    <w:rsid w:val="000345A7"/>
    <w:rsid w:val="00035681"/>
    <w:rsid w:val="00036437"/>
    <w:rsid w:val="00036526"/>
    <w:rsid w:val="0004267C"/>
    <w:rsid w:val="000431BA"/>
    <w:rsid w:val="0004458B"/>
    <w:rsid w:val="0004550E"/>
    <w:rsid w:val="00045DB9"/>
    <w:rsid w:val="00046AA2"/>
    <w:rsid w:val="000473EB"/>
    <w:rsid w:val="0004744E"/>
    <w:rsid w:val="00047548"/>
    <w:rsid w:val="00047E10"/>
    <w:rsid w:val="00050609"/>
    <w:rsid w:val="00050ABC"/>
    <w:rsid w:val="000511B3"/>
    <w:rsid w:val="00052CF0"/>
    <w:rsid w:val="000534A3"/>
    <w:rsid w:val="00056921"/>
    <w:rsid w:val="0005768E"/>
    <w:rsid w:val="00060F99"/>
    <w:rsid w:val="0006160F"/>
    <w:rsid w:val="000618EB"/>
    <w:rsid w:val="00062434"/>
    <w:rsid w:val="00062892"/>
    <w:rsid w:val="00062BAD"/>
    <w:rsid w:val="00062D5F"/>
    <w:rsid w:val="000633C3"/>
    <w:rsid w:val="00064AEA"/>
    <w:rsid w:val="00065EF1"/>
    <w:rsid w:val="0006796D"/>
    <w:rsid w:val="000710D5"/>
    <w:rsid w:val="00071289"/>
    <w:rsid w:val="00071CE0"/>
    <w:rsid w:val="000728F2"/>
    <w:rsid w:val="000735EF"/>
    <w:rsid w:val="00074FFF"/>
    <w:rsid w:val="00075D4D"/>
    <w:rsid w:val="0007649B"/>
    <w:rsid w:val="00076B7D"/>
    <w:rsid w:val="00076F22"/>
    <w:rsid w:val="000771D5"/>
    <w:rsid w:val="000772E2"/>
    <w:rsid w:val="00077553"/>
    <w:rsid w:val="00077DA2"/>
    <w:rsid w:val="00081928"/>
    <w:rsid w:val="00081F7E"/>
    <w:rsid w:val="00082966"/>
    <w:rsid w:val="00084D0F"/>
    <w:rsid w:val="00084D89"/>
    <w:rsid w:val="00086834"/>
    <w:rsid w:val="00087990"/>
    <w:rsid w:val="00087DB8"/>
    <w:rsid w:val="00090423"/>
    <w:rsid w:val="00090A56"/>
    <w:rsid w:val="00090D9B"/>
    <w:rsid w:val="0009107E"/>
    <w:rsid w:val="00091159"/>
    <w:rsid w:val="00092233"/>
    <w:rsid w:val="000937CA"/>
    <w:rsid w:val="00093B6D"/>
    <w:rsid w:val="00093F52"/>
    <w:rsid w:val="000940C9"/>
    <w:rsid w:val="000953B2"/>
    <w:rsid w:val="00095D18"/>
    <w:rsid w:val="00095EF1"/>
    <w:rsid w:val="00096B63"/>
    <w:rsid w:val="0009784C"/>
    <w:rsid w:val="000A0499"/>
    <w:rsid w:val="000A0FB9"/>
    <w:rsid w:val="000A1032"/>
    <w:rsid w:val="000A1DC4"/>
    <w:rsid w:val="000A2B15"/>
    <w:rsid w:val="000A4A55"/>
    <w:rsid w:val="000A50E8"/>
    <w:rsid w:val="000A601D"/>
    <w:rsid w:val="000A63FE"/>
    <w:rsid w:val="000A6716"/>
    <w:rsid w:val="000A717C"/>
    <w:rsid w:val="000A7557"/>
    <w:rsid w:val="000A7720"/>
    <w:rsid w:val="000A7E53"/>
    <w:rsid w:val="000B049E"/>
    <w:rsid w:val="000B0EB5"/>
    <w:rsid w:val="000B13F2"/>
    <w:rsid w:val="000B51BE"/>
    <w:rsid w:val="000B5BDA"/>
    <w:rsid w:val="000B604C"/>
    <w:rsid w:val="000B6C16"/>
    <w:rsid w:val="000C007C"/>
    <w:rsid w:val="000C0F9A"/>
    <w:rsid w:val="000C17ED"/>
    <w:rsid w:val="000C271C"/>
    <w:rsid w:val="000C2D88"/>
    <w:rsid w:val="000C36A3"/>
    <w:rsid w:val="000C449B"/>
    <w:rsid w:val="000C5124"/>
    <w:rsid w:val="000C55E2"/>
    <w:rsid w:val="000C6507"/>
    <w:rsid w:val="000C6B15"/>
    <w:rsid w:val="000C7619"/>
    <w:rsid w:val="000D212C"/>
    <w:rsid w:val="000D2459"/>
    <w:rsid w:val="000D25D3"/>
    <w:rsid w:val="000D4217"/>
    <w:rsid w:val="000D4EF0"/>
    <w:rsid w:val="000D556F"/>
    <w:rsid w:val="000D5C9D"/>
    <w:rsid w:val="000D5F5D"/>
    <w:rsid w:val="000D69AB"/>
    <w:rsid w:val="000D6F4A"/>
    <w:rsid w:val="000D7995"/>
    <w:rsid w:val="000E0DFF"/>
    <w:rsid w:val="000E0E71"/>
    <w:rsid w:val="000E2BC7"/>
    <w:rsid w:val="000E306D"/>
    <w:rsid w:val="000E341C"/>
    <w:rsid w:val="000E365C"/>
    <w:rsid w:val="000E365E"/>
    <w:rsid w:val="000E3710"/>
    <w:rsid w:val="000E3E14"/>
    <w:rsid w:val="000E5A96"/>
    <w:rsid w:val="000E5FC4"/>
    <w:rsid w:val="000E668C"/>
    <w:rsid w:val="000E6C21"/>
    <w:rsid w:val="000E757C"/>
    <w:rsid w:val="000E773A"/>
    <w:rsid w:val="000E7C23"/>
    <w:rsid w:val="000E7D9A"/>
    <w:rsid w:val="000F0402"/>
    <w:rsid w:val="000F0505"/>
    <w:rsid w:val="000F0A81"/>
    <w:rsid w:val="000F0B7D"/>
    <w:rsid w:val="000F1258"/>
    <w:rsid w:val="000F161A"/>
    <w:rsid w:val="000F1BE4"/>
    <w:rsid w:val="000F210F"/>
    <w:rsid w:val="000F33EA"/>
    <w:rsid w:val="000F5229"/>
    <w:rsid w:val="000F5466"/>
    <w:rsid w:val="000F5CB7"/>
    <w:rsid w:val="000F607E"/>
    <w:rsid w:val="000F6AE0"/>
    <w:rsid w:val="000F6E26"/>
    <w:rsid w:val="000F7243"/>
    <w:rsid w:val="000F72E3"/>
    <w:rsid w:val="000F78E9"/>
    <w:rsid w:val="00100022"/>
    <w:rsid w:val="0010089D"/>
    <w:rsid w:val="00101090"/>
    <w:rsid w:val="001016B0"/>
    <w:rsid w:val="00101E55"/>
    <w:rsid w:val="001021A5"/>
    <w:rsid w:val="0010243E"/>
    <w:rsid w:val="00102E55"/>
    <w:rsid w:val="00103382"/>
    <w:rsid w:val="00103EF4"/>
    <w:rsid w:val="001041DB"/>
    <w:rsid w:val="00104BC0"/>
    <w:rsid w:val="00105BAD"/>
    <w:rsid w:val="001060AF"/>
    <w:rsid w:val="001066CB"/>
    <w:rsid w:val="0010680B"/>
    <w:rsid w:val="00106B0C"/>
    <w:rsid w:val="00107704"/>
    <w:rsid w:val="00107E95"/>
    <w:rsid w:val="00111727"/>
    <w:rsid w:val="00111AD5"/>
    <w:rsid w:val="00111AD7"/>
    <w:rsid w:val="00111B55"/>
    <w:rsid w:val="00111D11"/>
    <w:rsid w:val="00113E3F"/>
    <w:rsid w:val="001148FB"/>
    <w:rsid w:val="0011508D"/>
    <w:rsid w:val="001152C9"/>
    <w:rsid w:val="0011536A"/>
    <w:rsid w:val="001162C6"/>
    <w:rsid w:val="00116A42"/>
    <w:rsid w:val="00116DAA"/>
    <w:rsid w:val="00117420"/>
    <w:rsid w:val="00117DA8"/>
    <w:rsid w:val="00120CA7"/>
    <w:rsid w:val="00120E24"/>
    <w:rsid w:val="0012153E"/>
    <w:rsid w:val="001216A1"/>
    <w:rsid w:val="001217C6"/>
    <w:rsid w:val="001231A9"/>
    <w:rsid w:val="00123B88"/>
    <w:rsid w:val="00124F3D"/>
    <w:rsid w:val="001253C4"/>
    <w:rsid w:val="0012585E"/>
    <w:rsid w:val="00125B8A"/>
    <w:rsid w:val="00125E5E"/>
    <w:rsid w:val="0012668E"/>
    <w:rsid w:val="00126BB1"/>
    <w:rsid w:val="00126C19"/>
    <w:rsid w:val="00126D4E"/>
    <w:rsid w:val="0012737D"/>
    <w:rsid w:val="00127B5A"/>
    <w:rsid w:val="00130707"/>
    <w:rsid w:val="00130D2F"/>
    <w:rsid w:val="00131673"/>
    <w:rsid w:val="00131E70"/>
    <w:rsid w:val="00131F51"/>
    <w:rsid w:val="00132CC6"/>
    <w:rsid w:val="00133AC5"/>
    <w:rsid w:val="00134196"/>
    <w:rsid w:val="001343D6"/>
    <w:rsid w:val="001347DC"/>
    <w:rsid w:val="0013480E"/>
    <w:rsid w:val="00134E97"/>
    <w:rsid w:val="00135F72"/>
    <w:rsid w:val="00135F80"/>
    <w:rsid w:val="00136058"/>
    <w:rsid w:val="0013620D"/>
    <w:rsid w:val="00136F56"/>
    <w:rsid w:val="00137AA9"/>
    <w:rsid w:val="001406C4"/>
    <w:rsid w:val="0014276B"/>
    <w:rsid w:val="00143408"/>
    <w:rsid w:val="0014345A"/>
    <w:rsid w:val="00143653"/>
    <w:rsid w:val="00143BE4"/>
    <w:rsid w:val="00144567"/>
    <w:rsid w:val="001455AB"/>
    <w:rsid w:val="00145843"/>
    <w:rsid w:val="00145E30"/>
    <w:rsid w:val="00146F6B"/>
    <w:rsid w:val="00147066"/>
    <w:rsid w:val="001478FF"/>
    <w:rsid w:val="00147B02"/>
    <w:rsid w:val="00147B26"/>
    <w:rsid w:val="00147D35"/>
    <w:rsid w:val="001511DE"/>
    <w:rsid w:val="001521C0"/>
    <w:rsid w:val="00152553"/>
    <w:rsid w:val="00154BF6"/>
    <w:rsid w:val="00154F1A"/>
    <w:rsid w:val="001563E2"/>
    <w:rsid w:val="00156C98"/>
    <w:rsid w:val="00156EAB"/>
    <w:rsid w:val="001570C1"/>
    <w:rsid w:val="001575B9"/>
    <w:rsid w:val="00157808"/>
    <w:rsid w:val="00157F55"/>
    <w:rsid w:val="001602FC"/>
    <w:rsid w:val="00160F93"/>
    <w:rsid w:val="00162C28"/>
    <w:rsid w:val="0016415A"/>
    <w:rsid w:val="00164708"/>
    <w:rsid w:val="001648CA"/>
    <w:rsid w:val="00166014"/>
    <w:rsid w:val="00166243"/>
    <w:rsid w:val="001668EE"/>
    <w:rsid w:val="0016696C"/>
    <w:rsid w:val="00167781"/>
    <w:rsid w:val="00167AD1"/>
    <w:rsid w:val="00167AD4"/>
    <w:rsid w:val="00170599"/>
    <w:rsid w:val="0017126C"/>
    <w:rsid w:val="00171403"/>
    <w:rsid w:val="001715F1"/>
    <w:rsid w:val="00173877"/>
    <w:rsid w:val="00174590"/>
    <w:rsid w:val="001748D0"/>
    <w:rsid w:val="00174C04"/>
    <w:rsid w:val="0017686C"/>
    <w:rsid w:val="00176B38"/>
    <w:rsid w:val="00180814"/>
    <w:rsid w:val="00180CFA"/>
    <w:rsid w:val="00182E2D"/>
    <w:rsid w:val="001834E1"/>
    <w:rsid w:val="0018481A"/>
    <w:rsid w:val="00184D85"/>
    <w:rsid w:val="0018628D"/>
    <w:rsid w:val="00186508"/>
    <w:rsid w:val="00186609"/>
    <w:rsid w:val="00186A8C"/>
    <w:rsid w:val="00186F5A"/>
    <w:rsid w:val="00187171"/>
    <w:rsid w:val="00187868"/>
    <w:rsid w:val="00187D17"/>
    <w:rsid w:val="00187E8D"/>
    <w:rsid w:val="00187EEE"/>
    <w:rsid w:val="0019000E"/>
    <w:rsid w:val="00190032"/>
    <w:rsid w:val="0019093C"/>
    <w:rsid w:val="00190A44"/>
    <w:rsid w:val="00191452"/>
    <w:rsid w:val="00192B68"/>
    <w:rsid w:val="0019323F"/>
    <w:rsid w:val="00193711"/>
    <w:rsid w:val="00193E25"/>
    <w:rsid w:val="001944D3"/>
    <w:rsid w:val="001951B0"/>
    <w:rsid w:val="00195A01"/>
    <w:rsid w:val="00195DFC"/>
    <w:rsid w:val="001963E4"/>
    <w:rsid w:val="00196881"/>
    <w:rsid w:val="001971EE"/>
    <w:rsid w:val="00197258"/>
    <w:rsid w:val="00197A3C"/>
    <w:rsid w:val="001A0BDE"/>
    <w:rsid w:val="001A0C7F"/>
    <w:rsid w:val="001A2B09"/>
    <w:rsid w:val="001A31F4"/>
    <w:rsid w:val="001A3810"/>
    <w:rsid w:val="001A62FC"/>
    <w:rsid w:val="001A7CCC"/>
    <w:rsid w:val="001B0A65"/>
    <w:rsid w:val="001B19E5"/>
    <w:rsid w:val="001B1ED9"/>
    <w:rsid w:val="001B1EE2"/>
    <w:rsid w:val="001B2285"/>
    <w:rsid w:val="001B28DF"/>
    <w:rsid w:val="001B2F5A"/>
    <w:rsid w:val="001B3D90"/>
    <w:rsid w:val="001B4E43"/>
    <w:rsid w:val="001B4EB8"/>
    <w:rsid w:val="001B5BD9"/>
    <w:rsid w:val="001C00FC"/>
    <w:rsid w:val="001C0A7A"/>
    <w:rsid w:val="001C1173"/>
    <w:rsid w:val="001C1B28"/>
    <w:rsid w:val="001C2AE4"/>
    <w:rsid w:val="001C2B68"/>
    <w:rsid w:val="001C474E"/>
    <w:rsid w:val="001C4D0D"/>
    <w:rsid w:val="001C562E"/>
    <w:rsid w:val="001C7327"/>
    <w:rsid w:val="001C79FB"/>
    <w:rsid w:val="001C7F31"/>
    <w:rsid w:val="001D1101"/>
    <w:rsid w:val="001D2802"/>
    <w:rsid w:val="001D2993"/>
    <w:rsid w:val="001D3170"/>
    <w:rsid w:val="001D321A"/>
    <w:rsid w:val="001D37DB"/>
    <w:rsid w:val="001D3B9D"/>
    <w:rsid w:val="001D4830"/>
    <w:rsid w:val="001D5CA4"/>
    <w:rsid w:val="001D627E"/>
    <w:rsid w:val="001D6612"/>
    <w:rsid w:val="001E2F21"/>
    <w:rsid w:val="001E32D8"/>
    <w:rsid w:val="001E3561"/>
    <w:rsid w:val="001E35EB"/>
    <w:rsid w:val="001E3C42"/>
    <w:rsid w:val="001E5B18"/>
    <w:rsid w:val="001E6BBF"/>
    <w:rsid w:val="001E7801"/>
    <w:rsid w:val="001F097E"/>
    <w:rsid w:val="001F09CB"/>
    <w:rsid w:val="001F0D65"/>
    <w:rsid w:val="001F11E5"/>
    <w:rsid w:val="001F1928"/>
    <w:rsid w:val="001F2653"/>
    <w:rsid w:val="001F3298"/>
    <w:rsid w:val="001F352C"/>
    <w:rsid w:val="001F3813"/>
    <w:rsid w:val="001F3835"/>
    <w:rsid w:val="001F40C4"/>
    <w:rsid w:val="001F4138"/>
    <w:rsid w:val="001F41F9"/>
    <w:rsid w:val="001F4CF2"/>
    <w:rsid w:val="001F5748"/>
    <w:rsid w:val="001F5C87"/>
    <w:rsid w:val="001F6158"/>
    <w:rsid w:val="001F6A8B"/>
    <w:rsid w:val="001F6C4E"/>
    <w:rsid w:val="001F6F9D"/>
    <w:rsid w:val="001F7450"/>
    <w:rsid w:val="001F775A"/>
    <w:rsid w:val="001F78AE"/>
    <w:rsid w:val="001F7AF4"/>
    <w:rsid w:val="0020374E"/>
    <w:rsid w:val="00203BEC"/>
    <w:rsid w:val="00203C48"/>
    <w:rsid w:val="002041D9"/>
    <w:rsid w:val="00204B04"/>
    <w:rsid w:val="002050CF"/>
    <w:rsid w:val="0020577B"/>
    <w:rsid w:val="002057A8"/>
    <w:rsid w:val="00205E61"/>
    <w:rsid w:val="00205FC5"/>
    <w:rsid w:val="00206445"/>
    <w:rsid w:val="0020657A"/>
    <w:rsid w:val="00206B9A"/>
    <w:rsid w:val="00207B17"/>
    <w:rsid w:val="00210674"/>
    <w:rsid w:val="00210798"/>
    <w:rsid w:val="00210A9C"/>
    <w:rsid w:val="00212FCE"/>
    <w:rsid w:val="00213104"/>
    <w:rsid w:val="002134DC"/>
    <w:rsid w:val="00214B31"/>
    <w:rsid w:val="00216712"/>
    <w:rsid w:val="0021698D"/>
    <w:rsid w:val="00217183"/>
    <w:rsid w:val="00217943"/>
    <w:rsid w:val="00217B08"/>
    <w:rsid w:val="002211E5"/>
    <w:rsid w:val="002212BD"/>
    <w:rsid w:val="002217D5"/>
    <w:rsid w:val="00222092"/>
    <w:rsid w:val="00222363"/>
    <w:rsid w:val="00222C8E"/>
    <w:rsid w:val="002236EB"/>
    <w:rsid w:val="00224A98"/>
    <w:rsid w:val="00225242"/>
    <w:rsid w:val="00225821"/>
    <w:rsid w:val="002258B2"/>
    <w:rsid w:val="002260C3"/>
    <w:rsid w:val="00226162"/>
    <w:rsid w:val="00227242"/>
    <w:rsid w:val="00230A00"/>
    <w:rsid w:val="0023148A"/>
    <w:rsid w:val="00231C96"/>
    <w:rsid w:val="00231EE5"/>
    <w:rsid w:val="00234336"/>
    <w:rsid w:val="00235744"/>
    <w:rsid w:val="00236B09"/>
    <w:rsid w:val="00236D3C"/>
    <w:rsid w:val="00237338"/>
    <w:rsid w:val="00237C2E"/>
    <w:rsid w:val="002401D9"/>
    <w:rsid w:val="00240309"/>
    <w:rsid w:val="002403DA"/>
    <w:rsid w:val="00241D36"/>
    <w:rsid w:val="002420B7"/>
    <w:rsid w:val="00242AD5"/>
    <w:rsid w:val="002430DA"/>
    <w:rsid w:val="00243DD0"/>
    <w:rsid w:val="00243ED9"/>
    <w:rsid w:val="00244206"/>
    <w:rsid w:val="00244D45"/>
    <w:rsid w:val="002452DF"/>
    <w:rsid w:val="00245FB6"/>
    <w:rsid w:val="00246CBA"/>
    <w:rsid w:val="002470F0"/>
    <w:rsid w:val="002475A5"/>
    <w:rsid w:val="0024792E"/>
    <w:rsid w:val="00247CB7"/>
    <w:rsid w:val="0025152A"/>
    <w:rsid w:val="00253E27"/>
    <w:rsid w:val="00254354"/>
    <w:rsid w:val="00255D51"/>
    <w:rsid w:val="002568E1"/>
    <w:rsid w:val="0025720D"/>
    <w:rsid w:val="00257B00"/>
    <w:rsid w:val="00260283"/>
    <w:rsid w:val="00260AA1"/>
    <w:rsid w:val="0026179B"/>
    <w:rsid w:val="00261E08"/>
    <w:rsid w:val="00262629"/>
    <w:rsid w:val="00262C16"/>
    <w:rsid w:val="00263CA5"/>
    <w:rsid w:val="00264510"/>
    <w:rsid w:val="00265BB0"/>
    <w:rsid w:val="00265BDC"/>
    <w:rsid w:val="00266199"/>
    <w:rsid w:val="0026641C"/>
    <w:rsid w:val="002672F6"/>
    <w:rsid w:val="00270326"/>
    <w:rsid w:val="002703BA"/>
    <w:rsid w:val="00270AAB"/>
    <w:rsid w:val="002718EA"/>
    <w:rsid w:val="002719F8"/>
    <w:rsid w:val="00271C60"/>
    <w:rsid w:val="00273750"/>
    <w:rsid w:val="00273FA6"/>
    <w:rsid w:val="00276615"/>
    <w:rsid w:val="00276DBA"/>
    <w:rsid w:val="002771F4"/>
    <w:rsid w:val="0027759D"/>
    <w:rsid w:val="00277B09"/>
    <w:rsid w:val="0028032C"/>
    <w:rsid w:val="002805CD"/>
    <w:rsid w:val="002807B3"/>
    <w:rsid w:val="002812FD"/>
    <w:rsid w:val="002818FC"/>
    <w:rsid w:val="00282BE9"/>
    <w:rsid w:val="00283456"/>
    <w:rsid w:val="00283B3B"/>
    <w:rsid w:val="00283BF5"/>
    <w:rsid w:val="00283DD9"/>
    <w:rsid w:val="00284096"/>
    <w:rsid w:val="00284F7E"/>
    <w:rsid w:val="002855DA"/>
    <w:rsid w:val="002857B1"/>
    <w:rsid w:val="002858D4"/>
    <w:rsid w:val="00286B89"/>
    <w:rsid w:val="00287E5B"/>
    <w:rsid w:val="00290134"/>
    <w:rsid w:val="00290B8C"/>
    <w:rsid w:val="00291B25"/>
    <w:rsid w:val="00292C7B"/>
    <w:rsid w:val="00293B77"/>
    <w:rsid w:val="0029451C"/>
    <w:rsid w:val="00294AAE"/>
    <w:rsid w:val="00294E83"/>
    <w:rsid w:val="002955CC"/>
    <w:rsid w:val="002972DD"/>
    <w:rsid w:val="002A225F"/>
    <w:rsid w:val="002A2352"/>
    <w:rsid w:val="002A2399"/>
    <w:rsid w:val="002A3867"/>
    <w:rsid w:val="002A3A5C"/>
    <w:rsid w:val="002A3BB3"/>
    <w:rsid w:val="002A49A0"/>
    <w:rsid w:val="002A541A"/>
    <w:rsid w:val="002A5D69"/>
    <w:rsid w:val="002A60EF"/>
    <w:rsid w:val="002A6215"/>
    <w:rsid w:val="002A6DDB"/>
    <w:rsid w:val="002A77C4"/>
    <w:rsid w:val="002A7A10"/>
    <w:rsid w:val="002B066A"/>
    <w:rsid w:val="002B0D8A"/>
    <w:rsid w:val="002B0E65"/>
    <w:rsid w:val="002B0EC7"/>
    <w:rsid w:val="002B0F23"/>
    <w:rsid w:val="002B174A"/>
    <w:rsid w:val="002B2631"/>
    <w:rsid w:val="002B3175"/>
    <w:rsid w:val="002B32AB"/>
    <w:rsid w:val="002B375A"/>
    <w:rsid w:val="002B3891"/>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3866"/>
    <w:rsid w:val="002C4053"/>
    <w:rsid w:val="002C43D4"/>
    <w:rsid w:val="002C4AE0"/>
    <w:rsid w:val="002C4CAE"/>
    <w:rsid w:val="002C5815"/>
    <w:rsid w:val="002C662F"/>
    <w:rsid w:val="002C7766"/>
    <w:rsid w:val="002C77E9"/>
    <w:rsid w:val="002D11C6"/>
    <w:rsid w:val="002D245D"/>
    <w:rsid w:val="002D25FD"/>
    <w:rsid w:val="002D3D1F"/>
    <w:rsid w:val="002D3E0C"/>
    <w:rsid w:val="002D3EA9"/>
    <w:rsid w:val="002D55B0"/>
    <w:rsid w:val="002D70A7"/>
    <w:rsid w:val="002D722A"/>
    <w:rsid w:val="002E13CD"/>
    <w:rsid w:val="002E3713"/>
    <w:rsid w:val="002E4842"/>
    <w:rsid w:val="002E49DF"/>
    <w:rsid w:val="002E4A04"/>
    <w:rsid w:val="002E66D8"/>
    <w:rsid w:val="002E731C"/>
    <w:rsid w:val="002F1306"/>
    <w:rsid w:val="002F2E0B"/>
    <w:rsid w:val="002F3591"/>
    <w:rsid w:val="002F359B"/>
    <w:rsid w:val="002F3640"/>
    <w:rsid w:val="002F3656"/>
    <w:rsid w:val="002F3FDC"/>
    <w:rsid w:val="002F5357"/>
    <w:rsid w:val="002F5636"/>
    <w:rsid w:val="002F5E7E"/>
    <w:rsid w:val="002F60A6"/>
    <w:rsid w:val="002F74FA"/>
    <w:rsid w:val="002F7BFF"/>
    <w:rsid w:val="00300645"/>
    <w:rsid w:val="00300E7F"/>
    <w:rsid w:val="003018F1"/>
    <w:rsid w:val="00302480"/>
    <w:rsid w:val="00302D16"/>
    <w:rsid w:val="003030A9"/>
    <w:rsid w:val="00303359"/>
    <w:rsid w:val="0030340D"/>
    <w:rsid w:val="0030386A"/>
    <w:rsid w:val="00304364"/>
    <w:rsid w:val="00304C65"/>
    <w:rsid w:val="00305010"/>
    <w:rsid w:val="00306998"/>
    <w:rsid w:val="00306E3A"/>
    <w:rsid w:val="0030709E"/>
    <w:rsid w:val="00310ECF"/>
    <w:rsid w:val="00313E99"/>
    <w:rsid w:val="00314529"/>
    <w:rsid w:val="00315087"/>
    <w:rsid w:val="003152DE"/>
    <w:rsid w:val="00316494"/>
    <w:rsid w:val="00316D85"/>
    <w:rsid w:val="0031789D"/>
    <w:rsid w:val="00317990"/>
    <w:rsid w:val="003179A9"/>
    <w:rsid w:val="00317AA3"/>
    <w:rsid w:val="00320D94"/>
    <w:rsid w:val="003221D6"/>
    <w:rsid w:val="003223A9"/>
    <w:rsid w:val="003223EF"/>
    <w:rsid w:val="00322860"/>
    <w:rsid w:val="003235DF"/>
    <w:rsid w:val="003238CB"/>
    <w:rsid w:val="003245C9"/>
    <w:rsid w:val="003246EC"/>
    <w:rsid w:val="00324A4B"/>
    <w:rsid w:val="00325136"/>
    <w:rsid w:val="003259D7"/>
    <w:rsid w:val="00325FAA"/>
    <w:rsid w:val="00325FC0"/>
    <w:rsid w:val="00326676"/>
    <w:rsid w:val="00326BE0"/>
    <w:rsid w:val="00327091"/>
    <w:rsid w:val="003270A7"/>
    <w:rsid w:val="0033073D"/>
    <w:rsid w:val="0033095C"/>
    <w:rsid w:val="003329F1"/>
    <w:rsid w:val="00332CD8"/>
    <w:rsid w:val="00333142"/>
    <w:rsid w:val="00333CEC"/>
    <w:rsid w:val="00334991"/>
    <w:rsid w:val="003350D0"/>
    <w:rsid w:val="00336623"/>
    <w:rsid w:val="00340DDF"/>
    <w:rsid w:val="00341047"/>
    <w:rsid w:val="0034124E"/>
    <w:rsid w:val="00341F9C"/>
    <w:rsid w:val="003433DE"/>
    <w:rsid w:val="003437E8"/>
    <w:rsid w:val="003440D6"/>
    <w:rsid w:val="00344594"/>
    <w:rsid w:val="00344ACB"/>
    <w:rsid w:val="00345170"/>
    <w:rsid w:val="0034570B"/>
    <w:rsid w:val="00346252"/>
    <w:rsid w:val="00347EC2"/>
    <w:rsid w:val="003505AB"/>
    <w:rsid w:val="0035062D"/>
    <w:rsid w:val="00351B57"/>
    <w:rsid w:val="00352C3D"/>
    <w:rsid w:val="00353184"/>
    <w:rsid w:val="00353A54"/>
    <w:rsid w:val="003545AF"/>
    <w:rsid w:val="00354721"/>
    <w:rsid w:val="00354C3D"/>
    <w:rsid w:val="0035543B"/>
    <w:rsid w:val="003554A3"/>
    <w:rsid w:val="00356F50"/>
    <w:rsid w:val="003614DE"/>
    <w:rsid w:val="00362DA0"/>
    <w:rsid w:val="00363452"/>
    <w:rsid w:val="00364977"/>
    <w:rsid w:val="003649D9"/>
    <w:rsid w:val="00364F82"/>
    <w:rsid w:val="0036571F"/>
    <w:rsid w:val="00365738"/>
    <w:rsid w:val="00365F9B"/>
    <w:rsid w:val="00367E34"/>
    <w:rsid w:val="0037023B"/>
    <w:rsid w:val="003704A1"/>
    <w:rsid w:val="003709B9"/>
    <w:rsid w:val="00373B12"/>
    <w:rsid w:val="00373F15"/>
    <w:rsid w:val="00374A3B"/>
    <w:rsid w:val="003767F4"/>
    <w:rsid w:val="00376A50"/>
    <w:rsid w:val="0037771F"/>
    <w:rsid w:val="00377909"/>
    <w:rsid w:val="00380C51"/>
    <w:rsid w:val="00380F29"/>
    <w:rsid w:val="00381386"/>
    <w:rsid w:val="00381E19"/>
    <w:rsid w:val="00381E6F"/>
    <w:rsid w:val="003820C0"/>
    <w:rsid w:val="00382134"/>
    <w:rsid w:val="00382E3D"/>
    <w:rsid w:val="00382EEC"/>
    <w:rsid w:val="0038352B"/>
    <w:rsid w:val="003839A7"/>
    <w:rsid w:val="003839B4"/>
    <w:rsid w:val="00384417"/>
    <w:rsid w:val="0038473F"/>
    <w:rsid w:val="00384851"/>
    <w:rsid w:val="00385CC4"/>
    <w:rsid w:val="0038746A"/>
    <w:rsid w:val="003875BF"/>
    <w:rsid w:val="00387798"/>
    <w:rsid w:val="00387E50"/>
    <w:rsid w:val="00390371"/>
    <w:rsid w:val="00390718"/>
    <w:rsid w:val="00391F70"/>
    <w:rsid w:val="00392016"/>
    <w:rsid w:val="00392201"/>
    <w:rsid w:val="00392688"/>
    <w:rsid w:val="00392D9E"/>
    <w:rsid w:val="00394899"/>
    <w:rsid w:val="00396915"/>
    <w:rsid w:val="00396FEE"/>
    <w:rsid w:val="003970F4"/>
    <w:rsid w:val="003972D0"/>
    <w:rsid w:val="003974EB"/>
    <w:rsid w:val="00397934"/>
    <w:rsid w:val="00397D7A"/>
    <w:rsid w:val="003A092C"/>
    <w:rsid w:val="003A2F48"/>
    <w:rsid w:val="003A31FB"/>
    <w:rsid w:val="003A3AC3"/>
    <w:rsid w:val="003A3F5C"/>
    <w:rsid w:val="003A43CD"/>
    <w:rsid w:val="003A4622"/>
    <w:rsid w:val="003A4CD7"/>
    <w:rsid w:val="003A51FA"/>
    <w:rsid w:val="003A5511"/>
    <w:rsid w:val="003A5FD5"/>
    <w:rsid w:val="003A613E"/>
    <w:rsid w:val="003A6151"/>
    <w:rsid w:val="003A6DEB"/>
    <w:rsid w:val="003A743B"/>
    <w:rsid w:val="003B2950"/>
    <w:rsid w:val="003B2A58"/>
    <w:rsid w:val="003B3C11"/>
    <w:rsid w:val="003B3CA9"/>
    <w:rsid w:val="003B3CC5"/>
    <w:rsid w:val="003B47E6"/>
    <w:rsid w:val="003B4AC2"/>
    <w:rsid w:val="003B5BBD"/>
    <w:rsid w:val="003B5C44"/>
    <w:rsid w:val="003B6CAB"/>
    <w:rsid w:val="003B7307"/>
    <w:rsid w:val="003B7461"/>
    <w:rsid w:val="003B7BA7"/>
    <w:rsid w:val="003B7E33"/>
    <w:rsid w:val="003B7E48"/>
    <w:rsid w:val="003C006C"/>
    <w:rsid w:val="003C0F94"/>
    <w:rsid w:val="003C169C"/>
    <w:rsid w:val="003C1C26"/>
    <w:rsid w:val="003C280E"/>
    <w:rsid w:val="003C4ECC"/>
    <w:rsid w:val="003C5561"/>
    <w:rsid w:val="003C570F"/>
    <w:rsid w:val="003C57D9"/>
    <w:rsid w:val="003C590B"/>
    <w:rsid w:val="003C5E3B"/>
    <w:rsid w:val="003C6E67"/>
    <w:rsid w:val="003C7493"/>
    <w:rsid w:val="003C7D65"/>
    <w:rsid w:val="003C7EAA"/>
    <w:rsid w:val="003D09C8"/>
    <w:rsid w:val="003D0B57"/>
    <w:rsid w:val="003D137F"/>
    <w:rsid w:val="003D26A5"/>
    <w:rsid w:val="003D2840"/>
    <w:rsid w:val="003D3C79"/>
    <w:rsid w:val="003D432E"/>
    <w:rsid w:val="003D4452"/>
    <w:rsid w:val="003D4658"/>
    <w:rsid w:val="003D4C12"/>
    <w:rsid w:val="003D5192"/>
    <w:rsid w:val="003D54C5"/>
    <w:rsid w:val="003D6E19"/>
    <w:rsid w:val="003D7C76"/>
    <w:rsid w:val="003D7E91"/>
    <w:rsid w:val="003E01D5"/>
    <w:rsid w:val="003E03E1"/>
    <w:rsid w:val="003E04B9"/>
    <w:rsid w:val="003E0776"/>
    <w:rsid w:val="003E1EF7"/>
    <w:rsid w:val="003E2776"/>
    <w:rsid w:val="003E43ED"/>
    <w:rsid w:val="003E5140"/>
    <w:rsid w:val="003E7433"/>
    <w:rsid w:val="003E7A47"/>
    <w:rsid w:val="003F03CD"/>
    <w:rsid w:val="003F250F"/>
    <w:rsid w:val="003F2B77"/>
    <w:rsid w:val="003F31E9"/>
    <w:rsid w:val="003F3A71"/>
    <w:rsid w:val="003F47B5"/>
    <w:rsid w:val="003F4934"/>
    <w:rsid w:val="003F57BA"/>
    <w:rsid w:val="003F5832"/>
    <w:rsid w:val="003F5CF7"/>
    <w:rsid w:val="003F5F8C"/>
    <w:rsid w:val="003F68C0"/>
    <w:rsid w:val="003F6DA9"/>
    <w:rsid w:val="003F7D1E"/>
    <w:rsid w:val="003F7EA6"/>
    <w:rsid w:val="004002F9"/>
    <w:rsid w:val="00400785"/>
    <w:rsid w:val="0040104E"/>
    <w:rsid w:val="00401AB8"/>
    <w:rsid w:val="00401BB1"/>
    <w:rsid w:val="00402200"/>
    <w:rsid w:val="00402839"/>
    <w:rsid w:val="004037AC"/>
    <w:rsid w:val="00404055"/>
    <w:rsid w:val="00404B84"/>
    <w:rsid w:val="00406C58"/>
    <w:rsid w:val="00407C50"/>
    <w:rsid w:val="00410885"/>
    <w:rsid w:val="004109C8"/>
    <w:rsid w:val="00410B44"/>
    <w:rsid w:val="00411F1D"/>
    <w:rsid w:val="0041259A"/>
    <w:rsid w:val="00413161"/>
    <w:rsid w:val="0041362D"/>
    <w:rsid w:val="00413C3A"/>
    <w:rsid w:val="0041450F"/>
    <w:rsid w:val="0041526E"/>
    <w:rsid w:val="00415282"/>
    <w:rsid w:val="004156F6"/>
    <w:rsid w:val="00415709"/>
    <w:rsid w:val="004163DD"/>
    <w:rsid w:val="00416755"/>
    <w:rsid w:val="00416B52"/>
    <w:rsid w:val="00417042"/>
    <w:rsid w:val="004173BF"/>
    <w:rsid w:val="0042003A"/>
    <w:rsid w:val="00420736"/>
    <w:rsid w:val="00420858"/>
    <w:rsid w:val="00422616"/>
    <w:rsid w:val="00424145"/>
    <w:rsid w:val="0042489D"/>
    <w:rsid w:val="004252C8"/>
    <w:rsid w:val="004255E4"/>
    <w:rsid w:val="00427043"/>
    <w:rsid w:val="004274DB"/>
    <w:rsid w:val="00430AC8"/>
    <w:rsid w:val="00430C69"/>
    <w:rsid w:val="0043144A"/>
    <w:rsid w:val="0043161C"/>
    <w:rsid w:val="00431E44"/>
    <w:rsid w:val="0043201B"/>
    <w:rsid w:val="00432254"/>
    <w:rsid w:val="00432E86"/>
    <w:rsid w:val="00433293"/>
    <w:rsid w:val="00433FC9"/>
    <w:rsid w:val="004340C5"/>
    <w:rsid w:val="004357E2"/>
    <w:rsid w:val="00435CB5"/>
    <w:rsid w:val="004360C9"/>
    <w:rsid w:val="004371A9"/>
    <w:rsid w:val="0043749C"/>
    <w:rsid w:val="00437A6B"/>
    <w:rsid w:val="00437F4E"/>
    <w:rsid w:val="00440078"/>
    <w:rsid w:val="0044050C"/>
    <w:rsid w:val="004417CF"/>
    <w:rsid w:val="00441996"/>
    <w:rsid w:val="00441A55"/>
    <w:rsid w:val="004420E7"/>
    <w:rsid w:val="004423A6"/>
    <w:rsid w:val="004427D4"/>
    <w:rsid w:val="00444308"/>
    <w:rsid w:val="00444E68"/>
    <w:rsid w:val="00444F94"/>
    <w:rsid w:val="004459EE"/>
    <w:rsid w:val="00446A7E"/>
    <w:rsid w:val="00446B6A"/>
    <w:rsid w:val="00446D02"/>
    <w:rsid w:val="00447798"/>
    <w:rsid w:val="00452123"/>
    <w:rsid w:val="004536A8"/>
    <w:rsid w:val="004538C1"/>
    <w:rsid w:val="00453BE5"/>
    <w:rsid w:val="00453CA8"/>
    <w:rsid w:val="0045409A"/>
    <w:rsid w:val="00454B79"/>
    <w:rsid w:val="00454FEE"/>
    <w:rsid w:val="00455650"/>
    <w:rsid w:val="004561D9"/>
    <w:rsid w:val="004568E5"/>
    <w:rsid w:val="00457F4C"/>
    <w:rsid w:val="00457FA1"/>
    <w:rsid w:val="00460504"/>
    <w:rsid w:val="00460512"/>
    <w:rsid w:val="004616DC"/>
    <w:rsid w:val="004619BA"/>
    <w:rsid w:val="00461C45"/>
    <w:rsid w:val="00462C54"/>
    <w:rsid w:val="0046363B"/>
    <w:rsid w:val="00463E3B"/>
    <w:rsid w:val="00464748"/>
    <w:rsid w:val="00465299"/>
    <w:rsid w:val="004665B2"/>
    <w:rsid w:val="00467465"/>
    <w:rsid w:val="00470F22"/>
    <w:rsid w:val="00471B5A"/>
    <w:rsid w:val="00471F08"/>
    <w:rsid w:val="00473318"/>
    <w:rsid w:val="0047396F"/>
    <w:rsid w:val="00474424"/>
    <w:rsid w:val="004745C7"/>
    <w:rsid w:val="00475291"/>
    <w:rsid w:val="004752B1"/>
    <w:rsid w:val="004758E9"/>
    <w:rsid w:val="00475BEE"/>
    <w:rsid w:val="00476162"/>
    <w:rsid w:val="00476728"/>
    <w:rsid w:val="00476CD2"/>
    <w:rsid w:val="00477957"/>
    <w:rsid w:val="00477C81"/>
    <w:rsid w:val="00480327"/>
    <w:rsid w:val="00480923"/>
    <w:rsid w:val="00480976"/>
    <w:rsid w:val="00480CC0"/>
    <w:rsid w:val="00481444"/>
    <w:rsid w:val="00482BB8"/>
    <w:rsid w:val="00482C97"/>
    <w:rsid w:val="004831B0"/>
    <w:rsid w:val="00483BAF"/>
    <w:rsid w:val="00483FDF"/>
    <w:rsid w:val="004840D4"/>
    <w:rsid w:val="0048496A"/>
    <w:rsid w:val="004863D2"/>
    <w:rsid w:val="00487566"/>
    <w:rsid w:val="0048793A"/>
    <w:rsid w:val="0048798D"/>
    <w:rsid w:val="004904BB"/>
    <w:rsid w:val="00490D40"/>
    <w:rsid w:val="0049190E"/>
    <w:rsid w:val="004926DC"/>
    <w:rsid w:val="0049279F"/>
    <w:rsid w:val="004928B9"/>
    <w:rsid w:val="00492DF4"/>
    <w:rsid w:val="00494E45"/>
    <w:rsid w:val="00497A96"/>
    <w:rsid w:val="004A01DD"/>
    <w:rsid w:val="004A026B"/>
    <w:rsid w:val="004A045C"/>
    <w:rsid w:val="004A0A27"/>
    <w:rsid w:val="004A0A41"/>
    <w:rsid w:val="004A0D2A"/>
    <w:rsid w:val="004A190F"/>
    <w:rsid w:val="004A28C5"/>
    <w:rsid w:val="004A2DBF"/>
    <w:rsid w:val="004A6037"/>
    <w:rsid w:val="004A733B"/>
    <w:rsid w:val="004B044E"/>
    <w:rsid w:val="004B13D7"/>
    <w:rsid w:val="004B1ED1"/>
    <w:rsid w:val="004B4095"/>
    <w:rsid w:val="004B4847"/>
    <w:rsid w:val="004B4A48"/>
    <w:rsid w:val="004B5436"/>
    <w:rsid w:val="004B6026"/>
    <w:rsid w:val="004B62CD"/>
    <w:rsid w:val="004B6D65"/>
    <w:rsid w:val="004C00B2"/>
    <w:rsid w:val="004C041F"/>
    <w:rsid w:val="004C043D"/>
    <w:rsid w:val="004C06A5"/>
    <w:rsid w:val="004C10E0"/>
    <w:rsid w:val="004C18A9"/>
    <w:rsid w:val="004C23E8"/>
    <w:rsid w:val="004C247A"/>
    <w:rsid w:val="004C3596"/>
    <w:rsid w:val="004C4143"/>
    <w:rsid w:val="004C4992"/>
    <w:rsid w:val="004C5209"/>
    <w:rsid w:val="004C6BCA"/>
    <w:rsid w:val="004C7623"/>
    <w:rsid w:val="004D13EA"/>
    <w:rsid w:val="004D325A"/>
    <w:rsid w:val="004D3ACE"/>
    <w:rsid w:val="004D3E83"/>
    <w:rsid w:val="004D42F3"/>
    <w:rsid w:val="004D4389"/>
    <w:rsid w:val="004D46E8"/>
    <w:rsid w:val="004D49C6"/>
    <w:rsid w:val="004D6A41"/>
    <w:rsid w:val="004D6ADD"/>
    <w:rsid w:val="004D6F9D"/>
    <w:rsid w:val="004D71BA"/>
    <w:rsid w:val="004D7252"/>
    <w:rsid w:val="004D7AD3"/>
    <w:rsid w:val="004E0BC7"/>
    <w:rsid w:val="004E10C9"/>
    <w:rsid w:val="004E188D"/>
    <w:rsid w:val="004E1918"/>
    <w:rsid w:val="004E4120"/>
    <w:rsid w:val="004E4A36"/>
    <w:rsid w:val="004E4BB5"/>
    <w:rsid w:val="004E5821"/>
    <w:rsid w:val="004E6899"/>
    <w:rsid w:val="004F052C"/>
    <w:rsid w:val="004F18BD"/>
    <w:rsid w:val="004F23DA"/>
    <w:rsid w:val="004F46EE"/>
    <w:rsid w:val="004F5172"/>
    <w:rsid w:val="004F51C7"/>
    <w:rsid w:val="004F7AFB"/>
    <w:rsid w:val="004F7C1E"/>
    <w:rsid w:val="005004DB"/>
    <w:rsid w:val="00500922"/>
    <w:rsid w:val="00500B82"/>
    <w:rsid w:val="005014DB"/>
    <w:rsid w:val="00501745"/>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74C"/>
    <w:rsid w:val="005076BF"/>
    <w:rsid w:val="00507879"/>
    <w:rsid w:val="00507B6C"/>
    <w:rsid w:val="00507D46"/>
    <w:rsid w:val="005106A5"/>
    <w:rsid w:val="005107A6"/>
    <w:rsid w:val="005109FF"/>
    <w:rsid w:val="00510EFB"/>
    <w:rsid w:val="00511F37"/>
    <w:rsid w:val="00513162"/>
    <w:rsid w:val="0051367C"/>
    <w:rsid w:val="005144DF"/>
    <w:rsid w:val="0051506D"/>
    <w:rsid w:val="005167FA"/>
    <w:rsid w:val="00517E33"/>
    <w:rsid w:val="0052027E"/>
    <w:rsid w:val="00522E3E"/>
    <w:rsid w:val="00523680"/>
    <w:rsid w:val="00524487"/>
    <w:rsid w:val="00524BC0"/>
    <w:rsid w:val="00524F98"/>
    <w:rsid w:val="005256E0"/>
    <w:rsid w:val="0052719C"/>
    <w:rsid w:val="005309B0"/>
    <w:rsid w:val="00531693"/>
    <w:rsid w:val="005316BC"/>
    <w:rsid w:val="00531F5A"/>
    <w:rsid w:val="0053295A"/>
    <w:rsid w:val="0053458C"/>
    <w:rsid w:val="00534820"/>
    <w:rsid w:val="00535038"/>
    <w:rsid w:val="0053520A"/>
    <w:rsid w:val="005361B7"/>
    <w:rsid w:val="00536920"/>
    <w:rsid w:val="00536A8F"/>
    <w:rsid w:val="00536C22"/>
    <w:rsid w:val="0053727E"/>
    <w:rsid w:val="00540515"/>
    <w:rsid w:val="00541053"/>
    <w:rsid w:val="00541AD7"/>
    <w:rsid w:val="00541D6B"/>
    <w:rsid w:val="0054347C"/>
    <w:rsid w:val="005438B4"/>
    <w:rsid w:val="00543E6B"/>
    <w:rsid w:val="005448DD"/>
    <w:rsid w:val="005449AC"/>
    <w:rsid w:val="00544B75"/>
    <w:rsid w:val="00545494"/>
    <w:rsid w:val="00545CFA"/>
    <w:rsid w:val="00545FC8"/>
    <w:rsid w:val="00547181"/>
    <w:rsid w:val="00547903"/>
    <w:rsid w:val="00547B06"/>
    <w:rsid w:val="00550BFD"/>
    <w:rsid w:val="00550D47"/>
    <w:rsid w:val="00551452"/>
    <w:rsid w:val="00551D88"/>
    <w:rsid w:val="0055210B"/>
    <w:rsid w:val="0055307A"/>
    <w:rsid w:val="005541C7"/>
    <w:rsid w:val="00557653"/>
    <w:rsid w:val="005608CD"/>
    <w:rsid w:val="00560A56"/>
    <w:rsid w:val="005610A4"/>
    <w:rsid w:val="005625A4"/>
    <w:rsid w:val="005634B2"/>
    <w:rsid w:val="005653C5"/>
    <w:rsid w:val="005653F1"/>
    <w:rsid w:val="00565578"/>
    <w:rsid w:val="00565BA9"/>
    <w:rsid w:val="00565BB8"/>
    <w:rsid w:val="00565D3A"/>
    <w:rsid w:val="00570490"/>
    <w:rsid w:val="005704D4"/>
    <w:rsid w:val="00570A87"/>
    <w:rsid w:val="00571409"/>
    <w:rsid w:val="00572CD5"/>
    <w:rsid w:val="00574EF7"/>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6F4A"/>
    <w:rsid w:val="00590C1D"/>
    <w:rsid w:val="005918C4"/>
    <w:rsid w:val="00591BF7"/>
    <w:rsid w:val="00591F62"/>
    <w:rsid w:val="00591FA8"/>
    <w:rsid w:val="00592530"/>
    <w:rsid w:val="005926B1"/>
    <w:rsid w:val="005929F2"/>
    <w:rsid w:val="00593968"/>
    <w:rsid w:val="0059448B"/>
    <w:rsid w:val="00594A50"/>
    <w:rsid w:val="00594C38"/>
    <w:rsid w:val="00595AEE"/>
    <w:rsid w:val="00595C49"/>
    <w:rsid w:val="005965AD"/>
    <w:rsid w:val="0059688C"/>
    <w:rsid w:val="00597831"/>
    <w:rsid w:val="00597D8A"/>
    <w:rsid w:val="005A0999"/>
    <w:rsid w:val="005A0FEC"/>
    <w:rsid w:val="005A103D"/>
    <w:rsid w:val="005A2058"/>
    <w:rsid w:val="005A21E0"/>
    <w:rsid w:val="005A25AC"/>
    <w:rsid w:val="005A4B2B"/>
    <w:rsid w:val="005A4F32"/>
    <w:rsid w:val="005A4F8C"/>
    <w:rsid w:val="005A591E"/>
    <w:rsid w:val="005A5C88"/>
    <w:rsid w:val="005A6686"/>
    <w:rsid w:val="005B2B79"/>
    <w:rsid w:val="005B390F"/>
    <w:rsid w:val="005B3985"/>
    <w:rsid w:val="005B472D"/>
    <w:rsid w:val="005B4D38"/>
    <w:rsid w:val="005B4EB9"/>
    <w:rsid w:val="005B60B1"/>
    <w:rsid w:val="005B65FD"/>
    <w:rsid w:val="005B6D89"/>
    <w:rsid w:val="005B7C36"/>
    <w:rsid w:val="005B7E01"/>
    <w:rsid w:val="005C02F9"/>
    <w:rsid w:val="005C0613"/>
    <w:rsid w:val="005C1D09"/>
    <w:rsid w:val="005C1D15"/>
    <w:rsid w:val="005C2016"/>
    <w:rsid w:val="005C22BC"/>
    <w:rsid w:val="005C232E"/>
    <w:rsid w:val="005C2B88"/>
    <w:rsid w:val="005C3CD4"/>
    <w:rsid w:val="005C3F82"/>
    <w:rsid w:val="005C4259"/>
    <w:rsid w:val="005C4AC7"/>
    <w:rsid w:val="005C5234"/>
    <w:rsid w:val="005C612F"/>
    <w:rsid w:val="005C6A06"/>
    <w:rsid w:val="005C7718"/>
    <w:rsid w:val="005C78B7"/>
    <w:rsid w:val="005C7C9C"/>
    <w:rsid w:val="005D0A4B"/>
    <w:rsid w:val="005D0C49"/>
    <w:rsid w:val="005D0CF8"/>
    <w:rsid w:val="005D15F5"/>
    <w:rsid w:val="005D16F7"/>
    <w:rsid w:val="005D1BA9"/>
    <w:rsid w:val="005D1D9B"/>
    <w:rsid w:val="005D2985"/>
    <w:rsid w:val="005D2AB9"/>
    <w:rsid w:val="005D32B2"/>
    <w:rsid w:val="005D5519"/>
    <w:rsid w:val="005D5673"/>
    <w:rsid w:val="005D56FE"/>
    <w:rsid w:val="005D58FE"/>
    <w:rsid w:val="005D6DD4"/>
    <w:rsid w:val="005D752C"/>
    <w:rsid w:val="005D7805"/>
    <w:rsid w:val="005D7FF8"/>
    <w:rsid w:val="005E025E"/>
    <w:rsid w:val="005E04DC"/>
    <w:rsid w:val="005E0649"/>
    <w:rsid w:val="005E066A"/>
    <w:rsid w:val="005E4CBF"/>
    <w:rsid w:val="005E5734"/>
    <w:rsid w:val="005E59E3"/>
    <w:rsid w:val="005E5A79"/>
    <w:rsid w:val="005E5F3B"/>
    <w:rsid w:val="005E6D5E"/>
    <w:rsid w:val="005E7213"/>
    <w:rsid w:val="005F0C35"/>
    <w:rsid w:val="005F12BE"/>
    <w:rsid w:val="005F1F2E"/>
    <w:rsid w:val="005F23D4"/>
    <w:rsid w:val="005F30B3"/>
    <w:rsid w:val="005F4140"/>
    <w:rsid w:val="005F4E7F"/>
    <w:rsid w:val="005F4FB1"/>
    <w:rsid w:val="005F69A6"/>
    <w:rsid w:val="0060071B"/>
    <w:rsid w:val="00600C6A"/>
    <w:rsid w:val="006012EE"/>
    <w:rsid w:val="00601533"/>
    <w:rsid w:val="00601E1E"/>
    <w:rsid w:val="006021CC"/>
    <w:rsid w:val="0060236E"/>
    <w:rsid w:val="006033EB"/>
    <w:rsid w:val="00603B9C"/>
    <w:rsid w:val="00603D65"/>
    <w:rsid w:val="00604152"/>
    <w:rsid w:val="0060469E"/>
    <w:rsid w:val="006058C0"/>
    <w:rsid w:val="006058CF"/>
    <w:rsid w:val="00605DD2"/>
    <w:rsid w:val="00606685"/>
    <w:rsid w:val="00606BD4"/>
    <w:rsid w:val="00606FD0"/>
    <w:rsid w:val="0060719B"/>
    <w:rsid w:val="006077FC"/>
    <w:rsid w:val="00610272"/>
    <w:rsid w:val="0061062B"/>
    <w:rsid w:val="006108B7"/>
    <w:rsid w:val="00610AA1"/>
    <w:rsid w:val="00612A82"/>
    <w:rsid w:val="00612B42"/>
    <w:rsid w:val="00612D2D"/>
    <w:rsid w:val="00613436"/>
    <w:rsid w:val="0061461A"/>
    <w:rsid w:val="00614D58"/>
    <w:rsid w:val="0061505E"/>
    <w:rsid w:val="00615A83"/>
    <w:rsid w:val="00615ACB"/>
    <w:rsid w:val="0061781C"/>
    <w:rsid w:val="00617A5D"/>
    <w:rsid w:val="00620446"/>
    <w:rsid w:val="00620B3A"/>
    <w:rsid w:val="00620DA6"/>
    <w:rsid w:val="00620FA3"/>
    <w:rsid w:val="0062138D"/>
    <w:rsid w:val="00621C31"/>
    <w:rsid w:val="00621F3C"/>
    <w:rsid w:val="0062273D"/>
    <w:rsid w:val="0062283A"/>
    <w:rsid w:val="006232A9"/>
    <w:rsid w:val="0062388B"/>
    <w:rsid w:val="006245FE"/>
    <w:rsid w:val="00624822"/>
    <w:rsid w:val="00624B08"/>
    <w:rsid w:val="006258AE"/>
    <w:rsid w:val="00627C15"/>
    <w:rsid w:val="00627E5B"/>
    <w:rsid w:val="00632416"/>
    <w:rsid w:val="006326C0"/>
    <w:rsid w:val="00633802"/>
    <w:rsid w:val="006353F0"/>
    <w:rsid w:val="006354B1"/>
    <w:rsid w:val="00635AA6"/>
    <w:rsid w:val="00636395"/>
    <w:rsid w:val="0063774C"/>
    <w:rsid w:val="006411C6"/>
    <w:rsid w:val="00641292"/>
    <w:rsid w:val="00641554"/>
    <w:rsid w:val="00641980"/>
    <w:rsid w:val="0064277D"/>
    <w:rsid w:val="00643505"/>
    <w:rsid w:val="00643716"/>
    <w:rsid w:val="00643F81"/>
    <w:rsid w:val="00643F9E"/>
    <w:rsid w:val="006454DF"/>
    <w:rsid w:val="00645AF8"/>
    <w:rsid w:val="006462DE"/>
    <w:rsid w:val="00647089"/>
    <w:rsid w:val="00650069"/>
    <w:rsid w:val="006501AA"/>
    <w:rsid w:val="00650243"/>
    <w:rsid w:val="0065137F"/>
    <w:rsid w:val="00651F9F"/>
    <w:rsid w:val="00652225"/>
    <w:rsid w:val="006533D9"/>
    <w:rsid w:val="00653BD4"/>
    <w:rsid w:val="006562F5"/>
    <w:rsid w:val="00656937"/>
    <w:rsid w:val="006570AD"/>
    <w:rsid w:val="00657523"/>
    <w:rsid w:val="00657942"/>
    <w:rsid w:val="00661267"/>
    <w:rsid w:val="0066148A"/>
    <w:rsid w:val="00661495"/>
    <w:rsid w:val="00661AFA"/>
    <w:rsid w:val="00662053"/>
    <w:rsid w:val="006623D5"/>
    <w:rsid w:val="006625F4"/>
    <w:rsid w:val="006627A8"/>
    <w:rsid w:val="006630B0"/>
    <w:rsid w:val="00664770"/>
    <w:rsid w:val="00664D58"/>
    <w:rsid w:val="006652B3"/>
    <w:rsid w:val="006661F3"/>
    <w:rsid w:val="006664CD"/>
    <w:rsid w:val="00666AC9"/>
    <w:rsid w:val="00666B10"/>
    <w:rsid w:val="00667208"/>
    <w:rsid w:val="00667D0A"/>
    <w:rsid w:val="00667EC2"/>
    <w:rsid w:val="006702D8"/>
    <w:rsid w:val="00670E05"/>
    <w:rsid w:val="006710CF"/>
    <w:rsid w:val="006719C7"/>
    <w:rsid w:val="00671D21"/>
    <w:rsid w:val="00671FF7"/>
    <w:rsid w:val="0067313B"/>
    <w:rsid w:val="006737A8"/>
    <w:rsid w:val="00673E37"/>
    <w:rsid w:val="006745E7"/>
    <w:rsid w:val="00675816"/>
    <w:rsid w:val="00675DB0"/>
    <w:rsid w:val="00675F82"/>
    <w:rsid w:val="0067636B"/>
    <w:rsid w:val="00676441"/>
    <w:rsid w:val="006768CB"/>
    <w:rsid w:val="006769EC"/>
    <w:rsid w:val="006772BD"/>
    <w:rsid w:val="006778FD"/>
    <w:rsid w:val="00677A54"/>
    <w:rsid w:val="00677C82"/>
    <w:rsid w:val="00677F11"/>
    <w:rsid w:val="0068042F"/>
    <w:rsid w:val="00680C83"/>
    <w:rsid w:val="0068164E"/>
    <w:rsid w:val="0068167F"/>
    <w:rsid w:val="00682BA4"/>
    <w:rsid w:val="0068333A"/>
    <w:rsid w:val="006835AA"/>
    <w:rsid w:val="0068362E"/>
    <w:rsid w:val="00683A84"/>
    <w:rsid w:val="00683AF6"/>
    <w:rsid w:val="00683B40"/>
    <w:rsid w:val="00683FAC"/>
    <w:rsid w:val="00685001"/>
    <w:rsid w:val="0068517B"/>
    <w:rsid w:val="006859B3"/>
    <w:rsid w:val="00685DF9"/>
    <w:rsid w:val="00686BB3"/>
    <w:rsid w:val="0068797D"/>
    <w:rsid w:val="00687DAE"/>
    <w:rsid w:val="00690465"/>
    <w:rsid w:val="00690AF1"/>
    <w:rsid w:val="00691344"/>
    <w:rsid w:val="006918E6"/>
    <w:rsid w:val="00691D40"/>
    <w:rsid w:val="006928C2"/>
    <w:rsid w:val="00692C40"/>
    <w:rsid w:val="00692F07"/>
    <w:rsid w:val="006933D2"/>
    <w:rsid w:val="00694FC5"/>
    <w:rsid w:val="00695470"/>
    <w:rsid w:val="00695C8C"/>
    <w:rsid w:val="006960DE"/>
    <w:rsid w:val="00697C61"/>
    <w:rsid w:val="00697E42"/>
    <w:rsid w:val="006A07C0"/>
    <w:rsid w:val="006A09FB"/>
    <w:rsid w:val="006A1B16"/>
    <w:rsid w:val="006A2C00"/>
    <w:rsid w:val="006A4586"/>
    <w:rsid w:val="006A6C90"/>
    <w:rsid w:val="006A7059"/>
    <w:rsid w:val="006A7DD9"/>
    <w:rsid w:val="006A7DDA"/>
    <w:rsid w:val="006B083C"/>
    <w:rsid w:val="006B105A"/>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1A1"/>
    <w:rsid w:val="006C251A"/>
    <w:rsid w:val="006C313F"/>
    <w:rsid w:val="006C35BA"/>
    <w:rsid w:val="006C3C00"/>
    <w:rsid w:val="006C3D1E"/>
    <w:rsid w:val="006C4F2F"/>
    <w:rsid w:val="006C666B"/>
    <w:rsid w:val="006C7F82"/>
    <w:rsid w:val="006D1CBA"/>
    <w:rsid w:val="006D1E4D"/>
    <w:rsid w:val="006D2E73"/>
    <w:rsid w:val="006D33C2"/>
    <w:rsid w:val="006D3A20"/>
    <w:rsid w:val="006D49E0"/>
    <w:rsid w:val="006D51F7"/>
    <w:rsid w:val="006D5863"/>
    <w:rsid w:val="006D65C2"/>
    <w:rsid w:val="006D75BB"/>
    <w:rsid w:val="006D797E"/>
    <w:rsid w:val="006E112E"/>
    <w:rsid w:val="006E1399"/>
    <w:rsid w:val="006E19C7"/>
    <w:rsid w:val="006E2731"/>
    <w:rsid w:val="006E402E"/>
    <w:rsid w:val="006E4B4F"/>
    <w:rsid w:val="006E4BFC"/>
    <w:rsid w:val="006E4C84"/>
    <w:rsid w:val="006E50D9"/>
    <w:rsid w:val="006E50FC"/>
    <w:rsid w:val="006E56F3"/>
    <w:rsid w:val="006E578C"/>
    <w:rsid w:val="006E6031"/>
    <w:rsid w:val="006E616A"/>
    <w:rsid w:val="006F0762"/>
    <w:rsid w:val="006F0A25"/>
    <w:rsid w:val="006F21FF"/>
    <w:rsid w:val="006F2733"/>
    <w:rsid w:val="006F3866"/>
    <w:rsid w:val="006F3A83"/>
    <w:rsid w:val="006F3FCE"/>
    <w:rsid w:val="006F4331"/>
    <w:rsid w:val="006F4F28"/>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A34"/>
    <w:rsid w:val="00706B9C"/>
    <w:rsid w:val="00706D26"/>
    <w:rsid w:val="00707CAE"/>
    <w:rsid w:val="00707FD1"/>
    <w:rsid w:val="00710596"/>
    <w:rsid w:val="00710BA2"/>
    <w:rsid w:val="007112C3"/>
    <w:rsid w:val="00711CA0"/>
    <w:rsid w:val="00711DB3"/>
    <w:rsid w:val="007120C2"/>
    <w:rsid w:val="0071421C"/>
    <w:rsid w:val="007142CC"/>
    <w:rsid w:val="007146B5"/>
    <w:rsid w:val="00714E51"/>
    <w:rsid w:val="00715D38"/>
    <w:rsid w:val="00715F8B"/>
    <w:rsid w:val="00716892"/>
    <w:rsid w:val="00717134"/>
    <w:rsid w:val="00717876"/>
    <w:rsid w:val="00723CDC"/>
    <w:rsid w:val="00723E19"/>
    <w:rsid w:val="007241F5"/>
    <w:rsid w:val="0072432B"/>
    <w:rsid w:val="00725144"/>
    <w:rsid w:val="007251BD"/>
    <w:rsid w:val="0072781C"/>
    <w:rsid w:val="00730533"/>
    <w:rsid w:val="0073093C"/>
    <w:rsid w:val="00730B36"/>
    <w:rsid w:val="0073154B"/>
    <w:rsid w:val="00731CF1"/>
    <w:rsid w:val="00731FBF"/>
    <w:rsid w:val="00733A29"/>
    <w:rsid w:val="00734483"/>
    <w:rsid w:val="00734E65"/>
    <w:rsid w:val="00735F30"/>
    <w:rsid w:val="00736516"/>
    <w:rsid w:val="0073679E"/>
    <w:rsid w:val="007376DB"/>
    <w:rsid w:val="00737852"/>
    <w:rsid w:val="00737E0C"/>
    <w:rsid w:val="007403C3"/>
    <w:rsid w:val="007407F3"/>
    <w:rsid w:val="007420D4"/>
    <w:rsid w:val="00742AA1"/>
    <w:rsid w:val="00743C56"/>
    <w:rsid w:val="00744EF5"/>
    <w:rsid w:val="0074601A"/>
    <w:rsid w:val="007471E6"/>
    <w:rsid w:val="00747A97"/>
    <w:rsid w:val="00750293"/>
    <w:rsid w:val="00751215"/>
    <w:rsid w:val="00752282"/>
    <w:rsid w:val="007562FC"/>
    <w:rsid w:val="00756421"/>
    <w:rsid w:val="00757482"/>
    <w:rsid w:val="00757EA0"/>
    <w:rsid w:val="007609F2"/>
    <w:rsid w:val="00760AAB"/>
    <w:rsid w:val="00761707"/>
    <w:rsid w:val="00762088"/>
    <w:rsid w:val="00762213"/>
    <w:rsid w:val="00762505"/>
    <w:rsid w:val="0076318C"/>
    <w:rsid w:val="0076463F"/>
    <w:rsid w:val="007646F7"/>
    <w:rsid w:val="00764DFE"/>
    <w:rsid w:val="00765CB7"/>
    <w:rsid w:val="007667F6"/>
    <w:rsid w:val="00766B2C"/>
    <w:rsid w:val="00766FCF"/>
    <w:rsid w:val="00767752"/>
    <w:rsid w:val="00770CCB"/>
    <w:rsid w:val="007713B8"/>
    <w:rsid w:val="00771691"/>
    <w:rsid w:val="00772112"/>
    <w:rsid w:val="00772B78"/>
    <w:rsid w:val="00772CA1"/>
    <w:rsid w:val="00773C6C"/>
    <w:rsid w:val="007760B9"/>
    <w:rsid w:val="007774CD"/>
    <w:rsid w:val="00777610"/>
    <w:rsid w:val="007777D9"/>
    <w:rsid w:val="007778E6"/>
    <w:rsid w:val="00777F8F"/>
    <w:rsid w:val="00780A9C"/>
    <w:rsid w:val="00780B70"/>
    <w:rsid w:val="00780E30"/>
    <w:rsid w:val="00781867"/>
    <w:rsid w:val="00781CAC"/>
    <w:rsid w:val="00784426"/>
    <w:rsid w:val="007846C9"/>
    <w:rsid w:val="00784846"/>
    <w:rsid w:val="00785FCC"/>
    <w:rsid w:val="007860BD"/>
    <w:rsid w:val="00786546"/>
    <w:rsid w:val="007869EC"/>
    <w:rsid w:val="00786F69"/>
    <w:rsid w:val="0079083C"/>
    <w:rsid w:val="0079132C"/>
    <w:rsid w:val="007917AE"/>
    <w:rsid w:val="0079184A"/>
    <w:rsid w:val="007918B8"/>
    <w:rsid w:val="00791B15"/>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16D3"/>
    <w:rsid w:val="007A1BF5"/>
    <w:rsid w:val="007A2883"/>
    <w:rsid w:val="007A3705"/>
    <w:rsid w:val="007A42F1"/>
    <w:rsid w:val="007A44BD"/>
    <w:rsid w:val="007A46E2"/>
    <w:rsid w:val="007A4CB8"/>
    <w:rsid w:val="007A5525"/>
    <w:rsid w:val="007A6608"/>
    <w:rsid w:val="007A7312"/>
    <w:rsid w:val="007A73CF"/>
    <w:rsid w:val="007A7BE4"/>
    <w:rsid w:val="007B028C"/>
    <w:rsid w:val="007B096F"/>
    <w:rsid w:val="007B0DB0"/>
    <w:rsid w:val="007B1C46"/>
    <w:rsid w:val="007B1E7E"/>
    <w:rsid w:val="007B22A2"/>
    <w:rsid w:val="007B44E0"/>
    <w:rsid w:val="007B46D2"/>
    <w:rsid w:val="007B5503"/>
    <w:rsid w:val="007B5714"/>
    <w:rsid w:val="007B6477"/>
    <w:rsid w:val="007B6526"/>
    <w:rsid w:val="007B70ED"/>
    <w:rsid w:val="007B78A0"/>
    <w:rsid w:val="007B7EEC"/>
    <w:rsid w:val="007C0012"/>
    <w:rsid w:val="007C0025"/>
    <w:rsid w:val="007C1474"/>
    <w:rsid w:val="007C284A"/>
    <w:rsid w:val="007C3213"/>
    <w:rsid w:val="007C4059"/>
    <w:rsid w:val="007C58A5"/>
    <w:rsid w:val="007C5A58"/>
    <w:rsid w:val="007C7030"/>
    <w:rsid w:val="007C7133"/>
    <w:rsid w:val="007C7A2F"/>
    <w:rsid w:val="007C7B92"/>
    <w:rsid w:val="007D0BC9"/>
    <w:rsid w:val="007D31CA"/>
    <w:rsid w:val="007D3245"/>
    <w:rsid w:val="007D3BD2"/>
    <w:rsid w:val="007D3E0B"/>
    <w:rsid w:val="007D43B7"/>
    <w:rsid w:val="007D4CAA"/>
    <w:rsid w:val="007D4CDE"/>
    <w:rsid w:val="007D60EE"/>
    <w:rsid w:val="007D6CBC"/>
    <w:rsid w:val="007D6E9F"/>
    <w:rsid w:val="007D7983"/>
    <w:rsid w:val="007D7CD0"/>
    <w:rsid w:val="007E03BC"/>
    <w:rsid w:val="007E061B"/>
    <w:rsid w:val="007E06A4"/>
    <w:rsid w:val="007E1841"/>
    <w:rsid w:val="007E1B27"/>
    <w:rsid w:val="007E28EC"/>
    <w:rsid w:val="007E3EA6"/>
    <w:rsid w:val="007E449F"/>
    <w:rsid w:val="007E4EDE"/>
    <w:rsid w:val="007E54CD"/>
    <w:rsid w:val="007E5C22"/>
    <w:rsid w:val="007E6139"/>
    <w:rsid w:val="007E74E0"/>
    <w:rsid w:val="007E75C2"/>
    <w:rsid w:val="007E77F7"/>
    <w:rsid w:val="007F0139"/>
    <w:rsid w:val="007F0711"/>
    <w:rsid w:val="007F1B4D"/>
    <w:rsid w:val="007F23BC"/>
    <w:rsid w:val="007F3088"/>
    <w:rsid w:val="007F31AA"/>
    <w:rsid w:val="007F3206"/>
    <w:rsid w:val="007F4CC3"/>
    <w:rsid w:val="007F5116"/>
    <w:rsid w:val="007F6E4D"/>
    <w:rsid w:val="008002AB"/>
    <w:rsid w:val="008008C5"/>
    <w:rsid w:val="0080093A"/>
    <w:rsid w:val="00800DCC"/>
    <w:rsid w:val="00800F04"/>
    <w:rsid w:val="008033B7"/>
    <w:rsid w:val="0080370C"/>
    <w:rsid w:val="008037B7"/>
    <w:rsid w:val="008040CE"/>
    <w:rsid w:val="00805859"/>
    <w:rsid w:val="00805A02"/>
    <w:rsid w:val="0080696D"/>
    <w:rsid w:val="00806ECC"/>
    <w:rsid w:val="00806EEC"/>
    <w:rsid w:val="00806F8F"/>
    <w:rsid w:val="008079E5"/>
    <w:rsid w:val="0081074A"/>
    <w:rsid w:val="008108F4"/>
    <w:rsid w:val="00810E73"/>
    <w:rsid w:val="0081117E"/>
    <w:rsid w:val="0081206A"/>
    <w:rsid w:val="00812D24"/>
    <w:rsid w:val="00812F30"/>
    <w:rsid w:val="00814548"/>
    <w:rsid w:val="008147F3"/>
    <w:rsid w:val="00814ADE"/>
    <w:rsid w:val="00816E60"/>
    <w:rsid w:val="0082012E"/>
    <w:rsid w:val="00820B2F"/>
    <w:rsid w:val="0082286D"/>
    <w:rsid w:val="008231E9"/>
    <w:rsid w:val="00823790"/>
    <w:rsid w:val="00824CC7"/>
    <w:rsid w:val="00826A44"/>
    <w:rsid w:val="00826C76"/>
    <w:rsid w:val="008278CC"/>
    <w:rsid w:val="008309CB"/>
    <w:rsid w:val="008313FE"/>
    <w:rsid w:val="008339B5"/>
    <w:rsid w:val="0083457D"/>
    <w:rsid w:val="008350BC"/>
    <w:rsid w:val="00835B32"/>
    <w:rsid w:val="00840132"/>
    <w:rsid w:val="008407EB"/>
    <w:rsid w:val="00840809"/>
    <w:rsid w:val="00840C31"/>
    <w:rsid w:val="008413C6"/>
    <w:rsid w:val="00841432"/>
    <w:rsid w:val="008426F8"/>
    <w:rsid w:val="00842924"/>
    <w:rsid w:val="00843A62"/>
    <w:rsid w:val="008450E5"/>
    <w:rsid w:val="008452E9"/>
    <w:rsid w:val="00845C15"/>
    <w:rsid w:val="00845DF7"/>
    <w:rsid w:val="00846158"/>
    <w:rsid w:val="00846A13"/>
    <w:rsid w:val="00846D3E"/>
    <w:rsid w:val="0084792A"/>
    <w:rsid w:val="00850050"/>
    <w:rsid w:val="008504EE"/>
    <w:rsid w:val="00851A29"/>
    <w:rsid w:val="008525D0"/>
    <w:rsid w:val="00852A62"/>
    <w:rsid w:val="00852AE9"/>
    <w:rsid w:val="008532B7"/>
    <w:rsid w:val="00853489"/>
    <w:rsid w:val="00854091"/>
    <w:rsid w:val="008542C3"/>
    <w:rsid w:val="008551C1"/>
    <w:rsid w:val="00855D64"/>
    <w:rsid w:val="00857428"/>
    <w:rsid w:val="0085747F"/>
    <w:rsid w:val="00857503"/>
    <w:rsid w:val="008576BE"/>
    <w:rsid w:val="00857B06"/>
    <w:rsid w:val="00857F5B"/>
    <w:rsid w:val="008605FB"/>
    <w:rsid w:val="00860F8D"/>
    <w:rsid w:val="00861AB7"/>
    <w:rsid w:val="00861DA8"/>
    <w:rsid w:val="0086420C"/>
    <w:rsid w:val="0086448E"/>
    <w:rsid w:val="00864FEC"/>
    <w:rsid w:val="0086557B"/>
    <w:rsid w:val="00865BC3"/>
    <w:rsid w:val="0086689F"/>
    <w:rsid w:val="00867475"/>
    <w:rsid w:val="008677BC"/>
    <w:rsid w:val="008700AA"/>
    <w:rsid w:val="00870558"/>
    <w:rsid w:val="0087098D"/>
    <w:rsid w:val="008716FB"/>
    <w:rsid w:val="00871D90"/>
    <w:rsid w:val="0087281A"/>
    <w:rsid w:val="00872FDC"/>
    <w:rsid w:val="00873883"/>
    <w:rsid w:val="00873D0B"/>
    <w:rsid w:val="00874311"/>
    <w:rsid w:val="0087572F"/>
    <w:rsid w:val="00876224"/>
    <w:rsid w:val="00876294"/>
    <w:rsid w:val="00877B7E"/>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B71"/>
    <w:rsid w:val="0088629C"/>
    <w:rsid w:val="00886AD5"/>
    <w:rsid w:val="00886D74"/>
    <w:rsid w:val="00887847"/>
    <w:rsid w:val="00887AB5"/>
    <w:rsid w:val="00887C4B"/>
    <w:rsid w:val="00891009"/>
    <w:rsid w:val="00891279"/>
    <w:rsid w:val="008918DD"/>
    <w:rsid w:val="00891F56"/>
    <w:rsid w:val="008921F7"/>
    <w:rsid w:val="008939BA"/>
    <w:rsid w:val="008942B9"/>
    <w:rsid w:val="00894B7C"/>
    <w:rsid w:val="00894CB6"/>
    <w:rsid w:val="00894F1A"/>
    <w:rsid w:val="008971DC"/>
    <w:rsid w:val="00897547"/>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7CDE"/>
    <w:rsid w:val="008C019B"/>
    <w:rsid w:val="008C1C26"/>
    <w:rsid w:val="008C1E7C"/>
    <w:rsid w:val="008C3100"/>
    <w:rsid w:val="008C33B1"/>
    <w:rsid w:val="008C49A5"/>
    <w:rsid w:val="008C51AD"/>
    <w:rsid w:val="008C5205"/>
    <w:rsid w:val="008C63EE"/>
    <w:rsid w:val="008C644F"/>
    <w:rsid w:val="008C6688"/>
    <w:rsid w:val="008C66B2"/>
    <w:rsid w:val="008C7921"/>
    <w:rsid w:val="008C7F24"/>
    <w:rsid w:val="008D084F"/>
    <w:rsid w:val="008D0E9C"/>
    <w:rsid w:val="008D14BE"/>
    <w:rsid w:val="008D1870"/>
    <w:rsid w:val="008D1C3F"/>
    <w:rsid w:val="008D22AF"/>
    <w:rsid w:val="008D2A75"/>
    <w:rsid w:val="008D2E2F"/>
    <w:rsid w:val="008D541D"/>
    <w:rsid w:val="008D5537"/>
    <w:rsid w:val="008D5898"/>
    <w:rsid w:val="008D622E"/>
    <w:rsid w:val="008D6E02"/>
    <w:rsid w:val="008E0835"/>
    <w:rsid w:val="008E291C"/>
    <w:rsid w:val="008E2F06"/>
    <w:rsid w:val="008E35A3"/>
    <w:rsid w:val="008E44E7"/>
    <w:rsid w:val="008E4930"/>
    <w:rsid w:val="008E4D6B"/>
    <w:rsid w:val="008E4F11"/>
    <w:rsid w:val="008E5C4B"/>
    <w:rsid w:val="008E5F40"/>
    <w:rsid w:val="008E631C"/>
    <w:rsid w:val="008E7C83"/>
    <w:rsid w:val="008F01DB"/>
    <w:rsid w:val="008F067E"/>
    <w:rsid w:val="008F0698"/>
    <w:rsid w:val="008F09EF"/>
    <w:rsid w:val="008F1338"/>
    <w:rsid w:val="008F214A"/>
    <w:rsid w:val="008F25EA"/>
    <w:rsid w:val="008F2B9B"/>
    <w:rsid w:val="008F2BF3"/>
    <w:rsid w:val="008F2C54"/>
    <w:rsid w:val="008F39ED"/>
    <w:rsid w:val="008F3CE1"/>
    <w:rsid w:val="008F42B7"/>
    <w:rsid w:val="008F46A3"/>
    <w:rsid w:val="008F6775"/>
    <w:rsid w:val="008F6FB4"/>
    <w:rsid w:val="008F75C2"/>
    <w:rsid w:val="00900348"/>
    <w:rsid w:val="0090074C"/>
    <w:rsid w:val="00900C8D"/>
    <w:rsid w:val="00900F84"/>
    <w:rsid w:val="009014B8"/>
    <w:rsid w:val="009016A6"/>
    <w:rsid w:val="009019F7"/>
    <w:rsid w:val="009019FC"/>
    <w:rsid w:val="00901C96"/>
    <w:rsid w:val="00903219"/>
    <w:rsid w:val="009036A3"/>
    <w:rsid w:val="0090385E"/>
    <w:rsid w:val="00903DB4"/>
    <w:rsid w:val="00904BC4"/>
    <w:rsid w:val="00905F43"/>
    <w:rsid w:val="00906656"/>
    <w:rsid w:val="009104F9"/>
    <w:rsid w:val="00910921"/>
    <w:rsid w:val="009119FC"/>
    <w:rsid w:val="009123CF"/>
    <w:rsid w:val="0091256C"/>
    <w:rsid w:val="0091267D"/>
    <w:rsid w:val="009126E7"/>
    <w:rsid w:val="00912CEB"/>
    <w:rsid w:val="00913338"/>
    <w:rsid w:val="00914460"/>
    <w:rsid w:val="009144F6"/>
    <w:rsid w:val="00914968"/>
    <w:rsid w:val="0091510A"/>
    <w:rsid w:val="0091548A"/>
    <w:rsid w:val="00916C44"/>
    <w:rsid w:val="00916DD7"/>
    <w:rsid w:val="00917079"/>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766E"/>
    <w:rsid w:val="00927DE0"/>
    <w:rsid w:val="0093087B"/>
    <w:rsid w:val="0093103A"/>
    <w:rsid w:val="009313F0"/>
    <w:rsid w:val="00933075"/>
    <w:rsid w:val="00933DE4"/>
    <w:rsid w:val="009355F9"/>
    <w:rsid w:val="00935CE2"/>
    <w:rsid w:val="00936D2F"/>
    <w:rsid w:val="00937BB4"/>
    <w:rsid w:val="00937C30"/>
    <w:rsid w:val="009407BA"/>
    <w:rsid w:val="00940B2E"/>
    <w:rsid w:val="00940F28"/>
    <w:rsid w:val="009410B8"/>
    <w:rsid w:val="009412D7"/>
    <w:rsid w:val="0094194D"/>
    <w:rsid w:val="00941BC9"/>
    <w:rsid w:val="009423B2"/>
    <w:rsid w:val="00942FD9"/>
    <w:rsid w:val="009437B3"/>
    <w:rsid w:val="00944737"/>
    <w:rsid w:val="009462C0"/>
    <w:rsid w:val="009468B3"/>
    <w:rsid w:val="00947589"/>
    <w:rsid w:val="0095027E"/>
    <w:rsid w:val="00950537"/>
    <w:rsid w:val="00950A2F"/>
    <w:rsid w:val="00951658"/>
    <w:rsid w:val="00952077"/>
    <w:rsid w:val="00952305"/>
    <w:rsid w:val="00952808"/>
    <w:rsid w:val="009537BB"/>
    <w:rsid w:val="00953C45"/>
    <w:rsid w:val="009544E3"/>
    <w:rsid w:val="00954730"/>
    <w:rsid w:val="00954BA3"/>
    <w:rsid w:val="009557C0"/>
    <w:rsid w:val="00955A25"/>
    <w:rsid w:val="00955B18"/>
    <w:rsid w:val="0096016E"/>
    <w:rsid w:val="00961487"/>
    <w:rsid w:val="0096195A"/>
    <w:rsid w:val="00961980"/>
    <w:rsid w:val="00962612"/>
    <w:rsid w:val="009631E8"/>
    <w:rsid w:val="00963C10"/>
    <w:rsid w:val="00964F71"/>
    <w:rsid w:val="0096521E"/>
    <w:rsid w:val="009659D0"/>
    <w:rsid w:val="00965AE1"/>
    <w:rsid w:val="00966B7A"/>
    <w:rsid w:val="00967909"/>
    <w:rsid w:val="00967E5F"/>
    <w:rsid w:val="00971363"/>
    <w:rsid w:val="00971C16"/>
    <w:rsid w:val="00972882"/>
    <w:rsid w:val="00972C4C"/>
    <w:rsid w:val="00973466"/>
    <w:rsid w:val="00974287"/>
    <w:rsid w:val="009765C6"/>
    <w:rsid w:val="00976924"/>
    <w:rsid w:val="009771F9"/>
    <w:rsid w:val="00977F59"/>
    <w:rsid w:val="009811EE"/>
    <w:rsid w:val="009814FA"/>
    <w:rsid w:val="00981B9A"/>
    <w:rsid w:val="00982C53"/>
    <w:rsid w:val="00982C54"/>
    <w:rsid w:val="00982D76"/>
    <w:rsid w:val="009839A5"/>
    <w:rsid w:val="00984C31"/>
    <w:rsid w:val="0098503B"/>
    <w:rsid w:val="009857F4"/>
    <w:rsid w:val="00986C3E"/>
    <w:rsid w:val="0098713E"/>
    <w:rsid w:val="0098736A"/>
    <w:rsid w:val="00987944"/>
    <w:rsid w:val="009905F6"/>
    <w:rsid w:val="0099112D"/>
    <w:rsid w:val="0099127F"/>
    <w:rsid w:val="009916F1"/>
    <w:rsid w:val="00991C02"/>
    <w:rsid w:val="00992C3C"/>
    <w:rsid w:val="00992EB4"/>
    <w:rsid w:val="00995B01"/>
    <w:rsid w:val="0099605D"/>
    <w:rsid w:val="0099732C"/>
    <w:rsid w:val="009A013F"/>
    <w:rsid w:val="009A0224"/>
    <w:rsid w:val="009A1F41"/>
    <w:rsid w:val="009A25C5"/>
    <w:rsid w:val="009A26EA"/>
    <w:rsid w:val="009A27DA"/>
    <w:rsid w:val="009A2ABF"/>
    <w:rsid w:val="009A2FF9"/>
    <w:rsid w:val="009A32D7"/>
    <w:rsid w:val="009A3662"/>
    <w:rsid w:val="009A36B0"/>
    <w:rsid w:val="009A42F6"/>
    <w:rsid w:val="009A4740"/>
    <w:rsid w:val="009A474A"/>
    <w:rsid w:val="009A4AA7"/>
    <w:rsid w:val="009A508A"/>
    <w:rsid w:val="009A570E"/>
    <w:rsid w:val="009A6F4E"/>
    <w:rsid w:val="009A75BF"/>
    <w:rsid w:val="009B0287"/>
    <w:rsid w:val="009B16A9"/>
    <w:rsid w:val="009B2DAE"/>
    <w:rsid w:val="009B2E20"/>
    <w:rsid w:val="009B399D"/>
    <w:rsid w:val="009B41F8"/>
    <w:rsid w:val="009B4628"/>
    <w:rsid w:val="009B48C0"/>
    <w:rsid w:val="009B59CD"/>
    <w:rsid w:val="009B5A2C"/>
    <w:rsid w:val="009B661C"/>
    <w:rsid w:val="009B7939"/>
    <w:rsid w:val="009B7E58"/>
    <w:rsid w:val="009C2209"/>
    <w:rsid w:val="009C38C9"/>
    <w:rsid w:val="009C3B7E"/>
    <w:rsid w:val="009C3CA2"/>
    <w:rsid w:val="009C4FE9"/>
    <w:rsid w:val="009C5C0C"/>
    <w:rsid w:val="009C62D9"/>
    <w:rsid w:val="009C6B1D"/>
    <w:rsid w:val="009C6B95"/>
    <w:rsid w:val="009C6DF7"/>
    <w:rsid w:val="009C767C"/>
    <w:rsid w:val="009D1046"/>
    <w:rsid w:val="009D177A"/>
    <w:rsid w:val="009D1DC0"/>
    <w:rsid w:val="009D29E1"/>
    <w:rsid w:val="009D33D8"/>
    <w:rsid w:val="009D401D"/>
    <w:rsid w:val="009D443C"/>
    <w:rsid w:val="009D4A01"/>
    <w:rsid w:val="009D56EA"/>
    <w:rsid w:val="009D5EE5"/>
    <w:rsid w:val="009D5F9C"/>
    <w:rsid w:val="009D61BE"/>
    <w:rsid w:val="009D6FFE"/>
    <w:rsid w:val="009D784E"/>
    <w:rsid w:val="009D7F82"/>
    <w:rsid w:val="009E0846"/>
    <w:rsid w:val="009E2692"/>
    <w:rsid w:val="009E3DD3"/>
    <w:rsid w:val="009E453A"/>
    <w:rsid w:val="009E4719"/>
    <w:rsid w:val="009E5AB5"/>
    <w:rsid w:val="009E609B"/>
    <w:rsid w:val="009E7241"/>
    <w:rsid w:val="009F0494"/>
    <w:rsid w:val="009F094B"/>
    <w:rsid w:val="009F16AB"/>
    <w:rsid w:val="009F2C97"/>
    <w:rsid w:val="009F348A"/>
    <w:rsid w:val="009F5C85"/>
    <w:rsid w:val="009F6DF6"/>
    <w:rsid w:val="009F70DA"/>
    <w:rsid w:val="009F71BE"/>
    <w:rsid w:val="00A00256"/>
    <w:rsid w:val="00A030FF"/>
    <w:rsid w:val="00A036E1"/>
    <w:rsid w:val="00A04289"/>
    <w:rsid w:val="00A04B0D"/>
    <w:rsid w:val="00A05B2F"/>
    <w:rsid w:val="00A06795"/>
    <w:rsid w:val="00A06E36"/>
    <w:rsid w:val="00A0744F"/>
    <w:rsid w:val="00A0747F"/>
    <w:rsid w:val="00A0765B"/>
    <w:rsid w:val="00A11F22"/>
    <w:rsid w:val="00A136DA"/>
    <w:rsid w:val="00A14CD3"/>
    <w:rsid w:val="00A14D19"/>
    <w:rsid w:val="00A156EF"/>
    <w:rsid w:val="00A15B9F"/>
    <w:rsid w:val="00A160B7"/>
    <w:rsid w:val="00A178EA"/>
    <w:rsid w:val="00A17F01"/>
    <w:rsid w:val="00A200C0"/>
    <w:rsid w:val="00A205A4"/>
    <w:rsid w:val="00A21288"/>
    <w:rsid w:val="00A2143D"/>
    <w:rsid w:val="00A21A3B"/>
    <w:rsid w:val="00A21CE2"/>
    <w:rsid w:val="00A21E4F"/>
    <w:rsid w:val="00A22076"/>
    <w:rsid w:val="00A232AC"/>
    <w:rsid w:val="00A23786"/>
    <w:rsid w:val="00A23B3D"/>
    <w:rsid w:val="00A23F57"/>
    <w:rsid w:val="00A241F3"/>
    <w:rsid w:val="00A2448E"/>
    <w:rsid w:val="00A2550F"/>
    <w:rsid w:val="00A255F9"/>
    <w:rsid w:val="00A25978"/>
    <w:rsid w:val="00A275D6"/>
    <w:rsid w:val="00A3022C"/>
    <w:rsid w:val="00A30617"/>
    <w:rsid w:val="00A30F01"/>
    <w:rsid w:val="00A312B6"/>
    <w:rsid w:val="00A31520"/>
    <w:rsid w:val="00A3243F"/>
    <w:rsid w:val="00A324EE"/>
    <w:rsid w:val="00A3287A"/>
    <w:rsid w:val="00A32DA4"/>
    <w:rsid w:val="00A33158"/>
    <w:rsid w:val="00A3446B"/>
    <w:rsid w:val="00A35800"/>
    <w:rsid w:val="00A35EF3"/>
    <w:rsid w:val="00A363D6"/>
    <w:rsid w:val="00A36D63"/>
    <w:rsid w:val="00A37315"/>
    <w:rsid w:val="00A37A5D"/>
    <w:rsid w:val="00A37C04"/>
    <w:rsid w:val="00A400F4"/>
    <w:rsid w:val="00A412AF"/>
    <w:rsid w:val="00A41AC8"/>
    <w:rsid w:val="00A428A5"/>
    <w:rsid w:val="00A42A90"/>
    <w:rsid w:val="00A42FD9"/>
    <w:rsid w:val="00A43684"/>
    <w:rsid w:val="00A4581E"/>
    <w:rsid w:val="00A46AE5"/>
    <w:rsid w:val="00A46CA7"/>
    <w:rsid w:val="00A47885"/>
    <w:rsid w:val="00A47D72"/>
    <w:rsid w:val="00A47FAD"/>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12F2"/>
    <w:rsid w:val="00A6154B"/>
    <w:rsid w:val="00A6154D"/>
    <w:rsid w:val="00A63940"/>
    <w:rsid w:val="00A63C1F"/>
    <w:rsid w:val="00A65C09"/>
    <w:rsid w:val="00A663D8"/>
    <w:rsid w:val="00A703C2"/>
    <w:rsid w:val="00A70632"/>
    <w:rsid w:val="00A72E0A"/>
    <w:rsid w:val="00A73F6B"/>
    <w:rsid w:val="00A744A0"/>
    <w:rsid w:val="00A754E1"/>
    <w:rsid w:val="00A75B22"/>
    <w:rsid w:val="00A77394"/>
    <w:rsid w:val="00A803CB"/>
    <w:rsid w:val="00A81686"/>
    <w:rsid w:val="00A83B20"/>
    <w:rsid w:val="00A84CFA"/>
    <w:rsid w:val="00A852D3"/>
    <w:rsid w:val="00A8578F"/>
    <w:rsid w:val="00A865F9"/>
    <w:rsid w:val="00A86712"/>
    <w:rsid w:val="00A86B99"/>
    <w:rsid w:val="00A87349"/>
    <w:rsid w:val="00A876B6"/>
    <w:rsid w:val="00A90798"/>
    <w:rsid w:val="00A91582"/>
    <w:rsid w:val="00A91E26"/>
    <w:rsid w:val="00A91FD9"/>
    <w:rsid w:val="00A929FE"/>
    <w:rsid w:val="00A92D83"/>
    <w:rsid w:val="00A92E8D"/>
    <w:rsid w:val="00A93339"/>
    <w:rsid w:val="00A93744"/>
    <w:rsid w:val="00A9470C"/>
    <w:rsid w:val="00A95429"/>
    <w:rsid w:val="00A95443"/>
    <w:rsid w:val="00A95694"/>
    <w:rsid w:val="00A95CC9"/>
    <w:rsid w:val="00A97D3B"/>
    <w:rsid w:val="00AA010C"/>
    <w:rsid w:val="00AA14D8"/>
    <w:rsid w:val="00AA1F6B"/>
    <w:rsid w:val="00AA3197"/>
    <w:rsid w:val="00AA484F"/>
    <w:rsid w:val="00AA4A3D"/>
    <w:rsid w:val="00AA4EB5"/>
    <w:rsid w:val="00AA4F02"/>
    <w:rsid w:val="00AA5BD5"/>
    <w:rsid w:val="00AA692E"/>
    <w:rsid w:val="00AA6FAE"/>
    <w:rsid w:val="00AA7C35"/>
    <w:rsid w:val="00AB01E7"/>
    <w:rsid w:val="00AB0489"/>
    <w:rsid w:val="00AB0C32"/>
    <w:rsid w:val="00AB0ED2"/>
    <w:rsid w:val="00AB1B5A"/>
    <w:rsid w:val="00AB1FD5"/>
    <w:rsid w:val="00AB322E"/>
    <w:rsid w:val="00AB577D"/>
    <w:rsid w:val="00AB5E11"/>
    <w:rsid w:val="00AC0AD9"/>
    <w:rsid w:val="00AC0F6F"/>
    <w:rsid w:val="00AC1A92"/>
    <w:rsid w:val="00AC3C04"/>
    <w:rsid w:val="00AC3F15"/>
    <w:rsid w:val="00AC457A"/>
    <w:rsid w:val="00AC4A67"/>
    <w:rsid w:val="00AC504A"/>
    <w:rsid w:val="00AC6BC6"/>
    <w:rsid w:val="00AC7162"/>
    <w:rsid w:val="00AC7204"/>
    <w:rsid w:val="00AC79F5"/>
    <w:rsid w:val="00AC7B5A"/>
    <w:rsid w:val="00AD06FE"/>
    <w:rsid w:val="00AD09BA"/>
    <w:rsid w:val="00AD0D87"/>
    <w:rsid w:val="00AD0E73"/>
    <w:rsid w:val="00AD1191"/>
    <w:rsid w:val="00AD2213"/>
    <w:rsid w:val="00AD265E"/>
    <w:rsid w:val="00AD2798"/>
    <w:rsid w:val="00AD29C5"/>
    <w:rsid w:val="00AD2BCC"/>
    <w:rsid w:val="00AD3310"/>
    <w:rsid w:val="00AD3427"/>
    <w:rsid w:val="00AD45B2"/>
    <w:rsid w:val="00AD48AF"/>
    <w:rsid w:val="00AD581F"/>
    <w:rsid w:val="00AD5C0D"/>
    <w:rsid w:val="00AD606F"/>
    <w:rsid w:val="00AD6F29"/>
    <w:rsid w:val="00AE06F4"/>
    <w:rsid w:val="00AE0A43"/>
    <w:rsid w:val="00AE0C4A"/>
    <w:rsid w:val="00AE0F18"/>
    <w:rsid w:val="00AE120D"/>
    <w:rsid w:val="00AE2DCE"/>
    <w:rsid w:val="00AE2EC6"/>
    <w:rsid w:val="00AE3402"/>
    <w:rsid w:val="00AE3559"/>
    <w:rsid w:val="00AE36EC"/>
    <w:rsid w:val="00AE3CC2"/>
    <w:rsid w:val="00AE3F37"/>
    <w:rsid w:val="00AE6C70"/>
    <w:rsid w:val="00AE6F90"/>
    <w:rsid w:val="00AE6FAF"/>
    <w:rsid w:val="00AE71C9"/>
    <w:rsid w:val="00AE7ED1"/>
    <w:rsid w:val="00AF010F"/>
    <w:rsid w:val="00AF07B1"/>
    <w:rsid w:val="00AF0877"/>
    <w:rsid w:val="00AF26C2"/>
    <w:rsid w:val="00AF4FDD"/>
    <w:rsid w:val="00AF7543"/>
    <w:rsid w:val="00AF7D94"/>
    <w:rsid w:val="00B001D9"/>
    <w:rsid w:val="00B00E0E"/>
    <w:rsid w:val="00B00F98"/>
    <w:rsid w:val="00B012F1"/>
    <w:rsid w:val="00B015CC"/>
    <w:rsid w:val="00B02D05"/>
    <w:rsid w:val="00B02E33"/>
    <w:rsid w:val="00B03AAA"/>
    <w:rsid w:val="00B04318"/>
    <w:rsid w:val="00B070C8"/>
    <w:rsid w:val="00B074F4"/>
    <w:rsid w:val="00B07505"/>
    <w:rsid w:val="00B07DDB"/>
    <w:rsid w:val="00B10872"/>
    <w:rsid w:val="00B10FD0"/>
    <w:rsid w:val="00B114AB"/>
    <w:rsid w:val="00B135A6"/>
    <w:rsid w:val="00B138DF"/>
    <w:rsid w:val="00B14519"/>
    <w:rsid w:val="00B15281"/>
    <w:rsid w:val="00B153CF"/>
    <w:rsid w:val="00B1692A"/>
    <w:rsid w:val="00B16AD7"/>
    <w:rsid w:val="00B17E2B"/>
    <w:rsid w:val="00B21305"/>
    <w:rsid w:val="00B218FF"/>
    <w:rsid w:val="00B22348"/>
    <w:rsid w:val="00B23786"/>
    <w:rsid w:val="00B23937"/>
    <w:rsid w:val="00B24147"/>
    <w:rsid w:val="00B25ED9"/>
    <w:rsid w:val="00B272E4"/>
    <w:rsid w:val="00B27538"/>
    <w:rsid w:val="00B277EC"/>
    <w:rsid w:val="00B30005"/>
    <w:rsid w:val="00B30017"/>
    <w:rsid w:val="00B30DAB"/>
    <w:rsid w:val="00B3256F"/>
    <w:rsid w:val="00B32E9A"/>
    <w:rsid w:val="00B336B4"/>
    <w:rsid w:val="00B34A77"/>
    <w:rsid w:val="00B34D8E"/>
    <w:rsid w:val="00B35789"/>
    <w:rsid w:val="00B36CB2"/>
    <w:rsid w:val="00B370E8"/>
    <w:rsid w:val="00B3748D"/>
    <w:rsid w:val="00B3767B"/>
    <w:rsid w:val="00B37CBB"/>
    <w:rsid w:val="00B4094D"/>
    <w:rsid w:val="00B409F9"/>
    <w:rsid w:val="00B40E47"/>
    <w:rsid w:val="00B4153C"/>
    <w:rsid w:val="00B41B32"/>
    <w:rsid w:val="00B42958"/>
    <w:rsid w:val="00B43026"/>
    <w:rsid w:val="00B438EC"/>
    <w:rsid w:val="00B43AC0"/>
    <w:rsid w:val="00B441DD"/>
    <w:rsid w:val="00B4421A"/>
    <w:rsid w:val="00B442F5"/>
    <w:rsid w:val="00B46365"/>
    <w:rsid w:val="00B4650E"/>
    <w:rsid w:val="00B46942"/>
    <w:rsid w:val="00B4694E"/>
    <w:rsid w:val="00B47BF5"/>
    <w:rsid w:val="00B47F38"/>
    <w:rsid w:val="00B50382"/>
    <w:rsid w:val="00B50ECD"/>
    <w:rsid w:val="00B51141"/>
    <w:rsid w:val="00B5136D"/>
    <w:rsid w:val="00B5153C"/>
    <w:rsid w:val="00B51A17"/>
    <w:rsid w:val="00B523FB"/>
    <w:rsid w:val="00B55387"/>
    <w:rsid w:val="00B55FC7"/>
    <w:rsid w:val="00B5719B"/>
    <w:rsid w:val="00B57CB0"/>
    <w:rsid w:val="00B60CDD"/>
    <w:rsid w:val="00B60EEB"/>
    <w:rsid w:val="00B610AC"/>
    <w:rsid w:val="00B61CF9"/>
    <w:rsid w:val="00B61EEA"/>
    <w:rsid w:val="00B61F37"/>
    <w:rsid w:val="00B62B44"/>
    <w:rsid w:val="00B63932"/>
    <w:rsid w:val="00B642FF"/>
    <w:rsid w:val="00B645CF"/>
    <w:rsid w:val="00B6513C"/>
    <w:rsid w:val="00B65F87"/>
    <w:rsid w:val="00B6631A"/>
    <w:rsid w:val="00B66DC9"/>
    <w:rsid w:val="00B66E5D"/>
    <w:rsid w:val="00B66FA8"/>
    <w:rsid w:val="00B6742D"/>
    <w:rsid w:val="00B67499"/>
    <w:rsid w:val="00B674F2"/>
    <w:rsid w:val="00B6769F"/>
    <w:rsid w:val="00B715A7"/>
    <w:rsid w:val="00B71FBB"/>
    <w:rsid w:val="00B72644"/>
    <w:rsid w:val="00B72BBD"/>
    <w:rsid w:val="00B73501"/>
    <w:rsid w:val="00B7537B"/>
    <w:rsid w:val="00B75416"/>
    <w:rsid w:val="00B75DFE"/>
    <w:rsid w:val="00B76376"/>
    <w:rsid w:val="00B76AD6"/>
    <w:rsid w:val="00B81321"/>
    <w:rsid w:val="00B81799"/>
    <w:rsid w:val="00B82EEC"/>
    <w:rsid w:val="00B84407"/>
    <w:rsid w:val="00B845D9"/>
    <w:rsid w:val="00B850CA"/>
    <w:rsid w:val="00B85131"/>
    <w:rsid w:val="00B85160"/>
    <w:rsid w:val="00B85C11"/>
    <w:rsid w:val="00B85D59"/>
    <w:rsid w:val="00B85D5D"/>
    <w:rsid w:val="00B87014"/>
    <w:rsid w:val="00B877AE"/>
    <w:rsid w:val="00B87BC8"/>
    <w:rsid w:val="00B87D57"/>
    <w:rsid w:val="00B9134F"/>
    <w:rsid w:val="00B9224B"/>
    <w:rsid w:val="00B93D69"/>
    <w:rsid w:val="00B94339"/>
    <w:rsid w:val="00B9580B"/>
    <w:rsid w:val="00B95C68"/>
    <w:rsid w:val="00B965F4"/>
    <w:rsid w:val="00B974F8"/>
    <w:rsid w:val="00BA2FC7"/>
    <w:rsid w:val="00BA3CCA"/>
    <w:rsid w:val="00BA40F7"/>
    <w:rsid w:val="00BA56D7"/>
    <w:rsid w:val="00BA5B00"/>
    <w:rsid w:val="00BA5B4D"/>
    <w:rsid w:val="00BA5DAE"/>
    <w:rsid w:val="00BA6DD7"/>
    <w:rsid w:val="00BA6E45"/>
    <w:rsid w:val="00BA6F2E"/>
    <w:rsid w:val="00BB095D"/>
    <w:rsid w:val="00BB09F3"/>
    <w:rsid w:val="00BB24C5"/>
    <w:rsid w:val="00BB25AC"/>
    <w:rsid w:val="00BB2A16"/>
    <w:rsid w:val="00BB4241"/>
    <w:rsid w:val="00BB56DA"/>
    <w:rsid w:val="00BB575A"/>
    <w:rsid w:val="00BB5D7E"/>
    <w:rsid w:val="00BB63E6"/>
    <w:rsid w:val="00BB717B"/>
    <w:rsid w:val="00BB75B9"/>
    <w:rsid w:val="00BB76F5"/>
    <w:rsid w:val="00BB7A0E"/>
    <w:rsid w:val="00BC1B38"/>
    <w:rsid w:val="00BC1D37"/>
    <w:rsid w:val="00BC1ED4"/>
    <w:rsid w:val="00BC23C1"/>
    <w:rsid w:val="00BC3AC7"/>
    <w:rsid w:val="00BC3E49"/>
    <w:rsid w:val="00BC5153"/>
    <w:rsid w:val="00BC55F0"/>
    <w:rsid w:val="00BC58B8"/>
    <w:rsid w:val="00BC69F4"/>
    <w:rsid w:val="00BD0373"/>
    <w:rsid w:val="00BD07DD"/>
    <w:rsid w:val="00BD149B"/>
    <w:rsid w:val="00BD175A"/>
    <w:rsid w:val="00BD21C7"/>
    <w:rsid w:val="00BD4DAD"/>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6710"/>
    <w:rsid w:val="00BE72E1"/>
    <w:rsid w:val="00BE78BC"/>
    <w:rsid w:val="00BE7AE1"/>
    <w:rsid w:val="00BE7D65"/>
    <w:rsid w:val="00BF0052"/>
    <w:rsid w:val="00BF0957"/>
    <w:rsid w:val="00BF0A09"/>
    <w:rsid w:val="00BF100C"/>
    <w:rsid w:val="00BF258D"/>
    <w:rsid w:val="00BF2A81"/>
    <w:rsid w:val="00BF2B9B"/>
    <w:rsid w:val="00BF2EAD"/>
    <w:rsid w:val="00BF309B"/>
    <w:rsid w:val="00BF3166"/>
    <w:rsid w:val="00BF31EF"/>
    <w:rsid w:val="00BF38E4"/>
    <w:rsid w:val="00BF419A"/>
    <w:rsid w:val="00BF4FF8"/>
    <w:rsid w:val="00BF63A2"/>
    <w:rsid w:val="00BF63B8"/>
    <w:rsid w:val="00BF718C"/>
    <w:rsid w:val="00C00704"/>
    <w:rsid w:val="00C019A5"/>
    <w:rsid w:val="00C04896"/>
    <w:rsid w:val="00C05650"/>
    <w:rsid w:val="00C05F2C"/>
    <w:rsid w:val="00C0697D"/>
    <w:rsid w:val="00C069AA"/>
    <w:rsid w:val="00C06FD2"/>
    <w:rsid w:val="00C07F03"/>
    <w:rsid w:val="00C122C3"/>
    <w:rsid w:val="00C12BA7"/>
    <w:rsid w:val="00C1461A"/>
    <w:rsid w:val="00C148F4"/>
    <w:rsid w:val="00C14B4B"/>
    <w:rsid w:val="00C14C28"/>
    <w:rsid w:val="00C1605D"/>
    <w:rsid w:val="00C17F96"/>
    <w:rsid w:val="00C20324"/>
    <w:rsid w:val="00C205DB"/>
    <w:rsid w:val="00C2098D"/>
    <w:rsid w:val="00C21A93"/>
    <w:rsid w:val="00C21FE1"/>
    <w:rsid w:val="00C2288F"/>
    <w:rsid w:val="00C2298A"/>
    <w:rsid w:val="00C230BA"/>
    <w:rsid w:val="00C23691"/>
    <w:rsid w:val="00C240CB"/>
    <w:rsid w:val="00C244C0"/>
    <w:rsid w:val="00C26D84"/>
    <w:rsid w:val="00C27BD3"/>
    <w:rsid w:val="00C27FA4"/>
    <w:rsid w:val="00C30306"/>
    <w:rsid w:val="00C30D1A"/>
    <w:rsid w:val="00C31345"/>
    <w:rsid w:val="00C31BA2"/>
    <w:rsid w:val="00C321DF"/>
    <w:rsid w:val="00C322C3"/>
    <w:rsid w:val="00C32BA7"/>
    <w:rsid w:val="00C3330A"/>
    <w:rsid w:val="00C34762"/>
    <w:rsid w:val="00C3509D"/>
    <w:rsid w:val="00C359DD"/>
    <w:rsid w:val="00C36705"/>
    <w:rsid w:val="00C36A99"/>
    <w:rsid w:val="00C37595"/>
    <w:rsid w:val="00C428CB"/>
    <w:rsid w:val="00C43869"/>
    <w:rsid w:val="00C4431E"/>
    <w:rsid w:val="00C450A4"/>
    <w:rsid w:val="00C45857"/>
    <w:rsid w:val="00C458BB"/>
    <w:rsid w:val="00C46BE9"/>
    <w:rsid w:val="00C46FB3"/>
    <w:rsid w:val="00C50833"/>
    <w:rsid w:val="00C51447"/>
    <w:rsid w:val="00C53C75"/>
    <w:rsid w:val="00C53F14"/>
    <w:rsid w:val="00C54872"/>
    <w:rsid w:val="00C54B17"/>
    <w:rsid w:val="00C5530E"/>
    <w:rsid w:val="00C55AB0"/>
    <w:rsid w:val="00C56985"/>
    <w:rsid w:val="00C56ECB"/>
    <w:rsid w:val="00C57822"/>
    <w:rsid w:val="00C57E03"/>
    <w:rsid w:val="00C600B7"/>
    <w:rsid w:val="00C61FE6"/>
    <w:rsid w:val="00C62578"/>
    <w:rsid w:val="00C62AB1"/>
    <w:rsid w:val="00C62FE7"/>
    <w:rsid w:val="00C63AB6"/>
    <w:rsid w:val="00C65805"/>
    <w:rsid w:val="00C65904"/>
    <w:rsid w:val="00C670E4"/>
    <w:rsid w:val="00C67887"/>
    <w:rsid w:val="00C678DB"/>
    <w:rsid w:val="00C67BD9"/>
    <w:rsid w:val="00C7125E"/>
    <w:rsid w:val="00C71CC2"/>
    <w:rsid w:val="00C72FD2"/>
    <w:rsid w:val="00C733F9"/>
    <w:rsid w:val="00C73615"/>
    <w:rsid w:val="00C7363B"/>
    <w:rsid w:val="00C74ACB"/>
    <w:rsid w:val="00C74BB0"/>
    <w:rsid w:val="00C74DE5"/>
    <w:rsid w:val="00C76006"/>
    <w:rsid w:val="00C7665F"/>
    <w:rsid w:val="00C7682F"/>
    <w:rsid w:val="00C77131"/>
    <w:rsid w:val="00C779E7"/>
    <w:rsid w:val="00C77C6A"/>
    <w:rsid w:val="00C800E0"/>
    <w:rsid w:val="00C80207"/>
    <w:rsid w:val="00C81C55"/>
    <w:rsid w:val="00C82108"/>
    <w:rsid w:val="00C824A6"/>
    <w:rsid w:val="00C824E7"/>
    <w:rsid w:val="00C82F26"/>
    <w:rsid w:val="00C8336F"/>
    <w:rsid w:val="00C83511"/>
    <w:rsid w:val="00C838AF"/>
    <w:rsid w:val="00C85377"/>
    <w:rsid w:val="00C85B20"/>
    <w:rsid w:val="00C85DBE"/>
    <w:rsid w:val="00C85E3D"/>
    <w:rsid w:val="00C85F42"/>
    <w:rsid w:val="00C86F1A"/>
    <w:rsid w:val="00C9160A"/>
    <w:rsid w:val="00C91840"/>
    <w:rsid w:val="00C91E6C"/>
    <w:rsid w:val="00C92566"/>
    <w:rsid w:val="00C9291C"/>
    <w:rsid w:val="00C93254"/>
    <w:rsid w:val="00C932B0"/>
    <w:rsid w:val="00C934D9"/>
    <w:rsid w:val="00C948AC"/>
    <w:rsid w:val="00C9527B"/>
    <w:rsid w:val="00C96130"/>
    <w:rsid w:val="00C96135"/>
    <w:rsid w:val="00C967D4"/>
    <w:rsid w:val="00C97479"/>
    <w:rsid w:val="00C9770A"/>
    <w:rsid w:val="00C9770B"/>
    <w:rsid w:val="00C9791F"/>
    <w:rsid w:val="00CA29A4"/>
    <w:rsid w:val="00CA33BF"/>
    <w:rsid w:val="00CA4A57"/>
    <w:rsid w:val="00CA6FDB"/>
    <w:rsid w:val="00CA77D7"/>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5051"/>
    <w:rsid w:val="00CB61E7"/>
    <w:rsid w:val="00CB68BE"/>
    <w:rsid w:val="00CB7001"/>
    <w:rsid w:val="00CC1ABB"/>
    <w:rsid w:val="00CC1DE0"/>
    <w:rsid w:val="00CC23C5"/>
    <w:rsid w:val="00CC248A"/>
    <w:rsid w:val="00CC3954"/>
    <w:rsid w:val="00CC3F03"/>
    <w:rsid w:val="00CC4B5D"/>
    <w:rsid w:val="00CC6D99"/>
    <w:rsid w:val="00CC6FB5"/>
    <w:rsid w:val="00CC794F"/>
    <w:rsid w:val="00CC7A94"/>
    <w:rsid w:val="00CC7CA1"/>
    <w:rsid w:val="00CD0DB3"/>
    <w:rsid w:val="00CD111D"/>
    <w:rsid w:val="00CD1BBC"/>
    <w:rsid w:val="00CD1C0D"/>
    <w:rsid w:val="00CD2158"/>
    <w:rsid w:val="00CD22D3"/>
    <w:rsid w:val="00CD24A2"/>
    <w:rsid w:val="00CD2825"/>
    <w:rsid w:val="00CD2AD3"/>
    <w:rsid w:val="00CD36CA"/>
    <w:rsid w:val="00CD39AB"/>
    <w:rsid w:val="00CD3B19"/>
    <w:rsid w:val="00CD50C6"/>
    <w:rsid w:val="00CD5415"/>
    <w:rsid w:val="00CD5A32"/>
    <w:rsid w:val="00CD5F9F"/>
    <w:rsid w:val="00CD61FC"/>
    <w:rsid w:val="00CE058B"/>
    <w:rsid w:val="00CE06E3"/>
    <w:rsid w:val="00CE0906"/>
    <w:rsid w:val="00CE1351"/>
    <w:rsid w:val="00CE16AE"/>
    <w:rsid w:val="00CE31C4"/>
    <w:rsid w:val="00CE3E8C"/>
    <w:rsid w:val="00CE404E"/>
    <w:rsid w:val="00CE40E8"/>
    <w:rsid w:val="00CE41B0"/>
    <w:rsid w:val="00CE4B3F"/>
    <w:rsid w:val="00CE4C71"/>
    <w:rsid w:val="00CE528F"/>
    <w:rsid w:val="00CE53FA"/>
    <w:rsid w:val="00CE54EA"/>
    <w:rsid w:val="00CE55DF"/>
    <w:rsid w:val="00CE5868"/>
    <w:rsid w:val="00CE5C80"/>
    <w:rsid w:val="00CE78BC"/>
    <w:rsid w:val="00CE7F38"/>
    <w:rsid w:val="00CF011C"/>
    <w:rsid w:val="00CF128E"/>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600"/>
    <w:rsid w:val="00CF7E56"/>
    <w:rsid w:val="00D00123"/>
    <w:rsid w:val="00D01A50"/>
    <w:rsid w:val="00D01B14"/>
    <w:rsid w:val="00D020AD"/>
    <w:rsid w:val="00D027F0"/>
    <w:rsid w:val="00D03B8B"/>
    <w:rsid w:val="00D03D3D"/>
    <w:rsid w:val="00D040F1"/>
    <w:rsid w:val="00D043B1"/>
    <w:rsid w:val="00D0462F"/>
    <w:rsid w:val="00D0479D"/>
    <w:rsid w:val="00D04884"/>
    <w:rsid w:val="00D048B3"/>
    <w:rsid w:val="00D06A74"/>
    <w:rsid w:val="00D06AC8"/>
    <w:rsid w:val="00D107A7"/>
    <w:rsid w:val="00D12A0A"/>
    <w:rsid w:val="00D12E4B"/>
    <w:rsid w:val="00D13B15"/>
    <w:rsid w:val="00D13BFB"/>
    <w:rsid w:val="00D13CA4"/>
    <w:rsid w:val="00D1440C"/>
    <w:rsid w:val="00D14A57"/>
    <w:rsid w:val="00D14EE1"/>
    <w:rsid w:val="00D15BE9"/>
    <w:rsid w:val="00D16BAD"/>
    <w:rsid w:val="00D1733E"/>
    <w:rsid w:val="00D17752"/>
    <w:rsid w:val="00D17CC2"/>
    <w:rsid w:val="00D2058E"/>
    <w:rsid w:val="00D2065F"/>
    <w:rsid w:val="00D21E7F"/>
    <w:rsid w:val="00D223A6"/>
    <w:rsid w:val="00D22517"/>
    <w:rsid w:val="00D230EA"/>
    <w:rsid w:val="00D23345"/>
    <w:rsid w:val="00D234DF"/>
    <w:rsid w:val="00D23E9F"/>
    <w:rsid w:val="00D24603"/>
    <w:rsid w:val="00D24EC7"/>
    <w:rsid w:val="00D2576D"/>
    <w:rsid w:val="00D26D68"/>
    <w:rsid w:val="00D27501"/>
    <w:rsid w:val="00D279FA"/>
    <w:rsid w:val="00D27D98"/>
    <w:rsid w:val="00D30642"/>
    <w:rsid w:val="00D309F2"/>
    <w:rsid w:val="00D31183"/>
    <w:rsid w:val="00D3187D"/>
    <w:rsid w:val="00D31890"/>
    <w:rsid w:val="00D32E7C"/>
    <w:rsid w:val="00D33DA8"/>
    <w:rsid w:val="00D34FB5"/>
    <w:rsid w:val="00D3600C"/>
    <w:rsid w:val="00D360D1"/>
    <w:rsid w:val="00D3643B"/>
    <w:rsid w:val="00D36A4D"/>
    <w:rsid w:val="00D37F04"/>
    <w:rsid w:val="00D40869"/>
    <w:rsid w:val="00D40AE2"/>
    <w:rsid w:val="00D4173D"/>
    <w:rsid w:val="00D41AA1"/>
    <w:rsid w:val="00D4267E"/>
    <w:rsid w:val="00D426AF"/>
    <w:rsid w:val="00D42A69"/>
    <w:rsid w:val="00D42FA6"/>
    <w:rsid w:val="00D430A0"/>
    <w:rsid w:val="00D447BC"/>
    <w:rsid w:val="00D44F9F"/>
    <w:rsid w:val="00D45371"/>
    <w:rsid w:val="00D4653F"/>
    <w:rsid w:val="00D465C9"/>
    <w:rsid w:val="00D4740E"/>
    <w:rsid w:val="00D4755C"/>
    <w:rsid w:val="00D47930"/>
    <w:rsid w:val="00D50192"/>
    <w:rsid w:val="00D504F8"/>
    <w:rsid w:val="00D506D1"/>
    <w:rsid w:val="00D50F5B"/>
    <w:rsid w:val="00D51784"/>
    <w:rsid w:val="00D529A7"/>
    <w:rsid w:val="00D530D0"/>
    <w:rsid w:val="00D554B8"/>
    <w:rsid w:val="00D55639"/>
    <w:rsid w:val="00D55926"/>
    <w:rsid w:val="00D5597F"/>
    <w:rsid w:val="00D55C93"/>
    <w:rsid w:val="00D55E7D"/>
    <w:rsid w:val="00D566BE"/>
    <w:rsid w:val="00D569B5"/>
    <w:rsid w:val="00D56E5C"/>
    <w:rsid w:val="00D56E8A"/>
    <w:rsid w:val="00D57A32"/>
    <w:rsid w:val="00D57CFA"/>
    <w:rsid w:val="00D605AC"/>
    <w:rsid w:val="00D60C80"/>
    <w:rsid w:val="00D612CF"/>
    <w:rsid w:val="00D614B3"/>
    <w:rsid w:val="00D61F41"/>
    <w:rsid w:val="00D63604"/>
    <w:rsid w:val="00D64414"/>
    <w:rsid w:val="00D6499D"/>
    <w:rsid w:val="00D6540C"/>
    <w:rsid w:val="00D66C31"/>
    <w:rsid w:val="00D674AB"/>
    <w:rsid w:val="00D67ADD"/>
    <w:rsid w:val="00D67C7F"/>
    <w:rsid w:val="00D67CDA"/>
    <w:rsid w:val="00D7019B"/>
    <w:rsid w:val="00D70DF5"/>
    <w:rsid w:val="00D71207"/>
    <w:rsid w:val="00D72619"/>
    <w:rsid w:val="00D72F2F"/>
    <w:rsid w:val="00D72FE6"/>
    <w:rsid w:val="00D73903"/>
    <w:rsid w:val="00D73A15"/>
    <w:rsid w:val="00D73A6D"/>
    <w:rsid w:val="00D73F81"/>
    <w:rsid w:val="00D752A6"/>
    <w:rsid w:val="00D75816"/>
    <w:rsid w:val="00D76A86"/>
    <w:rsid w:val="00D76EB0"/>
    <w:rsid w:val="00D8110F"/>
    <w:rsid w:val="00D82806"/>
    <w:rsid w:val="00D82C92"/>
    <w:rsid w:val="00D83179"/>
    <w:rsid w:val="00D8322B"/>
    <w:rsid w:val="00D8370D"/>
    <w:rsid w:val="00D83D2B"/>
    <w:rsid w:val="00D84402"/>
    <w:rsid w:val="00D84C97"/>
    <w:rsid w:val="00D854A4"/>
    <w:rsid w:val="00D864DC"/>
    <w:rsid w:val="00D87980"/>
    <w:rsid w:val="00D90A40"/>
    <w:rsid w:val="00D9159A"/>
    <w:rsid w:val="00D9202F"/>
    <w:rsid w:val="00D92043"/>
    <w:rsid w:val="00D92494"/>
    <w:rsid w:val="00D92C88"/>
    <w:rsid w:val="00D938C5"/>
    <w:rsid w:val="00D939B1"/>
    <w:rsid w:val="00D94592"/>
    <w:rsid w:val="00D94E43"/>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7C"/>
    <w:rsid w:val="00DB12B4"/>
    <w:rsid w:val="00DB1471"/>
    <w:rsid w:val="00DB2179"/>
    <w:rsid w:val="00DB21EB"/>
    <w:rsid w:val="00DB255F"/>
    <w:rsid w:val="00DB2748"/>
    <w:rsid w:val="00DB3B95"/>
    <w:rsid w:val="00DB471D"/>
    <w:rsid w:val="00DB4A1F"/>
    <w:rsid w:val="00DB7475"/>
    <w:rsid w:val="00DC1E7D"/>
    <w:rsid w:val="00DC4B24"/>
    <w:rsid w:val="00DC61D4"/>
    <w:rsid w:val="00DC6EBF"/>
    <w:rsid w:val="00DC7424"/>
    <w:rsid w:val="00DC775D"/>
    <w:rsid w:val="00DD051B"/>
    <w:rsid w:val="00DD0BE7"/>
    <w:rsid w:val="00DD0FEB"/>
    <w:rsid w:val="00DD1834"/>
    <w:rsid w:val="00DD24E1"/>
    <w:rsid w:val="00DD269E"/>
    <w:rsid w:val="00DD27C2"/>
    <w:rsid w:val="00DD2EF5"/>
    <w:rsid w:val="00DD357E"/>
    <w:rsid w:val="00DD46C6"/>
    <w:rsid w:val="00DD4C20"/>
    <w:rsid w:val="00DD4DE0"/>
    <w:rsid w:val="00DD519D"/>
    <w:rsid w:val="00DD6D3E"/>
    <w:rsid w:val="00DE0139"/>
    <w:rsid w:val="00DE2723"/>
    <w:rsid w:val="00DE30F7"/>
    <w:rsid w:val="00DE398D"/>
    <w:rsid w:val="00DE3E12"/>
    <w:rsid w:val="00DE429F"/>
    <w:rsid w:val="00DE455E"/>
    <w:rsid w:val="00DE679E"/>
    <w:rsid w:val="00DE68CC"/>
    <w:rsid w:val="00DE6D40"/>
    <w:rsid w:val="00DE71FF"/>
    <w:rsid w:val="00DE7B69"/>
    <w:rsid w:val="00DF1D13"/>
    <w:rsid w:val="00DF3659"/>
    <w:rsid w:val="00DF3893"/>
    <w:rsid w:val="00DF3D11"/>
    <w:rsid w:val="00DF3D5A"/>
    <w:rsid w:val="00DF47B8"/>
    <w:rsid w:val="00DF4E05"/>
    <w:rsid w:val="00DF58AA"/>
    <w:rsid w:val="00DF5D88"/>
    <w:rsid w:val="00DF5ED7"/>
    <w:rsid w:val="00DF623F"/>
    <w:rsid w:val="00DF72BC"/>
    <w:rsid w:val="00DF7ACB"/>
    <w:rsid w:val="00E00162"/>
    <w:rsid w:val="00E01903"/>
    <w:rsid w:val="00E01F13"/>
    <w:rsid w:val="00E026B6"/>
    <w:rsid w:val="00E032B3"/>
    <w:rsid w:val="00E04159"/>
    <w:rsid w:val="00E04591"/>
    <w:rsid w:val="00E04774"/>
    <w:rsid w:val="00E04D91"/>
    <w:rsid w:val="00E054B4"/>
    <w:rsid w:val="00E05679"/>
    <w:rsid w:val="00E06767"/>
    <w:rsid w:val="00E06D97"/>
    <w:rsid w:val="00E06E53"/>
    <w:rsid w:val="00E07910"/>
    <w:rsid w:val="00E1015B"/>
    <w:rsid w:val="00E109E2"/>
    <w:rsid w:val="00E11FA8"/>
    <w:rsid w:val="00E123ED"/>
    <w:rsid w:val="00E1285E"/>
    <w:rsid w:val="00E12C5A"/>
    <w:rsid w:val="00E13B4F"/>
    <w:rsid w:val="00E143A8"/>
    <w:rsid w:val="00E14862"/>
    <w:rsid w:val="00E169B4"/>
    <w:rsid w:val="00E1719B"/>
    <w:rsid w:val="00E17CC1"/>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5086"/>
    <w:rsid w:val="00E25DF3"/>
    <w:rsid w:val="00E25E16"/>
    <w:rsid w:val="00E270B4"/>
    <w:rsid w:val="00E30E3A"/>
    <w:rsid w:val="00E314E9"/>
    <w:rsid w:val="00E32200"/>
    <w:rsid w:val="00E32391"/>
    <w:rsid w:val="00E330BE"/>
    <w:rsid w:val="00E3420B"/>
    <w:rsid w:val="00E34487"/>
    <w:rsid w:val="00E345F8"/>
    <w:rsid w:val="00E348C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4561"/>
    <w:rsid w:val="00E45D49"/>
    <w:rsid w:val="00E461F2"/>
    <w:rsid w:val="00E46E06"/>
    <w:rsid w:val="00E4731B"/>
    <w:rsid w:val="00E5006B"/>
    <w:rsid w:val="00E50607"/>
    <w:rsid w:val="00E5119F"/>
    <w:rsid w:val="00E515F8"/>
    <w:rsid w:val="00E5185F"/>
    <w:rsid w:val="00E51C6B"/>
    <w:rsid w:val="00E51EE8"/>
    <w:rsid w:val="00E52343"/>
    <w:rsid w:val="00E534DC"/>
    <w:rsid w:val="00E5378E"/>
    <w:rsid w:val="00E54F48"/>
    <w:rsid w:val="00E556E1"/>
    <w:rsid w:val="00E557FE"/>
    <w:rsid w:val="00E55D58"/>
    <w:rsid w:val="00E56748"/>
    <w:rsid w:val="00E61388"/>
    <w:rsid w:val="00E61909"/>
    <w:rsid w:val="00E61FED"/>
    <w:rsid w:val="00E63A52"/>
    <w:rsid w:val="00E64000"/>
    <w:rsid w:val="00E646C6"/>
    <w:rsid w:val="00E659F9"/>
    <w:rsid w:val="00E66521"/>
    <w:rsid w:val="00E67925"/>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36ED"/>
    <w:rsid w:val="00E83876"/>
    <w:rsid w:val="00E84B77"/>
    <w:rsid w:val="00E850A3"/>
    <w:rsid w:val="00E850AE"/>
    <w:rsid w:val="00E85276"/>
    <w:rsid w:val="00E85CE5"/>
    <w:rsid w:val="00E866A8"/>
    <w:rsid w:val="00E86DD3"/>
    <w:rsid w:val="00E870E1"/>
    <w:rsid w:val="00E87341"/>
    <w:rsid w:val="00E87788"/>
    <w:rsid w:val="00E87C0C"/>
    <w:rsid w:val="00E9191E"/>
    <w:rsid w:val="00E91B88"/>
    <w:rsid w:val="00E921D6"/>
    <w:rsid w:val="00E92773"/>
    <w:rsid w:val="00E930F3"/>
    <w:rsid w:val="00E93875"/>
    <w:rsid w:val="00E94274"/>
    <w:rsid w:val="00E947C4"/>
    <w:rsid w:val="00E94860"/>
    <w:rsid w:val="00E955B3"/>
    <w:rsid w:val="00E964F6"/>
    <w:rsid w:val="00E96587"/>
    <w:rsid w:val="00EA01CC"/>
    <w:rsid w:val="00EA0389"/>
    <w:rsid w:val="00EA07D8"/>
    <w:rsid w:val="00EA1A4C"/>
    <w:rsid w:val="00EA1D1A"/>
    <w:rsid w:val="00EA373E"/>
    <w:rsid w:val="00EA38B6"/>
    <w:rsid w:val="00EA5639"/>
    <w:rsid w:val="00EA5AFD"/>
    <w:rsid w:val="00EA6059"/>
    <w:rsid w:val="00EA64C9"/>
    <w:rsid w:val="00EA67F8"/>
    <w:rsid w:val="00EA7702"/>
    <w:rsid w:val="00EA7EAD"/>
    <w:rsid w:val="00EB10F7"/>
    <w:rsid w:val="00EB19C4"/>
    <w:rsid w:val="00EB2445"/>
    <w:rsid w:val="00EB38CB"/>
    <w:rsid w:val="00EB38E9"/>
    <w:rsid w:val="00EB70F2"/>
    <w:rsid w:val="00EC0473"/>
    <w:rsid w:val="00EC0B21"/>
    <w:rsid w:val="00EC146C"/>
    <w:rsid w:val="00EC1721"/>
    <w:rsid w:val="00EC1A43"/>
    <w:rsid w:val="00EC2025"/>
    <w:rsid w:val="00EC3974"/>
    <w:rsid w:val="00EC3CDE"/>
    <w:rsid w:val="00EC48C7"/>
    <w:rsid w:val="00EC5FF7"/>
    <w:rsid w:val="00EC6184"/>
    <w:rsid w:val="00EC637D"/>
    <w:rsid w:val="00EC71C6"/>
    <w:rsid w:val="00EC7A39"/>
    <w:rsid w:val="00ED0E4A"/>
    <w:rsid w:val="00ED0EE8"/>
    <w:rsid w:val="00ED14E0"/>
    <w:rsid w:val="00ED182C"/>
    <w:rsid w:val="00ED190F"/>
    <w:rsid w:val="00ED1F51"/>
    <w:rsid w:val="00ED2A22"/>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00AF"/>
    <w:rsid w:val="00EE10BD"/>
    <w:rsid w:val="00EE13EB"/>
    <w:rsid w:val="00EE1F2F"/>
    <w:rsid w:val="00EE323C"/>
    <w:rsid w:val="00EE3937"/>
    <w:rsid w:val="00EE439D"/>
    <w:rsid w:val="00EE5952"/>
    <w:rsid w:val="00EE60B4"/>
    <w:rsid w:val="00EE6275"/>
    <w:rsid w:val="00EE7160"/>
    <w:rsid w:val="00EF0245"/>
    <w:rsid w:val="00EF0F5A"/>
    <w:rsid w:val="00EF0FDB"/>
    <w:rsid w:val="00EF1213"/>
    <w:rsid w:val="00EF176E"/>
    <w:rsid w:val="00EF1FD5"/>
    <w:rsid w:val="00EF2CF8"/>
    <w:rsid w:val="00EF5358"/>
    <w:rsid w:val="00EF6056"/>
    <w:rsid w:val="00EF7BED"/>
    <w:rsid w:val="00F00649"/>
    <w:rsid w:val="00F016C8"/>
    <w:rsid w:val="00F022A9"/>
    <w:rsid w:val="00F0275E"/>
    <w:rsid w:val="00F029E1"/>
    <w:rsid w:val="00F0352B"/>
    <w:rsid w:val="00F0488E"/>
    <w:rsid w:val="00F050B4"/>
    <w:rsid w:val="00F05D7D"/>
    <w:rsid w:val="00F0674C"/>
    <w:rsid w:val="00F071BD"/>
    <w:rsid w:val="00F076EC"/>
    <w:rsid w:val="00F103E5"/>
    <w:rsid w:val="00F10643"/>
    <w:rsid w:val="00F117C3"/>
    <w:rsid w:val="00F11ABA"/>
    <w:rsid w:val="00F12A97"/>
    <w:rsid w:val="00F12D94"/>
    <w:rsid w:val="00F1307C"/>
    <w:rsid w:val="00F130C6"/>
    <w:rsid w:val="00F1345A"/>
    <w:rsid w:val="00F13691"/>
    <w:rsid w:val="00F1391C"/>
    <w:rsid w:val="00F13A7C"/>
    <w:rsid w:val="00F14BC6"/>
    <w:rsid w:val="00F14E6B"/>
    <w:rsid w:val="00F15051"/>
    <w:rsid w:val="00F15642"/>
    <w:rsid w:val="00F15BCB"/>
    <w:rsid w:val="00F166F5"/>
    <w:rsid w:val="00F16D1D"/>
    <w:rsid w:val="00F17079"/>
    <w:rsid w:val="00F17204"/>
    <w:rsid w:val="00F177C4"/>
    <w:rsid w:val="00F21513"/>
    <w:rsid w:val="00F225D5"/>
    <w:rsid w:val="00F23367"/>
    <w:rsid w:val="00F23B37"/>
    <w:rsid w:val="00F23E2E"/>
    <w:rsid w:val="00F23F01"/>
    <w:rsid w:val="00F243DA"/>
    <w:rsid w:val="00F260BD"/>
    <w:rsid w:val="00F262E5"/>
    <w:rsid w:val="00F269D8"/>
    <w:rsid w:val="00F26B0B"/>
    <w:rsid w:val="00F26E58"/>
    <w:rsid w:val="00F271D0"/>
    <w:rsid w:val="00F307C7"/>
    <w:rsid w:val="00F30951"/>
    <w:rsid w:val="00F30B22"/>
    <w:rsid w:val="00F31029"/>
    <w:rsid w:val="00F3125A"/>
    <w:rsid w:val="00F35763"/>
    <w:rsid w:val="00F35F1B"/>
    <w:rsid w:val="00F3615A"/>
    <w:rsid w:val="00F364FB"/>
    <w:rsid w:val="00F3693F"/>
    <w:rsid w:val="00F36B29"/>
    <w:rsid w:val="00F36D6E"/>
    <w:rsid w:val="00F376F4"/>
    <w:rsid w:val="00F37A61"/>
    <w:rsid w:val="00F4002E"/>
    <w:rsid w:val="00F405CC"/>
    <w:rsid w:val="00F4139C"/>
    <w:rsid w:val="00F41AB5"/>
    <w:rsid w:val="00F42C0A"/>
    <w:rsid w:val="00F4413B"/>
    <w:rsid w:val="00F447C3"/>
    <w:rsid w:val="00F450FC"/>
    <w:rsid w:val="00F45C72"/>
    <w:rsid w:val="00F45D73"/>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4FA"/>
    <w:rsid w:val="00F61D7B"/>
    <w:rsid w:val="00F61E8E"/>
    <w:rsid w:val="00F62A32"/>
    <w:rsid w:val="00F62B81"/>
    <w:rsid w:val="00F631CE"/>
    <w:rsid w:val="00F64511"/>
    <w:rsid w:val="00F647FF"/>
    <w:rsid w:val="00F6550C"/>
    <w:rsid w:val="00F66478"/>
    <w:rsid w:val="00F668E6"/>
    <w:rsid w:val="00F66B21"/>
    <w:rsid w:val="00F70282"/>
    <w:rsid w:val="00F70A6D"/>
    <w:rsid w:val="00F70A76"/>
    <w:rsid w:val="00F7101E"/>
    <w:rsid w:val="00F71E89"/>
    <w:rsid w:val="00F72564"/>
    <w:rsid w:val="00F72BCA"/>
    <w:rsid w:val="00F739D8"/>
    <w:rsid w:val="00F75196"/>
    <w:rsid w:val="00F75C92"/>
    <w:rsid w:val="00F75FFA"/>
    <w:rsid w:val="00F76D82"/>
    <w:rsid w:val="00F771F7"/>
    <w:rsid w:val="00F77BD8"/>
    <w:rsid w:val="00F77FDC"/>
    <w:rsid w:val="00F80248"/>
    <w:rsid w:val="00F80C30"/>
    <w:rsid w:val="00F82B9E"/>
    <w:rsid w:val="00F82EF7"/>
    <w:rsid w:val="00F83021"/>
    <w:rsid w:val="00F83FC0"/>
    <w:rsid w:val="00F8441D"/>
    <w:rsid w:val="00F87042"/>
    <w:rsid w:val="00F90246"/>
    <w:rsid w:val="00F90F6E"/>
    <w:rsid w:val="00F91E5F"/>
    <w:rsid w:val="00F928DA"/>
    <w:rsid w:val="00F93164"/>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32A2"/>
    <w:rsid w:val="00FA35C4"/>
    <w:rsid w:val="00FA365D"/>
    <w:rsid w:val="00FA50F4"/>
    <w:rsid w:val="00FA5AA3"/>
    <w:rsid w:val="00FA6649"/>
    <w:rsid w:val="00FA7136"/>
    <w:rsid w:val="00FB08CE"/>
    <w:rsid w:val="00FB2A19"/>
    <w:rsid w:val="00FB30F4"/>
    <w:rsid w:val="00FB38CD"/>
    <w:rsid w:val="00FB3CEE"/>
    <w:rsid w:val="00FB46EE"/>
    <w:rsid w:val="00FB52DA"/>
    <w:rsid w:val="00FB534F"/>
    <w:rsid w:val="00FB5E8B"/>
    <w:rsid w:val="00FC0CA7"/>
    <w:rsid w:val="00FC0DB1"/>
    <w:rsid w:val="00FC1443"/>
    <w:rsid w:val="00FC1851"/>
    <w:rsid w:val="00FC192C"/>
    <w:rsid w:val="00FC2008"/>
    <w:rsid w:val="00FC271D"/>
    <w:rsid w:val="00FC31B1"/>
    <w:rsid w:val="00FC4467"/>
    <w:rsid w:val="00FC49E5"/>
    <w:rsid w:val="00FC4B89"/>
    <w:rsid w:val="00FC5030"/>
    <w:rsid w:val="00FC55CA"/>
    <w:rsid w:val="00FC57B1"/>
    <w:rsid w:val="00FC6461"/>
    <w:rsid w:val="00FC6C4B"/>
    <w:rsid w:val="00FC6F24"/>
    <w:rsid w:val="00FC76F7"/>
    <w:rsid w:val="00FC7E8E"/>
    <w:rsid w:val="00FD05CD"/>
    <w:rsid w:val="00FD0CA1"/>
    <w:rsid w:val="00FD0DE6"/>
    <w:rsid w:val="00FD1D82"/>
    <w:rsid w:val="00FD3E4E"/>
    <w:rsid w:val="00FD49B4"/>
    <w:rsid w:val="00FD4EF3"/>
    <w:rsid w:val="00FD5238"/>
    <w:rsid w:val="00FD52A6"/>
    <w:rsid w:val="00FD5C27"/>
    <w:rsid w:val="00FD5D3E"/>
    <w:rsid w:val="00FD739D"/>
    <w:rsid w:val="00FD7505"/>
    <w:rsid w:val="00FD78CA"/>
    <w:rsid w:val="00FD7D5E"/>
    <w:rsid w:val="00FE05E7"/>
    <w:rsid w:val="00FE15AA"/>
    <w:rsid w:val="00FE1828"/>
    <w:rsid w:val="00FE2250"/>
    <w:rsid w:val="00FE22C8"/>
    <w:rsid w:val="00FE26B2"/>
    <w:rsid w:val="00FE2706"/>
    <w:rsid w:val="00FE307C"/>
    <w:rsid w:val="00FE3617"/>
    <w:rsid w:val="00FE4B6E"/>
    <w:rsid w:val="00FE53D7"/>
    <w:rsid w:val="00FE5DDF"/>
    <w:rsid w:val="00FE6C7F"/>
    <w:rsid w:val="00FE70E8"/>
    <w:rsid w:val="00FE72F3"/>
    <w:rsid w:val="00FE764E"/>
    <w:rsid w:val="00FF0F5B"/>
    <w:rsid w:val="00FF1174"/>
    <w:rsid w:val="00FF1259"/>
    <w:rsid w:val="00FF19B7"/>
    <w:rsid w:val="00FF1AA1"/>
    <w:rsid w:val="00FF1BF6"/>
    <w:rsid w:val="00FF1F62"/>
    <w:rsid w:val="00FF2CD5"/>
    <w:rsid w:val="00FF4461"/>
    <w:rsid w:val="00FF45B8"/>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6F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0463A-28F5-42F7-BC9F-5561AA2B5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2902</TotalTime>
  <Pages>1</Pages>
  <Words>10374</Words>
  <Characters>59138</Characters>
  <Application>Microsoft Office Word</Application>
  <DocSecurity>0</DocSecurity>
  <Lines>492</Lines>
  <Paragraphs>138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1103</cp:revision>
  <cp:lastPrinted>2025-02-03T07:56:00Z</cp:lastPrinted>
  <dcterms:created xsi:type="dcterms:W3CDTF">2024-09-03T11:44:00Z</dcterms:created>
  <dcterms:modified xsi:type="dcterms:W3CDTF">2025-03-04T13:53:00Z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