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E09A" w14:textId="77777777" w:rsidR="00320445" w:rsidRDefault="00320445" w:rsidP="001D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525D98" w14:textId="77777777" w:rsidR="00320445" w:rsidRPr="00264D95" w:rsidRDefault="00320445" w:rsidP="001D4AD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6DDD6E67" w14:textId="77777777" w:rsidR="00320445" w:rsidRPr="00264D95" w:rsidRDefault="00320445" w:rsidP="001D4AD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 xml:space="preserve">НАРЕДБА </w:t>
      </w:r>
    </w:p>
    <w:p w14:paraId="62E14B9E" w14:textId="77777777" w:rsidR="00B750C4" w:rsidRPr="00264D95" w:rsidRDefault="00320445" w:rsidP="001D4AD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 xml:space="preserve">ЗА РЕГИСТРАЦИЯ, ОТЧЕТ, КОНТРОЛ И ИЗИСКВАНИЯ, </w:t>
      </w:r>
    </w:p>
    <w:p w14:paraId="781EE34E" w14:textId="77777777" w:rsidR="00320445" w:rsidRPr="00264D95" w:rsidRDefault="00320445" w:rsidP="001D4AD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 xml:space="preserve">НА КОИТО ТРЯБВА ДА ОТГОВАРЯТ ПЪТНИТЕ ПРЕВОЗНИ СРЕДСТВА </w:t>
      </w:r>
    </w:p>
    <w:p w14:paraId="540331A7" w14:textId="77777777" w:rsidR="00320445" w:rsidRDefault="00320445" w:rsidP="0032044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С ЖИВОТИНСКА ТЯГА В ОБЩИНА ПИРДОП</w:t>
      </w:r>
    </w:p>
    <w:p w14:paraId="19D79778" w14:textId="77777777" w:rsidR="00264D95" w:rsidRDefault="00264D95" w:rsidP="0032044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254DD3E8" w14:textId="77777777" w:rsidR="00264D95" w:rsidRDefault="00264D95" w:rsidP="0032044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3FDBF775" w14:textId="5B6F65E4" w:rsidR="00264D95" w:rsidRPr="00264D95" w:rsidRDefault="00264D95" w:rsidP="00264D95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</w:pPr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(</w:t>
      </w:r>
      <w:proofErr w:type="spellStart"/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приета</w:t>
      </w:r>
      <w:proofErr w:type="spellEnd"/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 xml:space="preserve"> с решение №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112</w:t>
      </w:r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/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27.07.2017</w:t>
      </w:r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 xml:space="preserve"> г. на </w:t>
      </w:r>
      <w:proofErr w:type="spellStart"/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ОбС</w:t>
      </w:r>
      <w:proofErr w:type="spellEnd"/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 xml:space="preserve"> - Пирдоп; изм.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и дом.</w:t>
      </w:r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 xml:space="preserve"> с Решение № 12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7</w:t>
      </w:r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 xml:space="preserve">/25.09.2025 г. на </w:t>
      </w:r>
      <w:proofErr w:type="spellStart"/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>ОбС</w:t>
      </w:r>
      <w:proofErr w:type="spellEnd"/>
      <w:r w:rsidRPr="00264D95">
        <w:rPr>
          <w:rFonts w:ascii="Verdana" w:eastAsia="Times New Roman" w:hAnsi="Verdana" w:cs="Times New Roman"/>
          <w:bCs/>
          <w:color w:val="000000"/>
          <w:sz w:val="20"/>
          <w:szCs w:val="20"/>
          <w:lang w:val="ru-RU" w:eastAsia="en-US"/>
        </w:rPr>
        <w:t xml:space="preserve"> – Пирдоп)</w:t>
      </w:r>
    </w:p>
    <w:p w14:paraId="1994B980" w14:textId="77777777" w:rsidR="00320445" w:rsidRPr="00264D95" w:rsidRDefault="00320445" w:rsidP="0032044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799D1134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ГЛАВА ПЪРВА</w:t>
      </w:r>
    </w:p>
    <w:p w14:paraId="19A9F074" w14:textId="77777777" w:rsidR="009E4917" w:rsidRPr="00264D95" w:rsidRDefault="009E4917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ОБЩИ ПОЛОЖЕНИЯ</w:t>
      </w:r>
    </w:p>
    <w:p w14:paraId="277A4FA9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Чл. 1. Тази наредба има за цел да уреди:</w:t>
      </w:r>
    </w:p>
    <w:p w14:paraId="1A4EBEBE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1. Правилата, свързани с организацията на движението на пътни превозни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средства (ППС) с животинска тяга н</w:t>
      </w:r>
      <w:r w:rsidR="006C6681" w:rsidRPr="00264D95">
        <w:rPr>
          <w:rFonts w:ascii="Verdana" w:hAnsi="Verdana" w:cs="Times New Roman"/>
          <w:sz w:val="20"/>
          <w:szCs w:val="20"/>
        </w:rPr>
        <w:t>а територията на Община Пирдоп</w:t>
      </w:r>
      <w:r w:rsidRPr="00264D95">
        <w:rPr>
          <w:rFonts w:ascii="Verdana" w:hAnsi="Verdana" w:cs="Times New Roman"/>
          <w:sz w:val="20"/>
          <w:szCs w:val="20"/>
        </w:rPr>
        <w:t>.</w:t>
      </w:r>
    </w:p>
    <w:p w14:paraId="59F84947" w14:textId="77777777" w:rsidR="00420230" w:rsidRPr="00264D95" w:rsidRDefault="00E079F0" w:rsidP="006A65D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2. Правомощията на общинската администрация, свързани с регистрацията на ППС с животинска тяга.</w:t>
      </w:r>
    </w:p>
    <w:p w14:paraId="252002DC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3. Реда за контрол и налагане на санкции.</w:t>
      </w:r>
    </w:p>
    <w:p w14:paraId="581A7222" w14:textId="77777777" w:rsidR="006A65D7" w:rsidRPr="00264D95" w:rsidRDefault="006A65D7" w:rsidP="006A65D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264D95">
        <w:rPr>
          <w:rFonts w:ascii="Verdana" w:hAnsi="Verdana" w:cs="Times New Roman"/>
          <w:bCs/>
          <w:sz w:val="20"/>
          <w:szCs w:val="20"/>
        </w:rPr>
        <w:t>Чл.2 /1/ Пътните превозни средства теглени от животинска тяга се регистрират в едномесечен срок от приемане на Наредбата.</w:t>
      </w:r>
    </w:p>
    <w:p w14:paraId="099975BF" w14:textId="77777777" w:rsidR="006A65D7" w:rsidRPr="00264D95" w:rsidRDefault="006A65D7" w:rsidP="006A65D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264D95">
        <w:rPr>
          <w:rFonts w:ascii="Verdana" w:hAnsi="Verdana" w:cs="Times New Roman"/>
          <w:bCs/>
          <w:sz w:val="20"/>
          <w:szCs w:val="20"/>
        </w:rPr>
        <w:t>/2/ Пътните превозни средства теглени от животинска тяга подлежат на регистрация   в 14-дневен срок от придобиване на собствеността им.</w:t>
      </w:r>
    </w:p>
    <w:p w14:paraId="5F46C95F" w14:textId="77777777" w:rsidR="00EC77A5" w:rsidRPr="00264D95" w:rsidRDefault="00EC77A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39A82910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РАЗДЕЛ I</w:t>
      </w:r>
    </w:p>
    <w:p w14:paraId="033C25B4" w14:textId="77777777" w:rsidR="009E4917" w:rsidRPr="00264D95" w:rsidRDefault="009E4917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ПРАВИЛА ЗА ДВИЖЕНИЕ</w:t>
      </w:r>
    </w:p>
    <w:p w14:paraId="357F2A88" w14:textId="77777777" w:rsidR="009E4917" w:rsidRPr="00264D95" w:rsidRDefault="009E4917" w:rsidP="00BF4BD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="00BF4BD9" w:rsidRPr="00264D95">
        <w:rPr>
          <w:rFonts w:ascii="Verdana" w:hAnsi="Verdana" w:cs="Times New Roman"/>
          <w:sz w:val="20"/>
          <w:szCs w:val="20"/>
          <w:lang w:val="en-US"/>
        </w:rPr>
        <w:t>3</w:t>
      </w:r>
      <w:r w:rsidRPr="00264D95">
        <w:rPr>
          <w:rFonts w:ascii="Verdana" w:hAnsi="Verdana" w:cs="Times New Roman"/>
          <w:sz w:val="20"/>
          <w:szCs w:val="20"/>
        </w:rPr>
        <w:t xml:space="preserve">. Водачите на </w:t>
      </w:r>
      <w:r w:rsidR="00E56C38" w:rsidRPr="00264D95">
        <w:rPr>
          <w:rFonts w:ascii="Verdana" w:hAnsi="Verdana" w:cs="Times New Roman"/>
          <w:sz w:val="20"/>
          <w:szCs w:val="20"/>
        </w:rPr>
        <w:t xml:space="preserve">пътни </w:t>
      </w:r>
      <w:r w:rsidRPr="00264D95">
        <w:rPr>
          <w:rFonts w:ascii="Verdana" w:hAnsi="Verdana" w:cs="Times New Roman"/>
          <w:sz w:val="20"/>
          <w:szCs w:val="20"/>
        </w:rPr>
        <w:t>превозни средства с животинска тяга могат да се движат по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842AAB" w:rsidRPr="00264D95">
        <w:rPr>
          <w:rFonts w:ascii="Verdana" w:hAnsi="Verdana" w:cs="Times New Roman"/>
          <w:sz w:val="20"/>
          <w:szCs w:val="20"/>
        </w:rPr>
        <w:t>пътищата на община Пирдоп</w:t>
      </w:r>
      <w:r w:rsidRPr="00264D95">
        <w:rPr>
          <w:rFonts w:ascii="Verdana" w:hAnsi="Verdana" w:cs="Times New Roman"/>
          <w:sz w:val="20"/>
          <w:szCs w:val="20"/>
        </w:rPr>
        <w:t>, само с ППС</w:t>
      </w:r>
      <w:r w:rsidR="00426280" w:rsidRPr="00264D95">
        <w:rPr>
          <w:rFonts w:ascii="Verdana" w:hAnsi="Verdana" w:cs="Times New Roman"/>
          <w:sz w:val="20"/>
          <w:szCs w:val="20"/>
        </w:rPr>
        <w:t>,</w:t>
      </w:r>
      <w:r w:rsidRPr="00264D95">
        <w:rPr>
          <w:rFonts w:ascii="Verdana" w:hAnsi="Verdana" w:cs="Times New Roman"/>
          <w:sz w:val="20"/>
          <w:szCs w:val="20"/>
        </w:rPr>
        <w:t xml:space="preserve"> оборудвани съгласно изискванията на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 xml:space="preserve">Закона за движение по пътищата </w:t>
      </w:r>
      <w:r w:rsidR="007F62B8" w:rsidRPr="00264D95">
        <w:rPr>
          <w:rFonts w:ascii="Verdana" w:hAnsi="Verdana" w:cs="Times New Roman"/>
          <w:sz w:val="20"/>
          <w:szCs w:val="20"/>
        </w:rPr>
        <w:t>и регистрирани по реда на тази Н</w:t>
      </w:r>
      <w:r w:rsidRPr="00264D95">
        <w:rPr>
          <w:rFonts w:ascii="Verdana" w:hAnsi="Verdana" w:cs="Times New Roman"/>
          <w:sz w:val="20"/>
          <w:szCs w:val="20"/>
        </w:rPr>
        <w:t>аредба.</w:t>
      </w:r>
    </w:p>
    <w:p w14:paraId="6A8F6977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Pr="00264D95">
        <w:rPr>
          <w:rFonts w:ascii="Verdana" w:hAnsi="Verdana" w:cs="Times New Roman"/>
          <w:sz w:val="20"/>
          <w:szCs w:val="20"/>
          <w:lang w:val="en-US"/>
        </w:rPr>
        <w:t>4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. Водачите на </w:t>
      </w:r>
      <w:r w:rsidR="00E56C38" w:rsidRPr="00264D95">
        <w:rPr>
          <w:rFonts w:ascii="Verdana" w:hAnsi="Verdana" w:cs="Times New Roman"/>
          <w:sz w:val="20"/>
          <w:szCs w:val="20"/>
        </w:rPr>
        <w:t xml:space="preserve">пътни </w:t>
      </w:r>
      <w:r w:rsidR="009E4917" w:rsidRPr="00264D95">
        <w:rPr>
          <w:rFonts w:ascii="Verdana" w:hAnsi="Verdana" w:cs="Times New Roman"/>
          <w:sz w:val="20"/>
          <w:szCs w:val="20"/>
        </w:rPr>
        <w:t>превозни средства с животинска тяга могат да използват за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движение разположения отдясно по посоката на движението им пътен банкет или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локално платно, ако те са годни за това и ако това не пречи на другите участници в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движението съгласно чл. 15, ал. 5 от ЗДвП (Закон за движение по пътищата).</w:t>
      </w:r>
    </w:p>
    <w:p w14:paraId="1ACDE4B5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Pr="00264D95">
        <w:rPr>
          <w:rFonts w:ascii="Verdana" w:hAnsi="Verdana" w:cs="Times New Roman"/>
          <w:sz w:val="20"/>
          <w:szCs w:val="20"/>
          <w:lang w:val="en-US"/>
        </w:rPr>
        <w:t>5</w:t>
      </w:r>
      <w:r w:rsidR="009E4917" w:rsidRPr="00264D95">
        <w:rPr>
          <w:rFonts w:ascii="Verdana" w:hAnsi="Verdana" w:cs="Times New Roman"/>
          <w:sz w:val="20"/>
          <w:szCs w:val="20"/>
        </w:rPr>
        <w:t>. Водачите на пътни превозни средства с животинска тяга трябва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непрекъснато да направляват животните, така че да не създават пречки и опасности за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движението, и да не ги оставят без надзор в обхвата на пътя.</w:t>
      </w:r>
    </w:p>
    <w:p w14:paraId="67CBAB80" w14:textId="77777777" w:rsidR="00EC77A5" w:rsidRPr="00264D95" w:rsidRDefault="00EC77A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0B7F2CBD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РАЗДЕЛ II</w:t>
      </w:r>
    </w:p>
    <w:p w14:paraId="28E3FCF8" w14:textId="77777777" w:rsidR="009E4917" w:rsidRPr="00264D95" w:rsidRDefault="009E4917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ЗАБРАНИ ЗА ППС С ЖИВОТИНСКА ТЯГА</w:t>
      </w:r>
    </w:p>
    <w:p w14:paraId="4D6C734F" w14:textId="77777777" w:rsidR="00D368EA" w:rsidRPr="00264D95" w:rsidRDefault="00BF4BD9" w:rsidP="00D368EA">
      <w:pPr>
        <w:shd w:val="clear" w:color="auto" w:fill="FFFFFF"/>
        <w:spacing w:before="307" w:after="240" w:line="240" w:lineRule="auto"/>
        <w:jc w:val="both"/>
        <w:rPr>
          <w:rFonts w:ascii="Verdana" w:hAnsi="Verdana" w:cs="Times New Roman"/>
          <w:color w:val="000000"/>
          <w:spacing w:val="1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Pr="00264D95">
        <w:rPr>
          <w:rFonts w:ascii="Verdana" w:hAnsi="Verdana" w:cs="Times New Roman"/>
          <w:sz w:val="20"/>
          <w:szCs w:val="20"/>
          <w:lang w:val="en-US"/>
        </w:rPr>
        <w:t>6</w:t>
      </w:r>
      <w:r w:rsidR="009E4917" w:rsidRPr="00264D95">
        <w:rPr>
          <w:rFonts w:ascii="Verdana" w:hAnsi="Verdana" w:cs="Times New Roman"/>
          <w:sz w:val="20"/>
          <w:szCs w:val="20"/>
        </w:rPr>
        <w:t>. /1/ Забранява се движението на ППС с ж</w:t>
      </w:r>
      <w:r w:rsidR="00E56C38" w:rsidRPr="00264D95">
        <w:rPr>
          <w:rFonts w:ascii="Verdana" w:hAnsi="Verdana" w:cs="Times New Roman"/>
          <w:sz w:val="20"/>
          <w:szCs w:val="20"/>
        </w:rPr>
        <w:t>ивотинска тяга по главната улица</w:t>
      </w:r>
      <w:r w:rsidR="00D368EA" w:rsidRPr="00264D95">
        <w:rPr>
          <w:rFonts w:ascii="Verdana" w:hAnsi="Verdana" w:cs="Times New Roman"/>
          <w:color w:val="C00000"/>
          <w:sz w:val="20"/>
          <w:szCs w:val="20"/>
        </w:rPr>
        <w:t xml:space="preserve"> </w:t>
      </w:r>
      <w:r w:rsidR="00D368EA" w:rsidRPr="00264D95">
        <w:rPr>
          <w:rFonts w:ascii="Verdana" w:hAnsi="Verdana" w:cs="Times New Roman"/>
          <w:color w:val="000000"/>
          <w:spacing w:val="1"/>
          <w:sz w:val="20"/>
          <w:szCs w:val="20"/>
        </w:rPr>
        <w:t xml:space="preserve">„Цар </w:t>
      </w:r>
      <w:proofErr w:type="gramStart"/>
      <w:r w:rsidR="00D368EA" w:rsidRPr="00264D95">
        <w:rPr>
          <w:rFonts w:ascii="Verdana" w:hAnsi="Verdana" w:cs="Times New Roman"/>
          <w:color w:val="000000"/>
          <w:spacing w:val="1"/>
          <w:sz w:val="20"/>
          <w:szCs w:val="20"/>
        </w:rPr>
        <w:t>Освободител“ и</w:t>
      </w:r>
      <w:proofErr w:type="gramEnd"/>
      <w:r w:rsidR="00D368EA" w:rsidRPr="00264D95">
        <w:rPr>
          <w:rFonts w:ascii="Verdana" w:hAnsi="Verdana" w:cs="Times New Roman"/>
          <w:color w:val="000000"/>
          <w:spacing w:val="1"/>
          <w:sz w:val="20"/>
          <w:szCs w:val="20"/>
        </w:rPr>
        <w:t xml:space="preserve"> централната градска част</w:t>
      </w:r>
      <w:r w:rsidR="00F679CB" w:rsidRPr="00264D95">
        <w:rPr>
          <w:rFonts w:ascii="Verdana" w:hAnsi="Verdana" w:cs="Times New Roman"/>
          <w:color w:val="000000"/>
          <w:spacing w:val="1"/>
          <w:sz w:val="20"/>
          <w:szCs w:val="20"/>
        </w:rPr>
        <w:t xml:space="preserve"> на гр.Пирдоп</w:t>
      </w:r>
      <w:r w:rsidR="00D368EA" w:rsidRPr="00264D95">
        <w:rPr>
          <w:rFonts w:ascii="Verdana" w:hAnsi="Verdana" w:cs="Times New Roman"/>
          <w:color w:val="000000"/>
          <w:spacing w:val="1"/>
          <w:sz w:val="20"/>
          <w:szCs w:val="20"/>
        </w:rPr>
        <w:t>, както следва:</w:t>
      </w:r>
    </w:p>
    <w:p w14:paraId="549086E6" w14:textId="77777777" w:rsidR="00D368EA" w:rsidRPr="00264D95" w:rsidRDefault="00D368EA" w:rsidP="00D368EA">
      <w:pPr>
        <w:numPr>
          <w:ilvl w:val="0"/>
          <w:numId w:val="1"/>
        </w:numPr>
        <w:shd w:val="clear" w:color="auto" w:fill="FFFFFF"/>
        <w:spacing w:before="307" w:after="240" w:line="240" w:lineRule="auto"/>
        <w:jc w:val="both"/>
        <w:rPr>
          <w:rFonts w:ascii="Verdana" w:hAnsi="Verdana" w:cs="Times New Roman"/>
          <w:color w:val="000000"/>
          <w:spacing w:val="1"/>
          <w:sz w:val="20"/>
          <w:szCs w:val="20"/>
        </w:rPr>
      </w:pPr>
      <w:r w:rsidRPr="00264D95">
        <w:rPr>
          <w:rFonts w:ascii="Verdana" w:hAnsi="Verdana" w:cs="Times New Roman"/>
          <w:color w:val="000000"/>
          <w:spacing w:val="1"/>
          <w:sz w:val="20"/>
          <w:szCs w:val="20"/>
        </w:rPr>
        <w:t xml:space="preserve">в посока изток – запад: от кръстовището на улица „Цар Освободител“ с улица „Княз Момчил Пирдопски“ до кръстовището на улица „Цар Освободител с улица  „Стефан Стамболов“ /Околовръстно шосе/; </w:t>
      </w:r>
    </w:p>
    <w:p w14:paraId="4794004B" w14:textId="77777777" w:rsidR="00D368EA" w:rsidRPr="00264D95" w:rsidRDefault="00D368EA" w:rsidP="00D368EA">
      <w:pPr>
        <w:numPr>
          <w:ilvl w:val="0"/>
          <w:numId w:val="1"/>
        </w:numPr>
        <w:shd w:val="clear" w:color="auto" w:fill="FFFFFF"/>
        <w:spacing w:before="307" w:after="240" w:line="240" w:lineRule="auto"/>
        <w:jc w:val="both"/>
        <w:rPr>
          <w:rFonts w:ascii="Verdana" w:hAnsi="Verdana" w:cs="Times New Roman"/>
          <w:color w:val="000000"/>
          <w:spacing w:val="1"/>
          <w:sz w:val="20"/>
          <w:szCs w:val="20"/>
        </w:rPr>
      </w:pPr>
      <w:r w:rsidRPr="00264D95">
        <w:rPr>
          <w:rFonts w:ascii="Verdana" w:hAnsi="Verdana" w:cs="Times New Roman"/>
          <w:color w:val="000000"/>
          <w:spacing w:val="1"/>
          <w:sz w:val="20"/>
          <w:szCs w:val="20"/>
        </w:rPr>
        <w:t>в посока север – юг: от кръстовището на улица „Княз Александър Батенберг“ и улица „Панагюрско шосе“, района на площад „Т.Влайков“ до кръстовището на улица “Александър Стамболийски” с улица „Славци“;</w:t>
      </w:r>
    </w:p>
    <w:p w14:paraId="13DC15D0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color w:val="C00000"/>
          <w:sz w:val="20"/>
          <w:szCs w:val="20"/>
        </w:rPr>
      </w:pPr>
    </w:p>
    <w:p w14:paraId="7D3D9ADC" w14:textId="77777777" w:rsidR="00FC4F76" w:rsidRPr="00264D95" w:rsidRDefault="003B5117" w:rsidP="00FC4F76">
      <w:pPr>
        <w:shd w:val="clear" w:color="auto" w:fill="FFFFFF"/>
        <w:spacing w:after="0" w:line="240" w:lineRule="auto"/>
        <w:jc w:val="both"/>
        <w:rPr>
          <w:rFonts w:ascii="Verdana" w:hAnsi="Verdana" w:cs="Times New Roman"/>
          <w:color w:val="000000"/>
          <w:spacing w:val="1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/2/</w:t>
      </w:r>
      <w:r w:rsidRPr="00264D95">
        <w:rPr>
          <w:rFonts w:ascii="Verdana" w:hAnsi="Verdana" w:cs="Times New Roman"/>
          <w:color w:val="C00000"/>
          <w:sz w:val="20"/>
          <w:szCs w:val="20"/>
        </w:rPr>
        <w:t xml:space="preserve"> </w:t>
      </w:r>
      <w:r w:rsidRPr="00264D95">
        <w:rPr>
          <w:rFonts w:ascii="Verdana" w:hAnsi="Verdana" w:cs="Times New Roman"/>
          <w:color w:val="000000"/>
          <w:spacing w:val="1"/>
          <w:sz w:val="20"/>
          <w:szCs w:val="20"/>
        </w:rPr>
        <w:t>Забранява се движението на пътни превозни средства с животинска тяга по активната за движение на МПС страна на улица “Стефан Стамболов“ /Околовръстно шосе/ от кръстовището с улица „Княз Момчил Пирдопски“ /входен край на гр.Пирдоп в посока от с.Антон/ до кръстовището с улица “Цар Освободител“ /изходен край на град Пирдоп в посока гр.Златица/. Движението на ППС с животинска тяга и селскостопанските животни да се извършва в южната неактивна за движение на МПС страна на ул.“Ст.Стамболов“ /т.е. протежението на р.“Славци“/, улица “Манджерин“ /т.е. протежението на р.“Манджерин“/, моста над р.“Манджерин“ /до новия „Гробищен парк/.</w:t>
      </w:r>
    </w:p>
    <w:p w14:paraId="3F6AE302" w14:textId="77777777" w:rsidR="009E4917" w:rsidRPr="00264D95" w:rsidRDefault="009E4917" w:rsidP="00FC4F76">
      <w:pPr>
        <w:shd w:val="clear" w:color="auto" w:fill="FFFFFF"/>
        <w:spacing w:after="0" w:line="240" w:lineRule="auto"/>
        <w:jc w:val="both"/>
        <w:rPr>
          <w:rFonts w:ascii="Verdana" w:hAnsi="Verdana" w:cs="Times New Roman"/>
          <w:color w:val="000000"/>
          <w:spacing w:val="1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/3/</w:t>
      </w:r>
      <w:r w:rsidRPr="00264D95">
        <w:rPr>
          <w:rFonts w:ascii="Verdana" w:hAnsi="Verdana" w:cs="Times New Roman"/>
          <w:color w:val="C00000"/>
          <w:sz w:val="20"/>
          <w:szCs w:val="20"/>
        </w:rPr>
        <w:t xml:space="preserve"> </w:t>
      </w:r>
      <w:r w:rsidR="00FC4F76" w:rsidRPr="00264D95">
        <w:rPr>
          <w:rFonts w:ascii="Verdana" w:hAnsi="Verdana" w:cs="Times New Roman"/>
          <w:color w:val="000000"/>
          <w:spacing w:val="1"/>
          <w:sz w:val="20"/>
          <w:szCs w:val="20"/>
        </w:rPr>
        <w:t xml:space="preserve">Забранява се движението на ППС с </w:t>
      </w:r>
      <w:r w:rsidR="00846EC0" w:rsidRPr="00264D95">
        <w:rPr>
          <w:rFonts w:ascii="Verdana" w:hAnsi="Verdana" w:cs="Times New Roman"/>
          <w:color w:val="000000"/>
          <w:spacing w:val="1"/>
          <w:sz w:val="20"/>
          <w:szCs w:val="20"/>
        </w:rPr>
        <w:t>животинска тяга в изправено полож</w:t>
      </w:r>
      <w:r w:rsidR="00FC4F76" w:rsidRPr="00264D95">
        <w:rPr>
          <w:rFonts w:ascii="Verdana" w:hAnsi="Verdana" w:cs="Times New Roman"/>
          <w:color w:val="000000"/>
          <w:spacing w:val="1"/>
          <w:sz w:val="20"/>
          <w:szCs w:val="20"/>
        </w:rPr>
        <w:t>ение на водача.</w:t>
      </w:r>
    </w:p>
    <w:p w14:paraId="02938B96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/4/ Забранява се движение на ППС с жив</w:t>
      </w:r>
      <w:r w:rsidR="00F679CB" w:rsidRPr="00264D95">
        <w:rPr>
          <w:rFonts w:ascii="Verdana" w:hAnsi="Verdana" w:cs="Times New Roman"/>
          <w:sz w:val="20"/>
          <w:szCs w:val="20"/>
        </w:rPr>
        <w:t>отинска тяга на територията на О</w:t>
      </w:r>
      <w:r w:rsidRPr="00264D95">
        <w:rPr>
          <w:rFonts w:ascii="Verdana" w:hAnsi="Verdana" w:cs="Times New Roman"/>
          <w:sz w:val="20"/>
          <w:szCs w:val="20"/>
        </w:rPr>
        <w:t>бщина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107A60" w:rsidRPr="00264D95">
        <w:rPr>
          <w:rFonts w:ascii="Verdana" w:hAnsi="Verdana" w:cs="Times New Roman"/>
          <w:sz w:val="20"/>
          <w:szCs w:val="20"/>
        </w:rPr>
        <w:t>Пирдоп</w:t>
      </w:r>
      <w:r w:rsidRPr="00264D95">
        <w:rPr>
          <w:rFonts w:ascii="Verdana" w:hAnsi="Verdana" w:cs="Times New Roman"/>
          <w:sz w:val="20"/>
          <w:szCs w:val="20"/>
        </w:rPr>
        <w:t xml:space="preserve"> по републикански, общински и полски пътища за периода: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C975CE" w:rsidRPr="00264D95">
        <w:rPr>
          <w:rFonts w:ascii="Verdana" w:hAnsi="Verdana" w:cs="Times New Roman"/>
          <w:sz w:val="20"/>
          <w:szCs w:val="20"/>
        </w:rPr>
        <w:t>- от 01.04</w:t>
      </w:r>
      <w:r w:rsidRPr="00264D95">
        <w:rPr>
          <w:rFonts w:ascii="Verdana" w:hAnsi="Verdana" w:cs="Times New Roman"/>
          <w:sz w:val="20"/>
          <w:szCs w:val="20"/>
        </w:rPr>
        <w:t>. до 31.10. от 21.00 часа до 06.00 часа</w:t>
      </w:r>
      <w:r w:rsidR="00F679CB" w:rsidRPr="00264D95">
        <w:rPr>
          <w:rFonts w:ascii="Verdana" w:hAnsi="Verdana" w:cs="Times New Roman"/>
          <w:sz w:val="20"/>
          <w:szCs w:val="20"/>
        </w:rPr>
        <w:t xml:space="preserve"> и </w:t>
      </w:r>
      <w:r w:rsidR="00B1786B" w:rsidRPr="00264D95">
        <w:rPr>
          <w:rFonts w:ascii="Verdana" w:hAnsi="Verdana" w:cs="Times New Roman"/>
          <w:sz w:val="20"/>
          <w:szCs w:val="20"/>
        </w:rPr>
        <w:t>от 01.11</w:t>
      </w:r>
      <w:r w:rsidR="00C975CE" w:rsidRPr="00264D95">
        <w:rPr>
          <w:rFonts w:ascii="Verdana" w:hAnsi="Verdana" w:cs="Times New Roman"/>
          <w:sz w:val="20"/>
          <w:szCs w:val="20"/>
        </w:rPr>
        <w:t>. до 31.03. от</w:t>
      </w:r>
      <w:r w:rsidR="00FC4F76" w:rsidRPr="00264D95">
        <w:rPr>
          <w:rFonts w:ascii="Verdana" w:hAnsi="Verdana" w:cs="Times New Roman"/>
          <w:sz w:val="20"/>
          <w:szCs w:val="20"/>
        </w:rPr>
        <w:t xml:space="preserve"> 17.0</w:t>
      </w:r>
      <w:r w:rsidRPr="00264D95">
        <w:rPr>
          <w:rFonts w:ascii="Verdana" w:hAnsi="Verdana" w:cs="Times New Roman"/>
          <w:sz w:val="20"/>
          <w:szCs w:val="20"/>
        </w:rPr>
        <w:t>0 часа до 07.00 часа.</w:t>
      </w:r>
    </w:p>
    <w:p w14:paraId="715EB462" w14:textId="77777777" w:rsidR="009E4917" w:rsidRPr="00264D95" w:rsidRDefault="00B76AF2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/5</w:t>
      </w:r>
      <w:r w:rsidR="009E4917" w:rsidRPr="00264D95">
        <w:rPr>
          <w:rFonts w:ascii="Verdana" w:hAnsi="Verdana" w:cs="Times New Roman"/>
          <w:sz w:val="20"/>
          <w:szCs w:val="20"/>
        </w:rPr>
        <w:t>/ Забранява се движението на ППС с животинска тяга по обособените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пешех</w:t>
      </w:r>
      <w:r w:rsidRPr="00264D95">
        <w:rPr>
          <w:rFonts w:ascii="Verdana" w:hAnsi="Verdana" w:cs="Times New Roman"/>
          <w:sz w:val="20"/>
          <w:szCs w:val="20"/>
        </w:rPr>
        <w:t>одн</w:t>
      </w:r>
      <w:r w:rsidR="00F679CB" w:rsidRPr="00264D95">
        <w:rPr>
          <w:rFonts w:ascii="Verdana" w:hAnsi="Verdana" w:cs="Times New Roman"/>
          <w:sz w:val="20"/>
          <w:szCs w:val="20"/>
        </w:rPr>
        <w:t>и зони и</w:t>
      </w:r>
      <w:r w:rsidR="000A67DC" w:rsidRPr="00264D95">
        <w:rPr>
          <w:rFonts w:ascii="Verdana" w:hAnsi="Verdana" w:cs="Times New Roman"/>
          <w:sz w:val="20"/>
          <w:szCs w:val="20"/>
        </w:rPr>
        <w:t xml:space="preserve"> озеленени</w:t>
      </w:r>
      <w:r w:rsidRPr="00264D95">
        <w:rPr>
          <w:rFonts w:ascii="Verdana" w:hAnsi="Verdana" w:cs="Times New Roman"/>
          <w:sz w:val="20"/>
          <w:szCs w:val="20"/>
        </w:rPr>
        <w:t xml:space="preserve"> площи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 н</w:t>
      </w:r>
      <w:r w:rsidR="00F679CB" w:rsidRPr="00264D95">
        <w:rPr>
          <w:rFonts w:ascii="Verdana" w:hAnsi="Verdana" w:cs="Times New Roman"/>
          <w:sz w:val="20"/>
          <w:szCs w:val="20"/>
        </w:rPr>
        <w:t>а територията на О</w:t>
      </w:r>
      <w:r w:rsidR="00097C32" w:rsidRPr="00264D95">
        <w:rPr>
          <w:rFonts w:ascii="Verdana" w:hAnsi="Verdana" w:cs="Times New Roman"/>
          <w:sz w:val="20"/>
          <w:szCs w:val="20"/>
        </w:rPr>
        <w:t>бщина Пирдоп</w:t>
      </w:r>
      <w:r w:rsidR="009E4917" w:rsidRPr="00264D95">
        <w:rPr>
          <w:rFonts w:ascii="Verdana" w:hAnsi="Verdana" w:cs="Times New Roman"/>
          <w:sz w:val="20"/>
          <w:szCs w:val="20"/>
        </w:rPr>
        <w:t>.</w:t>
      </w:r>
    </w:p>
    <w:p w14:paraId="593B0AF7" w14:textId="77777777" w:rsidR="00EC77A5" w:rsidRPr="00264D95" w:rsidRDefault="00EC77A5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49207DC5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ГЛАВА ВТОРА</w:t>
      </w:r>
    </w:p>
    <w:p w14:paraId="7E85D8D0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РЕГИСТРАЦИЯ</w:t>
      </w:r>
    </w:p>
    <w:p w14:paraId="6FDB9321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РАЗДЕЛ I</w:t>
      </w:r>
    </w:p>
    <w:p w14:paraId="55A844A9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РЕГИСТРАЦИЯ НА ПЪТНИ ПРЕВОЗНИ СРЕДСТВА С ЖИВОТИНСКА ТЯГА</w:t>
      </w:r>
    </w:p>
    <w:p w14:paraId="335EE1FC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Pr="00264D95">
        <w:rPr>
          <w:rFonts w:ascii="Verdana" w:hAnsi="Verdana" w:cs="Times New Roman"/>
          <w:sz w:val="20"/>
          <w:szCs w:val="20"/>
          <w:lang w:val="en-US"/>
        </w:rPr>
        <w:t>7</w:t>
      </w:r>
      <w:r w:rsidR="009E4917" w:rsidRPr="00264D95">
        <w:rPr>
          <w:rFonts w:ascii="Verdana" w:hAnsi="Verdana" w:cs="Times New Roman"/>
          <w:sz w:val="20"/>
          <w:szCs w:val="20"/>
        </w:rPr>
        <w:t>. /1/ Пътните превозни средства с животинска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тяга се </w:t>
      </w:r>
      <w:r w:rsidR="007E131E" w:rsidRPr="00264D95">
        <w:rPr>
          <w:rFonts w:ascii="Verdana" w:hAnsi="Verdana" w:cs="Times New Roman"/>
          <w:sz w:val="20"/>
          <w:szCs w:val="20"/>
        </w:rPr>
        <w:t>регистрират от служби по контол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, определени </w:t>
      </w:r>
      <w:r w:rsidR="00F679CB" w:rsidRPr="00264D95">
        <w:rPr>
          <w:rFonts w:ascii="Verdana" w:hAnsi="Verdana" w:cs="Times New Roman"/>
          <w:sz w:val="20"/>
          <w:szCs w:val="20"/>
        </w:rPr>
        <w:t>със заповед на</w:t>
      </w:r>
      <w:r w:rsidR="007C6CB6" w:rsidRPr="00264D95">
        <w:rPr>
          <w:rFonts w:ascii="Verdana" w:hAnsi="Verdana" w:cs="Times New Roman"/>
          <w:sz w:val="20"/>
          <w:szCs w:val="20"/>
        </w:rPr>
        <w:t xml:space="preserve"> Кмета на Община Пирдоп</w:t>
      </w:r>
      <w:r w:rsidR="009E4917" w:rsidRPr="00264D95">
        <w:rPr>
          <w:rFonts w:ascii="Verdana" w:hAnsi="Verdana" w:cs="Times New Roman"/>
          <w:sz w:val="20"/>
          <w:szCs w:val="20"/>
        </w:rPr>
        <w:t>,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съгласно чл. 167, ал. 2, т. 4 от Закон за движение по пътищата (ЗД</w:t>
      </w:r>
      <w:r w:rsidR="00DE5ED2" w:rsidRPr="00264D95">
        <w:rPr>
          <w:rFonts w:ascii="Verdana" w:hAnsi="Verdana" w:cs="Times New Roman"/>
          <w:sz w:val="20"/>
          <w:szCs w:val="20"/>
        </w:rPr>
        <w:t>в</w:t>
      </w:r>
      <w:r w:rsidR="009E4917" w:rsidRPr="00264D95">
        <w:rPr>
          <w:rFonts w:ascii="Verdana" w:hAnsi="Verdana" w:cs="Times New Roman"/>
          <w:sz w:val="20"/>
          <w:szCs w:val="20"/>
        </w:rPr>
        <w:t>П).</w:t>
      </w:r>
    </w:p>
    <w:p w14:paraId="5A104B2D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  <w:lang w:val="en-US"/>
        </w:rPr>
      </w:pPr>
      <w:r w:rsidRPr="00264D95">
        <w:rPr>
          <w:rFonts w:ascii="Verdana" w:hAnsi="Verdana" w:cs="Times New Roman"/>
          <w:sz w:val="20"/>
          <w:szCs w:val="20"/>
        </w:rPr>
        <w:t>/2/ Пътните превозни средства с животинска тяга се регистрират след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извършен оглед на пътн</w:t>
      </w:r>
      <w:r w:rsidR="0017314E" w:rsidRPr="00264D95">
        <w:rPr>
          <w:rFonts w:ascii="Verdana" w:hAnsi="Verdana" w:cs="Times New Roman"/>
          <w:sz w:val="20"/>
          <w:szCs w:val="20"/>
        </w:rPr>
        <w:t>ото превозно средство по отношение неговото</w:t>
      </w:r>
      <w:r w:rsidRPr="00264D95">
        <w:rPr>
          <w:rFonts w:ascii="Verdana" w:hAnsi="Verdana" w:cs="Times New Roman"/>
          <w:sz w:val="20"/>
          <w:szCs w:val="20"/>
        </w:rPr>
        <w:t xml:space="preserve"> комплектоване</w:t>
      </w:r>
      <w:r w:rsidR="0017314E" w:rsidRPr="00264D95">
        <w:rPr>
          <w:rFonts w:ascii="Verdana" w:hAnsi="Verdana" w:cs="Times New Roman"/>
          <w:sz w:val="20"/>
          <w:szCs w:val="20"/>
        </w:rPr>
        <w:t xml:space="preserve"> с необходимото оборуд</w:t>
      </w:r>
      <w:r w:rsidR="00F679CB" w:rsidRPr="00264D95">
        <w:rPr>
          <w:rFonts w:ascii="Verdana" w:hAnsi="Verdana" w:cs="Times New Roman"/>
          <w:sz w:val="20"/>
          <w:szCs w:val="20"/>
        </w:rPr>
        <w:t>в</w:t>
      </w:r>
      <w:r w:rsidR="0017314E" w:rsidRPr="00264D95">
        <w:rPr>
          <w:rFonts w:ascii="Verdana" w:hAnsi="Verdana" w:cs="Times New Roman"/>
          <w:sz w:val="20"/>
          <w:szCs w:val="20"/>
        </w:rPr>
        <w:t>ане</w:t>
      </w:r>
      <w:r w:rsidR="00EB619E" w:rsidRPr="00264D95">
        <w:rPr>
          <w:rFonts w:ascii="Verdana" w:hAnsi="Verdana" w:cs="Times New Roman"/>
          <w:sz w:val="20"/>
          <w:szCs w:val="20"/>
        </w:rPr>
        <w:t xml:space="preserve"> за което осе издава служебна бележка на собственика.</w:t>
      </w:r>
      <w:r w:rsidRPr="00264D95">
        <w:rPr>
          <w:rFonts w:ascii="Verdana" w:hAnsi="Verdana" w:cs="Times New Roman"/>
          <w:sz w:val="20"/>
          <w:szCs w:val="20"/>
        </w:rPr>
        <w:t>. Огледът се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 xml:space="preserve">извършва на място </w:t>
      </w:r>
      <w:r w:rsidR="00E439BA" w:rsidRPr="00264D95">
        <w:rPr>
          <w:rFonts w:ascii="Verdana" w:hAnsi="Verdana" w:cs="Times New Roman"/>
          <w:sz w:val="20"/>
          <w:szCs w:val="20"/>
        </w:rPr>
        <w:t>пред сградата на общински бикарник – гр.Пирдоп</w:t>
      </w:r>
      <w:r w:rsidRPr="00264D95">
        <w:rPr>
          <w:rFonts w:ascii="Verdana" w:hAnsi="Verdana" w:cs="Times New Roman"/>
          <w:sz w:val="20"/>
          <w:szCs w:val="20"/>
        </w:rPr>
        <w:t xml:space="preserve"> </w:t>
      </w:r>
      <w:r w:rsidR="00E439BA" w:rsidRPr="00264D95">
        <w:rPr>
          <w:rFonts w:ascii="Verdana" w:hAnsi="Verdana" w:cs="Times New Roman"/>
          <w:sz w:val="20"/>
          <w:szCs w:val="20"/>
        </w:rPr>
        <w:t>или в кметство с.Душанци</w:t>
      </w:r>
      <w:r w:rsidRPr="00264D95">
        <w:rPr>
          <w:rFonts w:ascii="Verdana" w:hAnsi="Verdana" w:cs="Times New Roman"/>
          <w:sz w:val="20"/>
          <w:szCs w:val="20"/>
        </w:rPr>
        <w:t xml:space="preserve"> по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="00EB619E" w:rsidRPr="00264D95">
        <w:rPr>
          <w:rFonts w:ascii="Verdana" w:hAnsi="Verdana" w:cs="Times New Roman"/>
          <w:sz w:val="20"/>
          <w:szCs w:val="20"/>
        </w:rPr>
        <w:t>местоживеене.</w:t>
      </w:r>
      <w:r w:rsidR="00F679CB" w:rsidRPr="00264D95">
        <w:rPr>
          <w:rFonts w:ascii="Verdana" w:hAnsi="Verdana" w:cs="Times New Roman"/>
          <w:sz w:val="20"/>
          <w:szCs w:val="20"/>
        </w:rPr>
        <w:t xml:space="preserve"> </w:t>
      </w:r>
      <w:r w:rsidR="00894490" w:rsidRPr="00264D95">
        <w:rPr>
          <w:rFonts w:ascii="Verdana" w:hAnsi="Verdana" w:cs="Times New Roman"/>
          <w:sz w:val="20"/>
          <w:szCs w:val="20"/>
        </w:rPr>
        <w:t>За огледа се прави искане до</w:t>
      </w:r>
      <w:r w:rsidR="00727342" w:rsidRPr="00264D95">
        <w:rPr>
          <w:rFonts w:ascii="Verdana" w:hAnsi="Verdana" w:cs="Times New Roman"/>
          <w:sz w:val="20"/>
          <w:szCs w:val="20"/>
        </w:rPr>
        <w:t xml:space="preserve"> </w:t>
      </w:r>
      <w:r w:rsidR="00F56BC1" w:rsidRPr="00264D95">
        <w:rPr>
          <w:rFonts w:ascii="Verdana" w:hAnsi="Verdana" w:cs="Times New Roman"/>
          <w:sz w:val="20"/>
          <w:szCs w:val="20"/>
        </w:rPr>
        <w:t>длъжностни лица, определени от Кмета на Община Пирдоп</w:t>
      </w:r>
      <w:r w:rsidR="00727342" w:rsidRPr="00264D95">
        <w:rPr>
          <w:rFonts w:ascii="Verdana" w:hAnsi="Verdana" w:cs="Times New Roman"/>
          <w:sz w:val="20"/>
          <w:szCs w:val="20"/>
        </w:rPr>
        <w:t>.</w:t>
      </w:r>
      <w:r w:rsidR="00727342" w:rsidRPr="00264D95">
        <w:rPr>
          <w:rFonts w:ascii="Verdana" w:hAnsi="Verdana" w:cs="Times New Roman"/>
          <w:sz w:val="20"/>
          <w:szCs w:val="20"/>
          <w:lang w:val="en-US"/>
        </w:rPr>
        <w:t xml:space="preserve"> </w:t>
      </w:r>
    </w:p>
    <w:p w14:paraId="3E20D3E4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="00BF4BD9" w:rsidRPr="00264D95">
        <w:rPr>
          <w:rFonts w:ascii="Verdana" w:hAnsi="Verdana" w:cs="Times New Roman"/>
          <w:sz w:val="20"/>
          <w:szCs w:val="20"/>
          <w:lang w:val="en-US"/>
        </w:rPr>
        <w:t>8</w:t>
      </w:r>
      <w:r w:rsidRPr="00264D95">
        <w:rPr>
          <w:rFonts w:ascii="Verdana" w:hAnsi="Verdana" w:cs="Times New Roman"/>
          <w:b/>
          <w:sz w:val="20"/>
          <w:szCs w:val="20"/>
        </w:rPr>
        <w:t xml:space="preserve">. </w:t>
      </w:r>
      <w:r w:rsidRPr="00264D95">
        <w:rPr>
          <w:rFonts w:ascii="Verdana" w:hAnsi="Verdana" w:cs="Times New Roman"/>
          <w:sz w:val="20"/>
          <w:szCs w:val="20"/>
        </w:rPr>
        <w:t>/1/ Собствениците на пътните превозни средства с животинска тяга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="009F0EDF" w:rsidRPr="00264D95">
        <w:rPr>
          <w:rFonts w:ascii="Verdana" w:hAnsi="Verdana" w:cs="Times New Roman"/>
          <w:iCs/>
          <w:sz w:val="20"/>
          <w:szCs w:val="20"/>
        </w:rPr>
        <w:t>получават и</w:t>
      </w:r>
      <w:r w:rsidR="009F0EDF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 xml:space="preserve">подават Заявление </w:t>
      </w:r>
      <w:r w:rsidR="00EB619E" w:rsidRPr="00264D95">
        <w:rPr>
          <w:rFonts w:ascii="Verdana" w:hAnsi="Verdana" w:cs="Times New Roman"/>
          <w:sz w:val="20"/>
          <w:szCs w:val="20"/>
        </w:rPr>
        <w:t xml:space="preserve">за регистрация до Кмета на Община Пирдоп </w:t>
      </w:r>
      <w:r w:rsidRPr="00264D95">
        <w:rPr>
          <w:rFonts w:ascii="Verdana" w:hAnsi="Verdana" w:cs="Times New Roman"/>
          <w:sz w:val="20"/>
          <w:szCs w:val="20"/>
        </w:rPr>
        <w:t xml:space="preserve">по образец /Приложение </w:t>
      </w:r>
      <w:r w:rsidR="00EB619E" w:rsidRPr="00264D95">
        <w:rPr>
          <w:rFonts w:ascii="Verdana" w:hAnsi="Verdana" w:cs="Times New Roman"/>
          <w:sz w:val="20"/>
          <w:szCs w:val="20"/>
        </w:rPr>
        <w:t xml:space="preserve">№ 1/ </w:t>
      </w:r>
      <w:r w:rsidR="009F0EDF" w:rsidRPr="00264D95">
        <w:rPr>
          <w:rFonts w:ascii="Verdana" w:hAnsi="Verdana" w:cs="Times New Roman"/>
          <w:sz w:val="20"/>
          <w:szCs w:val="20"/>
        </w:rPr>
        <w:t>на гише № 1 – „Център за информация и услуги”, първи етаж в сградата на общинската администрация</w:t>
      </w:r>
      <w:r w:rsidRPr="00264D95">
        <w:rPr>
          <w:rFonts w:ascii="Verdana" w:hAnsi="Verdana" w:cs="Times New Roman"/>
          <w:sz w:val="20"/>
          <w:szCs w:val="20"/>
        </w:rPr>
        <w:t>. Към заявлението се прилагат</w:t>
      </w:r>
      <w:r w:rsidR="00EC77A5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копие от документ за самоличност на собственика</w:t>
      </w:r>
      <w:r w:rsidRPr="00264D95">
        <w:rPr>
          <w:rFonts w:ascii="Verdana" w:hAnsi="Verdana" w:cs="Times New Roman"/>
          <w:b/>
          <w:sz w:val="20"/>
          <w:szCs w:val="20"/>
        </w:rPr>
        <w:t xml:space="preserve">, </w:t>
      </w:r>
      <w:r w:rsidRPr="00264D95">
        <w:rPr>
          <w:rFonts w:ascii="Verdana" w:hAnsi="Verdana" w:cs="Times New Roman"/>
          <w:sz w:val="20"/>
          <w:szCs w:val="20"/>
        </w:rPr>
        <w:t>документ за платена такса</w:t>
      </w:r>
      <w:r w:rsidR="00EB619E" w:rsidRPr="00264D95">
        <w:rPr>
          <w:rFonts w:ascii="Verdana" w:hAnsi="Verdana" w:cs="Times New Roman"/>
          <w:b/>
          <w:sz w:val="20"/>
          <w:szCs w:val="20"/>
        </w:rPr>
        <w:t xml:space="preserve">, </w:t>
      </w:r>
      <w:r w:rsidR="00EB619E" w:rsidRPr="00264D95">
        <w:rPr>
          <w:rFonts w:ascii="Verdana" w:hAnsi="Verdana" w:cs="Times New Roman"/>
          <w:sz w:val="20"/>
          <w:szCs w:val="20"/>
        </w:rPr>
        <w:t>както и служебната бележка от извършения ог</w:t>
      </w:r>
      <w:r w:rsidR="009D28D5" w:rsidRPr="00264D95">
        <w:rPr>
          <w:rFonts w:ascii="Verdana" w:hAnsi="Verdana" w:cs="Times New Roman"/>
          <w:sz w:val="20"/>
          <w:szCs w:val="20"/>
        </w:rPr>
        <w:t>лед за изправност на ППС с живот</w:t>
      </w:r>
      <w:r w:rsidR="00EB619E" w:rsidRPr="00264D95">
        <w:rPr>
          <w:rFonts w:ascii="Verdana" w:hAnsi="Verdana" w:cs="Times New Roman"/>
          <w:sz w:val="20"/>
          <w:szCs w:val="20"/>
        </w:rPr>
        <w:t>инска тяга по ре</w:t>
      </w:r>
      <w:r w:rsidR="002241A9" w:rsidRPr="00264D95">
        <w:rPr>
          <w:rFonts w:ascii="Verdana" w:hAnsi="Verdana" w:cs="Times New Roman"/>
          <w:sz w:val="20"/>
          <w:szCs w:val="20"/>
        </w:rPr>
        <w:t>да на чл.6, ал.2</w:t>
      </w:r>
      <w:r w:rsidR="007F62B8" w:rsidRPr="00264D95">
        <w:rPr>
          <w:rFonts w:ascii="Verdana" w:hAnsi="Verdana" w:cs="Times New Roman"/>
          <w:sz w:val="20"/>
          <w:szCs w:val="20"/>
        </w:rPr>
        <w:t xml:space="preserve"> от настоящата Н</w:t>
      </w:r>
      <w:r w:rsidR="00EB619E" w:rsidRPr="00264D95">
        <w:rPr>
          <w:rFonts w:ascii="Verdana" w:hAnsi="Verdana" w:cs="Times New Roman"/>
          <w:sz w:val="20"/>
          <w:szCs w:val="20"/>
        </w:rPr>
        <w:t>аредба.</w:t>
      </w:r>
    </w:p>
    <w:p w14:paraId="0C6DA3CE" w14:textId="77777777" w:rsidR="00F679CB" w:rsidRPr="00264D95" w:rsidRDefault="009E4917" w:rsidP="00F679C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/2/ </w:t>
      </w:r>
      <w:r w:rsidR="00F82650" w:rsidRPr="00264D95">
        <w:rPr>
          <w:rFonts w:ascii="Verdana" w:hAnsi="Verdana" w:cs="Times New Roman"/>
          <w:sz w:val="20"/>
          <w:szCs w:val="20"/>
        </w:rPr>
        <w:t>Длъжностните лица, определени от К</w:t>
      </w:r>
      <w:r w:rsidR="00DB0296" w:rsidRPr="00264D95">
        <w:rPr>
          <w:rFonts w:ascii="Verdana" w:hAnsi="Verdana" w:cs="Times New Roman"/>
          <w:sz w:val="20"/>
          <w:szCs w:val="20"/>
        </w:rPr>
        <w:t xml:space="preserve">мета </w:t>
      </w:r>
      <w:r w:rsidR="00F82650" w:rsidRPr="00264D95">
        <w:rPr>
          <w:rFonts w:ascii="Verdana" w:hAnsi="Verdana" w:cs="Times New Roman"/>
          <w:sz w:val="20"/>
          <w:szCs w:val="20"/>
        </w:rPr>
        <w:t>на О</w:t>
      </w:r>
      <w:r w:rsidR="00DB0296" w:rsidRPr="00264D95">
        <w:rPr>
          <w:rFonts w:ascii="Verdana" w:hAnsi="Verdana" w:cs="Times New Roman"/>
          <w:sz w:val="20"/>
          <w:szCs w:val="20"/>
        </w:rPr>
        <w:t>бщина Пирдоп</w:t>
      </w:r>
      <w:r w:rsidRPr="00264D95">
        <w:rPr>
          <w:rFonts w:ascii="Verdana" w:hAnsi="Verdana" w:cs="Times New Roman"/>
          <w:sz w:val="20"/>
          <w:szCs w:val="20"/>
        </w:rPr>
        <w:t xml:space="preserve"> вписва</w:t>
      </w:r>
      <w:r w:rsidR="00F82650" w:rsidRPr="00264D95">
        <w:rPr>
          <w:rFonts w:ascii="Verdana" w:hAnsi="Verdana" w:cs="Times New Roman"/>
          <w:sz w:val="20"/>
          <w:szCs w:val="20"/>
        </w:rPr>
        <w:t>т</w:t>
      </w:r>
      <w:r w:rsidRPr="00264D95">
        <w:rPr>
          <w:rFonts w:ascii="Verdana" w:hAnsi="Verdana" w:cs="Times New Roman"/>
          <w:sz w:val="20"/>
          <w:szCs w:val="20"/>
        </w:rPr>
        <w:t xml:space="preserve"> данните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F679CB" w:rsidRPr="00264D95">
        <w:rPr>
          <w:rFonts w:ascii="Verdana" w:hAnsi="Verdana" w:cs="Times New Roman"/>
          <w:sz w:val="20"/>
          <w:szCs w:val="20"/>
        </w:rPr>
        <w:t>за собственик</w:t>
      </w:r>
      <w:r w:rsidRPr="00264D95">
        <w:rPr>
          <w:rFonts w:ascii="Verdana" w:hAnsi="Verdana" w:cs="Times New Roman"/>
          <w:sz w:val="20"/>
          <w:szCs w:val="20"/>
        </w:rPr>
        <w:t xml:space="preserve"> </w:t>
      </w:r>
      <w:r w:rsidR="00F679CB" w:rsidRPr="00264D95">
        <w:rPr>
          <w:rFonts w:ascii="Verdana" w:hAnsi="Verdana" w:cs="Times New Roman"/>
          <w:sz w:val="20"/>
          <w:szCs w:val="20"/>
        </w:rPr>
        <w:t>и ППС с животинска тяга в Регистъра на ППС с животинска тяга /Приложение № 2/</w:t>
      </w:r>
    </w:p>
    <w:p w14:paraId="6531BE5F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/3/ На собственика на вписаното в регистъра пътно превозно средство с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животинска тяга се издава регистрационен талон /Приложение № 3/ и регистрационна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табела по образец /Приложение № 4/.</w:t>
      </w:r>
    </w:p>
    <w:p w14:paraId="4061269E" w14:textId="77777777" w:rsidR="006A65D7" w:rsidRPr="00264D95" w:rsidRDefault="006A65D7" w:rsidP="006A65D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/4/ При получаване на регистрационния талон и регистрационната табела по ал.3, собственикът представя Декларация /Приложение № 5/, че ППС е приведено в съответствие с изискванията на тази наредба.</w:t>
      </w:r>
    </w:p>
    <w:p w14:paraId="6A1348A6" w14:textId="77777777" w:rsidR="006A65D7" w:rsidRPr="00264D95" w:rsidRDefault="006A65D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0D6EC90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Pr="00264D95">
        <w:rPr>
          <w:rFonts w:ascii="Verdana" w:hAnsi="Verdana" w:cs="Times New Roman"/>
          <w:sz w:val="20"/>
          <w:szCs w:val="20"/>
          <w:lang w:val="en-US"/>
        </w:rPr>
        <w:t>9</w:t>
      </w:r>
      <w:r w:rsidR="009E4917" w:rsidRPr="00264D95">
        <w:rPr>
          <w:rFonts w:ascii="Verdana" w:hAnsi="Verdana" w:cs="Times New Roman"/>
          <w:sz w:val="20"/>
          <w:szCs w:val="20"/>
        </w:rPr>
        <w:t>. /1/ При промяна на обстоятелствата вписани в регистъра, собственикът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подава заявление за вписване на промяната, като прилага и нова Декларация.</w:t>
      </w:r>
    </w:p>
    <w:p w14:paraId="503E0523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/2/ След вписване на промяната на собственика се издава нов регистрационен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талон със същия номер.</w:t>
      </w:r>
    </w:p>
    <w:p w14:paraId="7657EBBA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lastRenderedPageBreak/>
        <w:t>/3/ При спиране от движение на ППС с животинска тяга регистрационният талон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 xml:space="preserve">и регистрационната </w:t>
      </w:r>
      <w:r w:rsidR="00F82650" w:rsidRPr="00264D95">
        <w:rPr>
          <w:rFonts w:ascii="Verdana" w:hAnsi="Verdana" w:cs="Times New Roman"/>
          <w:sz w:val="20"/>
          <w:szCs w:val="20"/>
        </w:rPr>
        <w:t>табела се връщат в общинската администрация</w:t>
      </w:r>
      <w:r w:rsidRPr="00264D95">
        <w:rPr>
          <w:rFonts w:ascii="Verdana" w:hAnsi="Verdana" w:cs="Times New Roman"/>
          <w:sz w:val="20"/>
          <w:szCs w:val="20"/>
        </w:rPr>
        <w:t xml:space="preserve"> за заличаване от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регистъра.</w:t>
      </w:r>
    </w:p>
    <w:p w14:paraId="25FB25F9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EEC8E69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4201A86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EA6725B" w14:textId="77777777" w:rsidR="009E4917" w:rsidRPr="00264D95" w:rsidRDefault="00E9492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/4/ При изгубване, 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унищожаване </w:t>
      </w:r>
      <w:r w:rsidRPr="00264D95">
        <w:rPr>
          <w:rFonts w:ascii="Verdana" w:hAnsi="Verdana" w:cs="Times New Roman"/>
          <w:sz w:val="20"/>
          <w:szCs w:val="20"/>
        </w:rPr>
        <w:t xml:space="preserve">или повреждане </w:t>
      </w:r>
      <w:r w:rsidR="009E4917" w:rsidRPr="00264D95">
        <w:rPr>
          <w:rFonts w:ascii="Verdana" w:hAnsi="Verdana" w:cs="Times New Roman"/>
          <w:sz w:val="20"/>
          <w:szCs w:val="20"/>
        </w:rPr>
        <w:t>на регистрационния талон и/или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регистрационната табела, собственикът в сед</w:t>
      </w:r>
      <w:r w:rsidRPr="00264D95">
        <w:rPr>
          <w:rFonts w:ascii="Verdana" w:hAnsi="Verdana" w:cs="Times New Roman"/>
          <w:sz w:val="20"/>
          <w:szCs w:val="20"/>
        </w:rPr>
        <w:t>емдневен срок се издават нови по реда на чл.7 от Наредбата</w:t>
      </w:r>
    </w:p>
    <w:p w14:paraId="727DC135" w14:textId="77777777" w:rsidR="00EC77A5" w:rsidRPr="00264D95" w:rsidRDefault="00EC77A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5D69F847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РАЗДЕЛ II</w:t>
      </w:r>
    </w:p>
    <w:p w14:paraId="45669688" w14:textId="77777777" w:rsidR="009E4917" w:rsidRPr="00264D95" w:rsidRDefault="008203B1" w:rsidP="00264D95">
      <w:pPr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ИЗИСКВАНИЯ ЗА ПЪТНИТЕ ПРЕВОЗНИ СРЕДСТВА С ЖИВОТИНСКА ТЯГА И ВОДАЧИТЕ ИМ</w:t>
      </w:r>
    </w:p>
    <w:p w14:paraId="0BA9B7FA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Чл. </w:t>
      </w:r>
      <w:r w:rsidRPr="00264D95">
        <w:rPr>
          <w:rFonts w:ascii="Verdana" w:hAnsi="Verdana" w:cs="Times New Roman"/>
          <w:sz w:val="20"/>
          <w:szCs w:val="20"/>
          <w:lang w:val="en-US"/>
        </w:rPr>
        <w:t>10</w:t>
      </w:r>
      <w:r w:rsidR="009E4917" w:rsidRPr="00264D95">
        <w:rPr>
          <w:rFonts w:ascii="Verdana" w:hAnsi="Verdana" w:cs="Times New Roman"/>
          <w:sz w:val="20"/>
          <w:szCs w:val="20"/>
        </w:rPr>
        <w:t>. /1/ За да участва в движението по пътищата, всяко пътно превозно средство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с животинска тяга трябва да има два бели или жълти светлоотразителя отпред, два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червени светлоотразителя отзад, а </w:t>
      </w:r>
      <w:r w:rsidR="00EA3DA5" w:rsidRPr="00264D95">
        <w:rPr>
          <w:rFonts w:ascii="Verdana" w:hAnsi="Verdana" w:cs="Times New Roman"/>
          <w:sz w:val="20"/>
          <w:szCs w:val="20"/>
        </w:rPr>
        <w:t xml:space="preserve">при движение </w:t>
      </w:r>
      <w:r w:rsidR="009E4917" w:rsidRPr="00264D95">
        <w:rPr>
          <w:rFonts w:ascii="Verdana" w:hAnsi="Verdana" w:cs="Times New Roman"/>
          <w:sz w:val="20"/>
          <w:szCs w:val="20"/>
        </w:rPr>
        <w:t>през нощта и при намалена видимост - отзад вляво</w:t>
      </w:r>
      <w:r w:rsidR="00EC77A5" w:rsidRPr="00264D95">
        <w:rPr>
          <w:rFonts w:ascii="Verdana" w:hAnsi="Verdana" w:cs="Times New Roman"/>
          <w:sz w:val="20"/>
          <w:szCs w:val="20"/>
        </w:rPr>
        <w:t xml:space="preserve"> </w:t>
      </w:r>
      <w:r w:rsidR="00EA3DA5" w:rsidRPr="00264D95">
        <w:rPr>
          <w:rFonts w:ascii="Verdana" w:hAnsi="Verdana" w:cs="Times New Roman"/>
          <w:sz w:val="20"/>
          <w:szCs w:val="20"/>
        </w:rPr>
        <w:t xml:space="preserve">да е налице </w:t>
      </w:r>
      <w:r w:rsidR="009E4917" w:rsidRPr="00264D95">
        <w:rPr>
          <w:rFonts w:ascii="Verdana" w:hAnsi="Verdana" w:cs="Times New Roman"/>
          <w:sz w:val="20"/>
          <w:szCs w:val="20"/>
        </w:rPr>
        <w:t>светещо тяло, излъчващо бяла или жълта добре различима светлина.</w:t>
      </w:r>
      <w:r w:rsidR="00E95D22" w:rsidRPr="00264D95">
        <w:rPr>
          <w:rFonts w:ascii="Verdana" w:hAnsi="Verdana" w:cs="Times New Roman"/>
          <w:sz w:val="20"/>
          <w:szCs w:val="20"/>
        </w:rPr>
        <w:t xml:space="preserve"> Светлоотразителите трябва да са разположени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 симетрично от двете страни на превозното средство,</w:t>
      </w:r>
      <w:r w:rsidR="00DB0296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съгласно чл. 71, ал. 1 от Закон за движение по пътищата (ЗДвП).</w:t>
      </w:r>
    </w:p>
    <w:p w14:paraId="090399C3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/2/ На задната страна, а при необходимост – на друго подходящо видно място,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на всяко превозно средство с животинска тяга да има поставена регистрационна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табела, указваща населеното място и регистрационния номер, съответстващ на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номера от регистъра. Табелката трябва да бъде от ламарина със светлоотразително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фолио или друго трайно покритие с правоъгълна форма и размери:</w:t>
      </w:r>
    </w:p>
    <w:p w14:paraId="6A2E7A32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eastAsia="F5" w:hAnsi="Verdana" w:cs="Times New Roman"/>
          <w:sz w:val="20"/>
          <w:szCs w:val="20"/>
        </w:rPr>
        <w:t xml:space="preserve"> </w:t>
      </w:r>
      <w:r w:rsidRPr="00264D95">
        <w:rPr>
          <w:rFonts w:ascii="Verdana" w:hAnsi="Verdana" w:cs="Times New Roman"/>
          <w:sz w:val="20"/>
          <w:szCs w:val="20"/>
        </w:rPr>
        <w:t>Дължина – 200 мм. и Ширина – 120 мм.</w:t>
      </w:r>
    </w:p>
    <w:p w14:paraId="1412BE63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eastAsia="F5" w:hAnsi="Verdana" w:cs="Times New Roman"/>
          <w:sz w:val="20"/>
          <w:szCs w:val="20"/>
        </w:rPr>
        <w:t xml:space="preserve"> </w:t>
      </w:r>
      <w:r w:rsidRPr="00264D95">
        <w:rPr>
          <w:rFonts w:ascii="Verdana" w:hAnsi="Verdana" w:cs="Times New Roman"/>
          <w:sz w:val="20"/>
          <w:szCs w:val="20"/>
        </w:rPr>
        <w:t>Черни букви и цифри на бял фон.</w:t>
      </w:r>
    </w:p>
    <w:p w14:paraId="2E1E96DC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/3/ Собственикът на ППС </w:t>
      </w:r>
      <w:r w:rsidR="00CB53C8" w:rsidRPr="00264D95">
        <w:rPr>
          <w:rFonts w:ascii="Verdana" w:hAnsi="Verdana" w:cs="Times New Roman"/>
          <w:sz w:val="20"/>
          <w:szCs w:val="20"/>
        </w:rPr>
        <w:t xml:space="preserve">с животинска тяга </w:t>
      </w:r>
      <w:r w:rsidRPr="00264D95">
        <w:rPr>
          <w:rFonts w:ascii="Verdana" w:hAnsi="Verdana" w:cs="Times New Roman"/>
          <w:sz w:val="20"/>
          <w:szCs w:val="20"/>
        </w:rPr>
        <w:t>е длъжен да полага необходимите грижи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регистрационния номер да бъде ясно различим и четлив – съгласно първоначалния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контур и цвят на същия.</w:t>
      </w:r>
    </w:p>
    <w:p w14:paraId="668E46EB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/4/ Пътното превозно средство с животинска тяга трябва</w:t>
      </w:r>
      <w:r w:rsidR="00CB53C8" w:rsidRPr="00264D95">
        <w:rPr>
          <w:rFonts w:ascii="Verdana" w:hAnsi="Verdana" w:cs="Times New Roman"/>
          <w:sz w:val="20"/>
          <w:szCs w:val="20"/>
        </w:rPr>
        <w:t xml:space="preserve"> задължително</w:t>
      </w:r>
      <w:r w:rsidRPr="00264D95">
        <w:rPr>
          <w:rFonts w:ascii="Verdana" w:hAnsi="Verdana" w:cs="Times New Roman"/>
          <w:sz w:val="20"/>
          <w:szCs w:val="20"/>
        </w:rPr>
        <w:t xml:space="preserve"> да е оборудвано с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="00CB53C8" w:rsidRPr="00264D95">
        <w:rPr>
          <w:rFonts w:ascii="Verdana" w:hAnsi="Verdana" w:cs="Times New Roman"/>
          <w:sz w:val="20"/>
          <w:szCs w:val="20"/>
        </w:rPr>
        <w:t xml:space="preserve">подопашни </w:t>
      </w:r>
      <w:r w:rsidRPr="00264D95">
        <w:rPr>
          <w:rFonts w:ascii="Verdana" w:hAnsi="Verdana" w:cs="Times New Roman"/>
          <w:sz w:val="20"/>
          <w:szCs w:val="20"/>
        </w:rPr>
        <w:t>престилки за животинските отпадъци</w:t>
      </w:r>
      <w:r w:rsidR="00A075AC" w:rsidRPr="00264D95">
        <w:rPr>
          <w:rFonts w:ascii="Verdana" w:hAnsi="Verdana" w:cs="Times New Roman"/>
          <w:sz w:val="20"/>
          <w:szCs w:val="20"/>
        </w:rPr>
        <w:t xml:space="preserve"> /екскременти/</w:t>
      </w:r>
      <w:r w:rsidRPr="00264D95">
        <w:rPr>
          <w:rFonts w:ascii="Verdana" w:hAnsi="Verdana" w:cs="Times New Roman"/>
          <w:sz w:val="20"/>
          <w:szCs w:val="20"/>
        </w:rPr>
        <w:t>.</w:t>
      </w:r>
    </w:p>
    <w:p w14:paraId="7B438CC5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/5/ Всяко животно</w:t>
      </w:r>
      <w:r w:rsidR="00C06102" w:rsidRPr="00264D95">
        <w:rPr>
          <w:rFonts w:ascii="Verdana" w:hAnsi="Verdana" w:cs="Times New Roman"/>
          <w:sz w:val="20"/>
          <w:szCs w:val="20"/>
        </w:rPr>
        <w:t>, теглещо ППС с животинска тяга</w:t>
      </w:r>
      <w:r w:rsidRPr="00264D95">
        <w:rPr>
          <w:rFonts w:ascii="Verdana" w:hAnsi="Verdana" w:cs="Times New Roman"/>
          <w:sz w:val="20"/>
          <w:szCs w:val="20"/>
        </w:rPr>
        <w:t xml:space="preserve"> трябва да има н</w:t>
      </w:r>
      <w:r w:rsidR="00C06102" w:rsidRPr="00264D95">
        <w:rPr>
          <w:rFonts w:ascii="Verdana" w:hAnsi="Verdana" w:cs="Times New Roman"/>
          <w:sz w:val="20"/>
          <w:szCs w:val="20"/>
        </w:rPr>
        <w:t>а челото си бял светлоотразител, прикрепен на юздата.</w:t>
      </w:r>
    </w:p>
    <w:p w14:paraId="697C54E1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Чл. 1</w:t>
      </w:r>
      <w:r w:rsidRPr="00264D95">
        <w:rPr>
          <w:rFonts w:ascii="Verdana" w:hAnsi="Verdana" w:cs="Times New Roman"/>
          <w:sz w:val="20"/>
          <w:szCs w:val="20"/>
          <w:lang w:val="en-US"/>
        </w:rPr>
        <w:t>1</w:t>
      </w:r>
      <w:r w:rsidR="009E4917" w:rsidRPr="00264D95">
        <w:rPr>
          <w:rFonts w:ascii="Verdana" w:hAnsi="Verdana" w:cs="Times New Roman"/>
          <w:sz w:val="20"/>
          <w:szCs w:val="20"/>
        </w:rPr>
        <w:t>. /1/ Пътно превозно средство с жив</w:t>
      </w:r>
      <w:r w:rsidR="00C06102" w:rsidRPr="00264D95">
        <w:rPr>
          <w:rFonts w:ascii="Verdana" w:hAnsi="Verdana" w:cs="Times New Roman"/>
          <w:sz w:val="20"/>
          <w:szCs w:val="20"/>
        </w:rPr>
        <w:t xml:space="preserve">отинска тяга може да се движи </w:t>
      </w:r>
      <w:r w:rsidR="009E4917" w:rsidRPr="00264D95">
        <w:rPr>
          <w:rFonts w:ascii="Verdana" w:hAnsi="Verdana" w:cs="Times New Roman"/>
          <w:sz w:val="20"/>
          <w:szCs w:val="20"/>
        </w:rPr>
        <w:t>само, ако се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управлява от лице, което е на възраст не по-малка от 16 години или с придружител на</w:t>
      </w:r>
      <w:r w:rsidR="00EA6C35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възраст не по-малка от 18 години, ако водачът на ППС </w:t>
      </w:r>
      <w:r w:rsidR="00C06102" w:rsidRPr="00264D95">
        <w:rPr>
          <w:rFonts w:ascii="Verdana" w:hAnsi="Verdana" w:cs="Times New Roman"/>
          <w:sz w:val="20"/>
          <w:szCs w:val="20"/>
        </w:rPr>
        <w:t xml:space="preserve">с животинска тяга </w:t>
      </w:r>
      <w:r w:rsidR="009E4917" w:rsidRPr="00264D95">
        <w:rPr>
          <w:rFonts w:ascii="Verdana" w:hAnsi="Verdana" w:cs="Times New Roman"/>
          <w:sz w:val="20"/>
          <w:szCs w:val="20"/>
        </w:rPr>
        <w:t>е на възраст по-малка от 16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години.</w:t>
      </w:r>
    </w:p>
    <w:p w14:paraId="61D12A8E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/2/ </w:t>
      </w:r>
      <w:r w:rsidR="003749C2" w:rsidRPr="00264D95">
        <w:rPr>
          <w:rFonts w:ascii="Verdana" w:hAnsi="Verdana" w:cs="Times New Roman"/>
          <w:sz w:val="20"/>
          <w:szCs w:val="20"/>
        </w:rPr>
        <w:t xml:space="preserve">През тъмната част на денонощието водачите на пътни превозни средства с животинска тяга носят светлоотразителни жилетки. </w:t>
      </w:r>
    </w:p>
    <w:p w14:paraId="305A7C3A" w14:textId="77777777" w:rsidR="000B6B18" w:rsidRPr="00264D95" w:rsidRDefault="000B6B18" w:rsidP="000B6B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/3/ Собственикът или ползвателят на регистрирано превозно средство с животинска тяга е длъжен да носи регистрационен талон и при поискване да го предоставя за проверка на осъществяващите контрол по настоящата наредба лица.</w:t>
      </w:r>
    </w:p>
    <w:p w14:paraId="1A5C9377" w14:textId="77777777" w:rsidR="00616690" w:rsidRPr="00264D95" w:rsidRDefault="00616690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6C920043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ГЛАВА ТРЕТА</w:t>
      </w:r>
    </w:p>
    <w:p w14:paraId="382107D8" w14:textId="77777777" w:rsidR="009E4917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КОНТРОЛ И САНКЦИИ</w:t>
      </w:r>
    </w:p>
    <w:p w14:paraId="6636CCE6" w14:textId="77777777" w:rsidR="009E4917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Чл. 1</w:t>
      </w:r>
      <w:r w:rsidRPr="00264D95">
        <w:rPr>
          <w:rFonts w:ascii="Verdana" w:hAnsi="Verdana" w:cs="Times New Roman"/>
          <w:sz w:val="20"/>
          <w:szCs w:val="20"/>
          <w:lang w:val="en-US"/>
        </w:rPr>
        <w:t>2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. /1/ Контролът по спазване разпоредбите на </w:t>
      </w:r>
      <w:r w:rsidR="00225444" w:rsidRPr="00264D95">
        <w:rPr>
          <w:rFonts w:ascii="Verdana" w:hAnsi="Verdana" w:cs="Times New Roman"/>
          <w:sz w:val="20"/>
          <w:szCs w:val="20"/>
        </w:rPr>
        <w:t>настоящата Н</w:t>
      </w:r>
      <w:r w:rsidR="009E4917" w:rsidRPr="00264D95">
        <w:rPr>
          <w:rFonts w:ascii="Verdana" w:hAnsi="Verdana" w:cs="Times New Roman"/>
          <w:sz w:val="20"/>
          <w:szCs w:val="20"/>
        </w:rPr>
        <w:t>аредба се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възлага на длъжностни лица, определени със зап</w:t>
      </w:r>
      <w:r w:rsidR="00A876B3" w:rsidRPr="00264D95">
        <w:rPr>
          <w:rFonts w:ascii="Verdana" w:hAnsi="Verdana" w:cs="Times New Roman"/>
          <w:sz w:val="20"/>
          <w:szCs w:val="20"/>
        </w:rPr>
        <w:t>овед на Кмета на Община Пирдоп</w:t>
      </w:r>
      <w:r w:rsidR="009E4917" w:rsidRPr="00264D95">
        <w:rPr>
          <w:rFonts w:ascii="Verdana" w:hAnsi="Verdana" w:cs="Times New Roman"/>
          <w:sz w:val="20"/>
          <w:szCs w:val="20"/>
        </w:rPr>
        <w:t xml:space="preserve"> и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A876B3" w:rsidRPr="00264D95">
        <w:rPr>
          <w:rFonts w:ascii="Verdana" w:hAnsi="Verdana" w:cs="Times New Roman"/>
          <w:sz w:val="20"/>
          <w:szCs w:val="20"/>
        </w:rPr>
        <w:t>на служителите на РУ - Пирдоп</w:t>
      </w:r>
      <w:r w:rsidR="009E4917" w:rsidRPr="00264D95">
        <w:rPr>
          <w:rFonts w:ascii="Verdana" w:hAnsi="Verdana" w:cs="Times New Roman"/>
          <w:sz w:val="20"/>
          <w:szCs w:val="20"/>
        </w:rPr>
        <w:t>.</w:t>
      </w:r>
    </w:p>
    <w:p w14:paraId="5F5F6ED1" w14:textId="77777777" w:rsidR="009E4917" w:rsidRPr="00264D95" w:rsidRDefault="00727342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/2/ Нарушенията на Н</w:t>
      </w:r>
      <w:r w:rsidR="009E4917" w:rsidRPr="00264D95">
        <w:rPr>
          <w:rFonts w:ascii="Verdana" w:hAnsi="Verdana" w:cs="Times New Roman"/>
          <w:sz w:val="20"/>
          <w:szCs w:val="20"/>
        </w:rPr>
        <w:t>аредбата се установяват с актове за установяване на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9E4917" w:rsidRPr="00264D95">
        <w:rPr>
          <w:rFonts w:ascii="Verdana" w:hAnsi="Verdana" w:cs="Times New Roman"/>
          <w:sz w:val="20"/>
          <w:szCs w:val="20"/>
        </w:rPr>
        <w:t>административно нарушение, съставени от длъжностните лица, определени от Кмета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A876B3" w:rsidRPr="00264D95">
        <w:rPr>
          <w:rFonts w:ascii="Verdana" w:hAnsi="Verdana" w:cs="Times New Roman"/>
          <w:sz w:val="20"/>
          <w:szCs w:val="20"/>
        </w:rPr>
        <w:t>на Община Пирдоп</w:t>
      </w:r>
      <w:r w:rsidR="009E4917" w:rsidRPr="00264D95">
        <w:rPr>
          <w:rFonts w:ascii="Verdana" w:hAnsi="Verdana" w:cs="Times New Roman"/>
          <w:sz w:val="20"/>
          <w:szCs w:val="20"/>
        </w:rPr>
        <w:t>, както и с актове за установяване на административно нарушение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A876B3" w:rsidRPr="00264D95">
        <w:rPr>
          <w:rFonts w:ascii="Verdana" w:hAnsi="Verdana" w:cs="Times New Roman"/>
          <w:sz w:val="20"/>
          <w:szCs w:val="20"/>
        </w:rPr>
        <w:t>на служители на РУ – Пирдоп</w:t>
      </w:r>
      <w:r w:rsidR="009E4917" w:rsidRPr="00264D95">
        <w:rPr>
          <w:rFonts w:ascii="Verdana" w:hAnsi="Verdana" w:cs="Times New Roman"/>
          <w:sz w:val="20"/>
          <w:szCs w:val="20"/>
        </w:rPr>
        <w:t>.</w:t>
      </w:r>
    </w:p>
    <w:p w14:paraId="6B2B2AE7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lastRenderedPageBreak/>
        <w:t>/3/ Въз основа на съставените актове за установяване на административно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на</w:t>
      </w:r>
      <w:r w:rsidR="0026623C" w:rsidRPr="00264D95">
        <w:rPr>
          <w:rFonts w:ascii="Verdana" w:hAnsi="Verdana" w:cs="Times New Roman"/>
          <w:sz w:val="20"/>
          <w:szCs w:val="20"/>
        </w:rPr>
        <w:t>руше</w:t>
      </w:r>
      <w:r w:rsidR="002278FE" w:rsidRPr="00264D95">
        <w:rPr>
          <w:rFonts w:ascii="Verdana" w:hAnsi="Verdana" w:cs="Times New Roman"/>
          <w:sz w:val="20"/>
          <w:szCs w:val="20"/>
        </w:rPr>
        <w:t>ние К</w:t>
      </w:r>
      <w:r w:rsidR="0026623C" w:rsidRPr="00264D95">
        <w:rPr>
          <w:rFonts w:ascii="Verdana" w:hAnsi="Verdana" w:cs="Times New Roman"/>
          <w:sz w:val="20"/>
          <w:szCs w:val="20"/>
        </w:rPr>
        <w:t>мета на Община Пирдоп</w:t>
      </w:r>
      <w:r w:rsidRPr="00264D95">
        <w:rPr>
          <w:rFonts w:ascii="Verdana" w:hAnsi="Verdana" w:cs="Times New Roman"/>
          <w:sz w:val="20"/>
          <w:szCs w:val="20"/>
        </w:rPr>
        <w:t xml:space="preserve"> или упълномощен</w:t>
      </w:r>
      <w:r w:rsidR="008E241C" w:rsidRPr="00264D95">
        <w:rPr>
          <w:rFonts w:ascii="Verdana" w:hAnsi="Verdana" w:cs="Times New Roman"/>
          <w:sz w:val="20"/>
          <w:szCs w:val="20"/>
        </w:rPr>
        <w:t>ия</w:t>
      </w:r>
      <w:r w:rsidRPr="00264D95">
        <w:rPr>
          <w:rFonts w:ascii="Verdana" w:hAnsi="Verdana" w:cs="Times New Roman"/>
          <w:sz w:val="20"/>
          <w:szCs w:val="20"/>
        </w:rPr>
        <w:t xml:space="preserve"> от него заместник-кмет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издава наказателните постановления.</w:t>
      </w:r>
    </w:p>
    <w:p w14:paraId="7219DE18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56A3A6C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7503D3E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C4A3E9B" w14:textId="77777777" w:rsidR="00320445" w:rsidRPr="00264D95" w:rsidRDefault="00320445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75073EF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/4/ За маловажни случаи на административни нарушения, установени при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извършването им, овластените контролни органи могат да налагат на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местонарушението глоби в размер от 10 до 50 лв. За наложената глоба се издава фиш,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който съдържа данни за самоличността на контролния орган и на нарушителя, мястото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и времето на нарушението, нарушените разпоредби и размера на глобата. Фишът се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подписва от контролния орган и от нарушителя, че е съгласен да плати глобата, и се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изпраща на финансовия орган на съответната общинска администрация за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изпълнение. </w:t>
      </w:r>
      <w:r w:rsidRPr="00264D95">
        <w:rPr>
          <w:rFonts w:ascii="Verdana" w:hAnsi="Verdana" w:cs="Times New Roman"/>
          <w:sz w:val="20"/>
          <w:szCs w:val="20"/>
        </w:rPr>
        <w:t>На нарушителя се дава препис, за да може да заплати доброволно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глобата.</w:t>
      </w:r>
    </w:p>
    <w:p w14:paraId="147C7770" w14:textId="77777777" w:rsidR="009E4917" w:rsidRPr="00264D95" w:rsidRDefault="009E4917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 xml:space="preserve">/5/ </w:t>
      </w:r>
      <w:r w:rsidRPr="00264D95">
        <w:rPr>
          <w:rFonts w:ascii="Verdana" w:hAnsi="Verdana" w:cs="Times New Roman"/>
          <w:sz w:val="20"/>
          <w:szCs w:val="20"/>
        </w:rPr>
        <w:t>Ако нарушителят оспори нарушението или откаже да плати глобата, за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нарушението се съставя акт съгласно разпоредбите на този раздел.</w:t>
      </w:r>
    </w:p>
    <w:p w14:paraId="05FEAE7A" w14:textId="77777777" w:rsidR="009E4917" w:rsidRPr="00264D95" w:rsidRDefault="009E4917" w:rsidP="0061669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/6/ Установяването на нарушенията, издаването, обжалването и изпълнението на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наказателните постановления се извършва по реда на Закона за административните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нарушения и наказания (ЗАНН).</w:t>
      </w:r>
    </w:p>
    <w:p w14:paraId="167826EF" w14:textId="77777777" w:rsidR="00775B81" w:rsidRPr="00264D95" w:rsidRDefault="00BF4BD9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Чл. 1</w:t>
      </w:r>
      <w:r w:rsidRPr="00264D95">
        <w:rPr>
          <w:rFonts w:ascii="Verdana" w:hAnsi="Verdana" w:cs="Times New Roman"/>
          <w:sz w:val="20"/>
          <w:szCs w:val="20"/>
          <w:lang w:val="en-US"/>
        </w:rPr>
        <w:t>3</w:t>
      </w:r>
      <w:r w:rsidR="00775B81" w:rsidRPr="00264D95">
        <w:rPr>
          <w:rFonts w:ascii="Verdana" w:hAnsi="Verdana" w:cs="Times New Roman"/>
          <w:sz w:val="20"/>
          <w:szCs w:val="20"/>
        </w:rPr>
        <w:t>. /1/ За установените нарушения на тази наредба, лицата извършили или</w:t>
      </w:r>
      <w:r w:rsidR="00616690" w:rsidRPr="00264D95">
        <w:rPr>
          <w:rFonts w:ascii="Verdana" w:hAnsi="Verdana" w:cs="Times New Roman"/>
          <w:sz w:val="20"/>
          <w:szCs w:val="20"/>
        </w:rPr>
        <w:t xml:space="preserve"> </w:t>
      </w:r>
      <w:r w:rsidR="00775B81" w:rsidRPr="00264D95">
        <w:rPr>
          <w:rFonts w:ascii="Verdana" w:hAnsi="Verdana" w:cs="Times New Roman"/>
          <w:sz w:val="20"/>
          <w:szCs w:val="20"/>
        </w:rPr>
        <w:t>допуснали нарушението се наказват с глоба в размер на:</w:t>
      </w:r>
    </w:p>
    <w:p w14:paraId="1A7A6389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1. </w:t>
      </w:r>
      <w:r w:rsidR="00434004" w:rsidRPr="00264D95">
        <w:rPr>
          <w:rFonts w:ascii="Verdana" w:hAnsi="Verdana" w:cs="Times New Roman"/>
          <w:sz w:val="20"/>
          <w:szCs w:val="20"/>
        </w:rPr>
        <w:t>за липса на светлоотразители - 2</w:t>
      </w:r>
      <w:r w:rsidRPr="00264D95">
        <w:rPr>
          <w:rFonts w:ascii="Verdana" w:hAnsi="Verdana" w:cs="Times New Roman"/>
          <w:sz w:val="20"/>
          <w:szCs w:val="20"/>
        </w:rPr>
        <w:t>0.00 лв.</w:t>
      </w:r>
    </w:p>
    <w:p w14:paraId="644947E6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2. за липса на светлоотразителна жилетка - 10.00 лв.</w:t>
      </w:r>
    </w:p>
    <w:p w14:paraId="6A58272E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3. за липса на светещо тяло - 20.00 лв.</w:t>
      </w:r>
    </w:p>
    <w:p w14:paraId="52E40DBD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4. за липса на престилка за </w:t>
      </w:r>
      <w:r w:rsidR="00302CB6" w:rsidRPr="00264D95">
        <w:rPr>
          <w:rFonts w:ascii="Verdana" w:hAnsi="Verdana" w:cs="Times New Roman"/>
          <w:sz w:val="20"/>
          <w:szCs w:val="20"/>
        </w:rPr>
        <w:t xml:space="preserve">животински </w:t>
      </w:r>
      <w:r w:rsidRPr="00264D95">
        <w:rPr>
          <w:rFonts w:ascii="Verdana" w:hAnsi="Verdana" w:cs="Times New Roman"/>
          <w:sz w:val="20"/>
          <w:szCs w:val="20"/>
        </w:rPr>
        <w:t>екскременти - 20.00 лв.</w:t>
      </w:r>
    </w:p>
    <w:p w14:paraId="11EFF96F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5. за липса на регистрационна </w:t>
      </w:r>
      <w:r w:rsidR="00434004" w:rsidRPr="00264D95">
        <w:rPr>
          <w:rFonts w:ascii="Verdana" w:hAnsi="Verdana" w:cs="Times New Roman"/>
          <w:sz w:val="20"/>
          <w:szCs w:val="20"/>
        </w:rPr>
        <w:t>табела – 2</w:t>
      </w:r>
      <w:r w:rsidRPr="00264D95">
        <w:rPr>
          <w:rFonts w:ascii="Verdana" w:hAnsi="Verdana" w:cs="Times New Roman"/>
          <w:sz w:val="20"/>
          <w:szCs w:val="20"/>
        </w:rPr>
        <w:t>0,00 лв.</w:t>
      </w:r>
    </w:p>
    <w:p w14:paraId="3E40CEC6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6. за липса на регистрационен талон – 20,00 лв.</w:t>
      </w:r>
    </w:p>
    <w:p w14:paraId="5749454A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7. </w:t>
      </w:r>
      <w:r w:rsidR="00434004" w:rsidRPr="00264D95">
        <w:rPr>
          <w:rFonts w:ascii="Verdana" w:hAnsi="Verdana" w:cs="Times New Roman"/>
          <w:sz w:val="20"/>
          <w:szCs w:val="20"/>
        </w:rPr>
        <w:t xml:space="preserve">за </w:t>
      </w:r>
      <w:r w:rsidRPr="00264D95">
        <w:rPr>
          <w:rFonts w:ascii="Verdana" w:hAnsi="Verdana" w:cs="Times New Roman"/>
          <w:sz w:val="20"/>
          <w:szCs w:val="20"/>
        </w:rPr>
        <w:t xml:space="preserve">собственик, който не регистрира ППС </w:t>
      </w:r>
      <w:r w:rsidR="00434004" w:rsidRPr="00264D95">
        <w:rPr>
          <w:rFonts w:ascii="Verdana" w:hAnsi="Verdana" w:cs="Times New Roman"/>
          <w:sz w:val="20"/>
          <w:szCs w:val="20"/>
        </w:rPr>
        <w:t>в указания срок по - 2</w:t>
      </w:r>
      <w:r w:rsidRPr="00264D95">
        <w:rPr>
          <w:rFonts w:ascii="Verdana" w:hAnsi="Verdana" w:cs="Times New Roman"/>
          <w:sz w:val="20"/>
          <w:szCs w:val="20"/>
        </w:rPr>
        <w:t>0.00 лв.</w:t>
      </w:r>
    </w:p>
    <w:p w14:paraId="30F40D0A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8. за управляване на ППС с нечетлив или закрит по какъвто и да е начин</w:t>
      </w:r>
      <w:r w:rsidR="002278FE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регистра</w:t>
      </w:r>
      <w:r w:rsidR="00434004" w:rsidRPr="00264D95">
        <w:rPr>
          <w:rFonts w:ascii="Verdana" w:hAnsi="Verdana" w:cs="Times New Roman"/>
          <w:sz w:val="20"/>
          <w:szCs w:val="20"/>
        </w:rPr>
        <w:t>ционен номер – 1</w:t>
      </w:r>
      <w:r w:rsidRPr="00264D95">
        <w:rPr>
          <w:rFonts w:ascii="Verdana" w:hAnsi="Verdana" w:cs="Times New Roman"/>
          <w:sz w:val="20"/>
          <w:szCs w:val="20"/>
        </w:rPr>
        <w:t>0.00 лв.</w:t>
      </w:r>
    </w:p>
    <w:p w14:paraId="1DA4F45A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i/>
          <w:iCs/>
          <w:sz w:val="20"/>
          <w:szCs w:val="20"/>
        </w:rPr>
        <w:t xml:space="preserve">9. </w:t>
      </w:r>
      <w:r w:rsidRPr="00264D95">
        <w:rPr>
          <w:rFonts w:ascii="Verdana" w:hAnsi="Verdana" w:cs="Times New Roman"/>
          <w:sz w:val="20"/>
          <w:szCs w:val="20"/>
        </w:rPr>
        <w:t>за нарушение на з</w:t>
      </w:r>
      <w:r w:rsidR="00434004" w:rsidRPr="00264D95">
        <w:rPr>
          <w:rFonts w:ascii="Verdana" w:hAnsi="Verdana" w:cs="Times New Roman"/>
          <w:sz w:val="20"/>
          <w:szCs w:val="20"/>
        </w:rPr>
        <w:t xml:space="preserve">абрана по чл. </w:t>
      </w:r>
      <w:r w:rsidR="00727342" w:rsidRPr="00264D95">
        <w:rPr>
          <w:rFonts w:ascii="Verdana" w:hAnsi="Verdana" w:cs="Times New Roman"/>
          <w:sz w:val="20"/>
          <w:szCs w:val="20"/>
        </w:rPr>
        <w:t>6</w:t>
      </w:r>
      <w:r w:rsidR="00434004" w:rsidRPr="00264D95">
        <w:rPr>
          <w:rFonts w:ascii="Verdana" w:hAnsi="Verdana" w:cs="Times New Roman"/>
          <w:sz w:val="20"/>
          <w:szCs w:val="20"/>
        </w:rPr>
        <w:t xml:space="preserve"> – от 20.00 до 5</w:t>
      </w:r>
      <w:r w:rsidRPr="00264D95">
        <w:rPr>
          <w:rFonts w:ascii="Verdana" w:hAnsi="Verdana" w:cs="Times New Roman"/>
          <w:sz w:val="20"/>
          <w:szCs w:val="20"/>
        </w:rPr>
        <w:t>0.00 лв.</w:t>
      </w:r>
    </w:p>
    <w:p w14:paraId="5C3EF19E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/2/ При повторно нарушени</w:t>
      </w:r>
      <w:r w:rsidR="007F62B8" w:rsidRPr="00264D95">
        <w:rPr>
          <w:rFonts w:ascii="Verdana" w:hAnsi="Verdana" w:cs="Times New Roman"/>
          <w:sz w:val="20"/>
          <w:szCs w:val="20"/>
        </w:rPr>
        <w:t>е се налагат глоби в размер от 5</w:t>
      </w:r>
      <w:r w:rsidR="00434004" w:rsidRPr="00264D95">
        <w:rPr>
          <w:rFonts w:ascii="Verdana" w:hAnsi="Verdana" w:cs="Times New Roman"/>
          <w:sz w:val="20"/>
          <w:szCs w:val="20"/>
        </w:rPr>
        <w:t>0.00 до10</w:t>
      </w:r>
      <w:r w:rsidRPr="00264D95">
        <w:rPr>
          <w:rFonts w:ascii="Verdana" w:hAnsi="Verdana" w:cs="Times New Roman"/>
          <w:sz w:val="20"/>
          <w:szCs w:val="20"/>
        </w:rPr>
        <w:t>0.00 лв.</w:t>
      </w:r>
    </w:p>
    <w:p w14:paraId="75C81AD4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/3/ Глобите, събирани при констатиране на нарушения във</w:t>
      </w:r>
      <w:r w:rsidR="00616690" w:rsidRPr="00264D95">
        <w:rPr>
          <w:rFonts w:ascii="Verdana" w:hAnsi="Verdana" w:cs="Times New Roman"/>
          <w:i/>
          <w:iCs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връзка с контрола, постъпват в бюджета на Общината.</w:t>
      </w:r>
    </w:p>
    <w:p w14:paraId="18BA2E74" w14:textId="77777777" w:rsidR="00616690" w:rsidRPr="00264D95" w:rsidRDefault="00616690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3994E04C" w14:textId="77777777" w:rsidR="00775B81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ГЛАВА ЧЕТВЪРТА</w:t>
      </w:r>
    </w:p>
    <w:p w14:paraId="1F6D9A61" w14:textId="77777777" w:rsidR="00775B81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ДОПЪЛНИТЕЛНИ РАЗПОРЕДБИ</w:t>
      </w:r>
    </w:p>
    <w:p w14:paraId="4AC83BC0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§ 1. По смисъла на тази наредба "Пътно превозно средство</w:t>
      </w:r>
      <w:r w:rsidR="002278FE" w:rsidRPr="00264D95">
        <w:rPr>
          <w:rFonts w:ascii="Verdana" w:hAnsi="Verdana" w:cs="Times New Roman"/>
          <w:sz w:val="20"/>
          <w:szCs w:val="20"/>
        </w:rPr>
        <w:t xml:space="preserve"> с животинска тяга</w:t>
      </w:r>
      <w:r w:rsidRPr="00264D95">
        <w:rPr>
          <w:rFonts w:ascii="Verdana" w:hAnsi="Verdana" w:cs="Times New Roman"/>
          <w:sz w:val="20"/>
          <w:szCs w:val="20"/>
        </w:rPr>
        <w:t>" е съоръжение,</w:t>
      </w:r>
      <w:r w:rsidR="00ED45FF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придвижващо се по пътя на колела и използвано за превозване на хора или товари,</w:t>
      </w:r>
      <w:r w:rsidR="00ED45FF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теглено от коне, магарета, мулета, катъри, волове и др.</w:t>
      </w:r>
    </w:p>
    <w:p w14:paraId="7EA91DA5" w14:textId="77777777" w:rsidR="00ED45FF" w:rsidRPr="00264D95" w:rsidRDefault="00ED45FF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38E34E89" w14:textId="77777777" w:rsidR="00775B81" w:rsidRPr="00264D95" w:rsidRDefault="008203B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ГЛАВА ПЕТА</w:t>
      </w:r>
    </w:p>
    <w:p w14:paraId="0348A089" w14:textId="77777777" w:rsidR="00775B81" w:rsidRPr="00264D95" w:rsidRDefault="00775B81" w:rsidP="00264D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ПРЕХОДНИ И ЗАКЛЮЧИТЕЛНИ РАЗПОРЕДБИ</w:t>
      </w:r>
    </w:p>
    <w:p w14:paraId="1443552E" w14:textId="77777777" w:rsidR="00775B81" w:rsidRPr="00264D95" w:rsidRDefault="00225444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§ 2. Тази Н</w:t>
      </w:r>
      <w:r w:rsidR="00775B81" w:rsidRPr="00264D95">
        <w:rPr>
          <w:rFonts w:ascii="Verdana" w:hAnsi="Verdana" w:cs="Times New Roman"/>
          <w:sz w:val="20"/>
          <w:szCs w:val="20"/>
        </w:rPr>
        <w:t>аредба се издава на основание чл. 21, ал. 2 от Закона за местното</w:t>
      </w:r>
      <w:r w:rsidR="00ED45FF" w:rsidRPr="00264D95">
        <w:rPr>
          <w:rFonts w:ascii="Verdana" w:hAnsi="Verdana" w:cs="Times New Roman"/>
          <w:sz w:val="20"/>
          <w:szCs w:val="20"/>
        </w:rPr>
        <w:t xml:space="preserve"> </w:t>
      </w:r>
      <w:r w:rsidR="00775B81" w:rsidRPr="00264D95">
        <w:rPr>
          <w:rFonts w:ascii="Verdana" w:hAnsi="Verdana" w:cs="Times New Roman"/>
          <w:sz w:val="20"/>
          <w:szCs w:val="20"/>
        </w:rPr>
        <w:t>самоуправление и местната администрация, чл. 167, ал. 2, т. 4 от Закон за движение по</w:t>
      </w:r>
      <w:r w:rsidR="00ED45FF" w:rsidRPr="00264D95">
        <w:rPr>
          <w:rFonts w:ascii="Verdana" w:hAnsi="Verdana" w:cs="Times New Roman"/>
          <w:sz w:val="20"/>
          <w:szCs w:val="20"/>
        </w:rPr>
        <w:t xml:space="preserve"> </w:t>
      </w:r>
      <w:r w:rsidR="00775B81" w:rsidRPr="00264D95">
        <w:rPr>
          <w:rFonts w:ascii="Verdana" w:hAnsi="Verdana" w:cs="Times New Roman"/>
          <w:sz w:val="20"/>
          <w:szCs w:val="20"/>
        </w:rPr>
        <w:t>пътищата (ЗД</w:t>
      </w:r>
      <w:r w:rsidR="00E664E1" w:rsidRPr="00264D95">
        <w:rPr>
          <w:rFonts w:ascii="Verdana" w:hAnsi="Verdana" w:cs="Times New Roman"/>
          <w:sz w:val="20"/>
          <w:szCs w:val="20"/>
        </w:rPr>
        <w:t>в</w:t>
      </w:r>
      <w:r w:rsidR="00775B81" w:rsidRPr="00264D95">
        <w:rPr>
          <w:rFonts w:ascii="Verdana" w:hAnsi="Verdana" w:cs="Times New Roman"/>
          <w:sz w:val="20"/>
          <w:szCs w:val="20"/>
        </w:rPr>
        <w:t>П) и § 11 от ПЗР на ЗД</w:t>
      </w:r>
      <w:r w:rsidR="00E664E1" w:rsidRPr="00264D95">
        <w:rPr>
          <w:rFonts w:ascii="Verdana" w:hAnsi="Verdana" w:cs="Times New Roman"/>
          <w:sz w:val="20"/>
          <w:szCs w:val="20"/>
        </w:rPr>
        <w:t>в</w:t>
      </w:r>
      <w:r w:rsidR="00775B81" w:rsidRPr="00264D95">
        <w:rPr>
          <w:rFonts w:ascii="Verdana" w:hAnsi="Verdana" w:cs="Times New Roman"/>
          <w:sz w:val="20"/>
          <w:szCs w:val="20"/>
        </w:rPr>
        <w:t>П.</w:t>
      </w:r>
    </w:p>
    <w:p w14:paraId="76277C09" w14:textId="77777777" w:rsidR="00775B81" w:rsidRPr="00264D95" w:rsidRDefault="00775B81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§ 3. </w:t>
      </w:r>
      <w:r w:rsidR="00320445" w:rsidRPr="00264D95">
        <w:rPr>
          <w:rFonts w:ascii="Verdana" w:hAnsi="Verdana" w:cs="Times New Roman"/>
          <w:sz w:val="20"/>
          <w:szCs w:val="20"/>
        </w:rPr>
        <w:t>Наредбата е приета с Решение № 112</w:t>
      </w:r>
      <w:r w:rsidR="00D55305" w:rsidRPr="00264D95">
        <w:rPr>
          <w:rFonts w:ascii="Verdana" w:hAnsi="Verdana" w:cs="Times New Roman"/>
          <w:sz w:val="20"/>
          <w:szCs w:val="20"/>
        </w:rPr>
        <w:t xml:space="preserve"> на Общински съвет –</w:t>
      </w:r>
      <w:r w:rsidR="003F5708" w:rsidRPr="00264D95">
        <w:rPr>
          <w:rFonts w:ascii="Verdana" w:hAnsi="Verdana" w:cs="Times New Roman"/>
          <w:sz w:val="20"/>
          <w:szCs w:val="20"/>
        </w:rPr>
        <w:t xml:space="preserve"> Пирдоп по</w:t>
      </w:r>
      <w:r w:rsidR="00D55305" w:rsidRPr="00264D95">
        <w:rPr>
          <w:rFonts w:ascii="Verdana" w:hAnsi="Verdana" w:cs="Times New Roman"/>
          <w:sz w:val="20"/>
          <w:szCs w:val="20"/>
        </w:rPr>
        <w:t xml:space="preserve"> П</w:t>
      </w:r>
      <w:r w:rsidRPr="00264D95">
        <w:rPr>
          <w:rFonts w:ascii="Verdana" w:hAnsi="Verdana" w:cs="Times New Roman"/>
          <w:sz w:val="20"/>
          <w:szCs w:val="20"/>
        </w:rPr>
        <w:t>ротокол №</w:t>
      </w:r>
      <w:r w:rsidR="00320445" w:rsidRPr="00264D95">
        <w:rPr>
          <w:rFonts w:ascii="Verdana" w:hAnsi="Verdana" w:cs="Times New Roman"/>
          <w:sz w:val="20"/>
          <w:szCs w:val="20"/>
        </w:rPr>
        <w:t>9/ 27.07.2017г.</w:t>
      </w:r>
    </w:p>
    <w:p w14:paraId="63CE4A32" w14:textId="77777777" w:rsidR="00775B81" w:rsidRPr="00264D95" w:rsidRDefault="003F5708" w:rsidP="002A67D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i/>
          <w:iCs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§ 4. </w:t>
      </w:r>
      <w:r w:rsidR="00E712CC" w:rsidRPr="00264D95">
        <w:rPr>
          <w:rFonts w:ascii="Verdana" w:hAnsi="Verdana" w:cs="Times New Roman"/>
          <w:sz w:val="20"/>
          <w:szCs w:val="20"/>
        </w:rPr>
        <w:t>Наредбата се публикува в местния печат в 7-дневен срок от приемането й и влиза в сила от деня на публикуването й.</w:t>
      </w:r>
    </w:p>
    <w:p w14:paraId="04CA7785" w14:textId="77777777" w:rsidR="0061693C" w:rsidRPr="00264D95" w:rsidRDefault="00605B98" w:rsidP="0061693C">
      <w:pPr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§ 5. Разпоредбите на тази наредба се прилагат, доколкото не противоречат на нормативни актове с по-висока юридическа сила</w:t>
      </w:r>
      <w:r w:rsidR="00336A12" w:rsidRPr="00264D95">
        <w:rPr>
          <w:rFonts w:ascii="Verdana" w:hAnsi="Verdana" w:cs="Times New Roman"/>
          <w:sz w:val="20"/>
          <w:szCs w:val="20"/>
        </w:rPr>
        <w:t>.</w:t>
      </w:r>
    </w:p>
    <w:p w14:paraId="27DD5F7F" w14:textId="3B15D0A0" w:rsidR="0061693C" w:rsidRPr="00264D95" w:rsidRDefault="0061693C" w:rsidP="0061693C">
      <w:pPr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lastRenderedPageBreak/>
        <w:t>§ 6.</w:t>
      </w:r>
      <w:r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b/>
          <w:bCs/>
          <w:sz w:val="20"/>
          <w:szCs w:val="20"/>
        </w:rPr>
        <w:t xml:space="preserve">( нов </w:t>
      </w:r>
      <w:r w:rsidR="00264D95">
        <w:rPr>
          <w:rFonts w:ascii="Verdana" w:hAnsi="Verdana" w:cs="Times New Roman"/>
          <w:b/>
          <w:bCs/>
          <w:sz w:val="20"/>
          <w:szCs w:val="20"/>
        </w:rPr>
        <w:t xml:space="preserve">с </w:t>
      </w:r>
      <w:r w:rsidRPr="00264D95">
        <w:rPr>
          <w:rFonts w:ascii="Verdana" w:hAnsi="Verdana" w:cs="Times New Roman"/>
          <w:b/>
          <w:bCs/>
          <w:sz w:val="20"/>
          <w:szCs w:val="20"/>
        </w:rPr>
        <w:t>Решение № 127/25.09.2025г.</w:t>
      </w:r>
      <w:r w:rsidR="00264D95">
        <w:rPr>
          <w:rFonts w:ascii="Verdana" w:hAnsi="Verdana" w:cs="Times New Roman"/>
          <w:b/>
          <w:bCs/>
          <w:sz w:val="20"/>
          <w:szCs w:val="20"/>
        </w:rPr>
        <w:t xml:space="preserve"> на ОбС-Пирдоп</w:t>
      </w:r>
      <w:r w:rsidRPr="00264D95">
        <w:rPr>
          <w:rFonts w:ascii="Verdana" w:hAnsi="Verdana" w:cs="Times New Roman"/>
          <w:b/>
          <w:bCs/>
          <w:sz w:val="20"/>
          <w:szCs w:val="20"/>
        </w:rPr>
        <w:t xml:space="preserve">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съюз)</w:t>
      </w:r>
      <w:r w:rsidRPr="00264D95">
        <w:rPr>
          <w:rFonts w:ascii="Verdana" w:hAnsi="Verdana" w:cs="Times New Roman"/>
          <w:sz w:val="20"/>
          <w:szCs w:val="20"/>
        </w:rPr>
        <w:t xml:space="preserve">  Размерът на всички парични суми, посочен в български лева, се </w:t>
      </w:r>
      <w:proofErr w:type="spellStart"/>
      <w:r w:rsidRPr="00264D95">
        <w:rPr>
          <w:rFonts w:ascii="Verdana" w:hAnsi="Verdana" w:cs="Times New Roman"/>
          <w:sz w:val="20"/>
          <w:szCs w:val="20"/>
        </w:rPr>
        <w:t>превалутира</w:t>
      </w:r>
      <w:proofErr w:type="spellEnd"/>
      <w:r w:rsidRPr="00264D95">
        <w:rPr>
          <w:rFonts w:ascii="Verdana" w:hAnsi="Verdana" w:cs="Times New Roman"/>
          <w:sz w:val="20"/>
          <w:szCs w:val="20"/>
        </w:rPr>
        <w:t xml:space="preserve"> и закръглява в евро, съобразно реда по чл. 12 и чл. 13 от Закона за въвеждане на еврото в Република България</w:t>
      </w:r>
    </w:p>
    <w:p w14:paraId="00E8AB1E" w14:textId="77777777" w:rsidR="008203B1" w:rsidRPr="00264D95" w:rsidRDefault="008203B1" w:rsidP="00264D95">
      <w:pPr>
        <w:rPr>
          <w:rFonts w:ascii="Verdana" w:hAnsi="Verdana" w:cs="F2"/>
          <w:b/>
          <w:bCs/>
          <w:sz w:val="20"/>
          <w:szCs w:val="20"/>
        </w:rPr>
      </w:pPr>
    </w:p>
    <w:p w14:paraId="78F94B3A" w14:textId="77777777" w:rsidR="00775B81" w:rsidRPr="00264D95" w:rsidRDefault="00775B81" w:rsidP="00264D95">
      <w:pPr>
        <w:jc w:val="center"/>
        <w:rPr>
          <w:rFonts w:ascii="Verdana" w:hAnsi="Verdana" w:cs="F2"/>
          <w:b/>
          <w:bCs/>
          <w:sz w:val="20"/>
          <w:szCs w:val="20"/>
        </w:rPr>
      </w:pPr>
      <w:r w:rsidRPr="00264D95">
        <w:rPr>
          <w:rFonts w:ascii="Verdana" w:hAnsi="Verdana" w:cs="F2"/>
          <w:b/>
          <w:bCs/>
          <w:sz w:val="20"/>
          <w:szCs w:val="20"/>
        </w:rPr>
        <w:t>ПРИЛОЖЕНИЯ</w:t>
      </w:r>
    </w:p>
    <w:p w14:paraId="0EC7EC28" w14:textId="77777777" w:rsidR="00A178DA" w:rsidRPr="00264D95" w:rsidRDefault="00BF4BD9" w:rsidP="00336A12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 xml:space="preserve">Приложение № 1 към чл. </w:t>
      </w:r>
      <w:r w:rsidRPr="00264D95">
        <w:rPr>
          <w:rFonts w:ascii="Verdana" w:hAnsi="Verdana" w:cs="Times New Roman"/>
          <w:b/>
          <w:sz w:val="20"/>
          <w:szCs w:val="20"/>
          <w:lang w:val="en-US"/>
        </w:rPr>
        <w:t>8</w:t>
      </w:r>
      <w:r w:rsidR="00A178DA" w:rsidRPr="00264D95">
        <w:rPr>
          <w:rFonts w:ascii="Verdana" w:hAnsi="Verdana" w:cs="Times New Roman"/>
          <w:b/>
          <w:sz w:val="20"/>
          <w:szCs w:val="20"/>
        </w:rPr>
        <w:t>, ал. 1</w:t>
      </w:r>
    </w:p>
    <w:p w14:paraId="26BB71C1" w14:textId="77777777" w:rsidR="00A84848" w:rsidRPr="00264D95" w:rsidRDefault="00A84848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sz w:val="20"/>
          <w:szCs w:val="20"/>
        </w:rPr>
      </w:pPr>
    </w:p>
    <w:p w14:paraId="0007CDF0" w14:textId="77777777" w:rsidR="00A84848" w:rsidRPr="00264D95" w:rsidRDefault="00A84848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67414FA" w14:textId="77777777" w:rsidR="00A84848" w:rsidRPr="00264D95" w:rsidRDefault="00A84848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sz w:val="20"/>
          <w:szCs w:val="20"/>
        </w:rPr>
      </w:pPr>
    </w:p>
    <w:p w14:paraId="6E559BC7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ДО</w:t>
      </w:r>
    </w:p>
    <w:p w14:paraId="65460A6A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КМЕТА</w:t>
      </w:r>
    </w:p>
    <w:p w14:paraId="4B0A7EB7" w14:textId="77777777" w:rsidR="00A178DA" w:rsidRPr="00264D95" w:rsidRDefault="00073205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НА ОБЩИНА ПИРДОП</w:t>
      </w:r>
    </w:p>
    <w:p w14:paraId="6CAC1622" w14:textId="77777777" w:rsidR="004A6262" w:rsidRPr="00264D95" w:rsidRDefault="004A6262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0DA0685" w14:textId="77777777" w:rsidR="00216A13" w:rsidRPr="00264D95" w:rsidRDefault="00216A13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738F302" w14:textId="77777777" w:rsidR="004A6262" w:rsidRPr="00264D95" w:rsidRDefault="004A6262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0ECF73A3" w14:textId="77777777" w:rsidR="00216A13" w:rsidRPr="00264D95" w:rsidRDefault="00216A13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793FADF" w14:textId="77777777" w:rsidR="00A178DA" w:rsidRPr="00264D95" w:rsidRDefault="00A178DA" w:rsidP="004A626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З А Я В Л Е Н И Е</w:t>
      </w:r>
    </w:p>
    <w:p w14:paraId="130C21DE" w14:textId="77777777" w:rsidR="00A178DA" w:rsidRPr="00264D95" w:rsidRDefault="00A178DA" w:rsidP="004A626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за</w:t>
      </w:r>
    </w:p>
    <w:p w14:paraId="537C07DB" w14:textId="77777777" w:rsidR="00A178DA" w:rsidRPr="00264D95" w:rsidRDefault="00A178DA" w:rsidP="004A626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наличие на пътно превозно средство с животинска тяга</w:t>
      </w:r>
    </w:p>
    <w:p w14:paraId="58463DF7" w14:textId="77777777" w:rsidR="004A6262" w:rsidRPr="00264D95" w:rsidRDefault="004A6262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9C40BAB" w14:textId="77777777" w:rsidR="004A6262" w:rsidRPr="00264D95" w:rsidRDefault="004A6262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10057EC" w14:textId="77777777" w:rsidR="00216A13" w:rsidRPr="00264D95" w:rsidRDefault="00216A13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539A012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от...................................................................................................................................................</w:t>
      </w:r>
    </w:p>
    <w:p w14:paraId="1EBEBA3E" w14:textId="77777777" w:rsidR="00A178DA" w:rsidRPr="00264D95" w:rsidRDefault="00A178DA" w:rsidP="004A626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 име, презиме, фамилия /</w:t>
      </w:r>
    </w:p>
    <w:p w14:paraId="15FB9EFD" w14:textId="77777777" w:rsidR="004A6262" w:rsidRPr="00264D95" w:rsidRDefault="004A6262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710F07CE" w14:textId="77777777" w:rsidR="004A6262" w:rsidRPr="00264D95" w:rsidRDefault="004A6262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8AB5701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ЕГН......................................</w:t>
      </w:r>
      <w:r w:rsidR="00216A13" w:rsidRPr="00264D95">
        <w:rPr>
          <w:rFonts w:ascii="Verdana" w:hAnsi="Verdana" w:cs="Times New Roman"/>
          <w:sz w:val="20"/>
          <w:szCs w:val="20"/>
        </w:rPr>
        <w:t xml:space="preserve">,    </w:t>
      </w:r>
      <w:r w:rsidRPr="00264D95">
        <w:rPr>
          <w:rFonts w:ascii="Verdana" w:hAnsi="Verdana" w:cs="Times New Roman"/>
          <w:sz w:val="20"/>
          <w:szCs w:val="20"/>
        </w:rPr>
        <w:t xml:space="preserve"> с</w:t>
      </w:r>
      <w:r w:rsidR="00216A13" w:rsidRPr="00264D95">
        <w:rPr>
          <w:rFonts w:ascii="Verdana" w:hAnsi="Verdana" w:cs="Times New Roman"/>
          <w:sz w:val="20"/>
          <w:szCs w:val="20"/>
        </w:rPr>
        <w:t xml:space="preserve"> постоянен адрес:</w:t>
      </w:r>
    </w:p>
    <w:p w14:paraId="1035B43B" w14:textId="77777777" w:rsidR="00123E00" w:rsidRPr="00264D95" w:rsidRDefault="00123E00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7750005D" w14:textId="77777777" w:rsidR="002E79F8" w:rsidRPr="00264D95" w:rsidRDefault="002E79F8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32AF42F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гр./с......................</w:t>
      </w:r>
      <w:r w:rsidR="00073205" w:rsidRPr="00264D95">
        <w:rPr>
          <w:rFonts w:ascii="Verdana" w:hAnsi="Verdana" w:cs="Times New Roman"/>
          <w:sz w:val="20"/>
          <w:szCs w:val="20"/>
        </w:rPr>
        <w:t>...............</w:t>
      </w:r>
      <w:r w:rsidR="00216A13" w:rsidRPr="00264D95">
        <w:rPr>
          <w:rFonts w:ascii="Verdana" w:hAnsi="Verdana" w:cs="Times New Roman"/>
          <w:sz w:val="20"/>
          <w:szCs w:val="20"/>
        </w:rPr>
        <w:t>........</w:t>
      </w:r>
      <w:r w:rsidR="00073205" w:rsidRPr="00264D95">
        <w:rPr>
          <w:rFonts w:ascii="Verdana" w:hAnsi="Verdana" w:cs="Times New Roman"/>
          <w:sz w:val="20"/>
          <w:szCs w:val="20"/>
        </w:rPr>
        <w:t>, община Пирдоп</w:t>
      </w:r>
      <w:r w:rsidRPr="00264D95">
        <w:rPr>
          <w:rFonts w:ascii="Verdana" w:hAnsi="Verdana" w:cs="Times New Roman"/>
          <w:sz w:val="20"/>
          <w:szCs w:val="20"/>
        </w:rPr>
        <w:t>,</w:t>
      </w:r>
    </w:p>
    <w:p w14:paraId="31E6876A" w14:textId="77777777" w:rsidR="00123E00" w:rsidRPr="00264D95" w:rsidRDefault="00123E00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73E5CD43" w14:textId="77777777" w:rsidR="00216A13" w:rsidRPr="00264D95" w:rsidRDefault="00216A13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20088C9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ул.</w:t>
      </w:r>
      <w:r w:rsidR="005A55F8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.................................................</w:t>
      </w:r>
      <w:r w:rsidR="00216A13" w:rsidRPr="00264D95">
        <w:rPr>
          <w:rFonts w:ascii="Verdana" w:hAnsi="Verdana" w:cs="Times New Roman"/>
          <w:sz w:val="20"/>
          <w:szCs w:val="20"/>
        </w:rPr>
        <w:t>...................</w:t>
      </w:r>
      <w:r w:rsidRPr="00264D95">
        <w:rPr>
          <w:rFonts w:ascii="Verdana" w:hAnsi="Verdana" w:cs="Times New Roman"/>
          <w:sz w:val="20"/>
          <w:szCs w:val="20"/>
        </w:rPr>
        <w:t>№..............тел......................</w:t>
      </w:r>
      <w:r w:rsidR="005A55F8" w:rsidRPr="00264D95">
        <w:rPr>
          <w:rFonts w:ascii="Verdana" w:hAnsi="Verdana" w:cs="Times New Roman"/>
          <w:sz w:val="20"/>
          <w:szCs w:val="20"/>
        </w:rPr>
        <w:t>..............................</w:t>
      </w:r>
    </w:p>
    <w:p w14:paraId="798C7430" w14:textId="77777777" w:rsidR="002E79F8" w:rsidRPr="00264D95" w:rsidRDefault="002E79F8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C52483B" w14:textId="77777777" w:rsidR="002E79F8" w:rsidRPr="00264D95" w:rsidRDefault="002E79F8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BA9BD67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Долуподписаният заявявам, че съм собственик на ...............бр. пътно превозно</w:t>
      </w:r>
      <w:r w:rsidR="00216A13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средство с животинска тяга в</w:t>
      </w:r>
    </w:p>
    <w:p w14:paraId="59D3D436" w14:textId="77777777" w:rsidR="00C41569" w:rsidRPr="00264D95" w:rsidRDefault="00C41569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E80F382" w14:textId="77777777" w:rsidR="00216A13" w:rsidRPr="00264D95" w:rsidRDefault="00216A13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40A9E8A" w14:textId="77777777" w:rsidR="00A178DA" w:rsidRPr="00264D95" w:rsidRDefault="00A178DA" w:rsidP="00A178DA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гр./с.......................................</w:t>
      </w:r>
      <w:r w:rsidR="00216A13" w:rsidRPr="00264D95">
        <w:rPr>
          <w:rFonts w:ascii="Verdana" w:hAnsi="Verdana" w:cs="Times New Roman"/>
          <w:sz w:val="20"/>
          <w:szCs w:val="20"/>
        </w:rPr>
        <w:t>.....</w:t>
      </w:r>
      <w:r w:rsidRPr="00264D95">
        <w:rPr>
          <w:rFonts w:ascii="Verdana" w:hAnsi="Verdana" w:cs="Times New Roman"/>
          <w:sz w:val="20"/>
          <w:szCs w:val="20"/>
        </w:rPr>
        <w:t xml:space="preserve"> - ...............................................................................................</w:t>
      </w:r>
    </w:p>
    <w:p w14:paraId="4670E594" w14:textId="77777777" w:rsidR="00A178DA" w:rsidRPr="00264D95" w:rsidRDefault="00216A13" w:rsidP="002E7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                                                / конска, магарешка </w:t>
      </w:r>
      <w:r w:rsidR="00A178DA" w:rsidRPr="00264D95">
        <w:rPr>
          <w:rFonts w:ascii="Verdana" w:hAnsi="Verdana" w:cs="Times New Roman"/>
          <w:sz w:val="20"/>
          <w:szCs w:val="20"/>
        </w:rPr>
        <w:t>или друг вид /</w:t>
      </w:r>
    </w:p>
    <w:p w14:paraId="7424499C" w14:textId="77777777" w:rsidR="002E79F8" w:rsidRPr="00264D95" w:rsidRDefault="002E79F8" w:rsidP="00A178DA">
      <w:pPr>
        <w:rPr>
          <w:rFonts w:ascii="Verdana" w:hAnsi="Verdana" w:cs="Times New Roman"/>
          <w:sz w:val="20"/>
          <w:szCs w:val="20"/>
        </w:rPr>
      </w:pPr>
    </w:p>
    <w:p w14:paraId="2F28E6A0" w14:textId="77777777" w:rsidR="002E79F8" w:rsidRPr="00264D95" w:rsidRDefault="002E79F8" w:rsidP="00A178DA">
      <w:pPr>
        <w:rPr>
          <w:rFonts w:ascii="Verdana" w:hAnsi="Verdana" w:cs="Times New Roman"/>
          <w:sz w:val="20"/>
          <w:szCs w:val="20"/>
        </w:rPr>
      </w:pPr>
    </w:p>
    <w:p w14:paraId="4F2452D4" w14:textId="77777777" w:rsidR="00775B81" w:rsidRPr="00264D95" w:rsidRDefault="00A178DA" w:rsidP="00A178DA">
      <w:pPr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............................... г. </w:t>
      </w:r>
      <w:r w:rsidR="002E79F8" w:rsidRPr="00264D95">
        <w:rPr>
          <w:rFonts w:ascii="Verdana" w:hAnsi="Verdana" w:cs="Times New Roman"/>
          <w:sz w:val="20"/>
          <w:szCs w:val="20"/>
        </w:rPr>
        <w:tab/>
      </w:r>
      <w:r w:rsidR="002E79F8" w:rsidRPr="00264D95">
        <w:rPr>
          <w:rFonts w:ascii="Verdana" w:hAnsi="Verdana" w:cs="Times New Roman"/>
          <w:sz w:val="20"/>
          <w:szCs w:val="20"/>
        </w:rPr>
        <w:tab/>
      </w:r>
      <w:r w:rsidR="002E79F8" w:rsidRPr="00264D95">
        <w:rPr>
          <w:rFonts w:ascii="Verdana" w:hAnsi="Verdana" w:cs="Times New Roman"/>
          <w:sz w:val="20"/>
          <w:szCs w:val="20"/>
        </w:rPr>
        <w:tab/>
      </w:r>
      <w:r w:rsidR="002E79F8" w:rsidRPr="00264D95">
        <w:rPr>
          <w:rFonts w:ascii="Verdana" w:hAnsi="Verdana" w:cs="Times New Roman"/>
          <w:sz w:val="20"/>
          <w:szCs w:val="20"/>
        </w:rPr>
        <w:tab/>
      </w:r>
      <w:r w:rsidR="002E79F8" w:rsidRPr="00264D95">
        <w:rPr>
          <w:rFonts w:ascii="Verdana" w:hAnsi="Verdana" w:cs="Times New Roman"/>
          <w:sz w:val="20"/>
          <w:szCs w:val="20"/>
        </w:rPr>
        <w:tab/>
      </w:r>
      <w:r w:rsidR="002E79F8" w:rsidRPr="00264D95">
        <w:rPr>
          <w:rFonts w:ascii="Verdana" w:hAnsi="Verdana" w:cs="Times New Roman"/>
          <w:sz w:val="20"/>
          <w:szCs w:val="20"/>
        </w:rPr>
        <w:tab/>
      </w:r>
      <w:r w:rsidRPr="00264D95">
        <w:rPr>
          <w:rFonts w:ascii="Verdana" w:hAnsi="Verdana" w:cs="Times New Roman"/>
          <w:sz w:val="20"/>
          <w:szCs w:val="20"/>
        </w:rPr>
        <w:t>Заявител.............................</w:t>
      </w:r>
    </w:p>
    <w:p w14:paraId="3F8A6C87" w14:textId="77777777" w:rsidR="00A178DA" w:rsidRPr="00264D95" w:rsidRDefault="00216A13" w:rsidP="00A178DA">
      <w:pPr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        </w:t>
      </w:r>
      <w:r w:rsidR="00A178DA" w:rsidRPr="00264D95">
        <w:rPr>
          <w:rFonts w:ascii="Verdana" w:hAnsi="Verdana" w:cs="Times New Roman"/>
          <w:sz w:val="20"/>
          <w:szCs w:val="20"/>
        </w:rPr>
        <w:t>/ дата /</w:t>
      </w:r>
    </w:p>
    <w:p w14:paraId="3C7244E5" w14:textId="77777777" w:rsidR="003632B3" w:rsidRPr="00264D95" w:rsidRDefault="003632B3" w:rsidP="00A178DA">
      <w:pPr>
        <w:rPr>
          <w:rFonts w:ascii="Verdana" w:hAnsi="Verdana" w:cs="Times New Roman"/>
          <w:sz w:val="20"/>
          <w:szCs w:val="20"/>
        </w:rPr>
      </w:pPr>
    </w:p>
    <w:p w14:paraId="06C9D478" w14:textId="77777777" w:rsidR="00284BF0" w:rsidRPr="00264D95" w:rsidRDefault="00284BF0" w:rsidP="00A178DA">
      <w:pPr>
        <w:rPr>
          <w:rFonts w:ascii="Verdana" w:hAnsi="Verdana" w:cs="F3"/>
          <w:sz w:val="20"/>
          <w:szCs w:val="20"/>
        </w:rPr>
      </w:pPr>
    </w:p>
    <w:p w14:paraId="07E8B9D1" w14:textId="77777777" w:rsidR="00600405" w:rsidRPr="00264D95" w:rsidRDefault="00600405" w:rsidP="00600405">
      <w:pPr>
        <w:autoSpaceDE w:val="0"/>
        <w:autoSpaceDN w:val="0"/>
        <w:adjustRightInd w:val="0"/>
        <w:spacing w:after="0" w:line="240" w:lineRule="auto"/>
        <w:ind w:left="5664"/>
        <w:rPr>
          <w:rFonts w:ascii="Verdana" w:hAnsi="Verdana" w:cs="F3"/>
          <w:b/>
          <w:sz w:val="20"/>
          <w:szCs w:val="20"/>
        </w:rPr>
      </w:pPr>
    </w:p>
    <w:p w14:paraId="062D3F93" w14:textId="77777777" w:rsidR="00600405" w:rsidRPr="00264D95" w:rsidRDefault="00600405" w:rsidP="00600405">
      <w:pPr>
        <w:autoSpaceDE w:val="0"/>
        <w:autoSpaceDN w:val="0"/>
        <w:adjustRightInd w:val="0"/>
        <w:spacing w:after="0" w:line="240" w:lineRule="auto"/>
        <w:ind w:left="5664"/>
        <w:rPr>
          <w:rFonts w:ascii="Verdana" w:hAnsi="Verdana" w:cs="Times New Roman"/>
          <w:b/>
          <w:sz w:val="20"/>
          <w:szCs w:val="20"/>
        </w:rPr>
      </w:pPr>
    </w:p>
    <w:p w14:paraId="10ECAA2B" w14:textId="2EB7DCF1" w:rsidR="003632B3" w:rsidRPr="00264D95" w:rsidRDefault="008E320F" w:rsidP="008E320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 xml:space="preserve">   </w:t>
      </w:r>
      <w:r w:rsidR="00BF4BD9" w:rsidRPr="00264D95">
        <w:rPr>
          <w:rFonts w:ascii="Verdana" w:hAnsi="Verdana" w:cs="Times New Roman"/>
          <w:b/>
          <w:sz w:val="20"/>
          <w:szCs w:val="20"/>
        </w:rPr>
        <w:t xml:space="preserve">Приложение № 2 към чл. </w:t>
      </w:r>
      <w:r w:rsidR="00BF4BD9" w:rsidRPr="00264D95">
        <w:rPr>
          <w:rFonts w:ascii="Verdana" w:hAnsi="Verdana" w:cs="Times New Roman"/>
          <w:b/>
          <w:sz w:val="20"/>
          <w:szCs w:val="20"/>
          <w:lang w:val="en-US"/>
        </w:rPr>
        <w:t>8</w:t>
      </w:r>
      <w:r w:rsidR="003632B3" w:rsidRPr="00264D95">
        <w:rPr>
          <w:rFonts w:ascii="Verdana" w:hAnsi="Verdana" w:cs="Times New Roman"/>
          <w:b/>
          <w:sz w:val="20"/>
          <w:szCs w:val="20"/>
        </w:rPr>
        <w:t>, ал. 2</w:t>
      </w:r>
    </w:p>
    <w:p w14:paraId="6248FD33" w14:textId="77777777" w:rsidR="00600405" w:rsidRPr="00264D95" w:rsidRDefault="0060040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sz w:val="20"/>
          <w:szCs w:val="20"/>
        </w:rPr>
      </w:pPr>
    </w:p>
    <w:p w14:paraId="2526759B" w14:textId="77777777" w:rsidR="008E320F" w:rsidRPr="00264D95" w:rsidRDefault="008E320F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sz w:val="20"/>
          <w:szCs w:val="20"/>
        </w:rPr>
      </w:pPr>
    </w:p>
    <w:p w14:paraId="4F7A7A3F" w14:textId="77777777" w:rsidR="00600405" w:rsidRPr="00264D95" w:rsidRDefault="0060040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bCs/>
          <w:sz w:val="20"/>
          <w:szCs w:val="20"/>
        </w:rPr>
      </w:pPr>
    </w:p>
    <w:p w14:paraId="28B0B2E8" w14:textId="77777777" w:rsidR="003632B3" w:rsidRPr="00264D95" w:rsidRDefault="003632B3" w:rsidP="0060040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Р Е Г И С Т Ъ Р</w:t>
      </w:r>
    </w:p>
    <w:p w14:paraId="1DCC36F7" w14:textId="77777777" w:rsidR="003632B3" w:rsidRPr="00264D95" w:rsidRDefault="003632B3" w:rsidP="0060040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НА ПЪТНИТ</w:t>
      </w:r>
      <w:r w:rsidR="001D7A56" w:rsidRPr="00264D95">
        <w:rPr>
          <w:rFonts w:ascii="Verdana" w:hAnsi="Verdana" w:cs="Times New Roman"/>
          <w:b/>
          <w:sz w:val="20"/>
          <w:szCs w:val="20"/>
        </w:rPr>
        <w:t>Е ПРЕВОЗНИ СРЕДСТВА</w:t>
      </w:r>
    </w:p>
    <w:p w14:paraId="3E655C8D" w14:textId="77777777" w:rsidR="003632B3" w:rsidRPr="00264D95" w:rsidRDefault="003632B3" w:rsidP="0060040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С ЖИВОТИНСКА ТЯГА</w:t>
      </w:r>
    </w:p>
    <w:p w14:paraId="519C5740" w14:textId="77777777" w:rsidR="00600405" w:rsidRPr="00264D95" w:rsidRDefault="0060040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b/>
          <w:sz w:val="20"/>
          <w:szCs w:val="20"/>
        </w:rPr>
      </w:pPr>
    </w:p>
    <w:p w14:paraId="75CC1DC5" w14:textId="77777777" w:rsidR="003632B3" w:rsidRPr="00264D95" w:rsidRDefault="003632B3" w:rsidP="003632B3">
      <w:pPr>
        <w:rPr>
          <w:rFonts w:ascii="Verdana" w:hAnsi="Verdana" w:cs="F3"/>
          <w:b/>
          <w:sz w:val="20"/>
          <w:szCs w:val="20"/>
        </w:rPr>
      </w:pPr>
    </w:p>
    <w:p w14:paraId="329F0182" w14:textId="77777777" w:rsidR="003632B3" w:rsidRPr="00264D95" w:rsidRDefault="003632B3" w:rsidP="003632B3">
      <w:pPr>
        <w:rPr>
          <w:rFonts w:ascii="Verdana" w:hAnsi="Verdana" w:cs="F3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9"/>
        <w:gridCol w:w="1376"/>
        <w:gridCol w:w="1373"/>
        <w:gridCol w:w="1373"/>
        <w:gridCol w:w="1336"/>
        <w:gridCol w:w="1567"/>
        <w:gridCol w:w="1248"/>
      </w:tblGrid>
      <w:tr w:rsidR="00600405" w:rsidRPr="00264D95" w14:paraId="4F88CE2F" w14:textId="77777777" w:rsidTr="00B421A1">
        <w:tc>
          <w:tcPr>
            <w:tcW w:w="1316" w:type="dxa"/>
          </w:tcPr>
          <w:p w14:paraId="1909A448" w14:textId="77777777" w:rsidR="00B421A1" w:rsidRPr="00264D95" w:rsidRDefault="00415D41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Рег.№</w:t>
            </w:r>
          </w:p>
        </w:tc>
        <w:tc>
          <w:tcPr>
            <w:tcW w:w="1316" w:type="dxa"/>
          </w:tcPr>
          <w:p w14:paraId="21F01FA5" w14:textId="77777777" w:rsidR="00B421A1" w:rsidRPr="00264D95" w:rsidRDefault="00415D41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Дата на регистрация</w:t>
            </w:r>
          </w:p>
        </w:tc>
        <w:tc>
          <w:tcPr>
            <w:tcW w:w="1316" w:type="dxa"/>
          </w:tcPr>
          <w:p w14:paraId="13FACD58" w14:textId="77777777" w:rsidR="00B421A1" w:rsidRPr="00264D95" w:rsidRDefault="00342C98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Трите имена на собственика</w:t>
            </w:r>
          </w:p>
        </w:tc>
        <w:tc>
          <w:tcPr>
            <w:tcW w:w="1316" w:type="dxa"/>
          </w:tcPr>
          <w:p w14:paraId="17A458A0" w14:textId="77777777" w:rsidR="00B421A1" w:rsidRPr="00264D95" w:rsidRDefault="0051742D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Адрес на собственика</w:t>
            </w:r>
          </w:p>
        </w:tc>
        <w:tc>
          <w:tcPr>
            <w:tcW w:w="1316" w:type="dxa"/>
          </w:tcPr>
          <w:p w14:paraId="16E8B9AF" w14:textId="77777777" w:rsidR="00B421A1" w:rsidRPr="00264D95" w:rsidRDefault="008A5FC0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Вид ППС с животинска тяга</w:t>
            </w:r>
          </w:p>
          <w:p w14:paraId="792833F4" w14:textId="77777777" w:rsidR="008A5FC0" w:rsidRPr="00264D95" w:rsidRDefault="008A5FC0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/конска, магарешка или др.вид/</w:t>
            </w:r>
          </w:p>
        </w:tc>
        <w:tc>
          <w:tcPr>
            <w:tcW w:w="1316" w:type="dxa"/>
          </w:tcPr>
          <w:p w14:paraId="165E1F7D" w14:textId="77777777" w:rsidR="00B421A1" w:rsidRPr="00264D95" w:rsidRDefault="00600405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Промени в регистрацията</w:t>
            </w:r>
          </w:p>
        </w:tc>
        <w:tc>
          <w:tcPr>
            <w:tcW w:w="1316" w:type="dxa"/>
          </w:tcPr>
          <w:p w14:paraId="33EABE06" w14:textId="77777777" w:rsidR="00B421A1" w:rsidRPr="00264D95" w:rsidRDefault="00600405" w:rsidP="003632B3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b/>
                <w:sz w:val="20"/>
                <w:szCs w:val="20"/>
              </w:rPr>
              <w:t>Забележка</w:t>
            </w:r>
          </w:p>
        </w:tc>
      </w:tr>
      <w:tr w:rsidR="00600405" w:rsidRPr="00264D95" w14:paraId="2688278F" w14:textId="77777777" w:rsidTr="00B421A1">
        <w:tc>
          <w:tcPr>
            <w:tcW w:w="1316" w:type="dxa"/>
          </w:tcPr>
          <w:p w14:paraId="4E5AD164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0D1FCDE3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182A27CD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445AF01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0577070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5813F92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A70976F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C6E5D89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1070CF0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</w:tr>
      <w:tr w:rsidR="00600405" w:rsidRPr="00264D95" w14:paraId="7BD1F5F6" w14:textId="77777777" w:rsidTr="00B421A1">
        <w:tc>
          <w:tcPr>
            <w:tcW w:w="1316" w:type="dxa"/>
          </w:tcPr>
          <w:p w14:paraId="506260A8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6922E059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7A05B5EF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4821787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4717B477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3731264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0958C61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4371711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07CB8FF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</w:tr>
      <w:tr w:rsidR="00600405" w:rsidRPr="00264D95" w14:paraId="64AEE894" w14:textId="77777777" w:rsidTr="00B421A1">
        <w:tc>
          <w:tcPr>
            <w:tcW w:w="1316" w:type="dxa"/>
          </w:tcPr>
          <w:p w14:paraId="40D5CAC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64D17AED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5365C43E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022658D1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1429F8AF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936123E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1A6695A4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6C876222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20CC9CF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</w:tr>
      <w:tr w:rsidR="00600405" w:rsidRPr="00264D95" w14:paraId="0F2079B7" w14:textId="77777777" w:rsidTr="00B421A1">
        <w:tc>
          <w:tcPr>
            <w:tcW w:w="1316" w:type="dxa"/>
          </w:tcPr>
          <w:p w14:paraId="251D53B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7121D7DD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3A633C8F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0C171CC8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6DB7EE88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4446DB5B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6D5A06F3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31C990C3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1CC365AE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</w:tr>
      <w:tr w:rsidR="00600405" w:rsidRPr="00264D95" w14:paraId="53C13F14" w14:textId="77777777" w:rsidTr="00B421A1">
        <w:tc>
          <w:tcPr>
            <w:tcW w:w="1316" w:type="dxa"/>
          </w:tcPr>
          <w:p w14:paraId="6BEA091D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0C6CA11D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  <w:p w14:paraId="3E6D8783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0AF48C5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62B9116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0DDFC9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0F308BC5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46EC6BA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1316" w:type="dxa"/>
          </w:tcPr>
          <w:p w14:paraId="38CAB652" w14:textId="77777777" w:rsidR="00CE3ECD" w:rsidRPr="00264D95" w:rsidRDefault="00CE3ECD" w:rsidP="003632B3">
            <w:pPr>
              <w:rPr>
                <w:rFonts w:ascii="Verdana" w:hAnsi="Verdana" w:cs="F3"/>
                <w:sz w:val="20"/>
                <w:szCs w:val="20"/>
              </w:rPr>
            </w:pPr>
          </w:p>
        </w:tc>
      </w:tr>
    </w:tbl>
    <w:p w14:paraId="379DD38F" w14:textId="77777777" w:rsidR="00AB228B" w:rsidRPr="00264D95" w:rsidRDefault="00AB228B" w:rsidP="003632B3">
      <w:pPr>
        <w:rPr>
          <w:rFonts w:ascii="Verdana" w:hAnsi="Verdana" w:cs="F3"/>
          <w:sz w:val="20"/>
          <w:szCs w:val="20"/>
        </w:rPr>
      </w:pPr>
    </w:p>
    <w:p w14:paraId="5E88EA50" w14:textId="77777777" w:rsidR="00AB228B" w:rsidRPr="00264D95" w:rsidRDefault="00AB228B" w:rsidP="003632B3">
      <w:pPr>
        <w:rPr>
          <w:rFonts w:ascii="Verdana" w:hAnsi="Verdana" w:cs="F3"/>
          <w:sz w:val="20"/>
          <w:szCs w:val="20"/>
        </w:rPr>
      </w:pPr>
    </w:p>
    <w:p w14:paraId="4591F047" w14:textId="77777777" w:rsidR="00AB228B" w:rsidRPr="00264D95" w:rsidRDefault="00AB228B" w:rsidP="003632B3">
      <w:pPr>
        <w:rPr>
          <w:rFonts w:ascii="Verdana" w:hAnsi="Verdana" w:cs="F3"/>
          <w:sz w:val="20"/>
          <w:szCs w:val="20"/>
        </w:rPr>
      </w:pPr>
    </w:p>
    <w:p w14:paraId="0ABBBF3E" w14:textId="77777777" w:rsidR="003632B3" w:rsidRPr="00264D95" w:rsidRDefault="00BF4BD9" w:rsidP="00264D95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F3"/>
          <w:b/>
          <w:sz w:val="20"/>
          <w:szCs w:val="20"/>
        </w:rPr>
      </w:pPr>
      <w:r w:rsidRPr="00264D95">
        <w:rPr>
          <w:rFonts w:ascii="Verdana" w:hAnsi="Verdana" w:cs="F3"/>
          <w:b/>
          <w:sz w:val="20"/>
          <w:szCs w:val="20"/>
        </w:rPr>
        <w:t xml:space="preserve">Приложение № 3 към чл. </w:t>
      </w:r>
      <w:r w:rsidRPr="00264D95">
        <w:rPr>
          <w:rFonts w:ascii="Verdana" w:hAnsi="Verdana" w:cs="F3"/>
          <w:b/>
          <w:sz w:val="20"/>
          <w:szCs w:val="20"/>
          <w:lang w:val="en-US"/>
        </w:rPr>
        <w:t>8</w:t>
      </w:r>
      <w:r w:rsidR="003632B3" w:rsidRPr="00264D95">
        <w:rPr>
          <w:rFonts w:ascii="Verdana" w:hAnsi="Verdana" w:cs="F3"/>
          <w:b/>
          <w:sz w:val="20"/>
          <w:szCs w:val="20"/>
        </w:rPr>
        <w:t>, ал. 3</w:t>
      </w:r>
    </w:p>
    <w:p w14:paraId="5FA47321" w14:textId="77777777" w:rsidR="008D18B7" w:rsidRPr="00264D95" w:rsidRDefault="008D18B7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42E1AF60" w14:textId="77777777" w:rsidR="008D18B7" w:rsidRPr="00264D95" w:rsidRDefault="008D18B7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6711CF6A" w14:textId="77777777" w:rsidR="008D18B7" w:rsidRPr="00264D95" w:rsidRDefault="008D18B7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314EF1AC" w14:textId="77777777" w:rsidR="00E558B5" w:rsidRPr="00264D95" w:rsidRDefault="00E558B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b/>
          <w:sz w:val="20"/>
          <w:szCs w:val="20"/>
        </w:rPr>
      </w:pPr>
    </w:p>
    <w:p w14:paraId="3C9A16FF" w14:textId="77777777" w:rsidR="007D4102" w:rsidRPr="00264D95" w:rsidRDefault="007D410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b/>
          <w:sz w:val="20"/>
          <w:szCs w:val="20"/>
        </w:rPr>
      </w:pPr>
    </w:p>
    <w:p w14:paraId="7E71015C" w14:textId="77777777" w:rsidR="003632B3" w:rsidRPr="00264D95" w:rsidRDefault="003632B3" w:rsidP="007D410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РЕГИСТРАЦИОНЕН ТАЛОН</w:t>
      </w:r>
    </w:p>
    <w:p w14:paraId="504E26A0" w14:textId="77777777" w:rsidR="003632B3" w:rsidRPr="00264D95" w:rsidRDefault="003632B3" w:rsidP="007D410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НА ПЪТНО ПРЕВОЗНО СРЕДСТВО С ЖИВОТИНСКА ТЯГА</w:t>
      </w:r>
    </w:p>
    <w:p w14:paraId="612C99DF" w14:textId="77777777" w:rsidR="007D4102" w:rsidRPr="00264D95" w:rsidRDefault="007D410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0717E060" w14:textId="77777777" w:rsidR="007D4102" w:rsidRPr="00264D95" w:rsidRDefault="007D410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3A07669E" w14:textId="77777777" w:rsidR="00E558B5" w:rsidRPr="00264D95" w:rsidRDefault="00E558B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48F88786" w14:textId="77777777" w:rsidR="00E558B5" w:rsidRPr="00264D95" w:rsidRDefault="00E558B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01740E81" w14:textId="77777777" w:rsidR="00E558B5" w:rsidRPr="00264D95" w:rsidRDefault="00E558B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5C5D10C7" w14:textId="77777777" w:rsidR="007D4102" w:rsidRPr="00264D95" w:rsidRDefault="007D410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795978AF" w14:textId="77777777" w:rsidR="003632B3" w:rsidRPr="00264D95" w:rsidRDefault="00E558B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          </w:t>
      </w:r>
      <w:r w:rsidR="003632B3" w:rsidRPr="00264D95">
        <w:rPr>
          <w:rFonts w:ascii="Verdana" w:hAnsi="Verdana" w:cs="Times New Roman"/>
          <w:sz w:val="20"/>
          <w:szCs w:val="20"/>
        </w:rPr>
        <w:t>лице на талона гръб на талона</w:t>
      </w:r>
      <w:r w:rsidR="00897B52" w:rsidRPr="00264D95">
        <w:rPr>
          <w:rFonts w:ascii="Verdana" w:hAnsi="Verdana" w:cs="Times New Roman"/>
          <w:sz w:val="20"/>
          <w:szCs w:val="20"/>
        </w:rPr>
        <w:t xml:space="preserve">          </w:t>
      </w:r>
      <w:r w:rsidRPr="00264D95">
        <w:rPr>
          <w:rFonts w:ascii="Verdana" w:hAnsi="Verdana" w:cs="Times New Roman"/>
          <w:sz w:val="20"/>
          <w:szCs w:val="20"/>
        </w:rPr>
        <w:tab/>
      </w:r>
      <w:r w:rsidRPr="00264D95">
        <w:rPr>
          <w:rFonts w:ascii="Verdana" w:hAnsi="Verdana" w:cs="Times New Roman"/>
          <w:sz w:val="20"/>
          <w:szCs w:val="20"/>
        </w:rPr>
        <w:tab/>
        <w:t xml:space="preserve">    </w:t>
      </w:r>
      <w:r w:rsidR="00571135" w:rsidRPr="00264D95">
        <w:rPr>
          <w:rFonts w:ascii="Verdana" w:hAnsi="Verdana" w:cs="Times New Roman"/>
          <w:sz w:val="20"/>
          <w:szCs w:val="20"/>
        </w:rPr>
        <w:t>гръб на талона</w:t>
      </w:r>
      <w:r w:rsidR="00897B52" w:rsidRPr="00264D95">
        <w:rPr>
          <w:rFonts w:ascii="Verdana" w:hAnsi="Verdana" w:cs="Times New Roman"/>
          <w:sz w:val="20"/>
          <w:szCs w:val="20"/>
        </w:rPr>
        <w:t xml:space="preserve">                                </w:t>
      </w:r>
    </w:p>
    <w:p w14:paraId="7877C76F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262AE2E3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11"/>
        <w:gridCol w:w="333"/>
        <w:gridCol w:w="5018"/>
      </w:tblGrid>
      <w:tr w:rsidR="00571135" w:rsidRPr="00264D95" w14:paraId="49AFFF4B" w14:textId="77777777" w:rsidTr="00571135">
        <w:tc>
          <w:tcPr>
            <w:tcW w:w="4361" w:type="dxa"/>
          </w:tcPr>
          <w:p w14:paraId="564EF827" w14:textId="77777777" w:rsidR="007A3BA9" w:rsidRPr="00264D95" w:rsidRDefault="007A3BA9" w:rsidP="007A3BA9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2E92DA45" w14:textId="77777777" w:rsidR="007A3BA9" w:rsidRPr="00264D95" w:rsidRDefault="007A3BA9" w:rsidP="007A3BA9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52CC4455" w14:textId="77777777" w:rsidR="007A3BA9" w:rsidRPr="00264D95" w:rsidRDefault="007A3BA9" w:rsidP="007A3BA9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D95">
              <w:rPr>
                <w:rFonts w:ascii="Verdana" w:hAnsi="Verdana" w:cs="Times New Roman"/>
                <w:sz w:val="20"/>
                <w:szCs w:val="20"/>
              </w:rPr>
              <w:t>ОБЩИНА ПИРДОП</w:t>
            </w:r>
          </w:p>
          <w:p w14:paraId="016664B9" w14:textId="77777777" w:rsidR="007A75E0" w:rsidRPr="00264D95" w:rsidRDefault="007A75E0" w:rsidP="007A75E0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5032B9A4" w14:textId="77777777" w:rsidR="004C2641" w:rsidRPr="00264D95" w:rsidRDefault="004C2641" w:rsidP="007A75E0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45089767" w14:textId="77777777" w:rsidR="007A75E0" w:rsidRPr="00264D95" w:rsidRDefault="007A75E0" w:rsidP="007A75E0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Населено място:............................</w:t>
            </w:r>
          </w:p>
          <w:p w14:paraId="75A53304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5DA3102B" w14:textId="77777777" w:rsidR="00DE1C87" w:rsidRPr="00264D95" w:rsidRDefault="00DE1C87" w:rsidP="00DE1C87">
            <w:pPr>
              <w:autoSpaceDE w:val="0"/>
              <w:autoSpaceDN w:val="0"/>
              <w:adjustRightInd w:val="0"/>
              <w:jc w:val="center"/>
              <w:rPr>
                <w:rFonts w:ascii="Verdana" w:hAnsi="Verdana" w:cs="F2"/>
                <w:b/>
                <w:bCs/>
                <w:sz w:val="20"/>
                <w:szCs w:val="20"/>
              </w:rPr>
            </w:pPr>
            <w:r w:rsidRPr="00264D95">
              <w:rPr>
                <w:rFonts w:ascii="Verdana" w:hAnsi="Verdana" w:cs="F2"/>
                <w:b/>
                <w:bCs/>
                <w:sz w:val="20"/>
                <w:szCs w:val="20"/>
              </w:rPr>
              <w:t>Регистрационен талон</w:t>
            </w:r>
          </w:p>
          <w:p w14:paraId="53B03B3B" w14:textId="77777777" w:rsidR="00DE1C87" w:rsidRPr="00264D95" w:rsidRDefault="00DE1C87" w:rsidP="00DE1C87">
            <w:pPr>
              <w:autoSpaceDE w:val="0"/>
              <w:autoSpaceDN w:val="0"/>
              <w:adjustRightInd w:val="0"/>
              <w:jc w:val="center"/>
              <w:rPr>
                <w:rFonts w:ascii="Verdana" w:hAnsi="Verdana" w:cs="F2"/>
                <w:b/>
                <w:bCs/>
                <w:sz w:val="20"/>
                <w:szCs w:val="20"/>
              </w:rPr>
            </w:pPr>
            <w:r w:rsidRPr="00264D95">
              <w:rPr>
                <w:rFonts w:ascii="Verdana" w:hAnsi="Verdana" w:cs="F2"/>
                <w:b/>
                <w:bCs/>
                <w:sz w:val="20"/>
                <w:szCs w:val="20"/>
              </w:rPr>
              <w:t>на пътно превозно</w:t>
            </w:r>
          </w:p>
          <w:p w14:paraId="2ADD18B5" w14:textId="77777777" w:rsidR="00DE1C87" w:rsidRPr="00264D95" w:rsidRDefault="00DE1C87" w:rsidP="00DE1C87">
            <w:pPr>
              <w:autoSpaceDE w:val="0"/>
              <w:autoSpaceDN w:val="0"/>
              <w:adjustRightInd w:val="0"/>
              <w:jc w:val="center"/>
              <w:rPr>
                <w:rFonts w:ascii="Verdana" w:hAnsi="Verdana" w:cs="F2"/>
                <w:b/>
                <w:bCs/>
                <w:sz w:val="20"/>
                <w:szCs w:val="20"/>
              </w:rPr>
            </w:pPr>
            <w:r w:rsidRPr="00264D95">
              <w:rPr>
                <w:rFonts w:ascii="Verdana" w:hAnsi="Verdana" w:cs="F2"/>
                <w:b/>
                <w:bCs/>
                <w:sz w:val="20"/>
                <w:szCs w:val="20"/>
              </w:rPr>
              <w:t>средство с животинска тяга</w:t>
            </w:r>
          </w:p>
          <w:p w14:paraId="7F099C29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2EB8CAE1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024BE87E" w14:textId="77777777" w:rsidR="004C2641" w:rsidRPr="00264D95" w:rsidRDefault="004C2641" w:rsidP="004C2641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Регистрационен №.........../......20.....г.</w:t>
            </w:r>
          </w:p>
          <w:p w14:paraId="3522D994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1501D844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02D2567D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425" w:type="dxa"/>
          </w:tcPr>
          <w:p w14:paraId="5A4CAC36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</w:tc>
        <w:tc>
          <w:tcPr>
            <w:tcW w:w="4426" w:type="dxa"/>
          </w:tcPr>
          <w:p w14:paraId="4A77734D" w14:textId="77777777" w:rsidR="00571135" w:rsidRPr="00264D95" w:rsidRDefault="00571135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638F4017" w14:textId="77777777" w:rsidR="00BD01D2" w:rsidRPr="00264D95" w:rsidRDefault="00BD01D2" w:rsidP="00BD01D2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099A9A82" w14:textId="77777777" w:rsidR="00BD01D2" w:rsidRPr="00264D95" w:rsidRDefault="00BD01D2" w:rsidP="00BD01D2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Вид на ППС:.......................................</w:t>
            </w:r>
          </w:p>
          <w:p w14:paraId="0B263323" w14:textId="77777777" w:rsidR="00BD01D2" w:rsidRPr="00264D95" w:rsidRDefault="003153E6" w:rsidP="00BD01D2">
            <w:pPr>
              <w:autoSpaceDE w:val="0"/>
              <w:autoSpaceDN w:val="0"/>
              <w:adjustRightInd w:val="0"/>
              <w:jc w:val="center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 xml:space="preserve">   </w:t>
            </w:r>
            <w:r w:rsidR="00BD01D2" w:rsidRPr="00264D95">
              <w:rPr>
                <w:rFonts w:ascii="Verdana" w:hAnsi="Verdana" w:cs="F3"/>
                <w:sz w:val="20"/>
                <w:szCs w:val="20"/>
              </w:rPr>
              <w:t>/конска, магарешка/</w:t>
            </w:r>
          </w:p>
          <w:p w14:paraId="53848B3F" w14:textId="77777777" w:rsidR="00BD01D2" w:rsidRPr="00264D95" w:rsidRDefault="00BD01D2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1EDEDF4F" w14:textId="77777777" w:rsidR="00A53EE6" w:rsidRPr="00264D95" w:rsidRDefault="00A53EE6" w:rsidP="00A53EE6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Собственик:...........................................</w:t>
            </w:r>
          </w:p>
          <w:p w14:paraId="672990FF" w14:textId="77777777" w:rsidR="00A53EE6" w:rsidRPr="00264D95" w:rsidRDefault="00A53EE6" w:rsidP="00A53EE6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40AC626D" w14:textId="77777777" w:rsidR="00A53EE6" w:rsidRPr="00264D95" w:rsidRDefault="00A53EE6" w:rsidP="00A53EE6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................................................................</w:t>
            </w:r>
          </w:p>
          <w:p w14:paraId="3048B6A2" w14:textId="77777777" w:rsidR="00A53EE6" w:rsidRPr="00264D95" w:rsidRDefault="00A53EE6" w:rsidP="00A53EE6">
            <w:pPr>
              <w:autoSpaceDE w:val="0"/>
              <w:autoSpaceDN w:val="0"/>
              <w:adjustRightInd w:val="0"/>
              <w:jc w:val="center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/собствено, бащино и фамилно име/</w:t>
            </w:r>
          </w:p>
          <w:p w14:paraId="70931FD1" w14:textId="77777777" w:rsidR="00A53EE6" w:rsidRPr="00264D95" w:rsidRDefault="00A53EE6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57389341" w14:textId="77777777" w:rsidR="009C4957" w:rsidRPr="00264D95" w:rsidRDefault="009C4957" w:rsidP="009C4957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Адрес:/с./...........................................</w:t>
            </w:r>
            <w:r w:rsidR="00A4504C" w:rsidRPr="00264D95">
              <w:rPr>
                <w:rFonts w:ascii="Verdana" w:hAnsi="Verdana" w:cs="F3"/>
                <w:sz w:val="20"/>
                <w:szCs w:val="20"/>
              </w:rPr>
              <w:t>.....</w:t>
            </w:r>
          </w:p>
          <w:p w14:paraId="3076080B" w14:textId="77777777" w:rsidR="00A4504C" w:rsidRPr="00264D95" w:rsidRDefault="00A4504C" w:rsidP="009C4957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3B1F6942" w14:textId="77777777" w:rsidR="009C4957" w:rsidRPr="00264D95" w:rsidRDefault="002474FB" w:rsidP="009C4957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у</w:t>
            </w:r>
            <w:r w:rsidR="009C4957" w:rsidRPr="00264D95">
              <w:rPr>
                <w:rFonts w:ascii="Verdana" w:hAnsi="Verdana" w:cs="F3"/>
                <w:sz w:val="20"/>
                <w:szCs w:val="20"/>
              </w:rPr>
              <w:t>л..........................................</w:t>
            </w:r>
            <w:r w:rsidR="00A4504C" w:rsidRPr="00264D95">
              <w:rPr>
                <w:rFonts w:ascii="Verdana" w:hAnsi="Verdana" w:cs="F3"/>
                <w:sz w:val="20"/>
                <w:szCs w:val="20"/>
              </w:rPr>
              <w:t>.....</w:t>
            </w:r>
            <w:r w:rsidR="009C4957" w:rsidRPr="00264D95">
              <w:rPr>
                <w:rFonts w:ascii="Verdana" w:hAnsi="Verdana" w:cs="F3"/>
                <w:sz w:val="20"/>
                <w:szCs w:val="20"/>
              </w:rPr>
              <w:t>№..........</w:t>
            </w:r>
          </w:p>
          <w:p w14:paraId="3F15EBF5" w14:textId="77777777" w:rsidR="00A4504C" w:rsidRPr="00264D95" w:rsidRDefault="00A4504C" w:rsidP="009C4957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4709EDD2" w14:textId="77777777" w:rsidR="009C4957" w:rsidRPr="00264D95" w:rsidRDefault="009C4957" w:rsidP="009C4957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Извършил регистрацията.....................</w:t>
            </w:r>
            <w:r w:rsidR="00E558B5" w:rsidRPr="00264D95">
              <w:rPr>
                <w:rFonts w:ascii="Verdana" w:hAnsi="Verdana" w:cs="F3"/>
                <w:sz w:val="20"/>
                <w:szCs w:val="20"/>
              </w:rPr>
              <w:t>..</w:t>
            </w:r>
          </w:p>
          <w:p w14:paraId="62F566A1" w14:textId="77777777" w:rsidR="00E558B5" w:rsidRPr="00264D95" w:rsidRDefault="00E558B5" w:rsidP="009C4957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  <w:p w14:paraId="7B6F2A6B" w14:textId="77777777" w:rsidR="002A433E" w:rsidRPr="00264D95" w:rsidRDefault="002A433E" w:rsidP="002A433E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..................................................................</w:t>
            </w:r>
          </w:p>
          <w:p w14:paraId="72BB3557" w14:textId="77777777" w:rsidR="002A433E" w:rsidRPr="00264D95" w:rsidRDefault="002A433E" w:rsidP="00A4504C">
            <w:pPr>
              <w:autoSpaceDE w:val="0"/>
              <w:autoSpaceDN w:val="0"/>
              <w:adjustRightInd w:val="0"/>
              <w:jc w:val="center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/собствено и фамилно име/</w:t>
            </w:r>
          </w:p>
          <w:p w14:paraId="12FA4F28" w14:textId="77777777" w:rsidR="00A4504C" w:rsidRPr="00264D95" w:rsidRDefault="00A4504C" w:rsidP="00A4504C">
            <w:pPr>
              <w:jc w:val="center"/>
              <w:rPr>
                <w:rFonts w:ascii="Verdana" w:hAnsi="Verdana" w:cs="F3"/>
                <w:sz w:val="20"/>
                <w:szCs w:val="20"/>
              </w:rPr>
            </w:pPr>
          </w:p>
          <w:p w14:paraId="27BB7172" w14:textId="77777777" w:rsidR="002A433E" w:rsidRPr="00264D95" w:rsidRDefault="002A433E" w:rsidP="00A4504C">
            <w:pPr>
              <w:jc w:val="center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подпис и печат ................</w:t>
            </w:r>
          </w:p>
          <w:p w14:paraId="5CFBF9EE" w14:textId="77777777" w:rsidR="009C4957" w:rsidRPr="00264D95" w:rsidRDefault="009C4957" w:rsidP="003632B3">
            <w:pPr>
              <w:autoSpaceDE w:val="0"/>
              <w:autoSpaceDN w:val="0"/>
              <w:adjustRightInd w:val="0"/>
              <w:rPr>
                <w:rFonts w:ascii="Verdana" w:hAnsi="Verdana" w:cs="F3"/>
                <w:sz w:val="20"/>
                <w:szCs w:val="20"/>
              </w:rPr>
            </w:pPr>
          </w:p>
        </w:tc>
      </w:tr>
    </w:tbl>
    <w:p w14:paraId="7FE1C64B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13813A96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5FB15266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30B2FEF4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5DEB9FB2" w14:textId="77777777" w:rsidR="00571135" w:rsidRPr="00264D95" w:rsidRDefault="0057113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335A4D53" w14:textId="77777777" w:rsidR="003632B3" w:rsidRPr="00264D95" w:rsidRDefault="003632B3" w:rsidP="003632B3">
      <w:pPr>
        <w:rPr>
          <w:rFonts w:ascii="Verdana" w:hAnsi="Verdana" w:cs="F3"/>
          <w:sz w:val="20"/>
          <w:szCs w:val="20"/>
        </w:rPr>
      </w:pPr>
    </w:p>
    <w:p w14:paraId="2A5544F1" w14:textId="77777777" w:rsidR="00897B52" w:rsidRPr="00264D95" w:rsidRDefault="00897B52" w:rsidP="003632B3">
      <w:pPr>
        <w:rPr>
          <w:rFonts w:ascii="Verdana" w:hAnsi="Verdana" w:cs="F3"/>
          <w:sz w:val="20"/>
          <w:szCs w:val="20"/>
        </w:rPr>
      </w:pPr>
    </w:p>
    <w:p w14:paraId="24429896" w14:textId="77777777" w:rsidR="00897B52" w:rsidRPr="00264D95" w:rsidRDefault="00897B52" w:rsidP="003632B3">
      <w:pPr>
        <w:rPr>
          <w:rFonts w:ascii="Verdana" w:hAnsi="Verdana" w:cs="F3"/>
          <w:sz w:val="20"/>
          <w:szCs w:val="20"/>
        </w:rPr>
      </w:pPr>
    </w:p>
    <w:p w14:paraId="29E46D76" w14:textId="77777777" w:rsidR="00A94570" w:rsidRPr="00264D95" w:rsidRDefault="00A94570" w:rsidP="003632B3">
      <w:pPr>
        <w:rPr>
          <w:rFonts w:ascii="Verdana" w:hAnsi="Verdana" w:cs="F3"/>
          <w:sz w:val="20"/>
          <w:szCs w:val="20"/>
        </w:rPr>
      </w:pPr>
    </w:p>
    <w:p w14:paraId="3B481FD5" w14:textId="77777777" w:rsidR="00897B52" w:rsidRPr="00264D95" w:rsidRDefault="00897B52" w:rsidP="003632B3">
      <w:pPr>
        <w:rPr>
          <w:rFonts w:ascii="Verdana" w:hAnsi="Verdana" w:cs="F3"/>
          <w:sz w:val="20"/>
          <w:szCs w:val="20"/>
        </w:rPr>
      </w:pPr>
    </w:p>
    <w:p w14:paraId="58FA11A8" w14:textId="77777777" w:rsidR="00897B52" w:rsidRPr="00264D95" w:rsidRDefault="00897B52" w:rsidP="003632B3">
      <w:pPr>
        <w:rPr>
          <w:rFonts w:ascii="Verdana" w:hAnsi="Verdana" w:cs="F3"/>
          <w:sz w:val="20"/>
          <w:szCs w:val="20"/>
        </w:rPr>
      </w:pPr>
    </w:p>
    <w:p w14:paraId="0C844DB9" w14:textId="77777777" w:rsidR="00897B52" w:rsidRPr="00264D95" w:rsidRDefault="00897B52" w:rsidP="003632B3">
      <w:pPr>
        <w:rPr>
          <w:rFonts w:ascii="Verdana" w:hAnsi="Verdana" w:cs="F3"/>
          <w:sz w:val="20"/>
          <w:szCs w:val="20"/>
        </w:rPr>
      </w:pPr>
    </w:p>
    <w:p w14:paraId="4AA67711" w14:textId="77777777" w:rsidR="00897B52" w:rsidRPr="00264D95" w:rsidRDefault="00897B52" w:rsidP="003632B3">
      <w:pPr>
        <w:rPr>
          <w:rFonts w:ascii="Verdana" w:hAnsi="Verdana" w:cs="F3"/>
          <w:sz w:val="20"/>
          <w:szCs w:val="20"/>
        </w:rPr>
      </w:pPr>
    </w:p>
    <w:p w14:paraId="6F329E3D" w14:textId="77777777" w:rsidR="003632B3" w:rsidRPr="00264D95" w:rsidRDefault="00BF4BD9" w:rsidP="00264D95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 xml:space="preserve">Приложение № 4 към </w:t>
      </w:r>
      <w:r w:rsidRPr="00264D95">
        <w:rPr>
          <w:rFonts w:ascii="Verdana" w:hAnsi="Verdana" w:cs="Times New Roman"/>
          <w:b/>
          <w:sz w:val="20"/>
          <w:szCs w:val="20"/>
          <w:lang w:val="en-US"/>
        </w:rPr>
        <w:t>8</w:t>
      </w:r>
      <w:r w:rsidR="003632B3" w:rsidRPr="00264D95">
        <w:rPr>
          <w:rFonts w:ascii="Verdana" w:hAnsi="Verdana" w:cs="Times New Roman"/>
          <w:b/>
          <w:sz w:val="20"/>
          <w:szCs w:val="20"/>
        </w:rPr>
        <w:t>, ал. 3</w:t>
      </w:r>
    </w:p>
    <w:p w14:paraId="03ED8CEA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4B439F22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7C3CC90B" w14:textId="77777777" w:rsidR="000D754F" w:rsidRPr="00264D95" w:rsidRDefault="000D754F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42F9A834" w14:textId="77777777" w:rsidR="000D6FDA" w:rsidRPr="00264D95" w:rsidRDefault="000D6FDA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7EB69A72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3E4FF329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1C304D87" w14:textId="77777777" w:rsidR="003632B3" w:rsidRPr="00264D95" w:rsidRDefault="003632B3" w:rsidP="000D754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РЕГИСТРАЦИОННА ТАБЕЛА</w:t>
      </w:r>
    </w:p>
    <w:p w14:paraId="041B0186" w14:textId="77777777" w:rsidR="003632B3" w:rsidRPr="00264D95" w:rsidRDefault="003632B3" w:rsidP="000D754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>НА ПЪТНО ПРЕВОЗНО СРЕДСТВО С ЖИВОТИНСКА ТЯГА</w:t>
      </w:r>
    </w:p>
    <w:p w14:paraId="1B161E1D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2"/>
          <w:b/>
          <w:bCs/>
          <w:sz w:val="20"/>
          <w:szCs w:val="20"/>
        </w:rPr>
      </w:pPr>
    </w:p>
    <w:p w14:paraId="3A8E0D5C" w14:textId="77777777" w:rsidR="000D754F" w:rsidRPr="00264D95" w:rsidRDefault="000D754F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2"/>
          <w:b/>
          <w:bCs/>
          <w:sz w:val="20"/>
          <w:szCs w:val="20"/>
        </w:rPr>
      </w:pPr>
    </w:p>
    <w:p w14:paraId="76A35F8E" w14:textId="77777777" w:rsidR="00C60255" w:rsidRPr="00264D95" w:rsidRDefault="00C6025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2"/>
          <w:b/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96D89" w:rsidRPr="00264D95" w14:paraId="07AB8087" w14:textId="77777777" w:rsidTr="00796D89">
        <w:tc>
          <w:tcPr>
            <w:tcW w:w="9212" w:type="dxa"/>
          </w:tcPr>
          <w:p w14:paraId="7495C252" w14:textId="77777777" w:rsidR="00796D89" w:rsidRPr="00264D95" w:rsidRDefault="00796D89" w:rsidP="003632B3">
            <w:pPr>
              <w:autoSpaceDE w:val="0"/>
              <w:autoSpaceDN w:val="0"/>
              <w:adjustRightInd w:val="0"/>
              <w:rPr>
                <w:rFonts w:ascii="Verdana" w:hAnsi="Verdana" w:cs="F2"/>
                <w:b/>
                <w:bCs/>
                <w:sz w:val="20"/>
                <w:szCs w:val="20"/>
              </w:rPr>
            </w:pPr>
          </w:p>
          <w:p w14:paraId="304CA7D2" w14:textId="77777777" w:rsidR="00796D89" w:rsidRPr="00264D95" w:rsidRDefault="00796D89" w:rsidP="009535A7">
            <w:pPr>
              <w:autoSpaceDE w:val="0"/>
              <w:autoSpaceDN w:val="0"/>
              <w:adjustRightInd w:val="0"/>
              <w:jc w:val="center"/>
              <w:rPr>
                <w:rFonts w:ascii="Verdana" w:hAnsi="Verdana" w:cs="F2"/>
                <w:b/>
                <w:bCs/>
                <w:sz w:val="20"/>
                <w:szCs w:val="20"/>
              </w:rPr>
            </w:pPr>
            <w:r w:rsidRPr="00264D95">
              <w:rPr>
                <w:rFonts w:ascii="Verdana" w:hAnsi="Verdana" w:cs="F2"/>
                <w:b/>
                <w:bCs/>
                <w:sz w:val="20"/>
                <w:szCs w:val="20"/>
              </w:rPr>
              <w:t>ОБЩИНА ПИРДОП</w:t>
            </w:r>
          </w:p>
          <w:p w14:paraId="07CEE9A7" w14:textId="77777777" w:rsidR="00796D89" w:rsidRPr="00264D95" w:rsidRDefault="00796D89" w:rsidP="009535A7">
            <w:pPr>
              <w:jc w:val="center"/>
              <w:rPr>
                <w:rFonts w:ascii="Verdana" w:hAnsi="Verdana" w:cs="F3"/>
                <w:sz w:val="20"/>
                <w:szCs w:val="20"/>
              </w:rPr>
            </w:pPr>
            <w:r w:rsidRPr="00264D95">
              <w:rPr>
                <w:rFonts w:ascii="Verdana" w:hAnsi="Verdana" w:cs="F3"/>
                <w:sz w:val="20"/>
                <w:szCs w:val="20"/>
              </w:rPr>
              <w:t>000</w:t>
            </w:r>
          </w:p>
          <w:p w14:paraId="27E64E49" w14:textId="77777777" w:rsidR="00796D89" w:rsidRPr="00264D95" w:rsidRDefault="00796D89" w:rsidP="003632B3">
            <w:pPr>
              <w:autoSpaceDE w:val="0"/>
              <w:autoSpaceDN w:val="0"/>
              <w:adjustRightInd w:val="0"/>
              <w:rPr>
                <w:rFonts w:ascii="Verdana" w:hAnsi="Verdana" w:cs="F2"/>
                <w:b/>
                <w:bCs/>
                <w:sz w:val="20"/>
                <w:szCs w:val="20"/>
              </w:rPr>
            </w:pPr>
          </w:p>
          <w:p w14:paraId="49561D36" w14:textId="77777777" w:rsidR="00796D89" w:rsidRPr="00264D95" w:rsidRDefault="00796D89" w:rsidP="003632B3">
            <w:pPr>
              <w:autoSpaceDE w:val="0"/>
              <w:autoSpaceDN w:val="0"/>
              <w:adjustRightInd w:val="0"/>
              <w:rPr>
                <w:rFonts w:ascii="Verdana" w:hAnsi="Verdana" w:cs="F2"/>
                <w:b/>
                <w:bCs/>
                <w:sz w:val="20"/>
                <w:szCs w:val="20"/>
              </w:rPr>
            </w:pPr>
          </w:p>
        </w:tc>
      </w:tr>
    </w:tbl>
    <w:p w14:paraId="596E81B3" w14:textId="77777777" w:rsidR="00C60255" w:rsidRPr="00264D95" w:rsidRDefault="00C60255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2"/>
          <w:b/>
          <w:bCs/>
          <w:sz w:val="20"/>
          <w:szCs w:val="20"/>
        </w:rPr>
      </w:pPr>
    </w:p>
    <w:p w14:paraId="7F7294E1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69C6684F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7B9C802D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3DEE4A9D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79B14412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208D5AFB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69E80D26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064D4CF7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5ABF7A04" w14:textId="77777777" w:rsidR="008203B1" w:rsidRPr="00264D95" w:rsidRDefault="008203B1" w:rsidP="00264D95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b/>
          <w:sz w:val="20"/>
          <w:szCs w:val="20"/>
        </w:rPr>
      </w:pPr>
    </w:p>
    <w:p w14:paraId="7EB8C032" w14:textId="77777777" w:rsidR="00A94570" w:rsidRPr="00264D95" w:rsidRDefault="00A94570" w:rsidP="00826980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Times New Roman"/>
          <w:b/>
          <w:sz w:val="20"/>
          <w:szCs w:val="20"/>
        </w:rPr>
      </w:pPr>
    </w:p>
    <w:p w14:paraId="10B228B7" w14:textId="77777777" w:rsidR="008203B1" w:rsidRPr="00264D95" w:rsidRDefault="008203B1" w:rsidP="00826980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Times New Roman"/>
          <w:b/>
          <w:sz w:val="20"/>
          <w:szCs w:val="20"/>
        </w:rPr>
      </w:pPr>
    </w:p>
    <w:p w14:paraId="1DD0B359" w14:textId="77777777" w:rsidR="00FA2D92" w:rsidRPr="00264D95" w:rsidRDefault="00BF4BD9" w:rsidP="00826980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Times New Roman"/>
          <w:b/>
          <w:sz w:val="20"/>
          <w:szCs w:val="20"/>
        </w:rPr>
      </w:pPr>
      <w:r w:rsidRPr="00264D95">
        <w:rPr>
          <w:rFonts w:ascii="Verdana" w:hAnsi="Verdana" w:cs="Times New Roman"/>
          <w:b/>
          <w:sz w:val="20"/>
          <w:szCs w:val="20"/>
        </w:rPr>
        <w:t xml:space="preserve">Приложение № 5 към чл. </w:t>
      </w:r>
      <w:r w:rsidRPr="00264D95">
        <w:rPr>
          <w:rFonts w:ascii="Verdana" w:hAnsi="Verdana" w:cs="Times New Roman"/>
          <w:b/>
          <w:sz w:val="20"/>
          <w:szCs w:val="20"/>
          <w:lang w:val="en-US"/>
        </w:rPr>
        <w:t>8</w:t>
      </w:r>
      <w:r w:rsidR="00826980" w:rsidRPr="00264D95">
        <w:rPr>
          <w:rFonts w:ascii="Verdana" w:hAnsi="Verdana" w:cs="Times New Roman"/>
          <w:b/>
          <w:sz w:val="20"/>
          <w:szCs w:val="20"/>
        </w:rPr>
        <w:t>, ал. 4</w:t>
      </w:r>
    </w:p>
    <w:p w14:paraId="6A7D2004" w14:textId="77777777" w:rsidR="00FA2D92" w:rsidRPr="00264D95" w:rsidRDefault="00FA2D92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5D422C9E" w14:textId="77777777" w:rsidR="00826980" w:rsidRPr="00264D95" w:rsidRDefault="00826980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4EB68A35" w14:textId="77777777" w:rsidR="00826980" w:rsidRPr="00264D95" w:rsidRDefault="00826980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3"/>
          <w:sz w:val="20"/>
          <w:szCs w:val="20"/>
        </w:rPr>
      </w:pPr>
    </w:p>
    <w:p w14:paraId="4BE0E0CE" w14:textId="77777777" w:rsidR="003632B3" w:rsidRPr="00264D95" w:rsidRDefault="003632B3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ДО</w:t>
      </w:r>
    </w:p>
    <w:p w14:paraId="0D1D189A" w14:textId="77777777" w:rsidR="003632B3" w:rsidRPr="00264D95" w:rsidRDefault="003632B3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КМЕТА</w:t>
      </w:r>
    </w:p>
    <w:p w14:paraId="304596A6" w14:textId="77777777" w:rsidR="003632B3" w:rsidRPr="00264D95" w:rsidRDefault="003632B3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НА ОБ</w:t>
      </w:r>
      <w:r w:rsidR="006E449F" w:rsidRPr="00264D95">
        <w:rPr>
          <w:rFonts w:ascii="Verdana" w:hAnsi="Verdana" w:cs="Times New Roman"/>
          <w:sz w:val="20"/>
          <w:szCs w:val="20"/>
        </w:rPr>
        <w:t>ЩИНА ПИРДОП</w:t>
      </w:r>
    </w:p>
    <w:p w14:paraId="78B13BD0" w14:textId="77777777" w:rsidR="00826980" w:rsidRPr="00264D95" w:rsidRDefault="00826980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2"/>
          <w:b/>
          <w:bCs/>
          <w:sz w:val="20"/>
          <w:szCs w:val="20"/>
        </w:rPr>
      </w:pPr>
    </w:p>
    <w:p w14:paraId="42508EC7" w14:textId="77777777" w:rsidR="00826980" w:rsidRPr="00264D95" w:rsidRDefault="00826980" w:rsidP="003632B3">
      <w:pPr>
        <w:autoSpaceDE w:val="0"/>
        <w:autoSpaceDN w:val="0"/>
        <w:adjustRightInd w:val="0"/>
        <w:spacing w:after="0" w:line="240" w:lineRule="auto"/>
        <w:rPr>
          <w:rFonts w:ascii="Verdana" w:hAnsi="Verdana" w:cs="F2"/>
          <w:b/>
          <w:bCs/>
          <w:sz w:val="20"/>
          <w:szCs w:val="20"/>
        </w:rPr>
      </w:pPr>
    </w:p>
    <w:p w14:paraId="278237A5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264D95">
        <w:rPr>
          <w:rFonts w:ascii="Verdana" w:hAnsi="Verdana" w:cs="Times New Roman"/>
          <w:b/>
          <w:bCs/>
          <w:sz w:val="20"/>
          <w:szCs w:val="20"/>
        </w:rPr>
        <w:t>Д Е К Л А Р А Ц И Я</w:t>
      </w:r>
    </w:p>
    <w:p w14:paraId="499D7621" w14:textId="77777777" w:rsidR="00826980" w:rsidRPr="00264D95" w:rsidRDefault="00826980" w:rsidP="000B59F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38C9AAE1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по чл. 7, ал. 4 от Наредбата за регистрация, отчет, контрол и изисквания, на които трябва</w:t>
      </w:r>
      <w:r w:rsidR="00826980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да отговарят ППС с ж</w:t>
      </w:r>
      <w:r w:rsidR="00826980" w:rsidRPr="00264D95">
        <w:rPr>
          <w:rFonts w:ascii="Verdana" w:hAnsi="Verdana" w:cs="Times New Roman"/>
          <w:sz w:val="20"/>
          <w:szCs w:val="20"/>
        </w:rPr>
        <w:t>ивотинска тяга в О</w:t>
      </w:r>
      <w:r w:rsidR="006E449F" w:rsidRPr="00264D95">
        <w:rPr>
          <w:rFonts w:ascii="Verdana" w:hAnsi="Verdana" w:cs="Times New Roman"/>
          <w:sz w:val="20"/>
          <w:szCs w:val="20"/>
        </w:rPr>
        <w:t>бщина Пирдоп</w:t>
      </w:r>
    </w:p>
    <w:p w14:paraId="2BAD39E1" w14:textId="77777777" w:rsidR="00826980" w:rsidRPr="00264D95" w:rsidRDefault="00826980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F9232CC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Долуподписаният/-ата __________________________________________________,</w:t>
      </w:r>
    </w:p>
    <w:p w14:paraId="16B38F95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(собствено, бащино и фамилно име)</w:t>
      </w:r>
    </w:p>
    <w:p w14:paraId="019807F2" w14:textId="77777777" w:rsidR="00826980" w:rsidRPr="00264D95" w:rsidRDefault="00826980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07586F6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ЕГН _____________, лична карта №_________________, издадена на ________________</w:t>
      </w:r>
    </w:p>
    <w:p w14:paraId="77C7601C" w14:textId="77777777" w:rsidR="00826980" w:rsidRPr="00264D95" w:rsidRDefault="00826980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6BF082F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от МВР - гр. _______________, адрес: __________________________________________</w:t>
      </w:r>
    </w:p>
    <w:p w14:paraId="59A9D035" w14:textId="77777777" w:rsidR="003632B3" w:rsidRPr="00264D95" w:rsidRDefault="00826980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                                  </w:t>
      </w:r>
      <w:r w:rsidR="000B59FA" w:rsidRPr="00264D95">
        <w:rPr>
          <w:rFonts w:ascii="Verdana" w:hAnsi="Verdana" w:cs="Times New Roman"/>
          <w:sz w:val="20"/>
          <w:szCs w:val="20"/>
        </w:rPr>
        <w:t xml:space="preserve">                                                         </w:t>
      </w:r>
      <w:r w:rsidRPr="00264D95">
        <w:rPr>
          <w:rFonts w:ascii="Verdana" w:hAnsi="Verdana" w:cs="Times New Roman"/>
          <w:sz w:val="20"/>
          <w:szCs w:val="20"/>
        </w:rPr>
        <w:t xml:space="preserve"> </w:t>
      </w:r>
      <w:r w:rsidR="003632B3" w:rsidRPr="00264D95">
        <w:rPr>
          <w:rFonts w:ascii="Verdana" w:hAnsi="Verdana" w:cs="Times New Roman"/>
          <w:sz w:val="20"/>
          <w:szCs w:val="20"/>
        </w:rPr>
        <w:t>(постоянен адрес)</w:t>
      </w:r>
    </w:p>
    <w:p w14:paraId="62A578FD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притежаващ Регистрационен талон №............</w:t>
      </w:r>
      <w:r w:rsidR="000B59FA" w:rsidRPr="00264D95">
        <w:rPr>
          <w:rFonts w:ascii="Verdana" w:hAnsi="Verdana" w:cs="Times New Roman"/>
          <w:sz w:val="20"/>
          <w:szCs w:val="20"/>
        </w:rPr>
        <w:t>...</w:t>
      </w:r>
    </w:p>
    <w:p w14:paraId="011F65CB" w14:textId="77777777" w:rsidR="00826980" w:rsidRPr="00264D95" w:rsidRDefault="00826980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  <w:lang w:val="en-US"/>
        </w:rPr>
      </w:pPr>
    </w:p>
    <w:p w14:paraId="2C90D518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sz w:val="20"/>
          <w:szCs w:val="20"/>
          <w:lang w:val="en-US"/>
        </w:rPr>
      </w:pPr>
      <w:r w:rsidRPr="00264D95">
        <w:rPr>
          <w:rFonts w:ascii="Verdana" w:hAnsi="Verdana" w:cs="Times New Roman"/>
          <w:sz w:val="20"/>
          <w:szCs w:val="20"/>
        </w:rPr>
        <w:t>Д Е К Л А Р И Р А М, Ч Е :</w:t>
      </w:r>
    </w:p>
    <w:p w14:paraId="4B4BC3F9" w14:textId="77777777" w:rsidR="00533DA7" w:rsidRPr="00264D95" w:rsidRDefault="00533DA7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  <w:lang w:val="en-US"/>
        </w:rPr>
      </w:pPr>
    </w:p>
    <w:p w14:paraId="34AA0D06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1. Днес, .................................</w:t>
      </w:r>
      <w:r w:rsidR="00E263A3" w:rsidRPr="00264D95">
        <w:rPr>
          <w:rFonts w:ascii="Verdana" w:hAnsi="Verdana" w:cs="Times New Roman"/>
          <w:sz w:val="20"/>
          <w:szCs w:val="20"/>
        </w:rPr>
        <w:t>., в сградата на Община Пирдоп</w:t>
      </w:r>
      <w:r w:rsidRPr="00264D95">
        <w:rPr>
          <w:rFonts w:ascii="Verdana" w:hAnsi="Verdana" w:cs="Times New Roman"/>
          <w:sz w:val="20"/>
          <w:szCs w:val="20"/>
        </w:rPr>
        <w:t>, по повод подадено</w:t>
      </w:r>
      <w:r w:rsidR="00533DA7" w:rsidRPr="00264D95">
        <w:rPr>
          <w:rFonts w:ascii="Verdana" w:hAnsi="Verdana" w:cs="Times New Roman"/>
          <w:sz w:val="20"/>
          <w:szCs w:val="20"/>
          <w:lang w:val="en-US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заявление за регистрация на ППС с животинска тяга</w:t>
      </w:r>
      <w:r w:rsidR="0033688C" w:rsidRPr="00264D95">
        <w:rPr>
          <w:rFonts w:ascii="Verdana" w:hAnsi="Verdana" w:cs="Times New Roman"/>
          <w:sz w:val="20"/>
          <w:szCs w:val="20"/>
          <w:lang w:val="en-US"/>
        </w:rPr>
        <w:t xml:space="preserve"> </w:t>
      </w:r>
      <w:r w:rsidR="0033688C" w:rsidRPr="00264D95">
        <w:rPr>
          <w:rFonts w:ascii="Verdana" w:hAnsi="Verdana" w:cs="Times New Roman"/>
          <w:sz w:val="20"/>
          <w:szCs w:val="20"/>
        </w:rPr>
        <w:t>с вх.№</w:t>
      </w:r>
      <w:r w:rsidR="0033688C" w:rsidRPr="00264D95">
        <w:rPr>
          <w:rFonts w:ascii="Verdana" w:hAnsi="Verdana" w:cs="Times New Roman"/>
          <w:sz w:val="20"/>
          <w:szCs w:val="20"/>
          <w:lang w:val="en-US"/>
        </w:rPr>
        <w:t>_______________________________</w:t>
      </w:r>
      <w:r w:rsidRPr="00264D95">
        <w:rPr>
          <w:rFonts w:ascii="Verdana" w:hAnsi="Verdana" w:cs="Times New Roman"/>
          <w:sz w:val="20"/>
          <w:szCs w:val="20"/>
        </w:rPr>
        <w:t>, получих лично:</w:t>
      </w:r>
    </w:p>
    <w:p w14:paraId="7AC26E00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Регистрационен талон за регистрация на ППС с животинска тяга с № ................</w:t>
      </w:r>
    </w:p>
    <w:p w14:paraId="1002F981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Регистрационна табела с № .....................................</w:t>
      </w:r>
    </w:p>
    <w:p w14:paraId="5D2A74F2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2. Регистрираното под №...................................... пътно превозно средство</w:t>
      </w:r>
    </w:p>
    <w:p w14:paraId="40D552C3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..............................................................................................................................................</w:t>
      </w:r>
    </w:p>
    <w:p w14:paraId="52D4DD6D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/ вид на превозното средство/</w:t>
      </w:r>
    </w:p>
    <w:p w14:paraId="4B3F8F97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е оборудвано съгласно изискванията на Наредбата, а именно:</w:t>
      </w:r>
    </w:p>
    <w:p w14:paraId="60746A65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има два бели/жълти светлоотразителя отпред;</w:t>
      </w:r>
    </w:p>
    <w:p w14:paraId="6D229D06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има два червени светлоотразителя отзад;</w:t>
      </w:r>
    </w:p>
    <w:p w14:paraId="63EEE471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има светлоотразител на челото на животното;</w:t>
      </w:r>
    </w:p>
    <w:p w14:paraId="5EBEA73A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има светещо тяло за движение през нощта;</w:t>
      </w:r>
    </w:p>
    <w:p w14:paraId="532256A7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има осигурена пр</w:t>
      </w:r>
      <w:r w:rsidR="0033688C" w:rsidRPr="00264D95">
        <w:rPr>
          <w:rFonts w:ascii="Verdana" w:hAnsi="Verdana" w:cs="Times New Roman"/>
          <w:sz w:val="20"/>
          <w:szCs w:val="20"/>
        </w:rPr>
        <w:t>естилка за животинските екскременти</w:t>
      </w:r>
      <w:r w:rsidRPr="00264D95">
        <w:rPr>
          <w:rFonts w:ascii="Verdana" w:hAnsi="Verdana" w:cs="Times New Roman"/>
          <w:sz w:val="20"/>
          <w:szCs w:val="20"/>
        </w:rPr>
        <w:t>;</w:t>
      </w:r>
    </w:p>
    <w:p w14:paraId="676324CD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- има светлоотразителна жилетка за водача.</w:t>
      </w:r>
    </w:p>
    <w:p w14:paraId="6187A809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3. Задължавам се да поставя (монтирам) предадената ми регистрационна</w:t>
      </w:r>
      <w:r w:rsidR="0033688C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 xml:space="preserve">табела върху задната част на притежаваното </w:t>
      </w:r>
      <w:r w:rsidR="0033688C" w:rsidRPr="00264D95">
        <w:rPr>
          <w:rFonts w:ascii="Verdana" w:hAnsi="Verdana" w:cs="Times New Roman"/>
          <w:sz w:val="20"/>
          <w:szCs w:val="20"/>
        </w:rPr>
        <w:t>от мен ППС с животинска тяга.</w:t>
      </w:r>
    </w:p>
    <w:p w14:paraId="2C4639C3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4. Ще полагам необходимите грижи регистрационният номер да бъде ясно</w:t>
      </w:r>
      <w:r w:rsidR="0033688C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различим и четлив – съгласно първоначалния контур и цвят на същия.</w:t>
      </w:r>
    </w:p>
    <w:p w14:paraId="1D22B52D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5. Известно ми е, че при промяна на собствеността на ППС, смяна на адрес и</w:t>
      </w:r>
      <w:r w:rsidR="0033688C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др. съм длъжен да подам заявление за промяна в обстоятелствата, а при спиране от</w:t>
      </w:r>
      <w:r w:rsidR="0033688C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 xml:space="preserve">движение на </w:t>
      </w:r>
      <w:r w:rsidR="0033688C" w:rsidRPr="00264D95">
        <w:rPr>
          <w:rFonts w:ascii="Verdana" w:hAnsi="Verdana" w:cs="Times New Roman"/>
          <w:sz w:val="20"/>
          <w:szCs w:val="20"/>
        </w:rPr>
        <w:t xml:space="preserve">ППС да </w:t>
      </w:r>
      <w:r w:rsidRPr="00264D95">
        <w:rPr>
          <w:rFonts w:ascii="Verdana" w:hAnsi="Verdana" w:cs="Times New Roman"/>
          <w:sz w:val="20"/>
          <w:szCs w:val="20"/>
        </w:rPr>
        <w:t>върна регистрационния талон и регистрационната табела в</w:t>
      </w:r>
      <w:r w:rsidR="0033688C" w:rsidRPr="00264D95">
        <w:rPr>
          <w:rFonts w:ascii="Verdana" w:hAnsi="Verdana" w:cs="Times New Roman"/>
          <w:sz w:val="20"/>
          <w:szCs w:val="20"/>
        </w:rPr>
        <w:t xml:space="preserve"> Общината за заличаване от </w:t>
      </w:r>
      <w:r w:rsidRPr="00264D95">
        <w:rPr>
          <w:rFonts w:ascii="Verdana" w:hAnsi="Verdana" w:cs="Times New Roman"/>
          <w:sz w:val="20"/>
          <w:szCs w:val="20"/>
        </w:rPr>
        <w:t>регистъра.</w:t>
      </w:r>
    </w:p>
    <w:p w14:paraId="578D2FD3" w14:textId="77777777" w:rsidR="0033688C" w:rsidRPr="00264D95" w:rsidRDefault="0033688C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5E709F7F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Известно ми е, че за неверни данни нося наказателна отговорност по чл. 313 от</w:t>
      </w:r>
      <w:r w:rsidR="000B59FA" w:rsidRPr="00264D95">
        <w:rPr>
          <w:rFonts w:ascii="Verdana" w:hAnsi="Verdana" w:cs="Times New Roman"/>
          <w:sz w:val="20"/>
          <w:szCs w:val="20"/>
        </w:rPr>
        <w:t xml:space="preserve"> </w:t>
      </w:r>
      <w:r w:rsidRPr="00264D95">
        <w:rPr>
          <w:rFonts w:ascii="Verdana" w:hAnsi="Verdana" w:cs="Times New Roman"/>
          <w:sz w:val="20"/>
          <w:szCs w:val="20"/>
        </w:rPr>
        <w:t>Наказателния кодекс.</w:t>
      </w:r>
    </w:p>
    <w:p w14:paraId="21A3AFEB" w14:textId="77777777" w:rsidR="0033688C" w:rsidRPr="00264D95" w:rsidRDefault="0033688C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FA0899D" w14:textId="77777777" w:rsidR="0033688C" w:rsidRPr="00264D95" w:rsidRDefault="0033688C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CCC0B33" w14:textId="77777777" w:rsidR="003632B3" w:rsidRPr="00264D95" w:rsidRDefault="003632B3" w:rsidP="000B59F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 xml:space="preserve">____________ г. </w:t>
      </w:r>
      <w:r w:rsidR="0033688C" w:rsidRPr="00264D95">
        <w:rPr>
          <w:rFonts w:ascii="Verdana" w:hAnsi="Verdana" w:cs="Times New Roman"/>
          <w:sz w:val="20"/>
          <w:szCs w:val="20"/>
        </w:rPr>
        <w:tab/>
      </w:r>
      <w:r w:rsidR="0033688C" w:rsidRPr="00264D95">
        <w:rPr>
          <w:rFonts w:ascii="Verdana" w:hAnsi="Verdana" w:cs="Times New Roman"/>
          <w:sz w:val="20"/>
          <w:szCs w:val="20"/>
        </w:rPr>
        <w:tab/>
      </w:r>
      <w:r w:rsidR="0033688C" w:rsidRPr="00264D95">
        <w:rPr>
          <w:rFonts w:ascii="Verdana" w:hAnsi="Verdana" w:cs="Times New Roman"/>
          <w:sz w:val="20"/>
          <w:szCs w:val="20"/>
        </w:rPr>
        <w:tab/>
      </w:r>
      <w:r w:rsidR="0033688C" w:rsidRPr="00264D95">
        <w:rPr>
          <w:rFonts w:ascii="Verdana" w:hAnsi="Verdana" w:cs="Times New Roman"/>
          <w:sz w:val="20"/>
          <w:szCs w:val="20"/>
        </w:rPr>
        <w:tab/>
      </w:r>
      <w:r w:rsidR="0033688C" w:rsidRPr="00264D95">
        <w:rPr>
          <w:rFonts w:ascii="Verdana" w:hAnsi="Verdana" w:cs="Times New Roman"/>
          <w:sz w:val="20"/>
          <w:szCs w:val="20"/>
        </w:rPr>
        <w:tab/>
      </w:r>
      <w:r w:rsidRPr="00264D95">
        <w:rPr>
          <w:rFonts w:ascii="Verdana" w:hAnsi="Verdana" w:cs="Times New Roman"/>
          <w:sz w:val="20"/>
          <w:szCs w:val="20"/>
        </w:rPr>
        <w:t>ДЕКЛАРАТОР:_______________</w:t>
      </w:r>
    </w:p>
    <w:p w14:paraId="6AD68216" w14:textId="77777777" w:rsidR="003632B3" w:rsidRPr="00264D95" w:rsidRDefault="003632B3" w:rsidP="000B59FA">
      <w:pPr>
        <w:jc w:val="both"/>
        <w:rPr>
          <w:rFonts w:ascii="Verdana" w:hAnsi="Verdana" w:cs="Times New Roman"/>
          <w:sz w:val="20"/>
          <w:szCs w:val="20"/>
        </w:rPr>
      </w:pPr>
      <w:r w:rsidRPr="00264D95">
        <w:rPr>
          <w:rFonts w:ascii="Verdana" w:hAnsi="Verdana" w:cs="Times New Roman"/>
          <w:sz w:val="20"/>
          <w:szCs w:val="20"/>
        </w:rPr>
        <w:t>(дата)</w:t>
      </w:r>
    </w:p>
    <w:sectPr w:rsidR="003632B3" w:rsidRPr="00264D95" w:rsidSect="002B4E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3410" w14:textId="77777777" w:rsidR="005130C7" w:rsidRDefault="005130C7" w:rsidP="00264D95">
      <w:pPr>
        <w:spacing w:after="0" w:line="240" w:lineRule="auto"/>
      </w:pPr>
      <w:r>
        <w:separator/>
      </w:r>
    </w:p>
  </w:endnote>
  <w:endnote w:type="continuationSeparator" w:id="0">
    <w:p w14:paraId="3452C101" w14:textId="77777777" w:rsidR="005130C7" w:rsidRDefault="005130C7" w:rsidP="0026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5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F2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3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89BF" w14:textId="77777777" w:rsidR="005130C7" w:rsidRDefault="005130C7" w:rsidP="00264D95">
      <w:pPr>
        <w:spacing w:after="0" w:line="240" w:lineRule="auto"/>
      </w:pPr>
      <w:r>
        <w:separator/>
      </w:r>
    </w:p>
  </w:footnote>
  <w:footnote w:type="continuationSeparator" w:id="0">
    <w:p w14:paraId="17E0BAEC" w14:textId="77777777" w:rsidR="005130C7" w:rsidRDefault="005130C7" w:rsidP="00264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23841" w14:textId="1C879467" w:rsidR="00264D95" w:rsidRPr="00264D95" w:rsidRDefault="00264D95" w:rsidP="00264D95">
    <w:pPr>
      <w:spacing w:after="0" w:line="320" w:lineRule="exact"/>
      <w:jc w:val="center"/>
      <w:rPr>
        <w:rFonts w:ascii="Verdana" w:eastAsia="Times New Roman" w:hAnsi="Verdana" w:cs="Arial"/>
        <w:b/>
        <w:sz w:val="24"/>
        <w:szCs w:val="24"/>
      </w:rPr>
    </w:pPr>
    <w:bookmarkStart w:id="0" w:name="_Hlk184302003"/>
    <w:r w:rsidRPr="00264D95">
      <w:rPr>
        <w:rFonts w:ascii="Tahoma" w:eastAsia="Times New Roman" w:hAnsi="Tahoma" w:cs="Times New Roman"/>
        <w:noProof/>
        <w:sz w:val="20"/>
        <w:szCs w:val="20"/>
        <w:lang w:val="en-GB"/>
      </w:rPr>
      <w:drawing>
        <wp:anchor distT="0" distB="0" distL="114300" distR="114300" simplePos="0" relativeHeight="251660288" behindDoc="0" locked="0" layoutInCell="1" allowOverlap="1" wp14:anchorId="27DF14C9" wp14:editId="1FA8746F">
          <wp:simplePos x="0" y="0"/>
          <wp:positionH relativeFrom="column">
            <wp:posOffset>-476885</wp:posOffset>
          </wp:positionH>
          <wp:positionV relativeFrom="paragraph">
            <wp:posOffset>-203200</wp:posOffset>
          </wp:positionV>
          <wp:extent cx="597535" cy="532130"/>
          <wp:effectExtent l="0" t="0" r="0" b="1270"/>
          <wp:wrapNone/>
          <wp:docPr id="1514463223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B4E6E8" w14:textId="77777777" w:rsidR="00264D95" w:rsidRPr="00264D95" w:rsidRDefault="00264D95" w:rsidP="00264D95">
    <w:pPr>
      <w:spacing w:after="0" w:line="320" w:lineRule="exact"/>
      <w:jc w:val="center"/>
      <w:rPr>
        <w:rFonts w:ascii="Verdana" w:eastAsia="Times New Roman" w:hAnsi="Verdana" w:cs="Arial"/>
        <w:b/>
        <w:sz w:val="24"/>
        <w:szCs w:val="24"/>
      </w:rPr>
    </w:pPr>
    <w:r w:rsidRPr="00264D95">
      <w:rPr>
        <w:rFonts w:ascii="Verdana" w:eastAsia="Times New Roman" w:hAnsi="Verdana" w:cs="Arial"/>
        <w:b/>
        <w:sz w:val="24"/>
        <w:szCs w:val="24"/>
      </w:rPr>
      <w:t>ОБЩИНА ПИРДОП - СОФИЙСКА ОБЛАСТ</w:t>
    </w:r>
  </w:p>
  <w:p w14:paraId="380B558E" w14:textId="0E71A1A9" w:rsidR="00264D95" w:rsidRPr="00264D95" w:rsidRDefault="00264D95" w:rsidP="00264D95">
    <w:pPr>
      <w:spacing w:after="0" w:line="320" w:lineRule="exact"/>
      <w:jc w:val="center"/>
      <w:rPr>
        <w:rFonts w:ascii="Verdana" w:eastAsia="Arial Unicode MS" w:hAnsi="Verdana" w:cs="Times New Roman"/>
        <w:b/>
        <w:sz w:val="16"/>
        <w:szCs w:val="16"/>
      </w:rPr>
    </w:pPr>
    <w:r w:rsidRPr="00264D95">
      <w:rPr>
        <w:rFonts w:ascii="Tahoma" w:eastAsia="Times New Roman" w:hAnsi="Tahoma" w:cs="Times New Roman"/>
        <w:noProof/>
        <w:sz w:val="20"/>
        <w:szCs w:val="20"/>
        <w:lang w:val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42D28C7" wp14:editId="4D7B4E24">
              <wp:simplePos x="0" y="0"/>
              <wp:positionH relativeFrom="column">
                <wp:posOffset>470535</wp:posOffset>
              </wp:positionH>
              <wp:positionV relativeFrom="paragraph">
                <wp:posOffset>32384</wp:posOffset>
              </wp:positionV>
              <wp:extent cx="5218430" cy="0"/>
              <wp:effectExtent l="0" t="0" r="0" b="0"/>
              <wp:wrapNone/>
              <wp:docPr id="1942787046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184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3048A7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37.05pt;margin-top:2.55pt;width:410.9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"/>
          </w:pict>
        </mc:Fallback>
      </mc:AlternateContent>
    </w:r>
    <w:r w:rsidRPr="00264D95">
      <w:rPr>
        <w:rFonts w:ascii="Verdana" w:eastAsia="Arial Unicode MS" w:hAnsi="Verdana" w:cs="Times New Roman"/>
        <w:b/>
        <w:sz w:val="16"/>
        <w:szCs w:val="16"/>
      </w:rPr>
      <w:t xml:space="preserve">2070 град Пирдоп, </w:t>
    </w:r>
    <w:proofErr w:type="spellStart"/>
    <w:r w:rsidRPr="00264D95">
      <w:rPr>
        <w:rFonts w:ascii="Verdana" w:eastAsia="Arial Unicode MS" w:hAnsi="Verdana" w:cs="Times New Roman"/>
        <w:b/>
        <w:sz w:val="16"/>
        <w:szCs w:val="16"/>
      </w:rPr>
      <w:t>пл</w:t>
    </w:r>
    <w:proofErr w:type="spellEnd"/>
    <w:r w:rsidRPr="00264D95">
      <w:rPr>
        <w:rFonts w:ascii="Verdana" w:eastAsia="Arial Unicode MS" w:hAnsi="Verdana" w:cs="Times New Roman"/>
        <w:b/>
        <w:sz w:val="16"/>
        <w:szCs w:val="16"/>
        <w:lang w:val="ru-RU"/>
      </w:rPr>
      <w:t>.</w:t>
    </w:r>
    <w:r w:rsidRPr="00264D95">
      <w:rPr>
        <w:rFonts w:ascii="Verdana" w:eastAsia="Arial Unicode MS" w:hAnsi="Verdana" w:cs="Times New Roman"/>
        <w:b/>
        <w:sz w:val="16"/>
        <w:szCs w:val="16"/>
      </w:rPr>
      <w:t xml:space="preserve"> „Тодор Влайков” №2; тел.: 07 181/52 42, факс: 07 181/57 01;</w:t>
    </w:r>
  </w:p>
  <w:p w14:paraId="25DE0B6B" w14:textId="77777777" w:rsidR="00264D95" w:rsidRPr="00264D95" w:rsidRDefault="00264D95" w:rsidP="00264D95">
    <w:pPr>
      <w:spacing w:after="0" w:line="240" w:lineRule="auto"/>
      <w:jc w:val="center"/>
      <w:rPr>
        <w:rFonts w:ascii="Verdana" w:eastAsia="Times New Roman" w:hAnsi="Verdana" w:cs="Times New Roman"/>
        <w:sz w:val="16"/>
        <w:szCs w:val="16"/>
      </w:rPr>
    </w:pPr>
    <w:hyperlink r:id="rId2" w:history="1"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</w:rPr>
        <w:t>www.pirdop.bg</w:t>
      </w:r>
    </w:hyperlink>
    <w:r w:rsidRPr="00264D95">
      <w:rPr>
        <w:rFonts w:ascii="Verdana" w:eastAsia="Times New Roman" w:hAnsi="Verdana" w:cs="Times New Roman"/>
        <w:b/>
        <w:sz w:val="16"/>
        <w:szCs w:val="16"/>
      </w:rPr>
      <w:t xml:space="preserve">; </w:t>
    </w:r>
    <w:r w:rsidRPr="00264D95">
      <w:rPr>
        <w:rFonts w:ascii="Verdana" w:eastAsia="Times New Roman" w:hAnsi="Verdana" w:cs="Times New Roman"/>
        <w:sz w:val="16"/>
        <w:szCs w:val="16"/>
      </w:rPr>
      <w:t xml:space="preserve"> </w:t>
    </w:r>
    <w:r w:rsidRPr="00264D95">
      <w:rPr>
        <w:rFonts w:ascii="Verdana" w:eastAsia="Times New Roman" w:hAnsi="Verdana" w:cs="Times New Roman"/>
        <w:b/>
        <w:sz w:val="16"/>
        <w:szCs w:val="16"/>
      </w:rPr>
      <w:t>е-</w:t>
    </w:r>
    <w:proofErr w:type="spellStart"/>
    <w:r w:rsidRPr="00264D95">
      <w:rPr>
        <w:rFonts w:ascii="Verdana" w:eastAsia="Times New Roman" w:hAnsi="Verdana" w:cs="Times New Roman"/>
        <w:b/>
        <w:sz w:val="16"/>
        <w:szCs w:val="16"/>
      </w:rPr>
      <w:t>mail</w:t>
    </w:r>
    <w:proofErr w:type="spellEnd"/>
    <w:r w:rsidRPr="00264D95">
      <w:rPr>
        <w:rFonts w:ascii="Verdana" w:eastAsia="Times New Roman" w:hAnsi="Verdana" w:cs="Times New Roman"/>
        <w:b/>
        <w:sz w:val="16"/>
        <w:szCs w:val="16"/>
      </w:rPr>
      <w:t xml:space="preserve">: </w:t>
    </w:r>
    <w:hyperlink r:id="rId3" w:history="1"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</w:rPr>
        <w:t>obs</w:t>
      </w:r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en-US"/>
        </w:rPr>
        <w:t>h</w:t>
      </w:r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</w:rPr>
        <w:t>tina@pirdop.</w:t>
      </w:r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en-US"/>
        </w:rPr>
        <w:t>egov</w:t>
      </w:r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</w:rPr>
        <w:t>.</w:t>
      </w:r>
      <w:r w:rsidRPr="00264D95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en-US"/>
        </w:rPr>
        <w:t>bg</w:t>
      </w:r>
    </w:hyperlink>
    <w:r w:rsidRPr="00264D95">
      <w:rPr>
        <w:rFonts w:ascii="Verdana" w:eastAsia="Times New Roman" w:hAnsi="Verdana" w:cs="Times New Roman"/>
        <w:sz w:val="16"/>
        <w:szCs w:val="16"/>
      </w:rPr>
      <w:t xml:space="preserve"> </w:t>
    </w:r>
    <w:bookmarkEnd w:id="0"/>
  </w:p>
  <w:p w14:paraId="34165BF3" w14:textId="77777777" w:rsidR="00264D95" w:rsidRDefault="00264D9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0F6"/>
    <w:multiLevelType w:val="hybridMultilevel"/>
    <w:tmpl w:val="17FC7DFA"/>
    <w:lvl w:ilvl="0" w:tplc="3CAE6946">
      <w:numFmt w:val="bullet"/>
      <w:lvlText w:val="-"/>
      <w:lvlJc w:val="left"/>
      <w:pPr>
        <w:ind w:left="142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3926301"/>
    <w:multiLevelType w:val="hybridMultilevel"/>
    <w:tmpl w:val="61AC8752"/>
    <w:lvl w:ilvl="0" w:tplc="FDA69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1071939">
    <w:abstractNumId w:val="0"/>
  </w:num>
  <w:num w:numId="2" w16cid:durableId="659116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17"/>
    <w:rsid w:val="000308F4"/>
    <w:rsid w:val="000316FF"/>
    <w:rsid w:val="00044B91"/>
    <w:rsid w:val="00064C80"/>
    <w:rsid w:val="00073205"/>
    <w:rsid w:val="00097C32"/>
    <w:rsid w:val="000A67DC"/>
    <w:rsid w:val="000B59FA"/>
    <w:rsid w:val="000B6B18"/>
    <w:rsid w:val="000D6FDA"/>
    <w:rsid w:val="000D754F"/>
    <w:rsid w:val="000E5188"/>
    <w:rsid w:val="00107A60"/>
    <w:rsid w:val="00123E00"/>
    <w:rsid w:val="0017314E"/>
    <w:rsid w:val="001C1BD7"/>
    <w:rsid w:val="001D4ADF"/>
    <w:rsid w:val="001D7A56"/>
    <w:rsid w:val="001E4BA9"/>
    <w:rsid w:val="00207CC9"/>
    <w:rsid w:val="00216A13"/>
    <w:rsid w:val="002241A9"/>
    <w:rsid w:val="00225444"/>
    <w:rsid w:val="002278FE"/>
    <w:rsid w:val="002417C7"/>
    <w:rsid w:val="002474FB"/>
    <w:rsid w:val="00264D95"/>
    <w:rsid w:val="0026623C"/>
    <w:rsid w:val="00284BF0"/>
    <w:rsid w:val="002A433E"/>
    <w:rsid w:val="002A67D6"/>
    <w:rsid w:val="002B4E17"/>
    <w:rsid w:val="002E79F8"/>
    <w:rsid w:val="00302CB6"/>
    <w:rsid w:val="003153E6"/>
    <w:rsid w:val="00320445"/>
    <w:rsid w:val="0033688C"/>
    <w:rsid w:val="00336A12"/>
    <w:rsid w:val="00342C98"/>
    <w:rsid w:val="003632B3"/>
    <w:rsid w:val="003749C2"/>
    <w:rsid w:val="003B5117"/>
    <w:rsid w:val="003C08A5"/>
    <w:rsid w:val="003F5708"/>
    <w:rsid w:val="00414A57"/>
    <w:rsid w:val="00415D41"/>
    <w:rsid w:val="00420230"/>
    <w:rsid w:val="00426280"/>
    <w:rsid w:val="00434004"/>
    <w:rsid w:val="00484B14"/>
    <w:rsid w:val="004A6262"/>
    <w:rsid w:val="004C2641"/>
    <w:rsid w:val="005130C7"/>
    <w:rsid w:val="0051742D"/>
    <w:rsid w:val="00533DA7"/>
    <w:rsid w:val="0053776F"/>
    <w:rsid w:val="00555C7A"/>
    <w:rsid w:val="00563289"/>
    <w:rsid w:val="00571135"/>
    <w:rsid w:val="005A55F8"/>
    <w:rsid w:val="00600405"/>
    <w:rsid w:val="00605B98"/>
    <w:rsid w:val="00616690"/>
    <w:rsid w:val="0061693C"/>
    <w:rsid w:val="006A65D7"/>
    <w:rsid w:val="006C6681"/>
    <w:rsid w:val="006E449F"/>
    <w:rsid w:val="00727342"/>
    <w:rsid w:val="00775B81"/>
    <w:rsid w:val="00776051"/>
    <w:rsid w:val="00791BDB"/>
    <w:rsid w:val="00796D89"/>
    <w:rsid w:val="007A3BA9"/>
    <w:rsid w:val="007A75E0"/>
    <w:rsid w:val="007C0832"/>
    <w:rsid w:val="007C6CB6"/>
    <w:rsid w:val="007D4102"/>
    <w:rsid w:val="007E131E"/>
    <w:rsid w:val="007F62B8"/>
    <w:rsid w:val="008203B1"/>
    <w:rsid w:val="00826980"/>
    <w:rsid w:val="00842AAB"/>
    <w:rsid w:val="00846EC0"/>
    <w:rsid w:val="00894490"/>
    <w:rsid w:val="00897B52"/>
    <w:rsid w:val="008A5FC0"/>
    <w:rsid w:val="008D18B7"/>
    <w:rsid w:val="008E241C"/>
    <w:rsid w:val="008E320F"/>
    <w:rsid w:val="00904FAF"/>
    <w:rsid w:val="00935CD8"/>
    <w:rsid w:val="009535A7"/>
    <w:rsid w:val="009C4957"/>
    <w:rsid w:val="009D28D5"/>
    <w:rsid w:val="009E4917"/>
    <w:rsid w:val="009F0EDF"/>
    <w:rsid w:val="00A075AC"/>
    <w:rsid w:val="00A178DA"/>
    <w:rsid w:val="00A4504C"/>
    <w:rsid w:val="00A53EE6"/>
    <w:rsid w:val="00A84848"/>
    <w:rsid w:val="00A876B3"/>
    <w:rsid w:val="00A92E3D"/>
    <w:rsid w:val="00A94570"/>
    <w:rsid w:val="00AA486F"/>
    <w:rsid w:val="00AB228B"/>
    <w:rsid w:val="00AB25CE"/>
    <w:rsid w:val="00B1786B"/>
    <w:rsid w:val="00B421A1"/>
    <w:rsid w:val="00B750C4"/>
    <w:rsid w:val="00B76AF2"/>
    <w:rsid w:val="00BD01D2"/>
    <w:rsid w:val="00BF4BD9"/>
    <w:rsid w:val="00C06102"/>
    <w:rsid w:val="00C41569"/>
    <w:rsid w:val="00C60255"/>
    <w:rsid w:val="00C975CE"/>
    <w:rsid w:val="00CB3A51"/>
    <w:rsid w:val="00CB53C8"/>
    <w:rsid w:val="00CE3ECD"/>
    <w:rsid w:val="00D2639E"/>
    <w:rsid w:val="00D368EA"/>
    <w:rsid w:val="00D55305"/>
    <w:rsid w:val="00DB0296"/>
    <w:rsid w:val="00DB3D40"/>
    <w:rsid w:val="00DE1C87"/>
    <w:rsid w:val="00DE5ED2"/>
    <w:rsid w:val="00E079F0"/>
    <w:rsid w:val="00E263A3"/>
    <w:rsid w:val="00E439BA"/>
    <w:rsid w:val="00E524B5"/>
    <w:rsid w:val="00E558B5"/>
    <w:rsid w:val="00E56C38"/>
    <w:rsid w:val="00E664E1"/>
    <w:rsid w:val="00E712CC"/>
    <w:rsid w:val="00E718C3"/>
    <w:rsid w:val="00E94921"/>
    <w:rsid w:val="00E95D22"/>
    <w:rsid w:val="00EA3DA5"/>
    <w:rsid w:val="00EA6C35"/>
    <w:rsid w:val="00EB619E"/>
    <w:rsid w:val="00EC77A5"/>
    <w:rsid w:val="00ED45FF"/>
    <w:rsid w:val="00F21B70"/>
    <w:rsid w:val="00F56BC1"/>
    <w:rsid w:val="00F679CB"/>
    <w:rsid w:val="00F82650"/>
    <w:rsid w:val="00F82BB7"/>
    <w:rsid w:val="00FA2D92"/>
    <w:rsid w:val="00FC4F76"/>
    <w:rsid w:val="00F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1584FB"/>
  <w15:docId w15:val="{70B27C7B-4297-4CEA-82C7-3E73AB67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1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6A65D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A65D7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A65D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A6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A65D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64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264D95"/>
  </w:style>
  <w:style w:type="paragraph" w:styleId="ab">
    <w:name w:val="footer"/>
    <w:basedOn w:val="a"/>
    <w:link w:val="ac"/>
    <w:uiPriority w:val="99"/>
    <w:unhideWhenUsed/>
    <w:rsid w:val="00264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26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pirdop.egov.bg" TargetMode="External"/><Relationship Id="rId2" Type="http://schemas.openxmlformats.org/officeDocument/2006/relationships/hyperlink" Target="http://www.pirdop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2458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PC2ndf</dc:creator>
  <cp:lastModifiedBy>Technicheska1</cp:lastModifiedBy>
  <cp:revision>2</cp:revision>
  <cp:lastPrinted>2017-08-02T12:18:00Z</cp:lastPrinted>
  <dcterms:created xsi:type="dcterms:W3CDTF">2025-10-28T09:39:00Z</dcterms:created>
  <dcterms:modified xsi:type="dcterms:W3CDTF">2025-10-28T09:39:00Z</dcterms:modified>
</cp:coreProperties>
</file>