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31073A71">
            <wp:simplePos x="0" y="0"/>
            <wp:positionH relativeFrom="column">
              <wp:posOffset>-405130</wp:posOffset>
            </wp:positionH>
            <wp:positionV relativeFrom="paragraph">
              <wp:posOffset>102235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6AD6D00F" w14:textId="77777777" w:rsidR="00E20BE1" w:rsidRDefault="00E20BE1" w:rsidP="003C61B3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05E53F23" w14:textId="1A5D4A55" w:rsidR="00E20BE1" w:rsidRDefault="00E20BE1" w:rsidP="00E20BE1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5</w:t>
      </w:r>
    </w:p>
    <w:p w14:paraId="46B3C35C" w14:textId="77777777" w:rsidR="00E20BE1" w:rsidRDefault="00E20BE1" w:rsidP="00E20BE1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795A6940" w14:textId="56477DA5" w:rsidR="00E20BE1" w:rsidRDefault="00E20BE1" w:rsidP="00E20BE1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29.04.2026 г.</w:t>
      </w:r>
    </w:p>
    <w:p w14:paraId="1C84AB5F" w14:textId="77777777" w:rsidR="00E20BE1" w:rsidRDefault="00E20BE1" w:rsidP="00E20BE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24BB3EE" w14:textId="77777777" w:rsidR="00922E51" w:rsidRPr="00922E51" w:rsidRDefault="00922E51" w:rsidP="003C61B3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</w:p>
    <w:p w14:paraId="67E92421" w14:textId="283B61BF" w:rsidR="00922E51" w:rsidRPr="00AA45AE" w:rsidRDefault="00922E51" w:rsidP="003C61B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4553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 w:rsidR="00745538" w:rsidRPr="00745538">
        <w:rPr>
          <w:rFonts w:ascii="Verdana" w:eastAsiaTheme="minorHAnsi" w:hAnsi="Verdana" w:cs="Verdana"/>
          <w:sz w:val="20"/>
          <w:szCs w:val="20"/>
          <w:lang w:eastAsia="en-US"/>
        </w:rPr>
        <w:t xml:space="preserve">12 гласа „за”, както следва: </w:t>
      </w:r>
      <w:r w:rsidR="00745538" w:rsidRPr="00745538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Мария Бръмбева, Ненко Ненчев, Ненко Павлов, Силвия Георгиева</w:t>
      </w:r>
      <w:r w:rsidR="00745538">
        <w:rPr>
          <w:rFonts w:ascii="Verdana" w:hAnsi="Verdana" w:cs="Arial"/>
          <w:sz w:val="20"/>
          <w:szCs w:val="20"/>
        </w:rPr>
        <w:t xml:space="preserve">, Симеон Симеонов, Станислав Готев, Тодор Иванов,  </w:t>
      </w:r>
      <w:r w:rsidR="0074553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="00745538" w:rsidRPr="00E77F5E">
        <w:rPr>
          <w:rFonts w:ascii="Verdana" w:hAnsi="Verdana"/>
          <w:sz w:val="20"/>
          <w:szCs w:val="20"/>
        </w:rPr>
        <w:t xml:space="preserve"> </w:t>
      </w:r>
      <w:r w:rsidRPr="00AA45AE">
        <w:rPr>
          <w:rFonts w:ascii="Verdana" w:hAnsi="Verdana" w:cstheme="minorBidi"/>
          <w:sz w:val="20"/>
          <w:szCs w:val="20"/>
        </w:rPr>
        <w:t xml:space="preserve"> </w:t>
      </w:r>
    </w:p>
    <w:p w14:paraId="761BFFEE" w14:textId="77777777" w:rsidR="00922E51" w:rsidRDefault="00922E51" w:rsidP="003C61B3">
      <w:pPr>
        <w:spacing w:line="276" w:lineRule="auto"/>
        <w:ind w:left="3540" w:firstLine="708"/>
        <w:jc w:val="both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AA45AE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2B36523C" w14:textId="4B53EEC2" w:rsidR="00922E51" w:rsidRPr="00AA45AE" w:rsidRDefault="00922E51" w:rsidP="003C61B3">
      <w:pPr>
        <w:spacing w:line="276" w:lineRule="auto"/>
        <w:ind w:left="3540" w:firstLine="708"/>
        <w:jc w:val="both"/>
        <w:rPr>
          <w:rFonts w:ascii="Verdana" w:eastAsiaTheme="minorHAnsi" w:hAnsi="Verdana" w:cs="Arial"/>
          <w:b/>
          <w:sz w:val="20"/>
          <w:szCs w:val="20"/>
          <w:lang w:eastAsia="en-US"/>
        </w:rPr>
      </w:pPr>
      <w:r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      № </w:t>
      </w:r>
      <w:r w:rsidR="004C0685">
        <w:rPr>
          <w:rFonts w:ascii="Verdana" w:eastAsiaTheme="minorHAnsi" w:hAnsi="Verdana" w:cs="Arial"/>
          <w:b/>
          <w:sz w:val="20"/>
          <w:szCs w:val="20"/>
          <w:lang w:eastAsia="en-US"/>
        </w:rPr>
        <w:t>56</w:t>
      </w:r>
    </w:p>
    <w:p w14:paraId="5DFD9C8A" w14:textId="6D2AF7C5" w:rsidR="00922E51" w:rsidRDefault="00922E51" w:rsidP="003C61B3">
      <w:pPr>
        <w:spacing w:line="276" w:lineRule="auto"/>
        <w:ind w:right="-142" w:firstLine="708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Общински съвет - Пирдоп реши </w:t>
      </w:r>
      <w:r w:rsidRPr="00623B74">
        <w:rPr>
          <w:rFonts w:ascii="Verdana" w:hAnsi="Verdana" w:cs="Arial"/>
          <w:sz w:val="20"/>
          <w:szCs w:val="20"/>
        </w:rPr>
        <w:t xml:space="preserve">Докладна записка с рег. </w:t>
      </w:r>
      <w:r w:rsidRPr="00922E51">
        <w:rPr>
          <w:rFonts w:ascii="Verdana" w:hAnsi="Verdana" w:cs="Arial"/>
          <w:sz w:val="20"/>
          <w:szCs w:val="20"/>
        </w:rPr>
        <w:t>№ 9000-369/21.04.2026 г., относно: Определяне носител на наградата: "Даскал Тодор Пирдопски" за 2026 г.</w:t>
      </w:r>
      <w:r w:rsidRPr="00623B74">
        <w:rPr>
          <w:rFonts w:ascii="Verdana" w:hAnsi="Verdana" w:cs="Arial"/>
          <w:sz w:val="20"/>
          <w:szCs w:val="20"/>
        </w:rPr>
        <w:t xml:space="preserve"> да се гледа на закрито заседание.</w:t>
      </w:r>
    </w:p>
    <w:p w14:paraId="247038AE" w14:textId="77777777" w:rsidR="00ED3798" w:rsidRDefault="00ED3798" w:rsidP="003C61B3">
      <w:pPr>
        <w:spacing w:line="276" w:lineRule="auto"/>
        <w:ind w:right="-142" w:firstLine="708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532AC3F0" w14:textId="77777777" w:rsidR="00E20BE1" w:rsidRDefault="00E20BE1" w:rsidP="003C61B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bookmarkStart w:id="0" w:name="_Hlk167983997"/>
    </w:p>
    <w:p w14:paraId="464C4315" w14:textId="70CBBD51" w:rsidR="00745538" w:rsidRPr="00745538" w:rsidRDefault="0020601C" w:rsidP="003C61B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4553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 w:rsidR="00745538" w:rsidRPr="00745538">
        <w:rPr>
          <w:rFonts w:ascii="Verdana" w:eastAsiaTheme="minorHAnsi" w:hAnsi="Verdana" w:cs="Verdana"/>
          <w:sz w:val="20"/>
          <w:szCs w:val="20"/>
          <w:lang w:eastAsia="en-US"/>
        </w:rPr>
        <w:t xml:space="preserve">12 гласа „за”, както следва: Васил Кафеджиев, Георги Панов, Деян Стоев, Иван Джонгов, Кристина Петкова,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 </w:t>
      </w:r>
    </w:p>
    <w:p w14:paraId="7BC38BFA" w14:textId="45248321" w:rsidR="00F82EF7" w:rsidRPr="00377555" w:rsidRDefault="00F82EF7" w:rsidP="003C61B3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555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3E05192E" w:rsidR="00ED190F" w:rsidRPr="00377D6C" w:rsidRDefault="00F82EF7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№</w:t>
      </w:r>
      <w:r w:rsidR="001D04D9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4C0685">
        <w:rPr>
          <w:rFonts w:ascii="Verdana" w:hAnsi="Verdana" w:cs="Arial"/>
          <w:b/>
          <w:sz w:val="20"/>
          <w:szCs w:val="20"/>
        </w:rPr>
        <w:t>57</w:t>
      </w:r>
    </w:p>
    <w:p w14:paraId="36CFD18C" w14:textId="77777777" w:rsidR="00F82EF7" w:rsidRPr="00377D6C" w:rsidRDefault="00ED190F" w:rsidP="003C61B3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ab/>
      </w:r>
      <w:r w:rsidR="00D01B14" w:rsidRPr="00377D6C">
        <w:rPr>
          <w:rFonts w:ascii="Verdana" w:hAnsi="Verdana" w:cs="Arial"/>
          <w:sz w:val="20"/>
          <w:szCs w:val="20"/>
          <w:lang w:val="en-US"/>
        </w:rPr>
        <w:t>I</w:t>
      </w:r>
      <w:r w:rsidR="00D01B14" w:rsidRPr="00377D6C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377D6C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377D6C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377D6C" w:rsidRDefault="00401AB8" w:rsidP="003C61B3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377D6C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119491A8" w14:textId="3010C2F9" w:rsidR="001109E3" w:rsidRDefault="001109E3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34A88C7D" w14:textId="127D449F" w:rsidR="00E81591" w:rsidRDefault="00E81591" w:rsidP="003C61B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4580EC75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1.</w:t>
      </w:r>
      <w:r w:rsidRPr="004B7285">
        <w:rPr>
          <w:rFonts w:ascii="Verdana" w:eastAsia="Calibri" w:hAnsi="Verdana" w:cs="Verdana"/>
          <w:sz w:val="20"/>
          <w:szCs w:val="20"/>
        </w:rPr>
        <w:tab/>
        <w:t>Изказвания, питания, становища и предложения.</w:t>
      </w:r>
    </w:p>
    <w:p w14:paraId="7DFC30B2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4EE527F5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2.</w:t>
      </w:r>
      <w:r w:rsidRPr="004B7285">
        <w:rPr>
          <w:rFonts w:ascii="Verdana" w:eastAsia="Calibri" w:hAnsi="Verdana" w:cs="Verdana"/>
          <w:sz w:val="20"/>
          <w:szCs w:val="20"/>
        </w:rPr>
        <w:tab/>
        <w:t xml:space="preserve">Докладна записка  с рег. № 9002-40 / 22.04.2026 г. относно: Приемане на план </w:t>
      </w:r>
      <w:r>
        <w:rPr>
          <w:rFonts w:ascii="Verdana" w:eastAsia="Calibri" w:hAnsi="Verdana" w:cs="Verdana"/>
          <w:sz w:val="20"/>
          <w:szCs w:val="20"/>
        </w:rPr>
        <w:t>н</w:t>
      </w:r>
      <w:r w:rsidRPr="004B7285">
        <w:rPr>
          <w:rFonts w:ascii="Verdana" w:eastAsia="Calibri" w:hAnsi="Verdana" w:cs="Verdana"/>
          <w:sz w:val="20"/>
          <w:szCs w:val="20"/>
        </w:rPr>
        <w:t xml:space="preserve">а капиталовите разходи </w:t>
      </w:r>
      <w:r>
        <w:rPr>
          <w:rFonts w:ascii="Verdana" w:eastAsia="Calibri" w:hAnsi="Verdana" w:cs="Verdana"/>
          <w:sz w:val="20"/>
          <w:szCs w:val="20"/>
        </w:rPr>
        <w:t xml:space="preserve">на община Пирдоп </w:t>
      </w:r>
      <w:r w:rsidRPr="004B7285">
        <w:rPr>
          <w:rFonts w:ascii="Verdana" w:eastAsia="Calibri" w:hAnsi="Verdana" w:cs="Verdana"/>
          <w:sz w:val="20"/>
          <w:szCs w:val="20"/>
        </w:rPr>
        <w:t>за 2026 г.</w:t>
      </w:r>
    </w:p>
    <w:p w14:paraId="483AAF41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 </w:t>
      </w:r>
      <w:r>
        <w:rPr>
          <w:rFonts w:ascii="Verdana" w:eastAsia="Calibri" w:hAnsi="Verdana" w:cs="Verdana"/>
          <w:sz w:val="20"/>
          <w:szCs w:val="20"/>
        </w:rPr>
        <w:tab/>
        <w:t xml:space="preserve">      </w:t>
      </w:r>
      <w:r w:rsidRPr="004B7285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E6234DF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689303D6" w14:textId="7F14971D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3.</w:t>
      </w:r>
      <w:r w:rsidRPr="004B7285">
        <w:rPr>
          <w:rFonts w:ascii="Verdana" w:eastAsia="Calibri" w:hAnsi="Verdana" w:cs="Verdana"/>
          <w:sz w:val="20"/>
          <w:szCs w:val="20"/>
        </w:rPr>
        <w:tab/>
        <w:t>Докладна записка с рег. № 9002-32 / 17.04.2026 г. относно: Реконструкция на съществуващо триклонно кръстовище на входа на гр. Пирдоп в кръгово кръстовище.</w:t>
      </w:r>
    </w:p>
    <w:p w14:paraId="6B0704C0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        </w:t>
      </w:r>
      <w:r w:rsidRPr="004B7285">
        <w:rPr>
          <w:rFonts w:ascii="Verdana" w:eastAsia="Calibri" w:hAnsi="Verdana" w:cs="Verdana"/>
          <w:sz w:val="20"/>
          <w:szCs w:val="20"/>
        </w:rPr>
        <w:t xml:space="preserve">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  </w:t>
      </w:r>
      <w:r w:rsidRPr="004B7285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74E3C0E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F6293C4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4.</w:t>
      </w:r>
      <w:r w:rsidRPr="004B7285">
        <w:rPr>
          <w:rFonts w:ascii="Verdana" w:eastAsia="Calibri" w:hAnsi="Verdana" w:cs="Verdana"/>
          <w:sz w:val="20"/>
          <w:szCs w:val="20"/>
        </w:rPr>
        <w:tab/>
        <w:t>Докладна записка  с рег. № 9002-28 / 07.04.2026 г. относно: Отдаване под наем на част от общински имот, находящ се в гр. Пирдоп, ул. „Чавдар Войвода“ № 4-Б, чрез публичен търг с явно наддаване.</w:t>
      </w:r>
    </w:p>
    <w:p w14:paraId="63CBA642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14:paraId="16B62CF0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CFEF4A5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5.</w:t>
      </w:r>
      <w:r w:rsidRPr="004B7285">
        <w:rPr>
          <w:rFonts w:ascii="Verdana" w:eastAsia="Calibri" w:hAnsi="Verdana" w:cs="Verdana"/>
          <w:sz w:val="20"/>
          <w:szCs w:val="20"/>
        </w:rPr>
        <w:tab/>
        <w:t xml:space="preserve">Докладна записка  с рег. № 9002-33 / 21.04.2026 г. относно: Даване на съгласие за закупуване и дарение на мултилифт контейнер за вода с прикачен инвентар за нуждите на РСПБЗН. </w:t>
      </w:r>
    </w:p>
    <w:p w14:paraId="3BFC384E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5608E46C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2E2FE624" w14:textId="113CDF8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lastRenderedPageBreak/>
        <w:t>6.</w:t>
      </w:r>
      <w:r w:rsidRPr="004B7285">
        <w:rPr>
          <w:rFonts w:ascii="Verdana" w:eastAsia="Calibri" w:hAnsi="Verdana" w:cs="Verdana"/>
          <w:sz w:val="20"/>
          <w:szCs w:val="20"/>
        </w:rPr>
        <w:tab/>
        <w:t xml:space="preserve">Докладна записка с рег. № 9002-41 /22.04.2026 г. относно: Споразумение за дофинансиране на „МБАЛ - Пирдоп” АД за периода 01.02.2026 година - 31.01.2027 година. </w:t>
      </w:r>
    </w:p>
    <w:p w14:paraId="7E9CC3EC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5F15348F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4B8E4DA8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7.</w:t>
      </w:r>
      <w:r w:rsidRPr="004B7285">
        <w:rPr>
          <w:rFonts w:ascii="Verdana" w:eastAsia="Calibri" w:hAnsi="Verdana" w:cs="Verdana"/>
          <w:sz w:val="20"/>
          <w:szCs w:val="20"/>
        </w:rPr>
        <w:tab/>
        <w:t>Докладна записка  с рег. № 9002-31 / 16.04.2026 г. относно: Приемане на годишен доклад за осъществените читалищни дейности и изразходваните от бюджета средства през 2025 г. на НЧ ”Напредък 1869” – гр. Пирдоп.</w:t>
      </w:r>
    </w:p>
    <w:p w14:paraId="2D45FB9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    Докл.: Ангел Геров- Кмет на Община Пирдоп</w:t>
      </w:r>
    </w:p>
    <w:p w14:paraId="70D2070D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44658232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8.</w:t>
      </w:r>
      <w:r w:rsidRPr="004B7285">
        <w:rPr>
          <w:rFonts w:ascii="Verdana" w:eastAsia="Calibri" w:hAnsi="Verdana" w:cs="Verdana"/>
          <w:sz w:val="20"/>
          <w:szCs w:val="20"/>
        </w:rPr>
        <w:tab/>
        <w:t xml:space="preserve">Докладна записка  с рег. № 9002-30 / 16.04.2026 г. относно: Приемане на годишен    </w:t>
      </w:r>
    </w:p>
    <w:p w14:paraId="05409767" w14:textId="77777777" w:rsidR="00295822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    </w:t>
      </w:r>
      <w:r w:rsidRPr="004B7285">
        <w:rPr>
          <w:rFonts w:ascii="Verdana" w:eastAsia="Calibri" w:hAnsi="Verdana" w:cs="Verdana"/>
          <w:sz w:val="20"/>
          <w:szCs w:val="20"/>
        </w:rPr>
        <w:t xml:space="preserve">доклад за осъществените читалищни дейности и изразходваните от бюджета </w:t>
      </w:r>
      <w:r>
        <w:rPr>
          <w:rFonts w:ascii="Verdana" w:eastAsia="Calibri" w:hAnsi="Verdana" w:cs="Verdana"/>
          <w:sz w:val="20"/>
          <w:szCs w:val="20"/>
        </w:rPr>
        <w:t xml:space="preserve">  </w:t>
      </w:r>
    </w:p>
    <w:p w14:paraId="19FCF8B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    </w:t>
      </w:r>
      <w:r w:rsidRPr="004B7285">
        <w:rPr>
          <w:rFonts w:ascii="Verdana" w:eastAsia="Calibri" w:hAnsi="Verdana" w:cs="Verdana"/>
          <w:sz w:val="20"/>
          <w:szCs w:val="20"/>
        </w:rPr>
        <w:t>средства</w:t>
      </w:r>
      <w:r>
        <w:rPr>
          <w:rFonts w:ascii="Verdana" w:eastAsia="Calibri" w:hAnsi="Verdana" w:cs="Verdana"/>
          <w:sz w:val="20"/>
          <w:szCs w:val="20"/>
        </w:rPr>
        <w:t xml:space="preserve"> </w:t>
      </w:r>
      <w:r w:rsidRPr="004B7285">
        <w:rPr>
          <w:rFonts w:ascii="Verdana" w:eastAsia="Calibri" w:hAnsi="Verdana" w:cs="Verdana"/>
          <w:sz w:val="20"/>
          <w:szCs w:val="20"/>
        </w:rPr>
        <w:t>през 2025 г. на НЧ ”Светлина 1910” – с. Душанци.</w:t>
      </w:r>
    </w:p>
    <w:p w14:paraId="18DEB4C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     Докл.: Ангел Геров- Кмет на Община Пирдоп</w:t>
      </w:r>
    </w:p>
    <w:p w14:paraId="32CA6C38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AA67B16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>9.</w:t>
      </w:r>
      <w:r w:rsidRPr="004B7285">
        <w:rPr>
          <w:rFonts w:ascii="Verdana" w:eastAsia="Calibri" w:hAnsi="Verdana" w:cs="Verdana"/>
          <w:sz w:val="20"/>
          <w:szCs w:val="20"/>
        </w:rPr>
        <w:tab/>
        <w:t xml:space="preserve">Докладна записка с рег. № 9002-34 / 21.04.2026 г. относно: Приемане на отчет за дейността и счетоводен баланс на „Медицински център I – Пирдоп” ЕООД за 2025 г.   </w:t>
      </w:r>
    </w:p>
    <w:p w14:paraId="7FCCAD31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6A1D2576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7B331906" w14:textId="060B924A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>10.</w:t>
      </w:r>
      <w:r w:rsidRPr="004B7285">
        <w:rPr>
          <w:rFonts w:ascii="Verdana" w:eastAsia="Calibri" w:hAnsi="Verdana" w:cs="Verdana"/>
          <w:sz w:val="20"/>
          <w:szCs w:val="20"/>
        </w:rPr>
        <w:t xml:space="preserve">Докладна записка с рег. № 9002-42 / 22.04.2026 г. относно: Приемане на Общинска програма за закрила на детето на община Пирдоп за 2026г.    </w:t>
      </w:r>
    </w:p>
    <w:p w14:paraId="7253F05D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14:paraId="19392349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400B78F8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11.   Докладна записка с рег. № 9002-35 / 22.04.2026 г. относно: Заповед от Областния управител на Софийска област по Решение № 49 по Протокол № 4 от 26.03.2026 г. на </w:t>
      </w:r>
    </w:p>
    <w:p w14:paraId="132C8695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Общински съвет – Пирдоп.                       </w:t>
      </w:r>
    </w:p>
    <w:p w14:paraId="2E33B65B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10E78BB1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1DE6B57B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12. </w:t>
      </w:r>
      <w:r w:rsidRPr="004B7285">
        <w:rPr>
          <w:rFonts w:ascii="Verdana" w:eastAsia="Calibri" w:hAnsi="Verdana" w:cs="Verdana"/>
          <w:sz w:val="20"/>
          <w:szCs w:val="20"/>
        </w:rPr>
        <w:t xml:space="preserve">Докладна записка с рег. № 9002-36 /22.04.2026 г. относно: Заповед от Областния управител на Софийска област по Решение № 50 по Протокол № 4 от 26.03.2026 г. на </w:t>
      </w:r>
    </w:p>
    <w:p w14:paraId="36CD01A8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Общински съвет – Пирдоп.                       </w:t>
      </w:r>
    </w:p>
    <w:p w14:paraId="71C558EE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3AF18691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EC435ED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13. </w:t>
      </w:r>
      <w:r w:rsidRPr="004B7285">
        <w:rPr>
          <w:rFonts w:ascii="Verdana" w:eastAsia="Calibri" w:hAnsi="Verdana" w:cs="Verdana"/>
          <w:sz w:val="20"/>
          <w:szCs w:val="20"/>
        </w:rPr>
        <w:t xml:space="preserve">Докладна записка с рег. № 9002-37 / 22.04.2026 г. относно: Заповед от Областния управител на Софийска област по Решение № 52 по Протокол № 4 от 26.03.2026 г. на </w:t>
      </w:r>
    </w:p>
    <w:p w14:paraId="2855A95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Общински съвет – Пирдоп.                       </w:t>
      </w:r>
    </w:p>
    <w:p w14:paraId="794EBCE1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5CB1061D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0E44627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14. </w:t>
      </w:r>
      <w:r w:rsidRPr="004B7285">
        <w:rPr>
          <w:rFonts w:ascii="Verdana" w:eastAsia="Calibri" w:hAnsi="Verdana" w:cs="Verdana"/>
          <w:sz w:val="20"/>
          <w:szCs w:val="20"/>
        </w:rPr>
        <w:t>Докладна записка с рег. № 9002-38 / 22.04.2026 г. относно: Заповед от Областния управител на Софийска област по Решение № 53 по Протокол № 4 от 26.03.2026 г. на</w:t>
      </w:r>
    </w:p>
    <w:p w14:paraId="708290EC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Общински съвет – Пирдоп.                       </w:t>
      </w:r>
    </w:p>
    <w:p w14:paraId="5BFEAD30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5446E33A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3E880B47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15. </w:t>
      </w:r>
      <w:r w:rsidRPr="004B7285">
        <w:rPr>
          <w:rFonts w:ascii="Verdana" w:eastAsia="Calibri" w:hAnsi="Verdana" w:cs="Verdana"/>
          <w:sz w:val="20"/>
          <w:szCs w:val="20"/>
        </w:rPr>
        <w:t xml:space="preserve">Докладна записка с рег. № 9002-39 / 22.04.2026 г. относно: Заповед от Областния управител на Софийска област по Решение № 55 по Протокол № 4 от 26.03.2026 г. на </w:t>
      </w:r>
    </w:p>
    <w:p w14:paraId="04256928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Общински съвет – Пирдоп.                       </w:t>
      </w:r>
    </w:p>
    <w:p w14:paraId="2A3FC626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right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Докл.: Иван Джонгов – Председател ОбС Пирдоп</w:t>
      </w:r>
    </w:p>
    <w:p w14:paraId="6BA1767F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2C4BC60C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16. </w:t>
      </w:r>
      <w:r w:rsidRPr="004B7285">
        <w:rPr>
          <w:rFonts w:ascii="Verdana" w:eastAsia="Calibri" w:hAnsi="Verdana" w:cs="Verdana"/>
          <w:sz w:val="20"/>
          <w:szCs w:val="20"/>
        </w:rPr>
        <w:t>Докладна записка с рег. № 9000-369/21.04.2026 г., относно: Определяне носител на наградата: "Даскал Тодор Пирдопски" за 2026 г.</w:t>
      </w:r>
    </w:p>
    <w:p w14:paraId="71F98104" w14:textId="77777777" w:rsidR="00295822" w:rsidRPr="004B7285" w:rsidRDefault="00295822" w:rsidP="003C61B3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4B7285">
        <w:rPr>
          <w:rFonts w:ascii="Verdana" w:eastAsia="Calibri" w:hAnsi="Verdana" w:cs="Verdana"/>
          <w:sz w:val="20"/>
          <w:szCs w:val="20"/>
        </w:rPr>
        <w:t xml:space="preserve">                                       Докл.: Тодор Иванов – Председател на ПК по ЗСПОВОРКМСТ</w:t>
      </w:r>
    </w:p>
    <w:p w14:paraId="6ABE3BD6" w14:textId="131EF2F8" w:rsidR="00295822" w:rsidRDefault="00295822" w:rsidP="003C61B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255BC732" w14:textId="271FA0A3" w:rsidR="00295822" w:rsidRDefault="00295822" w:rsidP="003C61B3">
      <w:pPr>
        <w:tabs>
          <w:tab w:val="left" w:pos="284"/>
        </w:tabs>
        <w:spacing w:line="276" w:lineRule="auto"/>
        <w:ind w:right="141"/>
        <w:contextualSpacing/>
        <w:jc w:val="both"/>
        <w:rPr>
          <w:rFonts w:ascii="Verdana" w:hAnsi="Verdana"/>
          <w:sz w:val="20"/>
          <w:szCs w:val="20"/>
        </w:rPr>
      </w:pPr>
    </w:p>
    <w:p w14:paraId="4112A79A" w14:textId="701ADCE3" w:rsidR="00D63FC4" w:rsidRPr="002C4B60" w:rsidRDefault="00D63FC4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2C4B60">
        <w:rPr>
          <w:rFonts w:ascii="Verdana" w:hAnsi="Verdana"/>
          <w:sz w:val="20"/>
          <w:szCs w:val="20"/>
        </w:rPr>
        <w:t xml:space="preserve">    На основание чл. 52 ал. 1 и чл. 21, ал. 1, т. 6 , във връзка с чл. 27, ал.4 и ал.5  от Закона за местното самоуправление и местната администрация (ЗМСМА), чл. 4а, ал. 1 и ал.3 от </w:t>
      </w:r>
      <w:r w:rsidRPr="002C4B60">
        <w:rPr>
          <w:rFonts w:ascii="Verdana" w:hAnsi="Verdana"/>
          <w:sz w:val="20"/>
          <w:szCs w:val="20"/>
        </w:rPr>
        <w:lastRenderedPageBreak/>
        <w:t xml:space="preserve">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 </w:t>
      </w:r>
      <w:r w:rsidRPr="002C4B60">
        <w:rPr>
          <w:rFonts w:ascii="Verdana" w:hAnsi="Verdana" w:cs="Verdana"/>
          <w:sz w:val="20"/>
          <w:szCs w:val="20"/>
        </w:rPr>
        <w:t>след проведеното поименно гласуване с 12 гласа „за”, както следва: Васил Кафеджиев,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1 гласа „въздържал се” -   Георги Панов, Общински съвет-Пирдоп прие</w:t>
      </w:r>
    </w:p>
    <w:p w14:paraId="03B497D0" w14:textId="77777777" w:rsidR="00D63FC4" w:rsidRPr="00D83E04" w:rsidRDefault="00D63FC4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4230CA5F" w14:textId="77777777" w:rsidR="00D63FC4" w:rsidRPr="00D83E04" w:rsidRDefault="00D63FC4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D83E04">
        <w:rPr>
          <w:rFonts w:ascii="Verdana" w:hAnsi="Verdana" w:cs="Arial"/>
          <w:b/>
          <w:sz w:val="20"/>
          <w:szCs w:val="20"/>
        </w:rPr>
        <w:t>РЕШЕНИЕ</w:t>
      </w:r>
    </w:p>
    <w:p w14:paraId="64D0871C" w14:textId="202FFF28" w:rsidR="00D63FC4" w:rsidRPr="00D83E04" w:rsidRDefault="00D63FC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D83E04">
        <w:rPr>
          <w:rFonts w:ascii="Verdana" w:hAnsi="Verdana" w:cs="Arial"/>
          <w:b/>
          <w:sz w:val="20"/>
          <w:szCs w:val="20"/>
        </w:rPr>
        <w:t xml:space="preserve">   № </w:t>
      </w:r>
      <w:r w:rsidR="004C0685">
        <w:rPr>
          <w:rFonts w:ascii="Verdana" w:hAnsi="Verdana" w:cs="Arial"/>
          <w:b/>
          <w:sz w:val="20"/>
          <w:szCs w:val="20"/>
        </w:rPr>
        <w:t>58</w:t>
      </w:r>
    </w:p>
    <w:p w14:paraId="2EDC2CE4" w14:textId="5A1E417B" w:rsidR="00D63FC4" w:rsidRPr="00D83E04" w:rsidRDefault="00D63FC4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D83E04">
        <w:rPr>
          <w:rFonts w:ascii="Verdana" w:hAnsi="Verdana"/>
          <w:sz w:val="20"/>
          <w:szCs w:val="20"/>
        </w:rPr>
        <w:t>Общински съвет – Пирдоп приема направеното предложение от г-жа М. Бръмбева по плана на капиталовите разходи през 2026г. (поименен списък по обекти, видове разходи и източници на финансиране), съгласно Приложение №1</w:t>
      </w:r>
      <w:r w:rsidR="002C4B60" w:rsidRPr="00D83E04">
        <w:rPr>
          <w:rFonts w:ascii="Verdana" w:hAnsi="Verdana"/>
          <w:sz w:val="20"/>
          <w:szCs w:val="20"/>
        </w:rPr>
        <w:t>.</w:t>
      </w:r>
    </w:p>
    <w:p w14:paraId="10F881DF" w14:textId="0C497C0F" w:rsidR="00D63FC4" w:rsidRPr="00D83E04" w:rsidRDefault="00D63FC4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289AF4E5" w14:textId="77777777" w:rsidR="00D63FC4" w:rsidRPr="00D83E04" w:rsidRDefault="00D63FC4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83E04">
        <w:rPr>
          <w:rFonts w:ascii="Verdana" w:hAnsi="Verdana"/>
          <w:b/>
          <w:sz w:val="20"/>
          <w:szCs w:val="20"/>
        </w:rPr>
        <w:t>Приложение:</w:t>
      </w:r>
      <w:r w:rsidRPr="00D83E04">
        <w:rPr>
          <w:rFonts w:ascii="Verdana" w:hAnsi="Verdana"/>
          <w:sz w:val="20"/>
          <w:szCs w:val="20"/>
        </w:rPr>
        <w:t xml:space="preserve"> Приложение №1- План на капиталовите разходи през 2026 г.;</w:t>
      </w:r>
    </w:p>
    <w:p w14:paraId="1FFAE94F" w14:textId="3FD1881A" w:rsidR="00A97D3E" w:rsidRPr="0079040A" w:rsidRDefault="00A97D3E" w:rsidP="003C61B3">
      <w:pPr>
        <w:pStyle w:val="NoSpacing"/>
        <w:spacing w:line="276" w:lineRule="auto"/>
        <w:rPr>
          <w:lang w:val="ru-RU"/>
        </w:rPr>
      </w:pPr>
      <w:r>
        <w:fldChar w:fldCharType="begin"/>
      </w:r>
      <w:r>
        <w:instrText xml:space="preserve"> LINK Excel.Sheet.8 "C:\\Users\\OB123\\Desktop\\П 1-План капиталови 2026 г. .....xls" "Кап. р-ди !R4C1:R24C7" \a \f 4 \h </w:instrText>
      </w:r>
      <w:r w:rsidR="00AB65BB">
        <w:instrText xml:space="preserve"> \* MERGEFORMAT </w:instrText>
      </w:r>
      <w:r>
        <w:fldChar w:fldCharType="separate"/>
      </w:r>
    </w:p>
    <w:tbl>
      <w:tblPr>
        <w:tblW w:w="10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700"/>
        <w:gridCol w:w="1080"/>
        <w:gridCol w:w="1110"/>
        <w:gridCol w:w="1460"/>
        <w:gridCol w:w="1224"/>
        <w:gridCol w:w="1096"/>
      </w:tblGrid>
      <w:tr w:rsidR="00A97D3E" w:rsidRPr="00A97D3E" w14:paraId="34B27CFF" w14:textId="77777777" w:rsidTr="00AB65BB">
        <w:trPr>
          <w:trHeight w:val="25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0AEA" w14:textId="170B1A41" w:rsidR="00A97D3E" w:rsidRPr="00A97D3E" w:rsidRDefault="00A97D3E" w:rsidP="003C61B3">
            <w:pPr>
              <w:spacing w:line="276" w:lineRule="auto"/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61B0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A97D3E" w:rsidRPr="00A97D3E" w14:paraId="16380652" w14:textId="77777777" w:rsidTr="00AB65BB">
        <w:trPr>
          <w:trHeight w:val="31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173B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97D3E">
              <w:rPr>
                <w:rFonts w:ascii="Arial" w:hAnsi="Arial" w:cs="Arial"/>
                <w:b/>
                <w:bCs/>
              </w:rPr>
              <w:t>ПЛАН КАПИТАЛОВИ РАЗХОДИ ПРЕЗ 2026 година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0F0C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97D3E" w:rsidRPr="00A97D3E" w14:paraId="706B9866" w14:textId="77777777" w:rsidTr="00AB65BB">
        <w:trPr>
          <w:trHeight w:val="10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2BC9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№ по ред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C078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и местонахождение на обектите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9E94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Общински бюджет 2026г. в т.ч. по източници 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454B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Общо КР Общински бюджет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2A8F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4500A732" w14:textId="77777777" w:rsidTr="00AB65BB">
        <w:trPr>
          <w:trHeight w:val="7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262D5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873B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B3F5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Целева субсидия РБ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8975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Собствени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23FA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Заем </w:t>
            </w: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8D275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CBE2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553BACB7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FA03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1E8E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02C8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7A4A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353C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1C29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10D0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18E39C34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C850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A8B1D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 "А" -  неразплатени в т. 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C0A8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E72A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1318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5B96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3121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4B9683D6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28DE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AC67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Неразплатени от 2020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F104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FB3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97B6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063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8747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0217EF40" w14:textId="77777777" w:rsidTr="00AB65BB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88CC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F511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Основен ремонт на общинска образователна инфраструктура ДГ Пека и Карло Чоконяни в едно със сгради Невена Генчева и Снежанка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9C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D3157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B0F8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F62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9 350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259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5BBCBFEF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421D5A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6CE66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CF49A5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49051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548457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65E0AA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9 350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922E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0F7844A7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20C4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20374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 "Б"  в т.ч.: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438B" w14:textId="77777777" w:rsidR="00A97D3E" w:rsidRPr="00A97D3E" w:rsidRDefault="00A97D3E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1380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CD78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68BC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BC9A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53E7DC85" w14:textId="77777777" w:rsidTr="00AB65BB">
        <w:trPr>
          <w:trHeight w:val="23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72F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C4AD6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Ремонт и модернизация на съществуващ стадион – футболен терен, ЛА писта (6 коридора) и съоръжения, трибуна и др., гр. Пирдоп“</w:t>
            </w:r>
            <w:r w:rsidRPr="00A97D3E">
              <w:rPr>
                <w:rFonts w:ascii="Arial" w:hAnsi="Arial" w:cs="Arial"/>
                <w:sz w:val="18"/>
                <w:szCs w:val="18"/>
              </w:rPr>
              <w:br/>
              <w:t xml:space="preserve"> Етап I: Ремонт и модернизация на ЛА (4 коридора) и площадково ВиК 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D1EC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41 122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574C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F585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D345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51 122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E3BE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76B0386A" w14:textId="77777777" w:rsidTr="00AB65BB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B4C2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332C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Реконструкция на съществуващо триклонно кръстовище на входа на гр. Пирдоп в кръгово кръстовище.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D76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55 757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8D80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4478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63E4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55 757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19C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683645E5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3936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AC73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 xml:space="preserve">Проектиране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9DD5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40 000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B6FD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F41A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94BD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40 000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E3E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1529FD33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2463B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134C0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58D134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136 879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5EB338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0E6ACB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23ECE5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146 879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16C2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26C65B58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35696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D6FCA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Раздел"В"  в т.ч.: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6742C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38304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611C9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523FD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5DD5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7401B4A8" w14:textId="77777777" w:rsidTr="00AB65BB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B03D4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EB316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Придобиване на сграда за нуждите на община Пирдоп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90904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BB6DF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3495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2C2D6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230 081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795D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4A8CBBA0" w14:textId="77777777" w:rsidTr="00AB65BB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C8300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A551E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 xml:space="preserve">Придобиване на специализирана техника  за БКС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29A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E09A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48FE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F1F7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8BB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006BFDE6" w14:textId="77777777" w:rsidTr="00AB65BB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B70E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943F7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Придобиване на  климатици, компютри и инвентар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373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322F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17AF" w14:textId="77777777" w:rsidR="00A97D3E" w:rsidRPr="00A97D3E" w:rsidRDefault="00A97D3E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498D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69C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7D3E" w:rsidRPr="00A97D3E" w14:paraId="70D0C061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F80FE9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872FB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3D7AA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75 000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9670D1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72E55C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D5AF5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305 081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BFC6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7D3E" w:rsidRPr="00A97D3E" w14:paraId="2A0EFA2F" w14:textId="77777777" w:rsidTr="00AB65BB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137144F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14:paraId="7B6ECD8E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A97D3E">
              <w:rPr>
                <w:rFonts w:ascii="Arial" w:hAnsi="Arial" w:cs="Arial"/>
                <w:b/>
                <w:bCs/>
              </w:rPr>
              <w:t>Раздел "А" + Раздел"Б" + Раздел"В" + Раздел "Г"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64D0B207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211 879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354A90AF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19 350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089D50C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162FEB62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461 310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DE53" w14:textId="77777777" w:rsidR="00A97D3E" w:rsidRPr="00A97D3E" w:rsidRDefault="00A97D3E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97D3E" w:rsidRPr="00A97D3E" w14:paraId="1E9617AC" w14:textId="77777777" w:rsidTr="00AB65BB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A35C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7C26E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F723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D93F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366E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ED0E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1CC8" w14:textId="77777777" w:rsidR="00A97D3E" w:rsidRPr="00A97D3E" w:rsidRDefault="00A97D3E" w:rsidP="003C61B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64CA44F" w14:textId="74D71F56" w:rsidR="00D63FC4" w:rsidRDefault="00A97D3E" w:rsidP="003C61B3">
      <w:pPr>
        <w:pStyle w:val="NoSpacing"/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end"/>
      </w:r>
    </w:p>
    <w:p w14:paraId="71789E74" w14:textId="77777777" w:rsidR="005D1123" w:rsidRPr="00D63FC4" w:rsidRDefault="005D1123" w:rsidP="003C61B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5918A928" w14:textId="4533DBBA" w:rsidR="005D1123" w:rsidRPr="00D63FC4" w:rsidRDefault="005D1123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D63FC4">
        <w:rPr>
          <w:rFonts w:ascii="Verdana" w:hAnsi="Verdana"/>
          <w:sz w:val="20"/>
          <w:szCs w:val="20"/>
        </w:rPr>
        <w:t xml:space="preserve">    На основание чл. 52 ал. 1 и чл. 21, ал. 1, т. 6 , във връзка с чл. 27, ал.4 и ал.5  от Закона за местното самоуправление и местната администрация (ЗМСМА), чл. 4а, ал. 1 и ал.3 от Закона за събирането на приходи и извършването на разходи през 2026 г. до приемането на Закона за държавния бюджет на Република България за 2026 г., Закона за бюджета на държавното обществено осигуряване за 2026 г. и Закона за бюджета на Националната здравноосигурителна каса за 2026 г.,</w:t>
      </w:r>
      <w:r w:rsidR="00730146" w:rsidRPr="00D63FC4">
        <w:rPr>
          <w:rFonts w:ascii="Verdana" w:hAnsi="Verdana"/>
          <w:sz w:val="20"/>
          <w:szCs w:val="20"/>
        </w:rPr>
        <w:t xml:space="preserve"> </w:t>
      </w:r>
      <w:r w:rsidR="006B494A" w:rsidRPr="00D63FC4">
        <w:rPr>
          <w:rFonts w:ascii="Verdana" w:hAnsi="Verdana" w:cs="Verdana"/>
          <w:sz w:val="20"/>
          <w:szCs w:val="20"/>
        </w:rPr>
        <w:t>след проведеното</w:t>
      </w:r>
      <w:r w:rsidR="001A7BF8" w:rsidRPr="00D63FC4">
        <w:rPr>
          <w:rFonts w:ascii="Verdana" w:hAnsi="Verdana" w:cs="Verdana"/>
          <w:sz w:val="20"/>
          <w:szCs w:val="20"/>
        </w:rPr>
        <w:t xml:space="preserve"> </w:t>
      </w:r>
      <w:r w:rsidR="00730146" w:rsidRPr="00D63FC4">
        <w:rPr>
          <w:rFonts w:ascii="Verdana" w:hAnsi="Verdana" w:cs="Verdana"/>
          <w:sz w:val="20"/>
          <w:szCs w:val="20"/>
        </w:rPr>
        <w:t xml:space="preserve">поименно </w:t>
      </w:r>
      <w:r w:rsidR="006B494A" w:rsidRPr="00D63FC4">
        <w:rPr>
          <w:rFonts w:ascii="Verdana" w:hAnsi="Verdana" w:cs="Verdana"/>
          <w:sz w:val="20"/>
          <w:szCs w:val="20"/>
        </w:rPr>
        <w:t xml:space="preserve">гласуване с </w:t>
      </w:r>
      <w:r w:rsidRPr="00D63FC4">
        <w:rPr>
          <w:rFonts w:ascii="Verdana" w:hAnsi="Verdana" w:cs="Verdana"/>
          <w:sz w:val="20"/>
          <w:szCs w:val="20"/>
        </w:rPr>
        <w:t>13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</w:t>
      </w:r>
    </w:p>
    <w:p w14:paraId="0DE16639" w14:textId="77777777" w:rsidR="005D1123" w:rsidRPr="00D63FC4" w:rsidRDefault="005D1123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33475102" w14:textId="4A327C8F" w:rsidR="006B494A" w:rsidRPr="00377D6C" w:rsidRDefault="006B494A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5F351966" w:rsidR="006B494A" w:rsidRDefault="00C6073B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</w:t>
      </w:r>
      <w:r w:rsidR="006B494A" w:rsidRPr="00377D6C">
        <w:rPr>
          <w:rFonts w:ascii="Verdana" w:hAnsi="Verdana" w:cs="Arial"/>
          <w:b/>
          <w:sz w:val="20"/>
          <w:szCs w:val="20"/>
        </w:rPr>
        <w:t xml:space="preserve"> № </w:t>
      </w:r>
      <w:r w:rsidR="004C0685">
        <w:rPr>
          <w:rFonts w:ascii="Verdana" w:hAnsi="Verdana" w:cs="Arial"/>
          <w:b/>
          <w:sz w:val="20"/>
          <w:szCs w:val="20"/>
        </w:rPr>
        <w:t>59</w:t>
      </w:r>
    </w:p>
    <w:p w14:paraId="5EC58547" w14:textId="1602F009" w:rsidR="005D1123" w:rsidRPr="005D1123" w:rsidRDefault="005D1123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5D1123">
        <w:rPr>
          <w:rFonts w:ascii="Verdana" w:hAnsi="Verdana"/>
          <w:sz w:val="20"/>
          <w:szCs w:val="20"/>
        </w:rPr>
        <w:t>1. Приема План на капиталовите разходи през 2026г. (поименен списък по обекти, видове разходи и източници на финанс</w:t>
      </w:r>
      <w:r w:rsidR="00840E22">
        <w:rPr>
          <w:rFonts w:ascii="Verdana" w:hAnsi="Verdana"/>
          <w:sz w:val="20"/>
          <w:szCs w:val="20"/>
        </w:rPr>
        <w:t xml:space="preserve">иране) в размер на </w:t>
      </w:r>
      <w:r w:rsidR="00E71F9E" w:rsidRPr="00E71F9E">
        <w:rPr>
          <w:rFonts w:ascii="Verdana" w:hAnsi="Verdana"/>
          <w:sz w:val="20"/>
          <w:szCs w:val="20"/>
        </w:rPr>
        <w:t>461</w:t>
      </w:r>
      <w:r w:rsidR="00840E22" w:rsidRPr="00E71F9E">
        <w:rPr>
          <w:rFonts w:ascii="Verdana" w:hAnsi="Verdana"/>
          <w:sz w:val="20"/>
          <w:szCs w:val="20"/>
        </w:rPr>
        <w:t> 310 евро</w:t>
      </w:r>
      <w:r w:rsidRPr="00E71F9E">
        <w:rPr>
          <w:rFonts w:ascii="Verdana" w:hAnsi="Verdana"/>
          <w:sz w:val="20"/>
          <w:szCs w:val="20"/>
        </w:rPr>
        <w:t xml:space="preserve">, </w:t>
      </w:r>
      <w:r w:rsidRPr="005D1123">
        <w:rPr>
          <w:rFonts w:ascii="Verdana" w:hAnsi="Verdana"/>
          <w:sz w:val="20"/>
          <w:szCs w:val="20"/>
        </w:rPr>
        <w:t>съгласно Приложение №1, като:</w:t>
      </w:r>
    </w:p>
    <w:p w14:paraId="5A96CE2E" w14:textId="77777777" w:rsidR="005D1123" w:rsidRPr="005D1123" w:rsidRDefault="005D1123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5D1123">
        <w:rPr>
          <w:rFonts w:ascii="Verdana" w:hAnsi="Verdana"/>
          <w:sz w:val="20"/>
          <w:szCs w:val="20"/>
        </w:rPr>
        <w:t>1.1. Одобрява разпределението на целевата субсидия за капиталови разходи, в размер на 211 879 евро, съгласно приложение №1.</w:t>
      </w:r>
    </w:p>
    <w:p w14:paraId="6670AF4C" w14:textId="364DA19D" w:rsidR="005D1123" w:rsidRPr="005D1123" w:rsidRDefault="005D1123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5D1123">
        <w:rPr>
          <w:rFonts w:ascii="Verdana" w:hAnsi="Verdana"/>
          <w:sz w:val="20"/>
          <w:szCs w:val="20"/>
        </w:rPr>
        <w:t>1.2.</w:t>
      </w:r>
      <w:r w:rsidR="00A8200A">
        <w:rPr>
          <w:rFonts w:ascii="Verdana" w:hAnsi="Verdana"/>
          <w:sz w:val="20"/>
          <w:szCs w:val="20"/>
        </w:rPr>
        <w:t xml:space="preserve"> </w:t>
      </w:r>
      <w:r w:rsidRPr="005D1123">
        <w:rPr>
          <w:rFonts w:ascii="Verdana" w:hAnsi="Verdana"/>
          <w:sz w:val="20"/>
          <w:szCs w:val="20"/>
        </w:rPr>
        <w:t>Приема разчет за разходите, финансирани с приходи от постъпления от продажба на общински нефинансови активи и други с</w:t>
      </w:r>
      <w:r w:rsidR="00E078A9">
        <w:rPr>
          <w:rFonts w:ascii="Verdana" w:hAnsi="Verdana"/>
          <w:sz w:val="20"/>
          <w:szCs w:val="20"/>
        </w:rPr>
        <w:t>обствени средства</w:t>
      </w:r>
      <w:r w:rsidRPr="005D1123">
        <w:rPr>
          <w:rFonts w:ascii="Verdana" w:hAnsi="Verdana"/>
          <w:sz w:val="20"/>
          <w:szCs w:val="20"/>
        </w:rPr>
        <w:t xml:space="preserve">, съгласно Приложение №1 в размер на </w:t>
      </w:r>
      <w:r w:rsidR="00D4150D">
        <w:rPr>
          <w:rFonts w:ascii="Verdana" w:hAnsi="Verdana"/>
          <w:sz w:val="20"/>
          <w:szCs w:val="20"/>
        </w:rPr>
        <w:t>19 350</w:t>
      </w:r>
      <w:r w:rsidRPr="00E078A9">
        <w:rPr>
          <w:rFonts w:ascii="Verdana" w:hAnsi="Verdana"/>
          <w:color w:val="FF0000"/>
          <w:sz w:val="20"/>
          <w:szCs w:val="20"/>
        </w:rPr>
        <w:t xml:space="preserve"> </w:t>
      </w:r>
      <w:r w:rsidRPr="005D1123">
        <w:rPr>
          <w:rFonts w:ascii="Verdana" w:hAnsi="Verdana"/>
          <w:sz w:val="20"/>
          <w:szCs w:val="20"/>
        </w:rPr>
        <w:t xml:space="preserve">евро и  заем от финансова институция в размер на </w:t>
      </w:r>
      <w:r w:rsidR="00D4150D" w:rsidRPr="00D4150D">
        <w:rPr>
          <w:rFonts w:ascii="Verdana" w:hAnsi="Verdana"/>
          <w:sz w:val="20"/>
          <w:szCs w:val="20"/>
        </w:rPr>
        <w:t>230</w:t>
      </w:r>
      <w:r w:rsidRPr="00D4150D">
        <w:rPr>
          <w:rFonts w:ascii="Verdana" w:hAnsi="Verdana"/>
          <w:sz w:val="20"/>
          <w:szCs w:val="20"/>
        </w:rPr>
        <w:t> 081 евро</w:t>
      </w:r>
      <w:r w:rsidRPr="005D1123">
        <w:rPr>
          <w:rFonts w:ascii="Verdana" w:hAnsi="Verdana"/>
          <w:sz w:val="20"/>
          <w:szCs w:val="20"/>
        </w:rPr>
        <w:t>.</w:t>
      </w:r>
    </w:p>
    <w:p w14:paraId="0C01E8BB" w14:textId="77777777" w:rsidR="005D1123" w:rsidRPr="005D1123" w:rsidRDefault="005D1123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C6EA78B" w14:textId="3F02B988" w:rsidR="005D1123" w:rsidRPr="005D1123" w:rsidRDefault="005D1123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840E22">
        <w:rPr>
          <w:rFonts w:ascii="Verdana" w:hAnsi="Verdana"/>
          <w:b/>
          <w:sz w:val="20"/>
          <w:szCs w:val="20"/>
        </w:rPr>
        <w:t>Приложение:</w:t>
      </w:r>
      <w:r w:rsidRPr="005D1123">
        <w:rPr>
          <w:rFonts w:ascii="Verdana" w:hAnsi="Verdana"/>
          <w:sz w:val="20"/>
          <w:szCs w:val="20"/>
        </w:rPr>
        <w:t xml:space="preserve"> Приложение №1- План на капиталовите разходи през 2026 г.;</w:t>
      </w:r>
    </w:p>
    <w:p w14:paraId="4CD3D52C" w14:textId="77777777" w:rsidR="00AB65BB" w:rsidRPr="0079040A" w:rsidRDefault="00AB65BB" w:rsidP="003C61B3">
      <w:pPr>
        <w:pStyle w:val="NoSpacing"/>
        <w:spacing w:line="276" w:lineRule="auto"/>
        <w:rPr>
          <w:lang w:val="ru-RU"/>
        </w:rPr>
      </w:pPr>
      <w:r>
        <w:fldChar w:fldCharType="begin"/>
      </w:r>
      <w:r>
        <w:instrText xml:space="preserve"> LINK Excel.Sheet.8 "C:\\Users\\OB123\\Desktop\\П 1-План капиталови 2026 г. .....xls" "Кап. р-ди !R4C1:R24C7" \a \f 4 \h  \* MERGEFORMAT </w:instrText>
      </w:r>
      <w:r>
        <w:fldChar w:fldCharType="separate"/>
      </w:r>
    </w:p>
    <w:tbl>
      <w:tblPr>
        <w:tblW w:w="10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700"/>
        <w:gridCol w:w="1080"/>
        <w:gridCol w:w="1110"/>
        <w:gridCol w:w="1460"/>
        <w:gridCol w:w="1224"/>
        <w:gridCol w:w="1096"/>
      </w:tblGrid>
      <w:tr w:rsidR="00AB65BB" w:rsidRPr="00A97D3E" w14:paraId="3F217FAB" w14:textId="77777777" w:rsidTr="00AC279F">
        <w:trPr>
          <w:trHeight w:val="25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D9A4" w14:textId="77777777" w:rsidR="00AB65BB" w:rsidRPr="00A97D3E" w:rsidRDefault="00AB65BB" w:rsidP="003C61B3">
            <w:pPr>
              <w:spacing w:line="276" w:lineRule="auto"/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4E8D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AB65BB" w:rsidRPr="00A97D3E" w14:paraId="1B0998EE" w14:textId="77777777" w:rsidTr="00AC279F">
        <w:trPr>
          <w:trHeight w:val="31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941F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97D3E">
              <w:rPr>
                <w:rFonts w:ascii="Arial" w:hAnsi="Arial" w:cs="Arial"/>
                <w:b/>
                <w:bCs/>
              </w:rPr>
              <w:t>ПЛАН КАПИТАЛОВИ РАЗХОДИ ПРЕЗ 2026 година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2A4D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B65BB" w:rsidRPr="00A97D3E" w14:paraId="2C3E5B45" w14:textId="77777777" w:rsidTr="00AC279F">
        <w:trPr>
          <w:trHeight w:val="10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9B7B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№ по ред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04A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и местонахождение на обектите</w:t>
            </w: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1238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Общински бюджет 2026г. в т.ч. по източници 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D84B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Общо КР Общински бюджет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88F1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7C5C4952" w14:textId="77777777" w:rsidTr="00AC279F">
        <w:trPr>
          <w:trHeight w:val="7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0381C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58668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FD8E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Целева субсидия РБ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E5C8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Собствени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2883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Заем </w:t>
            </w:r>
          </w:p>
        </w:tc>
        <w:tc>
          <w:tcPr>
            <w:tcW w:w="1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2F0EB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6493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3BF3BCD2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BA88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FB66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6BF9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E2EF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BC7F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2D87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6245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14005E58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9045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E6196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 "А" -  неразплатени в т. 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8C03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24BB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0B61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3BDE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6CE4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1CB68F4D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1595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D722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Неразплатени от 2020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23A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3BAD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2C8B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C263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2D68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6D05D1BC" w14:textId="77777777" w:rsidTr="00AC279F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505F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C11DC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Основен ремонт на общинска образователна инфраструктура ДГ Пека и Карло Чоконяни в едно със сгради Невена Генчева и Снежанка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EFBD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FA7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9BE7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BCCB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9 350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8358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5748589D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4C026D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605BD14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338BED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BA68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80D2BF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21E8B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9 350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9927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2005C66A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6B03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1FBBF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 "Б"  в т.ч.: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CE4B" w14:textId="77777777" w:rsidR="00AB65BB" w:rsidRPr="00A97D3E" w:rsidRDefault="00AB65BB" w:rsidP="003C61B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C91F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74BD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65A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ABC8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3309A78C" w14:textId="77777777" w:rsidTr="00AC279F">
        <w:trPr>
          <w:trHeight w:val="23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912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31575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Ремонт и модернизация на съществуващ стадион – футболен терен, ЛА писта (6 коридора) и съоръжения, трибуна и др., гр. Пирдоп“</w:t>
            </w:r>
            <w:r w:rsidRPr="00A97D3E">
              <w:rPr>
                <w:rFonts w:ascii="Arial" w:hAnsi="Arial" w:cs="Arial"/>
                <w:sz w:val="18"/>
                <w:szCs w:val="18"/>
              </w:rPr>
              <w:br/>
              <w:t xml:space="preserve"> Етап I: Ремонт и модернизация на ЛА (4 коридора) и площадково ВиК 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067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41 122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D336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846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34D5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51 122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C70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65D31A3B" w14:textId="77777777" w:rsidTr="00AC279F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6254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1FA65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Реконструкция на съществуващо триклонно кръстовище на входа на гр. Пирдоп в кръгово кръстовище.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D247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55 757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C29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CC3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2E66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55 757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B42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3A22B980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3B3F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DCB7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 xml:space="preserve">Проектиране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49FF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40 000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9C99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4ED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0705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40 000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0E2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7E4E5C15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334594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01360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837128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136 879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98DC9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53EE50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EA624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146 879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46BB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1B25D15C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F7DE7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DCC86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Раздел"В"  в т.ч.: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C2711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390B7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398A4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3B574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EFF1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3616F404" w14:textId="77777777" w:rsidTr="00AC279F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D83F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CC139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Придобиване на сграда за нуждите на община Пирдоп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D726A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B03A8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811E3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2DA6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230 081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7576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3B0FE253" w14:textId="77777777" w:rsidTr="00AC279F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0BD4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E9DB4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 xml:space="preserve">Придобиване на специализирана техника  за БКС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EC7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590A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1C87A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9CC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66F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4049FBAD" w14:textId="77777777" w:rsidTr="00AC279F">
        <w:trPr>
          <w:trHeight w:val="4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5B86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6078F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Придобиване на  климатици, компютри и инвентар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D7B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1884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7C42" w14:textId="77777777" w:rsidR="00AB65BB" w:rsidRPr="00A97D3E" w:rsidRDefault="00AB65BB" w:rsidP="003C61B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D70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60 000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11EA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5BB" w:rsidRPr="00A97D3E" w14:paraId="606F04B5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48E22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17F45E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Всичко: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066EA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75 000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D0A2FC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0989F8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FEC2A4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7D3E">
              <w:rPr>
                <w:rFonts w:ascii="Arial" w:hAnsi="Arial" w:cs="Arial"/>
                <w:b/>
                <w:bCs/>
                <w:sz w:val="18"/>
                <w:szCs w:val="18"/>
              </w:rPr>
              <w:t>305 081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D55B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B65BB" w:rsidRPr="00A97D3E" w14:paraId="34FD0A46" w14:textId="77777777" w:rsidTr="00AC279F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1E148F5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97D3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14:paraId="15CAB7B2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A97D3E">
              <w:rPr>
                <w:rFonts w:ascii="Arial" w:hAnsi="Arial" w:cs="Arial"/>
                <w:b/>
                <w:bCs/>
              </w:rPr>
              <w:t>Раздел "А" + Раздел"Б" + Раздел"В" + Раздел "Г"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1CF5F405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211 879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229F1AD1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19 350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4CD483D7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230 081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14:paraId="0FD2A6A0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7D3E">
              <w:rPr>
                <w:rFonts w:ascii="Arial" w:hAnsi="Arial" w:cs="Arial"/>
                <w:b/>
                <w:bCs/>
                <w:sz w:val="22"/>
                <w:szCs w:val="22"/>
              </w:rPr>
              <w:t>461 310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0199" w14:textId="77777777" w:rsidR="00AB65BB" w:rsidRPr="00A97D3E" w:rsidRDefault="00AB65BB" w:rsidP="003C61B3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B65BB" w:rsidRPr="00A97D3E" w14:paraId="5EE084E7" w14:textId="77777777" w:rsidTr="00AC279F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E20A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85D4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FAF2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E318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C6A4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60E3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C019" w14:textId="77777777" w:rsidR="00AB65BB" w:rsidRPr="00A97D3E" w:rsidRDefault="00AB65BB" w:rsidP="003C61B3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6577BA4" w14:textId="77777777" w:rsidR="00AB65BB" w:rsidRDefault="00AB65BB" w:rsidP="003C61B3">
      <w:pPr>
        <w:pStyle w:val="NoSpacing"/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end"/>
      </w:r>
    </w:p>
    <w:p w14:paraId="53239AF2" w14:textId="77777777" w:rsidR="003B6762" w:rsidRPr="00E50D56" w:rsidRDefault="003B6762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CCFA6F5" w14:textId="13A2E934" w:rsidR="003B6762" w:rsidRPr="00E50D56" w:rsidRDefault="003B6762" w:rsidP="003C61B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50D56">
        <w:rPr>
          <w:rFonts w:ascii="Verdana" w:hAnsi="Verdana"/>
          <w:sz w:val="20"/>
          <w:szCs w:val="20"/>
        </w:rPr>
        <w:t xml:space="preserve">На основание чл. 21, ал. 1, т. 23 от Закона за местното самоуправление и местната администрация, </w:t>
      </w:r>
      <w:r w:rsidRPr="00E50D56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гласуване с 1</w:t>
      </w:r>
      <w:r w:rsidR="00E50D56" w:rsidRPr="00E50D56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E50D5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Васил Кафеджиев, Георги Панов, Деян Стоев, Иван Джонгов, Кристина Петкова, Мария Бръмбева, Ненко Ненчев, Ненко Павлов, Силвия Георгиева, Симеон Симеонов, Станислав Готев, Тодор Иванов,  0 гласа „против” и </w:t>
      </w:r>
      <w:r w:rsidR="00E50D56" w:rsidRPr="00E50D56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E50D5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„въздържал се”</w:t>
      </w:r>
      <w:r w:rsidR="00E50D56" w:rsidRPr="00E50D56">
        <w:rPr>
          <w:rFonts w:ascii="Verdana" w:eastAsiaTheme="minorHAnsi" w:hAnsi="Verdana" w:cs="Verdana"/>
          <w:sz w:val="20"/>
          <w:szCs w:val="20"/>
          <w:lang w:eastAsia="en-US"/>
        </w:rPr>
        <w:t xml:space="preserve"> - Лало Кирилов</w:t>
      </w:r>
      <w:r w:rsidRPr="00E50D56">
        <w:rPr>
          <w:rFonts w:ascii="Verdana" w:eastAsiaTheme="minorHAnsi" w:hAnsi="Verdana" w:cs="Verdana"/>
          <w:sz w:val="20"/>
          <w:szCs w:val="20"/>
          <w:lang w:eastAsia="en-US"/>
        </w:rPr>
        <w:t>,  Общински съвет-Пирдоп прие</w:t>
      </w:r>
    </w:p>
    <w:p w14:paraId="0544D81A" w14:textId="77777777" w:rsidR="003B6762" w:rsidRPr="00377D6C" w:rsidRDefault="003B6762" w:rsidP="003C61B3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3D2321C8" w14:textId="3E6FBAE9" w:rsidR="003B6762" w:rsidRPr="00377D6C" w:rsidRDefault="003B6762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 </w:t>
      </w:r>
      <w:r w:rsidR="004C0685">
        <w:rPr>
          <w:rFonts w:ascii="Verdana" w:hAnsi="Verdana" w:cs="Arial"/>
          <w:b/>
          <w:sz w:val="20"/>
          <w:szCs w:val="20"/>
        </w:rPr>
        <w:t>60</w:t>
      </w:r>
    </w:p>
    <w:p w14:paraId="64A4F463" w14:textId="0D7B2800" w:rsidR="003B6762" w:rsidRPr="008013B2" w:rsidRDefault="008013B2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8013B2">
        <w:rPr>
          <w:rFonts w:ascii="Verdana" w:hAnsi="Verdana"/>
          <w:sz w:val="20"/>
          <w:szCs w:val="20"/>
        </w:rPr>
        <w:t xml:space="preserve">Задължава кмета на Община Пирдоп преди подписване на последващ договор за съвместно финансиране с Агенция „Пътна инфраструктура“ (АПИ), същият да се внесе за разглеждане и одобрение от Общински съвет – Пирдоп. </w:t>
      </w:r>
    </w:p>
    <w:p w14:paraId="65A2BE27" w14:textId="37416A0D" w:rsidR="003B6762" w:rsidRPr="008013B2" w:rsidRDefault="003B6762" w:rsidP="003C61B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673F1EC" w14:textId="77777777" w:rsidR="00A8200A" w:rsidRPr="00753655" w:rsidRDefault="00A8200A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1313143" w14:textId="11D2CC52" w:rsidR="00A8200A" w:rsidRPr="00753655" w:rsidRDefault="00605278" w:rsidP="003C61B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53655">
        <w:rPr>
          <w:rFonts w:ascii="Verdana" w:hAnsi="Verdana"/>
          <w:sz w:val="20"/>
          <w:szCs w:val="20"/>
        </w:rPr>
        <w:t>На основание чл.</w:t>
      </w:r>
      <w:r w:rsidR="0068060C" w:rsidRPr="00753655">
        <w:rPr>
          <w:rFonts w:ascii="Verdana" w:hAnsi="Verdana"/>
          <w:sz w:val="20"/>
          <w:szCs w:val="20"/>
        </w:rPr>
        <w:t xml:space="preserve"> </w:t>
      </w:r>
      <w:r w:rsidRPr="00753655">
        <w:rPr>
          <w:rFonts w:ascii="Verdana" w:hAnsi="Verdana"/>
          <w:sz w:val="20"/>
          <w:szCs w:val="20"/>
        </w:rPr>
        <w:t>21, ал.</w:t>
      </w:r>
      <w:r w:rsidR="0068060C" w:rsidRPr="00753655">
        <w:rPr>
          <w:rFonts w:ascii="Verdana" w:hAnsi="Verdana"/>
          <w:sz w:val="20"/>
          <w:szCs w:val="20"/>
        </w:rPr>
        <w:t xml:space="preserve"> </w:t>
      </w:r>
      <w:r w:rsidRPr="00753655">
        <w:rPr>
          <w:rFonts w:ascii="Verdana" w:hAnsi="Verdana"/>
          <w:sz w:val="20"/>
          <w:szCs w:val="20"/>
        </w:rPr>
        <w:t>1, т.</w:t>
      </w:r>
      <w:r w:rsidR="0068060C" w:rsidRPr="00753655">
        <w:rPr>
          <w:rFonts w:ascii="Verdana" w:hAnsi="Verdana"/>
          <w:sz w:val="20"/>
          <w:szCs w:val="20"/>
        </w:rPr>
        <w:t xml:space="preserve"> </w:t>
      </w:r>
      <w:r w:rsidRPr="00753655">
        <w:rPr>
          <w:rFonts w:ascii="Verdana" w:hAnsi="Verdana"/>
          <w:sz w:val="20"/>
          <w:szCs w:val="20"/>
        </w:rPr>
        <w:t>23 от Закона за местното самоуправление и местната администрация,</w:t>
      </w:r>
      <w:r w:rsidR="000802B9" w:rsidRPr="00753655">
        <w:rPr>
          <w:rFonts w:ascii="Verdana" w:hAnsi="Verdana"/>
          <w:sz w:val="20"/>
          <w:szCs w:val="20"/>
        </w:rPr>
        <w:t xml:space="preserve"> </w:t>
      </w:r>
      <w:r w:rsidR="001965D8" w:rsidRPr="00753655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A8200A" w:rsidRPr="00753655">
        <w:rPr>
          <w:rFonts w:ascii="Verdana" w:eastAsiaTheme="minorHAnsi" w:hAnsi="Verdana" w:cs="Verdana"/>
          <w:sz w:val="20"/>
          <w:szCs w:val="20"/>
          <w:lang w:eastAsia="en-US"/>
        </w:rPr>
        <w:t>13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</w:t>
      </w:r>
    </w:p>
    <w:p w14:paraId="52C1D53E" w14:textId="46BC4F0B" w:rsidR="001061E0" w:rsidRPr="00377D6C" w:rsidRDefault="001061E0" w:rsidP="003C61B3">
      <w:pPr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077BD27" w14:textId="291A705D" w:rsidR="0042667D" w:rsidRPr="00377D6C" w:rsidRDefault="001061E0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 xml:space="preserve">   №</w:t>
      </w:r>
      <w:r w:rsidR="000963C0" w:rsidRPr="00377D6C">
        <w:rPr>
          <w:rFonts w:ascii="Verdana" w:hAnsi="Verdana" w:cs="Arial"/>
          <w:b/>
          <w:sz w:val="20"/>
          <w:szCs w:val="20"/>
        </w:rPr>
        <w:t xml:space="preserve"> </w:t>
      </w:r>
      <w:r w:rsidR="004C0685">
        <w:rPr>
          <w:rFonts w:ascii="Verdana" w:hAnsi="Verdana" w:cs="Arial"/>
          <w:b/>
          <w:sz w:val="20"/>
          <w:szCs w:val="20"/>
        </w:rPr>
        <w:t>61</w:t>
      </w:r>
    </w:p>
    <w:p w14:paraId="417EF99B" w14:textId="6A5FF5B4" w:rsidR="00753655" w:rsidRPr="00753655" w:rsidRDefault="00605278" w:rsidP="003C61B3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753655">
        <w:rPr>
          <w:rFonts w:ascii="Verdana" w:hAnsi="Verdana"/>
          <w:sz w:val="20"/>
          <w:szCs w:val="20"/>
        </w:rPr>
        <w:t xml:space="preserve">Дава съгласие за подписване на </w:t>
      </w:r>
      <w:r w:rsidRPr="00753655">
        <w:rPr>
          <w:rFonts w:ascii="Verdana" w:hAnsi="Verdana"/>
          <w:bCs/>
          <w:sz w:val="20"/>
          <w:szCs w:val="20"/>
        </w:rPr>
        <w:t xml:space="preserve">Споразумителен протокол (Приложение №1) за съвместно финансиране на обект „Реконструкция на съществуващо триклонно кръстовище на входа на гр. Пирдоп в кръгово кръстовище, с клонове ул. Стефан Стамболов, ул. Цар Освободител и вход – изток към прилежащи територии – при км 195+860 на Републикански път </w:t>
      </w:r>
      <w:r w:rsidRPr="00753655">
        <w:rPr>
          <w:rFonts w:ascii="Verdana" w:hAnsi="Verdana"/>
          <w:bCs/>
          <w:sz w:val="20"/>
          <w:szCs w:val="20"/>
          <w:lang w:val="en-US"/>
        </w:rPr>
        <w:t>I</w:t>
      </w:r>
      <w:r w:rsidRPr="00753655">
        <w:rPr>
          <w:rFonts w:ascii="Verdana" w:hAnsi="Verdana"/>
          <w:bCs/>
          <w:sz w:val="20"/>
          <w:szCs w:val="20"/>
          <w:lang w:val="ru-RU"/>
        </w:rPr>
        <w:t>-6</w:t>
      </w:r>
      <w:r w:rsidR="00753655" w:rsidRPr="00753655">
        <w:rPr>
          <w:rFonts w:ascii="Verdana" w:hAnsi="Verdana"/>
          <w:bCs/>
          <w:sz w:val="20"/>
          <w:szCs w:val="20"/>
        </w:rPr>
        <w:t xml:space="preserve"> „</w:t>
      </w:r>
      <w:r w:rsidRPr="00753655">
        <w:rPr>
          <w:rFonts w:ascii="Verdana" w:hAnsi="Verdana"/>
          <w:bCs/>
          <w:sz w:val="20"/>
          <w:szCs w:val="20"/>
        </w:rPr>
        <w:t>София – Бургас“ ( съвпадащо с трасето на ул. Стефан Стамболов в чертите на гр. Пирдоп) между Агенция Пътна инфраструктура и Община Пирдоп.</w:t>
      </w:r>
    </w:p>
    <w:p w14:paraId="5E7BC4D8" w14:textId="1C27E4BD" w:rsidR="00605278" w:rsidRPr="00753655" w:rsidRDefault="00605278" w:rsidP="003C61B3">
      <w:pPr>
        <w:spacing w:line="276" w:lineRule="auto"/>
        <w:ind w:left="709"/>
        <w:jc w:val="both"/>
        <w:rPr>
          <w:rFonts w:ascii="Verdana" w:hAnsi="Verdana"/>
          <w:bCs/>
          <w:sz w:val="20"/>
          <w:szCs w:val="20"/>
        </w:rPr>
      </w:pPr>
      <w:r w:rsidRPr="00753655">
        <w:rPr>
          <w:rFonts w:ascii="Verdana" w:hAnsi="Verdana"/>
          <w:bCs/>
          <w:sz w:val="20"/>
          <w:szCs w:val="20"/>
        </w:rPr>
        <w:lastRenderedPageBreak/>
        <w:t>Упълномощава кмета на община Пирдоп да предприеме всички необходими действия по изпълнението на подписания Споразумителен протокол.</w:t>
      </w:r>
    </w:p>
    <w:p w14:paraId="4D3B83AF" w14:textId="5D61EB79" w:rsidR="00605278" w:rsidRPr="00753655" w:rsidRDefault="00753655" w:rsidP="003C61B3">
      <w:pPr>
        <w:pStyle w:val="NoSpacing"/>
        <w:numPr>
          <w:ilvl w:val="0"/>
          <w:numId w:val="22"/>
        </w:numPr>
        <w:spacing w:line="276" w:lineRule="auto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753655">
        <w:rPr>
          <w:rFonts w:ascii="Verdana" w:eastAsia="Times New Roman" w:hAnsi="Verdana" w:cs="Times New Roman"/>
          <w:bCs/>
          <w:sz w:val="20"/>
          <w:szCs w:val="20"/>
          <w:lang w:eastAsia="bg-BG"/>
        </w:rPr>
        <w:t>Задължава кмета на Община Пирдоп преди подписване на последващ договор за съвместно финансиране с Агенция „Пътна инфраструктура“ (АПИ), същият да се внесе за разглеждане и одобрение от Общински съвет – Пирдоп.</w:t>
      </w:r>
    </w:p>
    <w:p w14:paraId="10935B2D" w14:textId="77777777" w:rsidR="00753655" w:rsidRPr="00753655" w:rsidRDefault="00753655" w:rsidP="003C61B3">
      <w:pPr>
        <w:pStyle w:val="NoSpacing"/>
        <w:spacing w:line="276" w:lineRule="auto"/>
        <w:ind w:left="720"/>
        <w:jc w:val="both"/>
        <w:rPr>
          <w:rFonts w:ascii="Verdana" w:eastAsia="Times New Roman" w:hAnsi="Verdana" w:cs="Times New Roman"/>
          <w:bCs/>
          <w:color w:val="FF0000"/>
          <w:sz w:val="20"/>
          <w:szCs w:val="20"/>
          <w:lang w:eastAsia="bg-BG"/>
        </w:rPr>
      </w:pPr>
    </w:p>
    <w:p w14:paraId="1834F7CA" w14:textId="4C81872B" w:rsidR="00605278" w:rsidRPr="00163A2B" w:rsidRDefault="00605278" w:rsidP="003C61B3">
      <w:pPr>
        <w:pStyle w:val="NoSpacing"/>
        <w:spacing w:line="276" w:lineRule="auto"/>
        <w:ind w:firstLine="708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Приложение:</w:t>
      </w:r>
      <w:r w:rsidRPr="00163A2B">
        <w:rPr>
          <w:rFonts w:ascii="Verdana" w:hAnsi="Verdana"/>
          <w:bCs/>
          <w:sz w:val="20"/>
          <w:szCs w:val="20"/>
        </w:rPr>
        <w:t xml:space="preserve"> Споразумителен протокол</w:t>
      </w:r>
      <w:r>
        <w:rPr>
          <w:rFonts w:ascii="Verdana" w:hAnsi="Verdana"/>
          <w:bCs/>
          <w:sz w:val="20"/>
          <w:szCs w:val="20"/>
        </w:rPr>
        <w:t>.</w:t>
      </w:r>
    </w:p>
    <w:p w14:paraId="4106A7C7" w14:textId="77777777" w:rsidR="00647F3D" w:rsidRDefault="00647F3D" w:rsidP="003C61B3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A4A295C" w14:textId="35487D58" w:rsidR="00DE209E" w:rsidRDefault="00DE209E" w:rsidP="003C61B3">
      <w:pPr>
        <w:spacing w:line="276" w:lineRule="auto"/>
        <w:jc w:val="both"/>
        <w:rPr>
          <w:rFonts w:ascii="Verdana" w:eastAsiaTheme="minorHAnsi" w:hAnsi="Verdana" w:cs="Arial"/>
          <w:color w:val="FF0000"/>
          <w:sz w:val="20"/>
          <w:szCs w:val="20"/>
          <w:lang w:eastAsia="en-US"/>
        </w:rPr>
      </w:pPr>
      <w:r w:rsidRPr="0008521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</w:t>
      </w:r>
      <w:r>
        <w:rPr>
          <w:rFonts w:ascii="Verdana" w:eastAsiaTheme="minorHAnsi" w:hAnsi="Verdana" w:cs="Verdana"/>
          <w:sz w:val="20"/>
          <w:szCs w:val="20"/>
          <w:lang w:eastAsia="en-US"/>
        </w:rPr>
        <w:t>5</w:t>
      </w:r>
      <w:r w:rsidRPr="00085218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DE209E">
        <w:rPr>
          <w:rFonts w:ascii="Verdana" w:eastAsiaTheme="minorHAnsi" w:hAnsi="Verdana" w:cs="Arial"/>
          <w:sz w:val="20"/>
          <w:szCs w:val="20"/>
          <w:lang w:eastAsia="en-US"/>
        </w:rPr>
        <w:t>Георги Панов, Кристина Петкова, Лало Кирилов, Ненко Ненчев, Тодор Иванов;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 </w:t>
      </w:r>
      <w:r>
        <w:rPr>
          <w:rFonts w:ascii="Verdana" w:eastAsiaTheme="minorHAnsi" w:hAnsi="Verdana" w:cs="Arial"/>
          <w:sz w:val="20"/>
          <w:szCs w:val="20"/>
          <w:lang w:eastAsia="en-US"/>
        </w:rPr>
        <w:t>5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Pr="00DE209E">
        <w:rPr>
          <w:rFonts w:ascii="Verdana" w:eastAsiaTheme="minorHAnsi" w:hAnsi="Verdana" w:cs="Arial"/>
          <w:sz w:val="20"/>
          <w:szCs w:val="20"/>
          <w:lang w:eastAsia="en-US"/>
        </w:rPr>
        <w:t>Васил Кафеджиев, Деян Стоев, Иван Джонгов, Мария Бръмбева, Станислав Готев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>
        <w:rPr>
          <w:rFonts w:ascii="Verdana" w:eastAsiaTheme="minorHAnsi" w:hAnsi="Verdana" w:cs="Arial"/>
          <w:sz w:val="20"/>
          <w:szCs w:val="20"/>
          <w:lang w:eastAsia="en-US"/>
        </w:rPr>
        <w:t>3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 – </w:t>
      </w:r>
      <w:r w:rsidRPr="00DE209E">
        <w:rPr>
          <w:rFonts w:ascii="Verdana" w:eastAsiaTheme="minorHAnsi" w:hAnsi="Verdana" w:cs="Arial"/>
          <w:sz w:val="20"/>
          <w:szCs w:val="20"/>
          <w:lang w:eastAsia="en-US"/>
        </w:rPr>
        <w:t>Ненко Павлов, Силвия Георгиева, Симеон Симеонов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>, Общински съвет-Пирдоп прие</w:t>
      </w:r>
      <w:r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 xml:space="preserve"> </w:t>
      </w:r>
    </w:p>
    <w:p w14:paraId="0A219993" w14:textId="77777777" w:rsidR="00DE209E" w:rsidRPr="00085218" w:rsidRDefault="00DE209E" w:rsidP="003C61B3">
      <w:pPr>
        <w:spacing w:line="276" w:lineRule="auto"/>
        <w:ind w:left="3540" w:firstLine="708"/>
        <w:jc w:val="both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460D464A" w14:textId="04A93E9D" w:rsidR="00DE209E" w:rsidRPr="00085218" w:rsidRDefault="00DE209E" w:rsidP="003C61B3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 w:rsidR="004C0685">
        <w:rPr>
          <w:rFonts w:ascii="Verdana" w:eastAsiaTheme="minorHAnsi" w:hAnsi="Verdana" w:cs="Arial"/>
          <w:b/>
          <w:sz w:val="20"/>
          <w:szCs w:val="20"/>
          <w:lang w:eastAsia="en-US"/>
        </w:rPr>
        <w:t>62</w:t>
      </w:r>
    </w:p>
    <w:p w14:paraId="3A2450E1" w14:textId="77777777" w:rsidR="008F7929" w:rsidRDefault="003A6F68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3A6F68">
        <w:rPr>
          <w:rFonts w:ascii="Verdana" w:hAnsi="Verdana"/>
          <w:sz w:val="20"/>
          <w:szCs w:val="20"/>
        </w:rPr>
        <w:t xml:space="preserve">Не е прието направеното предложение началната тръжна цена да е минималната, съгласно базовите наемни цени в Приложение № 4 към Наредбата за определянето и администрирането на </w:t>
      </w:r>
      <w:r w:rsidRPr="008F7929">
        <w:rPr>
          <w:rFonts w:ascii="Verdana" w:hAnsi="Verdana"/>
          <w:sz w:val="20"/>
          <w:szCs w:val="20"/>
        </w:rPr>
        <w:t>местните такси и цени на услуги и права в община Пирдоп.</w:t>
      </w:r>
      <w:r w:rsidR="008F7929" w:rsidRPr="008F7929">
        <w:rPr>
          <w:rFonts w:ascii="Verdana" w:hAnsi="Verdana"/>
          <w:sz w:val="20"/>
          <w:szCs w:val="20"/>
        </w:rPr>
        <w:t xml:space="preserve"> </w:t>
      </w:r>
    </w:p>
    <w:p w14:paraId="7F7199A7" w14:textId="77777777" w:rsidR="008F7929" w:rsidRDefault="008F7929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9D68AED" w14:textId="77777777" w:rsidR="00085218" w:rsidRPr="00085218" w:rsidRDefault="00085218" w:rsidP="003C61B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069C553B" w14:textId="2C811A87" w:rsidR="00085218" w:rsidRDefault="00085218" w:rsidP="003C61B3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 w:rsidRPr="0008521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8 гласа „за”, както следва: 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>Васил Кафеджиев, Деян Стоев, Иван Джонгов, Мария Бръмбева, Ненко Павлов, Симеон Симеонов, Силвия Георгиева, Станислав Готев;  3 гласа „против” - Кристина Петкова, Ненко Ненчев, Тодор Иванов и 1 гласа „въздържал се” – Георги Панов, (Лало Кирилов не гласува), Общински съвет-Пирдоп прие</w:t>
      </w:r>
    </w:p>
    <w:p w14:paraId="2C716AA3" w14:textId="1E1999C9" w:rsidR="00085218" w:rsidRPr="00085218" w:rsidRDefault="00085218" w:rsidP="00D10AD6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1614A7B7" w14:textId="141AE4DB" w:rsidR="00085218" w:rsidRPr="00085218" w:rsidRDefault="00085218" w:rsidP="003C61B3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 w:rsidR="004C0685">
        <w:rPr>
          <w:rFonts w:ascii="Verdana" w:eastAsiaTheme="minorHAnsi" w:hAnsi="Verdana" w:cs="Arial"/>
          <w:b/>
          <w:sz w:val="20"/>
          <w:szCs w:val="20"/>
          <w:lang w:eastAsia="en-US"/>
        </w:rPr>
        <w:t>63</w:t>
      </w:r>
    </w:p>
    <w:p w14:paraId="3A6DE2B9" w14:textId="77777777" w:rsidR="00085218" w:rsidRPr="00085218" w:rsidRDefault="00085218" w:rsidP="00D10AD6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85218">
        <w:rPr>
          <w:rFonts w:ascii="Verdana" w:eastAsiaTheme="minorHAnsi" w:hAnsi="Verdana" w:cstheme="minorBidi"/>
          <w:sz w:val="20"/>
          <w:szCs w:val="20"/>
          <w:lang w:eastAsia="en-US"/>
        </w:rPr>
        <w:t>Общински съвет-Пирдоп реши да се прекратят дебатите по Докладна записка с рег. № 9002-28 / 07.04.2026 г. относно: Отдаване под наем на част от общински имот, находящ се в гр. Пирдоп, ул. „Чавдар Войвода“ № 4-Б, чрез публичен търг с явно наддаване.</w:t>
      </w:r>
    </w:p>
    <w:p w14:paraId="1BA1AD86" w14:textId="01B5E70F" w:rsidR="00085218" w:rsidRDefault="00085218" w:rsidP="003C61B3">
      <w:pPr>
        <w:spacing w:line="276" w:lineRule="auto"/>
        <w:ind w:firstLine="708"/>
        <w:jc w:val="both"/>
        <w:rPr>
          <w:lang w:val="ru-RU" w:eastAsia="en-US"/>
        </w:rPr>
      </w:pPr>
    </w:p>
    <w:p w14:paraId="5402F0DF" w14:textId="55BCE063" w:rsidR="00AA7139" w:rsidRPr="00885223" w:rsidRDefault="00AA7139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A53B6F1" w14:textId="199B17DF" w:rsidR="00807AAD" w:rsidRPr="00E77F5E" w:rsidRDefault="00807AAD" w:rsidP="003C61B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807AAD">
        <w:rPr>
          <w:rFonts w:ascii="Verdana" w:hAnsi="Verdana"/>
          <w:sz w:val="20"/>
          <w:szCs w:val="20"/>
        </w:rPr>
        <w:t xml:space="preserve">На основание чл. 21, ал. 1 , т. 8 от Закона за местното самоуправление и местната администрация, </w:t>
      </w:r>
      <w:r w:rsidR="0001065D" w:rsidRPr="00885223">
        <w:rPr>
          <w:rFonts w:ascii="Verdana" w:hAnsi="Verdana" w:cs="Verdana"/>
          <w:sz w:val="20"/>
          <w:szCs w:val="20"/>
        </w:rPr>
        <w:t>след проведеното</w:t>
      </w:r>
      <w:r w:rsidR="00AA7139" w:rsidRPr="00885223">
        <w:rPr>
          <w:rFonts w:ascii="Verdana" w:hAnsi="Verdana" w:cs="Verdana"/>
          <w:sz w:val="20"/>
          <w:szCs w:val="20"/>
        </w:rPr>
        <w:t xml:space="preserve"> </w:t>
      </w:r>
      <w:r w:rsidR="00823A09">
        <w:rPr>
          <w:rFonts w:ascii="Verdana" w:hAnsi="Verdana" w:cs="Verdana"/>
          <w:sz w:val="20"/>
          <w:szCs w:val="20"/>
        </w:rPr>
        <w:t xml:space="preserve">поименно </w:t>
      </w:r>
      <w:r w:rsidR="0001065D" w:rsidRPr="00885223">
        <w:rPr>
          <w:rFonts w:ascii="Verdana" w:hAnsi="Verdana" w:cs="Verdana"/>
          <w:sz w:val="20"/>
          <w:szCs w:val="20"/>
        </w:rPr>
        <w:t xml:space="preserve">гласуване с </w:t>
      </w: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0AEFDC10" w14:textId="0466921E" w:rsidR="0001065D" w:rsidRPr="00377D6C" w:rsidRDefault="0001065D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EDA0956" w14:textId="5455E040" w:rsidR="0001065D" w:rsidRPr="00B72CE6" w:rsidRDefault="00FE2322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  <w:lang w:val="ru-RU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="00B72CE6" w:rsidRPr="00B72CE6">
        <w:rPr>
          <w:rFonts w:ascii="Verdana" w:hAnsi="Verdana" w:cs="Arial"/>
          <w:b/>
          <w:sz w:val="20"/>
          <w:szCs w:val="20"/>
          <w:lang w:val="ru-RU"/>
        </w:rPr>
        <w:t xml:space="preserve"> </w:t>
      </w:r>
      <w:r w:rsidR="004C0685">
        <w:rPr>
          <w:rFonts w:ascii="Verdana" w:hAnsi="Verdana" w:cs="Arial"/>
          <w:b/>
          <w:sz w:val="20"/>
          <w:szCs w:val="20"/>
          <w:lang w:val="ru-RU"/>
        </w:rPr>
        <w:t>64</w:t>
      </w:r>
    </w:p>
    <w:p w14:paraId="36B997B1" w14:textId="071876EB" w:rsidR="0070315F" w:rsidRPr="001546C4" w:rsidRDefault="00D10AD6" w:rsidP="003C61B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ab/>
      </w:r>
      <w:r w:rsidR="0070315F" w:rsidRPr="001546C4">
        <w:rPr>
          <w:rFonts w:ascii="Verdana" w:hAnsi="Verdana"/>
          <w:color w:val="auto"/>
          <w:sz w:val="20"/>
          <w:szCs w:val="20"/>
        </w:rPr>
        <w:t>Общински съвет Пирдоп дава право на кмета да организира и реализира закупуване на мултилифт контейнер за вода с прикачен инвентар с размери: дължина 4200 мм, ширина 2000 мм, височина 1600 мм и обем 8 куб.м., на стойност не повече от 3000 евро за нуждите на Регионална дирекция пожарна безопасност и защита на населението – София (РДПБЗН – София), като дава съгласие закупеното имущество да бъде дарено на Регионална дирекция пожарна безопасност и защита на населението – София (РДПБЗН – София), при условие цистерната да бъде използвана само и единствено за нуждите на Районната служба за пожарна безопасност и защита на населението – Пирдоп (РСПБЗН – Пирдоп).</w:t>
      </w:r>
    </w:p>
    <w:p w14:paraId="39E6AD76" w14:textId="35DF2A3D" w:rsidR="00F22624" w:rsidRPr="0070315F" w:rsidRDefault="00F22624" w:rsidP="003C61B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4DE8693C" w14:textId="6BBD4312" w:rsidR="00C94BF4" w:rsidRPr="004F1090" w:rsidRDefault="00C94BF4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E7E898A" w14:textId="38F91238" w:rsidR="002F51EA" w:rsidRPr="00E77F5E" w:rsidRDefault="002F51EA" w:rsidP="003C61B3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 21, ал. 1, т. 8 и т. 23 от Закона за местното самоуправление и местната администрация,</w:t>
      </w:r>
      <w:r w:rsidRPr="004D3E12">
        <w:rPr>
          <w:rFonts w:ascii="Verdana" w:hAnsi="Verdana"/>
          <w:sz w:val="20"/>
          <w:szCs w:val="20"/>
        </w:rPr>
        <w:t xml:space="preserve"> </w:t>
      </w:r>
      <w:r w:rsidR="00C94BF4" w:rsidRPr="004F1090">
        <w:rPr>
          <w:rFonts w:ascii="Verdana" w:hAnsi="Verdana" w:cs="Verdana"/>
          <w:sz w:val="20"/>
          <w:szCs w:val="20"/>
        </w:rPr>
        <w:t xml:space="preserve">след проведеното поименно гласуване с </w:t>
      </w: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E24FD7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</w:t>
      </w:r>
      <w:r w:rsidRPr="00E24FD7">
        <w:rPr>
          <w:rFonts w:ascii="Verdana" w:hAnsi="Verdana" w:cs="Arial"/>
          <w:sz w:val="20"/>
          <w:szCs w:val="20"/>
        </w:rPr>
        <w:lastRenderedPageBreak/>
        <w:t xml:space="preserve">Мария Бръмбева, Ненко Ненчев, Ненко </w:t>
      </w:r>
      <w:r>
        <w:rPr>
          <w:rFonts w:ascii="Verdana" w:hAnsi="Verdana" w:cs="Arial"/>
          <w:sz w:val="20"/>
          <w:szCs w:val="20"/>
        </w:rPr>
        <w:t xml:space="preserve">Павлов, Силвия Георгиева, Симеон Симеонов, Станислав Готев, Тодор Иванов,  </w:t>
      </w:r>
      <w:r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  <w:r w:rsidRPr="00E77F5E">
        <w:rPr>
          <w:rFonts w:ascii="Verdana" w:hAnsi="Verdana"/>
          <w:sz w:val="20"/>
          <w:szCs w:val="20"/>
        </w:rPr>
        <w:t xml:space="preserve"> </w:t>
      </w:r>
    </w:p>
    <w:p w14:paraId="49B2B73B" w14:textId="7DDDE99F" w:rsidR="00C94BF4" w:rsidRPr="00377D6C" w:rsidRDefault="00C94BF4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682C1F3C" w14:textId="73752684" w:rsidR="00C94BF4" w:rsidRPr="00377D6C" w:rsidRDefault="00C94BF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№</w:t>
      </w:r>
      <w:r w:rsidR="001762BA">
        <w:rPr>
          <w:rFonts w:ascii="Verdana" w:hAnsi="Verdana" w:cs="Arial"/>
          <w:b/>
          <w:sz w:val="20"/>
          <w:szCs w:val="20"/>
        </w:rPr>
        <w:t xml:space="preserve"> </w:t>
      </w:r>
      <w:r w:rsidR="004C0685">
        <w:rPr>
          <w:rFonts w:ascii="Verdana" w:hAnsi="Verdana" w:cs="Arial"/>
          <w:b/>
          <w:sz w:val="20"/>
          <w:szCs w:val="20"/>
        </w:rPr>
        <w:t>65</w:t>
      </w:r>
    </w:p>
    <w:p w14:paraId="08A0608E" w14:textId="77777777" w:rsidR="007565B5" w:rsidRPr="0080419D" w:rsidRDefault="007565B5" w:rsidP="003C61B3">
      <w:pPr>
        <w:numPr>
          <w:ilvl w:val="0"/>
          <w:numId w:val="17"/>
        </w:numPr>
        <w:spacing w:line="276" w:lineRule="auto"/>
        <w:jc w:val="both"/>
        <w:rPr>
          <w:rFonts w:ascii="Verdana" w:hAnsi="Verdana" w:cs="Arial"/>
          <w:color w:val="000000"/>
          <w:sz w:val="20"/>
          <w:szCs w:val="20"/>
        </w:rPr>
      </w:pPr>
      <w:r w:rsidRPr="0080419D">
        <w:rPr>
          <w:rFonts w:ascii="Verdana" w:hAnsi="Verdana"/>
          <w:sz w:val="20"/>
          <w:szCs w:val="20"/>
        </w:rPr>
        <w:t xml:space="preserve">Общински съвет – Пирдоп приема да бъде страна по Споразумение </w:t>
      </w:r>
      <w:r w:rsidRPr="0080419D">
        <w:rPr>
          <w:rFonts w:ascii="Verdana" w:hAnsi="Verdana" w:cs="Arial"/>
          <w:sz w:val="20"/>
          <w:szCs w:val="20"/>
        </w:rPr>
        <w:t xml:space="preserve">за 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дофинансиране на оперативния дефицит на „МБАЛ – Пирдоп” АД за периода </w:t>
      </w:r>
      <w:r w:rsidRPr="00CD267F">
        <w:rPr>
          <w:rFonts w:ascii="Verdana" w:hAnsi="Verdana"/>
          <w:sz w:val="20"/>
          <w:szCs w:val="20"/>
        </w:rPr>
        <w:t>01.02.202</w:t>
      </w:r>
      <w:r>
        <w:rPr>
          <w:rFonts w:ascii="Verdana" w:hAnsi="Verdana"/>
          <w:sz w:val="20"/>
          <w:szCs w:val="20"/>
        </w:rPr>
        <w:t>6</w:t>
      </w:r>
      <w:r w:rsidRPr="00CD267F">
        <w:rPr>
          <w:rFonts w:ascii="Verdana" w:hAnsi="Verdana"/>
          <w:sz w:val="20"/>
          <w:szCs w:val="20"/>
        </w:rPr>
        <w:t xml:space="preserve"> г</w:t>
      </w:r>
      <w:r>
        <w:rPr>
          <w:rFonts w:ascii="Verdana" w:hAnsi="Verdana"/>
          <w:sz w:val="20"/>
          <w:szCs w:val="20"/>
        </w:rPr>
        <w:t>одина</w:t>
      </w:r>
      <w:r w:rsidRPr="00CD267F">
        <w:rPr>
          <w:rFonts w:ascii="Verdana" w:hAnsi="Verdana"/>
          <w:sz w:val="20"/>
          <w:szCs w:val="20"/>
        </w:rPr>
        <w:t xml:space="preserve"> - 31.01.202</w:t>
      </w:r>
      <w:r>
        <w:rPr>
          <w:rFonts w:ascii="Verdana" w:hAnsi="Verdana"/>
          <w:sz w:val="20"/>
          <w:szCs w:val="20"/>
        </w:rPr>
        <w:t>7</w:t>
      </w:r>
      <w:r w:rsidRPr="00CD267F">
        <w:rPr>
          <w:rFonts w:ascii="Verdana" w:hAnsi="Verdana"/>
          <w:sz w:val="20"/>
          <w:szCs w:val="20"/>
        </w:rPr>
        <w:t xml:space="preserve"> г</w:t>
      </w:r>
      <w:r>
        <w:rPr>
          <w:rFonts w:ascii="Verdana" w:hAnsi="Verdana"/>
          <w:sz w:val="20"/>
          <w:szCs w:val="20"/>
        </w:rPr>
        <w:t xml:space="preserve">одина, </w:t>
      </w:r>
      <w:r w:rsidRPr="0080419D">
        <w:rPr>
          <w:rFonts w:ascii="Verdana" w:hAnsi="Verdana" w:cs="Arial"/>
          <w:color w:val="000000"/>
          <w:sz w:val="20"/>
          <w:szCs w:val="20"/>
        </w:rPr>
        <w:t>между „МБАЛ – Пирдоп”</w:t>
      </w:r>
      <w:r>
        <w:rPr>
          <w:rFonts w:ascii="Verdana" w:hAnsi="Verdana" w:cs="Arial"/>
          <w:color w:val="000000"/>
          <w:sz w:val="20"/>
          <w:szCs w:val="20"/>
        </w:rPr>
        <w:t xml:space="preserve"> АД</w:t>
      </w:r>
      <w:r w:rsidRPr="0080419D">
        <w:rPr>
          <w:rFonts w:ascii="Verdana" w:hAnsi="Verdana" w:cs="Arial"/>
          <w:color w:val="000000"/>
          <w:sz w:val="20"/>
          <w:szCs w:val="20"/>
        </w:rPr>
        <w:t>, „ЕЛАЦИТЕ –МЕД” АД, „</w:t>
      </w:r>
      <w:r>
        <w:rPr>
          <w:rFonts w:ascii="Verdana" w:hAnsi="Verdana" w:cs="Arial"/>
          <w:color w:val="000000"/>
          <w:sz w:val="20"/>
          <w:szCs w:val="20"/>
        </w:rPr>
        <w:t>ДПМ ЧЕЛОПЕЧ” ЕАД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, „АУРУБИС БЪЛГАРИЯ „АД </w:t>
      </w:r>
      <w:r>
        <w:rPr>
          <w:rFonts w:ascii="Verdana" w:hAnsi="Verdana" w:cs="Arial"/>
          <w:color w:val="000000"/>
          <w:sz w:val="20"/>
          <w:szCs w:val="20"/>
        </w:rPr>
        <w:t>и</w:t>
      </w:r>
      <w:r w:rsidRPr="0080419D">
        <w:rPr>
          <w:rFonts w:ascii="Verdana" w:hAnsi="Verdana" w:cs="Arial"/>
          <w:color w:val="000000"/>
          <w:sz w:val="20"/>
          <w:szCs w:val="20"/>
        </w:rPr>
        <w:t xml:space="preserve"> Общините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–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акционери: Златица, Челопеч,</w:t>
      </w:r>
      <w:r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80419D">
        <w:rPr>
          <w:rFonts w:ascii="Verdana" w:hAnsi="Verdana" w:cs="Arial"/>
          <w:color w:val="000000"/>
          <w:sz w:val="20"/>
          <w:szCs w:val="20"/>
        </w:rPr>
        <w:t>Чавдар, Мирково, Копривщица и Антон.</w:t>
      </w:r>
    </w:p>
    <w:p w14:paraId="0BA4D6DF" w14:textId="77777777" w:rsidR="007565B5" w:rsidRDefault="007565B5" w:rsidP="003C61B3">
      <w:pPr>
        <w:numPr>
          <w:ilvl w:val="0"/>
          <w:numId w:val="17"/>
        </w:numPr>
        <w:spacing w:after="240" w:line="276" w:lineRule="auto"/>
        <w:jc w:val="both"/>
      </w:pPr>
      <w:r w:rsidRPr="00B01390">
        <w:rPr>
          <w:rFonts w:ascii="Verdana" w:hAnsi="Verdana" w:cs="Arial"/>
          <w:color w:val="000000"/>
          <w:sz w:val="20"/>
          <w:szCs w:val="20"/>
        </w:rPr>
        <w:t>Упълномощава Ангел</w:t>
      </w:r>
      <w:r>
        <w:rPr>
          <w:rFonts w:ascii="Verdana" w:hAnsi="Verdana" w:cs="Arial"/>
          <w:color w:val="000000"/>
          <w:sz w:val="20"/>
          <w:szCs w:val="20"/>
        </w:rPr>
        <w:t xml:space="preserve"> Геров - Кмет на Община Пирдоп </w:t>
      </w:r>
      <w:r w:rsidRPr="00B01390">
        <w:rPr>
          <w:rFonts w:ascii="Verdana" w:hAnsi="Verdana" w:cs="Arial"/>
          <w:color w:val="000000"/>
          <w:sz w:val="20"/>
          <w:szCs w:val="20"/>
        </w:rPr>
        <w:t>да подпише Споразумението</w:t>
      </w:r>
      <w:r w:rsidRPr="00B01390">
        <w:rPr>
          <w:rFonts w:ascii="Verdana" w:hAnsi="Verdana" w:cs="Arial"/>
          <w:sz w:val="20"/>
          <w:szCs w:val="20"/>
        </w:rPr>
        <w:t xml:space="preserve"> за </w:t>
      </w:r>
      <w:r w:rsidRPr="00B01390">
        <w:rPr>
          <w:rFonts w:ascii="Verdana" w:hAnsi="Verdana" w:cs="Arial"/>
          <w:color w:val="000000"/>
          <w:sz w:val="20"/>
          <w:szCs w:val="20"/>
        </w:rPr>
        <w:t xml:space="preserve">дофинансиране на оперативния дефицит на „МБАЛ – Пирдоп” АД за периода </w:t>
      </w:r>
      <w:r w:rsidRPr="00B01390">
        <w:rPr>
          <w:rFonts w:ascii="Verdana" w:hAnsi="Verdana"/>
          <w:sz w:val="20"/>
          <w:szCs w:val="20"/>
        </w:rPr>
        <w:t>01.02.2026 година - 31.01.2027 година</w:t>
      </w:r>
      <w:r>
        <w:rPr>
          <w:rFonts w:ascii="Verdana" w:hAnsi="Verdana"/>
          <w:sz w:val="20"/>
          <w:szCs w:val="20"/>
        </w:rPr>
        <w:t>, както</w:t>
      </w:r>
      <w:r w:rsidRPr="00B01390">
        <w:rPr>
          <w:rFonts w:ascii="Verdana" w:hAnsi="Verdana" w:cs="Arial"/>
          <w:color w:val="000000"/>
          <w:sz w:val="20"/>
          <w:szCs w:val="20"/>
        </w:rPr>
        <w:t xml:space="preserve"> </w:t>
      </w:r>
      <w:r>
        <w:rPr>
          <w:rFonts w:ascii="Verdana" w:hAnsi="Verdana" w:cs="Arial"/>
          <w:color w:val="000000"/>
          <w:sz w:val="20"/>
          <w:szCs w:val="20"/>
        </w:rPr>
        <w:t xml:space="preserve">и 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Допълнително споразумение за общото разпределение на средствата между общините в размер до </w:t>
      </w:r>
      <w:r>
        <w:rPr>
          <w:rFonts w:ascii="Verdana" w:hAnsi="Verdana" w:cs="Arial"/>
          <w:color w:val="000000"/>
          <w:sz w:val="20"/>
          <w:szCs w:val="20"/>
        </w:rPr>
        <w:t xml:space="preserve">69 944 </w:t>
      </w:r>
      <w:r w:rsidRPr="00572F40">
        <w:rPr>
          <w:rFonts w:ascii="Verdana" w:hAnsi="Verdana" w:cs="Arial"/>
          <w:color w:val="000000"/>
          <w:sz w:val="20"/>
          <w:szCs w:val="20"/>
        </w:rPr>
        <w:t>(</w:t>
      </w:r>
      <w:r>
        <w:rPr>
          <w:rFonts w:ascii="Verdana" w:hAnsi="Verdana" w:cs="Arial"/>
          <w:color w:val="000000"/>
          <w:sz w:val="20"/>
          <w:szCs w:val="20"/>
        </w:rPr>
        <w:t>шестдесет и девет хиляди деветстотин четиридесет и четири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) </w:t>
      </w:r>
      <w:r>
        <w:rPr>
          <w:rFonts w:ascii="Verdana" w:hAnsi="Verdana" w:cs="Arial"/>
          <w:color w:val="000000"/>
          <w:sz w:val="20"/>
          <w:szCs w:val="20"/>
        </w:rPr>
        <w:t>евро</w:t>
      </w:r>
      <w:r w:rsidRPr="00572F40">
        <w:rPr>
          <w:rFonts w:ascii="Verdana" w:hAnsi="Verdana" w:cs="Arial"/>
          <w:color w:val="000000"/>
          <w:sz w:val="20"/>
          <w:szCs w:val="20"/>
        </w:rPr>
        <w:t xml:space="preserve"> за Община Пирдоп</w:t>
      </w:r>
      <w:r>
        <w:t>.</w:t>
      </w:r>
    </w:p>
    <w:p w14:paraId="6CF74534" w14:textId="77777777" w:rsidR="000F6B74" w:rsidRDefault="000F6B74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4DE593B1" w14:textId="77777777" w:rsidR="000F6B74" w:rsidRPr="000F6B74" w:rsidRDefault="00A35BA7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0F6B74">
        <w:rPr>
          <w:rFonts w:ascii="Verdana" w:eastAsia="Arial Unicode MS" w:hAnsi="Verdana"/>
          <w:bCs/>
          <w:sz w:val="20"/>
          <w:szCs w:val="20"/>
        </w:rPr>
        <w:t>На основание чл.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>21, ал.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>1, т.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>23 от Закона за местно самоуправление и местната администрация и във връзка  с чл.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>26а, ал.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>2 и ал.</w:t>
      </w:r>
      <w:r w:rsidR="00823A09" w:rsidRPr="000F6B74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0F6B74">
        <w:rPr>
          <w:rFonts w:ascii="Verdana" w:eastAsia="Arial Unicode MS" w:hAnsi="Verdana"/>
          <w:bCs/>
          <w:sz w:val="20"/>
          <w:szCs w:val="20"/>
        </w:rPr>
        <w:t xml:space="preserve">5 от Закона за народните читалища, </w:t>
      </w:r>
      <w:r w:rsidR="004479B7" w:rsidRPr="000F6B74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0F6B74" w:rsidRPr="000F6B74">
        <w:rPr>
          <w:rFonts w:ascii="Verdana" w:hAnsi="Verdana" w:cs="Verdana"/>
          <w:sz w:val="20"/>
          <w:szCs w:val="20"/>
        </w:rPr>
        <w:t>13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</w:t>
      </w:r>
    </w:p>
    <w:p w14:paraId="57E0BAA6" w14:textId="76BD0E96" w:rsidR="004479B7" w:rsidRPr="00377D6C" w:rsidRDefault="004479B7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6365679A" w14:textId="0F4BBB00" w:rsidR="004479B7" w:rsidRDefault="00AF6B8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="004479B7"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66</w:t>
      </w:r>
    </w:p>
    <w:p w14:paraId="2A91D614" w14:textId="77777777" w:rsidR="00A35BA7" w:rsidRPr="00A35BA7" w:rsidRDefault="00A35BA7" w:rsidP="00D10AD6">
      <w:pPr>
        <w:spacing w:line="276" w:lineRule="auto"/>
        <w:ind w:firstLine="708"/>
        <w:jc w:val="both"/>
        <w:rPr>
          <w:rFonts w:ascii="Verdana" w:eastAsia="Calibri" w:hAnsi="Verdana" w:cs="TimesNewRomanPSMT"/>
          <w:sz w:val="20"/>
          <w:szCs w:val="20"/>
        </w:rPr>
      </w:pPr>
      <w:r w:rsidRPr="00A35BA7">
        <w:rPr>
          <w:rFonts w:ascii="Verdana" w:eastAsia="Calibri" w:hAnsi="Verdana" w:cs="TimesNewRomanPSMT"/>
          <w:sz w:val="20"/>
          <w:szCs w:val="20"/>
        </w:rPr>
        <w:t>Приема Годишен доклад за осъществените читалищни дейности и изразходваните от бюджета средства през 2025 г. на НЧ” Напредък 1869” – гр. Пирдоп.</w:t>
      </w:r>
    </w:p>
    <w:p w14:paraId="37CE8978" w14:textId="77777777" w:rsidR="00A35BA7" w:rsidRPr="00A35BA7" w:rsidRDefault="00A35BA7" w:rsidP="003C61B3">
      <w:pPr>
        <w:spacing w:line="276" w:lineRule="auto"/>
        <w:jc w:val="both"/>
        <w:rPr>
          <w:rFonts w:ascii="Verdana" w:eastAsia="Calibri" w:hAnsi="Verdana" w:cs="TimesNewRomanPSMT"/>
          <w:sz w:val="20"/>
          <w:szCs w:val="20"/>
        </w:rPr>
      </w:pPr>
    </w:p>
    <w:p w14:paraId="0AADD7FA" w14:textId="77777777" w:rsidR="00A35BA7" w:rsidRPr="00A35BA7" w:rsidRDefault="00A35BA7" w:rsidP="003C61B3">
      <w:pPr>
        <w:spacing w:line="276" w:lineRule="auto"/>
        <w:jc w:val="both"/>
        <w:rPr>
          <w:rFonts w:ascii="Verdana" w:eastAsia="Calibri" w:hAnsi="Verdana" w:cs="TimesNewRomanPSMT"/>
          <w:sz w:val="20"/>
          <w:szCs w:val="20"/>
        </w:rPr>
      </w:pPr>
    </w:p>
    <w:p w14:paraId="553C1C07" w14:textId="5FDDEFE6" w:rsidR="00A35BA7" w:rsidRPr="00A35BA7" w:rsidRDefault="00A35BA7" w:rsidP="003C61B3">
      <w:pPr>
        <w:spacing w:line="276" w:lineRule="auto"/>
        <w:jc w:val="both"/>
        <w:rPr>
          <w:rFonts w:ascii="Verdana" w:eastAsia="Calibri" w:hAnsi="Verdana" w:cs="TimesNewRomanPSMT"/>
          <w:sz w:val="20"/>
          <w:szCs w:val="20"/>
        </w:rPr>
      </w:pPr>
      <w:r w:rsidRPr="00A35BA7">
        <w:rPr>
          <w:rFonts w:ascii="Verdana" w:eastAsia="Calibri" w:hAnsi="Verdana" w:cs="TimesNewRomanPSMT"/>
          <w:b/>
          <w:bCs/>
          <w:sz w:val="20"/>
          <w:szCs w:val="20"/>
        </w:rPr>
        <w:t xml:space="preserve">Приложение: </w:t>
      </w:r>
      <w:r w:rsidRPr="00A35BA7">
        <w:rPr>
          <w:rFonts w:ascii="Verdana" w:eastAsia="Calibri" w:hAnsi="Verdana" w:cs="TimesNewRomanPSMT"/>
          <w:sz w:val="20"/>
          <w:szCs w:val="20"/>
        </w:rPr>
        <w:t xml:space="preserve">Годишен доклад за осъществените читалищни дейности и изразходваните от бюджета средства през 2025 г.на НЧ” Напредък 1869” – гр.Пирдоп </w:t>
      </w:r>
    </w:p>
    <w:p w14:paraId="20E1B07B" w14:textId="4AFD1325" w:rsidR="00B7289A" w:rsidRDefault="00B7289A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30DC5FD" w14:textId="77777777" w:rsidR="00DE4207" w:rsidRPr="00FF4695" w:rsidRDefault="00DE4207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6CACF2B0" w14:textId="3B3437A8" w:rsidR="00FF4695" w:rsidRPr="00FF4695" w:rsidRDefault="00DE4207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FF4695">
        <w:rPr>
          <w:rFonts w:ascii="Verdana" w:eastAsia="Arial Unicode MS" w:hAnsi="Verdana"/>
          <w:bCs/>
          <w:sz w:val="20"/>
          <w:szCs w:val="20"/>
        </w:rPr>
        <w:t>На основание чл.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>21, ал.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>1, т.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>23 от Закона за местно самоуправление и местната администрация и във връзка  с чл.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>26а, ал.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>2 и ал.</w:t>
      </w:r>
      <w:r w:rsidR="00823A09" w:rsidRPr="00FF4695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FF4695">
        <w:rPr>
          <w:rFonts w:ascii="Verdana" w:eastAsia="Arial Unicode MS" w:hAnsi="Verdana"/>
          <w:bCs/>
          <w:sz w:val="20"/>
          <w:szCs w:val="20"/>
        </w:rPr>
        <w:t xml:space="preserve">5 от Закона за народните читалища, </w:t>
      </w:r>
      <w:r w:rsidRPr="00FF4695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FF4695" w:rsidRPr="00FF4695">
        <w:rPr>
          <w:rFonts w:ascii="Verdana" w:hAnsi="Verdana" w:cs="Verdana"/>
          <w:sz w:val="20"/>
          <w:szCs w:val="20"/>
        </w:rPr>
        <w:t>1</w:t>
      </w:r>
      <w:r w:rsidR="00C747B7">
        <w:rPr>
          <w:rFonts w:ascii="Verdana" w:hAnsi="Verdana" w:cs="Verdana"/>
          <w:sz w:val="20"/>
          <w:szCs w:val="20"/>
        </w:rPr>
        <w:t>2</w:t>
      </w:r>
      <w:r w:rsidR="00FF4695" w:rsidRPr="00FF4695">
        <w:rPr>
          <w:rFonts w:ascii="Verdana" w:hAnsi="Verdana" w:cs="Verdana"/>
          <w:sz w:val="20"/>
          <w:szCs w:val="20"/>
        </w:rPr>
        <w:t xml:space="preserve"> гласа „за”, както следва: Васил Кафеджиев, Георги Панов, Деян Стоев, Иван Джонгов, , Лало Кирилов, Мария Бръмбева, Ненко Ненчев, Ненко Павлов, Силвия Георгиева, Симеон Симеонов, Станислав Готев, Тодор Иванов,  0 гласа „п</w:t>
      </w:r>
      <w:r w:rsidR="00C747B7">
        <w:rPr>
          <w:rFonts w:ascii="Verdana" w:hAnsi="Verdana" w:cs="Verdana"/>
          <w:sz w:val="20"/>
          <w:szCs w:val="20"/>
        </w:rPr>
        <w:t>ротив” и 0 гласа „въздържал се” (</w:t>
      </w:r>
      <w:r w:rsidR="00C747B7" w:rsidRPr="00C747B7">
        <w:rPr>
          <w:rFonts w:ascii="Verdana" w:hAnsi="Verdana" w:cs="Verdana"/>
          <w:sz w:val="20"/>
          <w:szCs w:val="20"/>
        </w:rPr>
        <w:t>Кристина Петкова</w:t>
      </w:r>
      <w:r w:rsidR="00C747B7">
        <w:rPr>
          <w:rFonts w:ascii="Verdana" w:hAnsi="Verdana" w:cs="Verdana"/>
          <w:sz w:val="20"/>
          <w:szCs w:val="20"/>
        </w:rPr>
        <w:t xml:space="preserve"> не участва в гласуването),</w:t>
      </w:r>
      <w:r w:rsidR="00FF4695" w:rsidRPr="00FF4695">
        <w:rPr>
          <w:rFonts w:ascii="Verdana" w:hAnsi="Verdana" w:cs="Verdana"/>
          <w:sz w:val="20"/>
          <w:szCs w:val="20"/>
        </w:rPr>
        <w:t xml:space="preserve"> Общински съвет-Пирдоп прие</w:t>
      </w:r>
    </w:p>
    <w:p w14:paraId="043CB3ED" w14:textId="79B9EC58" w:rsidR="00DE4207" w:rsidRPr="00377D6C" w:rsidRDefault="00DE4207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7CF4A1D" w14:textId="3F81FD02" w:rsidR="00DE4207" w:rsidRDefault="00DE4207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67</w:t>
      </w:r>
    </w:p>
    <w:p w14:paraId="4F8B09AB" w14:textId="77777777" w:rsidR="00DE4207" w:rsidRPr="004B5021" w:rsidRDefault="00DE4207" w:rsidP="003C61B3">
      <w:pPr>
        <w:autoSpaceDE w:val="0"/>
        <w:autoSpaceDN w:val="0"/>
        <w:adjustRightInd w:val="0"/>
        <w:spacing w:line="276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 xml:space="preserve">      Приема Г</w:t>
      </w:r>
      <w:r>
        <w:rPr>
          <w:rFonts w:ascii="Verdana" w:eastAsia="Arial Unicode MS" w:hAnsi="Verdana"/>
          <w:sz w:val="20"/>
          <w:szCs w:val="20"/>
        </w:rPr>
        <w:t xml:space="preserve">одишен доклад за осъществените читалищни дейности и изразходваните от бюджета средства през </w:t>
      </w:r>
      <w:r w:rsidRPr="004B5021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 xml:space="preserve">5 </w:t>
      </w:r>
      <w:r w:rsidRPr="004B5021">
        <w:rPr>
          <w:rFonts w:ascii="Verdana" w:eastAsia="Calibri" w:hAnsi="Verdana" w:cs="TimesNewRomanPSMT"/>
          <w:sz w:val="20"/>
          <w:szCs w:val="20"/>
        </w:rPr>
        <w:t>г.</w:t>
      </w:r>
      <w:r>
        <w:rPr>
          <w:rFonts w:ascii="Verdana" w:eastAsia="Calibri" w:hAnsi="Verdana" w:cs="TimesNewRomanPSMT"/>
          <w:sz w:val="20"/>
          <w:szCs w:val="20"/>
        </w:rPr>
        <w:t xml:space="preserve"> на НЧ” Светлина 1910” – с. Душанци</w:t>
      </w:r>
      <w:r>
        <w:rPr>
          <w:rFonts w:ascii="Verdana" w:hAnsi="Verdana" w:cs="Arial"/>
          <w:sz w:val="20"/>
          <w:szCs w:val="20"/>
        </w:rPr>
        <w:t>.</w:t>
      </w:r>
    </w:p>
    <w:p w14:paraId="23FEC10F" w14:textId="77777777" w:rsidR="00DE4207" w:rsidRDefault="00DE4207" w:rsidP="003C61B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eastAsia="Calibri" w:hAnsi="Verdana" w:cs="TimesNewRomanPSMT"/>
          <w:sz w:val="20"/>
          <w:szCs w:val="20"/>
        </w:rPr>
      </w:pPr>
    </w:p>
    <w:p w14:paraId="7F41316A" w14:textId="77777777" w:rsidR="00DE4207" w:rsidRPr="00456E84" w:rsidRDefault="00DE4207" w:rsidP="003C61B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257D9DBE" w14:textId="7E6DA72C" w:rsidR="00DE4207" w:rsidRPr="004B5021" w:rsidRDefault="00DE4207" w:rsidP="003C61B3">
      <w:pPr>
        <w:autoSpaceDE w:val="0"/>
        <w:autoSpaceDN w:val="0"/>
        <w:adjustRightInd w:val="0"/>
        <w:spacing w:line="276" w:lineRule="auto"/>
        <w:rPr>
          <w:rFonts w:ascii="Verdana" w:hAnsi="Verdana" w:cs="Arial"/>
          <w:sz w:val="20"/>
          <w:szCs w:val="20"/>
        </w:rPr>
      </w:pPr>
      <w:r w:rsidRPr="00456E84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  <w:r w:rsidRPr="00456E84">
        <w:rPr>
          <w:rFonts w:ascii="Verdana" w:eastAsia="Calibri" w:hAnsi="Verdana" w:cs="TimesNewRomanPSMT"/>
          <w:sz w:val="20"/>
          <w:szCs w:val="20"/>
        </w:rPr>
        <w:t>Годишен докла</w:t>
      </w:r>
      <w:r>
        <w:rPr>
          <w:rFonts w:ascii="Verdana" w:eastAsia="Calibri" w:hAnsi="Verdana" w:cs="TimesNewRomanPSMT"/>
          <w:sz w:val="20"/>
          <w:szCs w:val="20"/>
        </w:rPr>
        <w:t xml:space="preserve">д за </w:t>
      </w:r>
      <w:r>
        <w:rPr>
          <w:rFonts w:ascii="Verdana" w:eastAsia="Arial Unicode MS" w:hAnsi="Verdana"/>
          <w:sz w:val="20"/>
          <w:szCs w:val="20"/>
        </w:rPr>
        <w:t xml:space="preserve">осъществените читалищни дейности и изразходваните от бюджета средства през </w:t>
      </w:r>
      <w:r w:rsidRPr="004B5021">
        <w:rPr>
          <w:rFonts w:ascii="Verdana" w:eastAsia="Calibri" w:hAnsi="Verdana" w:cs="TimesNewRomanPSMT"/>
          <w:sz w:val="20"/>
          <w:szCs w:val="20"/>
        </w:rPr>
        <w:t>202</w:t>
      </w:r>
      <w:r>
        <w:rPr>
          <w:rFonts w:ascii="Verdana" w:eastAsia="Calibri" w:hAnsi="Verdana" w:cs="TimesNewRomanPSMT"/>
          <w:sz w:val="20"/>
          <w:szCs w:val="20"/>
        </w:rPr>
        <w:t xml:space="preserve">5 </w:t>
      </w:r>
      <w:r w:rsidRPr="004B5021">
        <w:rPr>
          <w:rFonts w:ascii="Verdana" w:eastAsia="Calibri" w:hAnsi="Verdana" w:cs="TimesNewRomanPSMT"/>
          <w:sz w:val="20"/>
          <w:szCs w:val="20"/>
        </w:rPr>
        <w:t>г.</w:t>
      </w:r>
      <w:r>
        <w:rPr>
          <w:rFonts w:ascii="Verdana" w:eastAsia="Calibri" w:hAnsi="Verdana" w:cs="TimesNewRomanPSMT"/>
          <w:sz w:val="20"/>
          <w:szCs w:val="20"/>
        </w:rPr>
        <w:t xml:space="preserve"> на НЧ” Светлина 1910” – с. Душанци</w:t>
      </w:r>
      <w:r w:rsidRPr="004B5021">
        <w:rPr>
          <w:rFonts w:ascii="Verdana" w:hAnsi="Verdana" w:cs="Arial"/>
          <w:sz w:val="20"/>
          <w:szCs w:val="20"/>
        </w:rPr>
        <w:t xml:space="preserve"> </w:t>
      </w:r>
    </w:p>
    <w:p w14:paraId="5F193905" w14:textId="77777777" w:rsidR="00DE4207" w:rsidRPr="00456E84" w:rsidRDefault="00DE4207" w:rsidP="003C61B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39473B6" w14:textId="77777777" w:rsidR="00DE4207" w:rsidRPr="004831F1" w:rsidRDefault="00DE4207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8192DC5" w14:textId="665F66F7" w:rsidR="004831F1" w:rsidRPr="004831F1" w:rsidRDefault="004831F1" w:rsidP="00342A46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831F1">
        <w:rPr>
          <w:rFonts w:ascii="Verdana" w:eastAsia="Arial Unicode MS" w:hAnsi="Verdana"/>
          <w:bCs/>
          <w:sz w:val="20"/>
          <w:szCs w:val="20"/>
        </w:rPr>
        <w:t>Н</w:t>
      </w:r>
      <w:r w:rsidR="00D94782" w:rsidRPr="004831F1">
        <w:rPr>
          <w:rFonts w:ascii="Verdana" w:eastAsia="Arial Unicode MS" w:hAnsi="Verdana"/>
          <w:bCs/>
          <w:sz w:val="20"/>
          <w:szCs w:val="20"/>
        </w:rPr>
        <w:t xml:space="preserve">а основание чл. 21, ал. 1, т. 23 от Закона за местното самоуправление и местната администрация (ЗМСМА), във връзка с чл. 137, ал. 1, т. 3 от Търговския закон и чл. 13, ал. 1, чл. 24, ал. 1, т. 1, чл. 32, т. 7 и чл. 34, т. 3 от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</w:t>
      </w:r>
      <w:r w:rsidR="00D94782" w:rsidRPr="004831F1">
        <w:rPr>
          <w:rFonts w:ascii="Verdana" w:eastAsia="Arial Unicode MS" w:hAnsi="Verdana"/>
          <w:bCs/>
          <w:sz w:val="20"/>
          <w:szCs w:val="20"/>
        </w:rPr>
        <w:lastRenderedPageBreak/>
        <w:t>сключване на договори за съвместна дейност,</w:t>
      </w:r>
      <w:r w:rsidR="00DE4207" w:rsidRPr="004831F1">
        <w:rPr>
          <w:rFonts w:ascii="Verdana" w:eastAsia="Arial Unicode MS" w:hAnsi="Verdana"/>
          <w:bCs/>
          <w:sz w:val="20"/>
          <w:szCs w:val="20"/>
        </w:rPr>
        <w:t xml:space="preserve"> </w:t>
      </w:r>
      <w:r w:rsidR="00DE4207" w:rsidRPr="004831F1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Pr="004831F1">
        <w:rPr>
          <w:rFonts w:ascii="Verdana" w:eastAsiaTheme="minorHAnsi" w:hAnsi="Verdana" w:cs="Verdana"/>
          <w:sz w:val="20"/>
          <w:szCs w:val="20"/>
          <w:lang w:eastAsia="en-US"/>
        </w:rPr>
        <w:t xml:space="preserve"> 12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1 гласа „против” - Станислав Готев, и 0 гласа „въздържал се”,  Общински съвет-Пирдоп прие</w:t>
      </w:r>
    </w:p>
    <w:p w14:paraId="2E30EC17" w14:textId="313E24DE" w:rsidR="00DE4207" w:rsidRPr="004831F1" w:rsidRDefault="00DE4207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4831F1">
        <w:rPr>
          <w:rFonts w:ascii="Verdana" w:hAnsi="Verdana" w:cs="Arial"/>
          <w:b/>
          <w:sz w:val="20"/>
          <w:szCs w:val="20"/>
        </w:rPr>
        <w:t>РЕШЕНИЕ</w:t>
      </w:r>
    </w:p>
    <w:p w14:paraId="25DDEF65" w14:textId="76CA8ECB" w:rsidR="00DE4207" w:rsidRPr="004831F1" w:rsidRDefault="00DE4207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4831F1">
        <w:rPr>
          <w:rFonts w:ascii="Verdana" w:hAnsi="Verdana" w:cs="Arial"/>
          <w:b/>
          <w:sz w:val="20"/>
          <w:szCs w:val="20"/>
        </w:rPr>
        <w:t xml:space="preserve"> № </w:t>
      </w:r>
      <w:r w:rsidR="004C0685">
        <w:rPr>
          <w:rFonts w:ascii="Verdana" w:hAnsi="Verdana" w:cs="Arial"/>
          <w:b/>
          <w:sz w:val="20"/>
          <w:szCs w:val="20"/>
        </w:rPr>
        <w:t>68</w:t>
      </w:r>
    </w:p>
    <w:p w14:paraId="11437BAA" w14:textId="77777777" w:rsidR="00FE61F1" w:rsidRPr="004831F1" w:rsidRDefault="00FE61F1" w:rsidP="003C61B3">
      <w:pPr>
        <w:numPr>
          <w:ilvl w:val="0"/>
          <w:numId w:val="19"/>
        </w:num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831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съвет-Пирдоп приема отчет за дейността и счетоводен баланс на „Медицински център </w:t>
      </w:r>
      <w:r w:rsidRPr="004831F1">
        <w:rPr>
          <w:rFonts w:ascii="Verdana" w:eastAsiaTheme="minorHAnsi" w:hAnsi="Verdana" w:cstheme="minorBidi"/>
          <w:sz w:val="20"/>
          <w:szCs w:val="20"/>
          <w:lang w:val="en-US" w:eastAsia="en-US"/>
        </w:rPr>
        <w:t>I</w:t>
      </w:r>
      <w:r w:rsidRPr="004831F1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– </w:t>
      </w:r>
      <w:proofErr w:type="spellStart"/>
      <w:r w:rsidRPr="004831F1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</w:t>
      </w:r>
      <w:proofErr w:type="spellEnd"/>
      <w:r w:rsidRPr="004831F1">
        <w:rPr>
          <w:rFonts w:ascii="Verdana" w:eastAsiaTheme="minorHAnsi" w:hAnsi="Verdana" w:cstheme="minorBidi"/>
          <w:sz w:val="20"/>
          <w:szCs w:val="20"/>
          <w:lang w:eastAsia="en-US"/>
        </w:rPr>
        <w:t>”</w:t>
      </w:r>
      <w:r w:rsidRPr="004831F1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ЕООД за 2025 г. </w:t>
      </w:r>
      <w:r w:rsidRPr="004831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</w:t>
      </w:r>
    </w:p>
    <w:p w14:paraId="64EBF003" w14:textId="77777777" w:rsidR="00FE61F1" w:rsidRPr="004831F1" w:rsidRDefault="00FE61F1" w:rsidP="003C61B3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831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</w:p>
    <w:p w14:paraId="4A639954" w14:textId="77777777" w:rsidR="00FE61F1" w:rsidRPr="004831F1" w:rsidRDefault="00FE61F1" w:rsidP="003C61B3">
      <w:pPr>
        <w:numPr>
          <w:ilvl w:val="0"/>
          <w:numId w:val="19"/>
        </w:num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831F1">
        <w:rPr>
          <w:rFonts w:ascii="Verdana" w:eastAsiaTheme="minorHAnsi" w:hAnsi="Verdana" w:cstheme="minorBidi"/>
          <w:sz w:val="20"/>
          <w:szCs w:val="20"/>
          <w:lang w:eastAsia="en-US"/>
        </w:rPr>
        <w:t>Общински съвет-Пирдоп приема реализираната загуба от дейността на „Медицински център I – Пирдоп” ЕООД за 2025г. в размер на 24 700 лв., която да се отнесе в счетоводството на Дружеството, като непокрита загуба  от минали години.</w:t>
      </w:r>
    </w:p>
    <w:p w14:paraId="2EA4A177" w14:textId="19CFC9E1" w:rsidR="00A91CA3" w:rsidRPr="004831F1" w:rsidRDefault="00A91CA3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232A1A2" w14:textId="77777777" w:rsidR="00D94782" w:rsidRPr="00FE61F1" w:rsidRDefault="00D94782" w:rsidP="003C61B3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FE61F1">
        <w:rPr>
          <w:rFonts w:ascii="Verdana" w:hAnsi="Verdana"/>
          <w:b/>
          <w:sz w:val="20"/>
          <w:szCs w:val="20"/>
        </w:rPr>
        <w:t>Приложения:</w:t>
      </w:r>
    </w:p>
    <w:p w14:paraId="2B6F8DBC" w14:textId="2E04DE9D" w:rsidR="00D94782" w:rsidRPr="00D94782" w:rsidRDefault="00D94782" w:rsidP="003C61B3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D94782">
        <w:rPr>
          <w:rFonts w:ascii="Verdana" w:hAnsi="Verdana"/>
          <w:sz w:val="20"/>
          <w:szCs w:val="20"/>
        </w:rPr>
        <w:t>1.</w:t>
      </w:r>
      <w:r w:rsidRPr="00D94782">
        <w:rPr>
          <w:rFonts w:ascii="Verdana" w:hAnsi="Verdana"/>
          <w:sz w:val="20"/>
          <w:szCs w:val="20"/>
        </w:rPr>
        <w:tab/>
        <w:t>Отчет за дейността на „Медицински център І - Пирдоп”  ЕООД за 202</w:t>
      </w:r>
      <w:r>
        <w:rPr>
          <w:rFonts w:ascii="Verdana" w:hAnsi="Verdana"/>
          <w:sz w:val="20"/>
          <w:szCs w:val="20"/>
        </w:rPr>
        <w:t>5</w:t>
      </w:r>
      <w:r w:rsidRPr="00D94782">
        <w:rPr>
          <w:rFonts w:ascii="Verdana" w:hAnsi="Verdana"/>
          <w:sz w:val="20"/>
          <w:szCs w:val="20"/>
        </w:rPr>
        <w:t xml:space="preserve"> г.;</w:t>
      </w:r>
    </w:p>
    <w:p w14:paraId="719D1C84" w14:textId="77777777" w:rsidR="00D94782" w:rsidRPr="00D94782" w:rsidRDefault="00D94782" w:rsidP="003C61B3">
      <w:pPr>
        <w:spacing w:line="276" w:lineRule="auto"/>
        <w:ind w:firstLine="426"/>
        <w:jc w:val="both"/>
        <w:rPr>
          <w:rFonts w:ascii="Verdana" w:hAnsi="Verdana"/>
          <w:sz w:val="20"/>
          <w:szCs w:val="20"/>
        </w:rPr>
      </w:pPr>
      <w:r w:rsidRPr="00D94782">
        <w:rPr>
          <w:rFonts w:ascii="Verdana" w:hAnsi="Verdana"/>
          <w:sz w:val="20"/>
          <w:szCs w:val="20"/>
        </w:rPr>
        <w:t>2.</w:t>
      </w:r>
      <w:r w:rsidRPr="00D94782">
        <w:rPr>
          <w:rFonts w:ascii="Verdana" w:hAnsi="Verdana"/>
          <w:sz w:val="20"/>
          <w:szCs w:val="20"/>
        </w:rPr>
        <w:tab/>
        <w:t>Счетоводен баланс към 31.12.2025 г.;</w:t>
      </w:r>
    </w:p>
    <w:p w14:paraId="53806C77" w14:textId="137893BC" w:rsidR="00A91CA3" w:rsidRDefault="00A91CA3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2E6C359" w14:textId="77777777" w:rsidR="00EE1754" w:rsidRDefault="00EE1754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C938248" w14:textId="77777777" w:rsidR="00A37CAF" w:rsidRPr="00C949E8" w:rsidRDefault="00EE1754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C949E8">
        <w:rPr>
          <w:rFonts w:ascii="Verdana" w:hAnsi="Verdana"/>
          <w:sz w:val="20"/>
          <w:szCs w:val="20"/>
        </w:rPr>
        <w:t>На основание чл.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21, ал.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1, т.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12, т.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23 и ал.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2 от Закона за местното самоуправление и местната администрация, във връзка с чл.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3, ал.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1 и ал.</w:t>
      </w:r>
      <w:r w:rsidR="00823A09" w:rsidRPr="00C949E8">
        <w:rPr>
          <w:rFonts w:ascii="Verdana" w:hAnsi="Verdana"/>
          <w:sz w:val="20"/>
          <w:szCs w:val="20"/>
        </w:rPr>
        <w:t xml:space="preserve"> </w:t>
      </w:r>
      <w:r w:rsidRPr="00C949E8">
        <w:rPr>
          <w:rFonts w:ascii="Verdana" w:hAnsi="Verdana"/>
          <w:sz w:val="20"/>
          <w:szCs w:val="20"/>
        </w:rPr>
        <w:t>3 от Правилника за прилагане на Закона за закрила на детето</w:t>
      </w:r>
      <w:r w:rsidRPr="00C949E8">
        <w:rPr>
          <w:rFonts w:ascii="Verdana" w:eastAsia="Arial Unicode MS" w:hAnsi="Verdana"/>
          <w:bCs/>
          <w:sz w:val="20"/>
          <w:szCs w:val="20"/>
        </w:rPr>
        <w:t xml:space="preserve">, </w:t>
      </w:r>
      <w:r w:rsidRPr="00C949E8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A37CAF" w:rsidRPr="00C949E8">
        <w:rPr>
          <w:rFonts w:ascii="Verdana" w:hAnsi="Verdana" w:cs="Verdana"/>
          <w:sz w:val="20"/>
          <w:szCs w:val="20"/>
        </w:rPr>
        <w:t>13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</w:t>
      </w:r>
    </w:p>
    <w:p w14:paraId="40B03FE5" w14:textId="3CD2D726" w:rsidR="00EE1754" w:rsidRPr="00377D6C" w:rsidRDefault="00A37CAF" w:rsidP="003C61B3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A37CAF">
        <w:rPr>
          <w:rFonts w:ascii="Verdana" w:hAnsi="Verdana" w:cs="Verdana"/>
          <w:color w:val="FF0000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 w:rsidR="00EE1754"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449008A3" w14:textId="5447E0DA" w:rsidR="00EE1754" w:rsidRDefault="00EE175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69</w:t>
      </w:r>
    </w:p>
    <w:p w14:paraId="1C04F791" w14:textId="272AFCCA" w:rsidR="00EE1754" w:rsidRPr="00EE1754" w:rsidRDefault="00EE1754" w:rsidP="00D10AD6">
      <w:pPr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EE1754">
        <w:rPr>
          <w:rFonts w:ascii="Verdana" w:hAnsi="Verdana"/>
          <w:bCs/>
          <w:sz w:val="20"/>
          <w:szCs w:val="20"/>
        </w:rPr>
        <w:t xml:space="preserve">Приема Общинска програма за закрила на детето за 2026 г. </w:t>
      </w:r>
      <w:r w:rsidR="007711E1" w:rsidRPr="007711E1">
        <w:rPr>
          <w:rFonts w:ascii="Verdana" w:hAnsi="Verdana"/>
          <w:bCs/>
          <w:sz w:val="20"/>
          <w:szCs w:val="20"/>
        </w:rPr>
        <w:t>на Община Пирдоп</w:t>
      </w:r>
    </w:p>
    <w:p w14:paraId="059A2795" w14:textId="77777777" w:rsidR="00EE1754" w:rsidRPr="00EE1754" w:rsidRDefault="00EE1754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EE1754">
        <w:rPr>
          <w:rFonts w:ascii="Verdana" w:hAnsi="Verdana"/>
          <w:sz w:val="20"/>
          <w:szCs w:val="20"/>
        </w:rPr>
        <w:tab/>
      </w:r>
    </w:p>
    <w:p w14:paraId="6B3B0F95" w14:textId="445062C3" w:rsidR="007711E1" w:rsidRPr="007711E1" w:rsidRDefault="00EE1754" w:rsidP="003C61B3">
      <w:pPr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EE1754">
        <w:rPr>
          <w:rFonts w:ascii="Verdana" w:hAnsi="Verdana"/>
          <w:b/>
          <w:sz w:val="20"/>
          <w:szCs w:val="20"/>
        </w:rPr>
        <w:t xml:space="preserve">Приложение: </w:t>
      </w:r>
      <w:r w:rsidR="007711E1" w:rsidRPr="00EE1754">
        <w:rPr>
          <w:rFonts w:ascii="Verdana" w:hAnsi="Verdana"/>
          <w:bCs/>
          <w:sz w:val="20"/>
          <w:szCs w:val="20"/>
        </w:rPr>
        <w:t xml:space="preserve">Общинска програма за закрила на детето за 2026 г. </w:t>
      </w:r>
      <w:r w:rsidR="007711E1" w:rsidRPr="007711E1">
        <w:rPr>
          <w:rFonts w:ascii="Verdana" w:hAnsi="Verdana"/>
          <w:bCs/>
          <w:sz w:val="20"/>
          <w:szCs w:val="20"/>
        </w:rPr>
        <w:t>на Община Пирдоп</w:t>
      </w:r>
    </w:p>
    <w:p w14:paraId="05ED318F" w14:textId="6528D9DE" w:rsidR="00EE1754" w:rsidRPr="00EE1754" w:rsidRDefault="00EE1754" w:rsidP="003C61B3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1E729D32" w14:textId="5C6E8314" w:rsidR="00AD16BA" w:rsidRPr="00C949E8" w:rsidRDefault="00AD16BA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AD16BA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AD16BA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AD16BA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AD16BA">
        <w:rPr>
          <w:rFonts w:ascii="Verdana" w:hAnsi="Verdana"/>
          <w:sz w:val="20"/>
          <w:szCs w:val="20"/>
        </w:rPr>
        <w:t>23 от Закона за местното самоуправление и местната администрация,</w:t>
      </w:r>
      <w:r w:rsidRPr="00C949E8">
        <w:rPr>
          <w:rFonts w:ascii="Verdana" w:eastAsia="Arial Unicode MS" w:hAnsi="Verdana"/>
          <w:bCs/>
          <w:sz w:val="20"/>
          <w:szCs w:val="20"/>
        </w:rPr>
        <w:t xml:space="preserve"> </w:t>
      </w:r>
      <w:r w:rsidRPr="00C949E8">
        <w:rPr>
          <w:rFonts w:ascii="Verdana" w:hAnsi="Verdana" w:cs="Verdana"/>
          <w:sz w:val="20"/>
          <w:szCs w:val="20"/>
        </w:rPr>
        <w:t>след проведеното гласуване с 13 гласа „за”, както следва: 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0 гласа „против” и 0 гласа „въздържал се”,  Общински съвет-Пирдоп прие</w:t>
      </w:r>
    </w:p>
    <w:p w14:paraId="2E05522B" w14:textId="77777777" w:rsidR="00AD16BA" w:rsidRPr="00377D6C" w:rsidRDefault="00AD16BA" w:rsidP="003C61B3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A37CAF">
        <w:rPr>
          <w:rFonts w:ascii="Verdana" w:hAnsi="Verdana" w:cs="Verdana"/>
          <w:color w:val="FF0000"/>
          <w:sz w:val="20"/>
          <w:szCs w:val="20"/>
        </w:rPr>
        <w:t xml:space="preserve"> </w:t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>
        <w:rPr>
          <w:rFonts w:ascii="Verdana" w:hAnsi="Verdana" w:cs="Verdana"/>
          <w:color w:val="FF0000"/>
          <w:sz w:val="20"/>
          <w:szCs w:val="20"/>
        </w:rPr>
        <w:tab/>
      </w: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1D2E0EA5" w14:textId="6C2A5DE8" w:rsidR="00AD16BA" w:rsidRPr="00E749B9" w:rsidRDefault="00AD16BA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E749B9">
        <w:rPr>
          <w:rFonts w:ascii="Verdana" w:hAnsi="Verdana" w:cs="Arial"/>
          <w:b/>
          <w:sz w:val="20"/>
          <w:szCs w:val="20"/>
        </w:rPr>
        <w:t xml:space="preserve"> № </w:t>
      </w:r>
      <w:r w:rsidR="004C0685">
        <w:rPr>
          <w:rFonts w:ascii="Verdana" w:hAnsi="Verdana" w:cs="Arial"/>
          <w:b/>
          <w:sz w:val="20"/>
          <w:szCs w:val="20"/>
        </w:rPr>
        <w:t>70</w:t>
      </w:r>
    </w:p>
    <w:p w14:paraId="08C7A87D" w14:textId="77777777" w:rsidR="00AD16BA" w:rsidRPr="00E749B9" w:rsidRDefault="00AD16BA" w:rsidP="003C61B3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E749B9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удължи </w:t>
      </w:r>
      <w:proofErr w:type="spellStart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E749B9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6E976D84" w14:textId="77777777" w:rsidR="00AD16BA" w:rsidRDefault="00AD16BA" w:rsidP="003C61B3">
      <w:pPr>
        <w:spacing w:line="276" w:lineRule="auto"/>
        <w:rPr>
          <w:color w:val="FF0000"/>
          <w:lang w:val="ru-RU" w:eastAsia="en-US"/>
        </w:rPr>
      </w:pPr>
    </w:p>
    <w:p w14:paraId="78FE6948" w14:textId="77777777" w:rsidR="00F34DC4" w:rsidRPr="001E7025" w:rsidRDefault="00F34DC4" w:rsidP="003C61B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26BFCF6" w14:textId="728E08CE" w:rsidR="00F34DC4" w:rsidRPr="001E7025" w:rsidRDefault="00F34DC4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1E7025">
        <w:rPr>
          <w:rFonts w:ascii="Verdana" w:hAnsi="Verdana"/>
          <w:sz w:val="20"/>
          <w:szCs w:val="20"/>
        </w:rPr>
        <w:t>На основание чл.</w:t>
      </w:r>
      <w:r w:rsidR="00823A09" w:rsidRPr="001E7025">
        <w:rPr>
          <w:rFonts w:ascii="Verdana" w:hAnsi="Verdana"/>
          <w:sz w:val="20"/>
          <w:szCs w:val="20"/>
        </w:rPr>
        <w:t xml:space="preserve"> </w:t>
      </w:r>
      <w:r w:rsidRPr="001E7025">
        <w:rPr>
          <w:rFonts w:ascii="Verdana" w:hAnsi="Verdana"/>
          <w:sz w:val="20"/>
          <w:szCs w:val="20"/>
        </w:rPr>
        <w:t>21, ал.</w:t>
      </w:r>
      <w:r w:rsidR="00823A09" w:rsidRPr="001E7025">
        <w:rPr>
          <w:rFonts w:ascii="Verdana" w:hAnsi="Verdana"/>
          <w:sz w:val="20"/>
          <w:szCs w:val="20"/>
        </w:rPr>
        <w:t xml:space="preserve"> </w:t>
      </w:r>
      <w:r w:rsidRPr="001E7025">
        <w:rPr>
          <w:rFonts w:ascii="Verdana" w:hAnsi="Verdana"/>
          <w:sz w:val="20"/>
          <w:szCs w:val="20"/>
        </w:rPr>
        <w:t>1, т.</w:t>
      </w:r>
      <w:r w:rsidR="00823A09" w:rsidRPr="001E7025">
        <w:rPr>
          <w:rFonts w:ascii="Verdana" w:hAnsi="Verdana"/>
          <w:sz w:val="20"/>
          <w:szCs w:val="20"/>
        </w:rPr>
        <w:t xml:space="preserve"> </w:t>
      </w:r>
      <w:r w:rsidRPr="001E7025">
        <w:rPr>
          <w:rFonts w:ascii="Verdana" w:hAnsi="Verdana"/>
          <w:sz w:val="20"/>
          <w:szCs w:val="20"/>
        </w:rPr>
        <w:t xml:space="preserve">8 и </w:t>
      </w:r>
      <w:r w:rsidR="00B3374F" w:rsidRPr="00B3374F">
        <w:rPr>
          <w:rFonts w:ascii="Verdana" w:hAnsi="Verdana"/>
          <w:sz w:val="20"/>
          <w:szCs w:val="20"/>
        </w:rPr>
        <w:t xml:space="preserve">чл. 45, ал. 4, ал. 9 и ал. 10 </w:t>
      </w:r>
      <w:r w:rsidRPr="001E7025">
        <w:rPr>
          <w:rFonts w:ascii="Verdana" w:hAnsi="Verdana"/>
          <w:sz w:val="20"/>
          <w:szCs w:val="20"/>
        </w:rPr>
        <w:t xml:space="preserve">от Закона за местното самоуправление и местната администрация, чл.66а от Закона за общинската собственост, във връзка с чл.8, ал.3 от Наредбата за общинската собственост, </w:t>
      </w:r>
      <w:r w:rsidRPr="001E7025">
        <w:rPr>
          <w:rFonts w:ascii="Verdana" w:hAnsi="Verdana" w:cs="Verdana"/>
          <w:sz w:val="20"/>
          <w:szCs w:val="20"/>
        </w:rPr>
        <w:t>след проведеното</w:t>
      </w:r>
      <w:r w:rsidR="00823A09" w:rsidRPr="001E7025">
        <w:rPr>
          <w:rFonts w:ascii="Verdana" w:hAnsi="Verdana" w:cs="Verdana"/>
          <w:sz w:val="20"/>
          <w:szCs w:val="20"/>
        </w:rPr>
        <w:t xml:space="preserve"> поименно</w:t>
      </w:r>
      <w:r w:rsidRPr="001E7025">
        <w:rPr>
          <w:rFonts w:ascii="Verdana" w:hAnsi="Verdana" w:cs="Verdana"/>
          <w:sz w:val="20"/>
          <w:szCs w:val="20"/>
        </w:rPr>
        <w:t xml:space="preserve"> гласуване с </w:t>
      </w:r>
      <w:r w:rsidR="001E7025" w:rsidRPr="001E7025">
        <w:rPr>
          <w:rFonts w:ascii="Verdana" w:hAnsi="Verdana" w:cs="Verdana"/>
          <w:sz w:val="20"/>
          <w:szCs w:val="20"/>
        </w:rPr>
        <w:t>9</w:t>
      </w:r>
      <w:r w:rsidRPr="001E7025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F65B03" w:rsidRPr="001E7025">
        <w:rPr>
          <w:rFonts w:ascii="Verdana" w:hAnsi="Verdana" w:cs="Arial"/>
          <w:sz w:val="20"/>
          <w:szCs w:val="20"/>
        </w:rPr>
        <w:t xml:space="preserve">Васил Кафеджиев, Деян Стоев, Иван Джонгов, </w:t>
      </w:r>
      <w:r w:rsidR="001E7025" w:rsidRPr="001E7025">
        <w:rPr>
          <w:rFonts w:ascii="Verdana" w:hAnsi="Verdana" w:cs="Arial"/>
          <w:sz w:val="20"/>
          <w:szCs w:val="20"/>
        </w:rPr>
        <w:t xml:space="preserve">Лало Кирилов, </w:t>
      </w:r>
      <w:r w:rsidR="00F65B03" w:rsidRPr="001E7025">
        <w:rPr>
          <w:rFonts w:ascii="Verdana" w:hAnsi="Verdana" w:cs="Arial"/>
          <w:sz w:val="20"/>
          <w:szCs w:val="20"/>
        </w:rPr>
        <w:t xml:space="preserve">Мария Бръмбева, Ненко Павлов, Силвия Георгиева, Симеон Симеонов, Станислав Готев, </w:t>
      </w:r>
      <w:r w:rsidR="001E7025" w:rsidRPr="001E7025">
        <w:rPr>
          <w:rFonts w:ascii="Verdana" w:hAnsi="Verdana" w:cs="Arial"/>
          <w:sz w:val="20"/>
          <w:szCs w:val="20"/>
        </w:rPr>
        <w:t>4</w:t>
      </w:r>
      <w:r w:rsidR="00F65B03" w:rsidRPr="001E7025">
        <w:rPr>
          <w:rFonts w:ascii="Verdana" w:hAnsi="Verdana" w:cs="Arial"/>
          <w:sz w:val="20"/>
          <w:szCs w:val="20"/>
        </w:rPr>
        <w:t xml:space="preserve"> гласа „против”- Георги Панов, Кристина Петкова, Ненко Ненчев, Тодор Иванов и 0</w:t>
      </w:r>
      <w:r w:rsidRPr="001E7025">
        <w:rPr>
          <w:rFonts w:ascii="Verdana" w:hAnsi="Verdana" w:cs="Arial"/>
          <w:sz w:val="20"/>
          <w:szCs w:val="20"/>
        </w:rPr>
        <w:t xml:space="preserve"> гласа „въздържал се” -,  Общински съвет-Пирдоп прие</w:t>
      </w:r>
    </w:p>
    <w:p w14:paraId="23D424CA" w14:textId="77777777" w:rsidR="00F34DC4" w:rsidRPr="00377D6C" w:rsidRDefault="00F34DC4" w:rsidP="003C61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1C940E6F" w14:textId="33061E20" w:rsidR="00F34DC4" w:rsidRDefault="00F34DC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71</w:t>
      </w:r>
    </w:p>
    <w:p w14:paraId="16CB7AC4" w14:textId="77777777" w:rsidR="00C11760" w:rsidRDefault="0090152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Общински съвет – Пирдоп </w:t>
      </w:r>
      <w:r w:rsidRPr="00193BB4">
        <w:rPr>
          <w:rFonts w:ascii="Verdana" w:hAnsi="Verdana"/>
          <w:b/>
          <w:sz w:val="20"/>
          <w:szCs w:val="20"/>
        </w:rPr>
        <w:t>потвърждава</w:t>
      </w:r>
      <w:r>
        <w:rPr>
          <w:rFonts w:ascii="Verdana" w:hAnsi="Verdana"/>
          <w:sz w:val="20"/>
          <w:szCs w:val="20"/>
        </w:rPr>
        <w:t xml:space="preserve"> прието Решение №49 по П</w:t>
      </w:r>
      <w:r w:rsidRPr="00193BB4">
        <w:rPr>
          <w:rFonts w:ascii="Verdana" w:hAnsi="Verdana"/>
          <w:sz w:val="20"/>
          <w:szCs w:val="20"/>
        </w:rPr>
        <w:t xml:space="preserve">ротокол № 4 от 26.03.2026 г. на </w:t>
      </w:r>
      <w:r>
        <w:rPr>
          <w:rFonts w:ascii="Verdana" w:hAnsi="Verdana"/>
          <w:sz w:val="20"/>
          <w:szCs w:val="20"/>
        </w:rPr>
        <w:t>О</w:t>
      </w:r>
      <w:r w:rsidRPr="00193BB4">
        <w:rPr>
          <w:rFonts w:ascii="Verdana" w:hAnsi="Verdana"/>
          <w:sz w:val="20"/>
          <w:szCs w:val="20"/>
        </w:rPr>
        <w:t xml:space="preserve">бщински съвет – </w:t>
      </w:r>
      <w:r>
        <w:rPr>
          <w:rFonts w:ascii="Verdana" w:hAnsi="Verdana"/>
          <w:sz w:val="20"/>
          <w:szCs w:val="20"/>
        </w:rPr>
        <w:t>П</w:t>
      </w:r>
      <w:r w:rsidRPr="00193BB4">
        <w:rPr>
          <w:rFonts w:ascii="Verdana" w:hAnsi="Verdana"/>
          <w:sz w:val="20"/>
          <w:szCs w:val="20"/>
        </w:rPr>
        <w:t xml:space="preserve">ирдоп, върнато за ново обсъждане в </w:t>
      </w:r>
      <w:r>
        <w:rPr>
          <w:rFonts w:ascii="Verdana" w:hAnsi="Verdana"/>
          <w:sz w:val="20"/>
          <w:szCs w:val="20"/>
        </w:rPr>
        <w:t>Общински съвет – Пирдоп със заповед от О</w:t>
      </w:r>
      <w:r w:rsidRPr="00193BB4">
        <w:rPr>
          <w:rFonts w:ascii="Verdana" w:hAnsi="Verdana"/>
          <w:sz w:val="20"/>
          <w:szCs w:val="20"/>
        </w:rPr>
        <w:t>бл</w:t>
      </w:r>
      <w:r>
        <w:rPr>
          <w:rFonts w:ascii="Verdana" w:hAnsi="Verdana"/>
          <w:sz w:val="20"/>
          <w:szCs w:val="20"/>
        </w:rPr>
        <w:t>астния управител на С</w:t>
      </w:r>
      <w:r w:rsidRPr="00193BB4">
        <w:rPr>
          <w:rFonts w:ascii="Verdana" w:hAnsi="Verdana"/>
          <w:sz w:val="20"/>
          <w:szCs w:val="20"/>
        </w:rPr>
        <w:t>офийска област</w:t>
      </w:r>
      <w:r w:rsidR="00C11760">
        <w:rPr>
          <w:rFonts w:ascii="Verdana" w:hAnsi="Verdana"/>
          <w:sz w:val="20"/>
          <w:szCs w:val="20"/>
        </w:rPr>
        <w:t>, което е следното:</w:t>
      </w:r>
    </w:p>
    <w:p w14:paraId="0EAEA1DC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Общински съвет - Пирдоп не приема „Отчет за състоянието на общинската собственост и резултатите от нейното управление в община Пирдоп през 2025 г.“, заедно с приложенията към него:</w:t>
      </w:r>
    </w:p>
    <w:p w14:paraId="5C843AFA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1.</w:t>
      </w:r>
      <w:r w:rsidRPr="00C11760">
        <w:rPr>
          <w:rFonts w:ascii="Verdana" w:hAnsi="Verdana"/>
          <w:sz w:val="20"/>
          <w:szCs w:val="20"/>
        </w:rPr>
        <w:tab/>
        <w:t>Списък на имоти – публична общинска собственост в община Пирдоп към 31.12.2025 г. (Приложение № 1);</w:t>
      </w:r>
    </w:p>
    <w:p w14:paraId="57D782A7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2.</w:t>
      </w:r>
      <w:r w:rsidRPr="00C11760">
        <w:rPr>
          <w:rFonts w:ascii="Verdana" w:hAnsi="Verdana"/>
          <w:sz w:val="20"/>
          <w:szCs w:val="20"/>
        </w:rPr>
        <w:tab/>
        <w:t>Списък на земеделски имоти – публична общинска собственост в община Пирдоп към 31.12.2025 г. (Приложение № 2);</w:t>
      </w:r>
    </w:p>
    <w:p w14:paraId="01BC27D9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3.</w:t>
      </w:r>
      <w:r w:rsidRPr="00C11760">
        <w:rPr>
          <w:rFonts w:ascii="Verdana" w:hAnsi="Verdana"/>
          <w:sz w:val="20"/>
          <w:szCs w:val="20"/>
        </w:rPr>
        <w:tab/>
        <w:t>Списък на имоти – частна общинска собственост в община Пирдоп към 31.12.2025 г. (Приложение №3);</w:t>
      </w:r>
    </w:p>
    <w:p w14:paraId="2A5167E1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4.</w:t>
      </w:r>
      <w:r w:rsidRPr="00C11760">
        <w:rPr>
          <w:rFonts w:ascii="Verdana" w:hAnsi="Verdana"/>
          <w:sz w:val="20"/>
          <w:szCs w:val="20"/>
        </w:rPr>
        <w:tab/>
        <w:t>Списък на земеделски имоти – частна общинска собственост в община Пирдоп към 31.12.2025г. (Приложение № 4);</w:t>
      </w:r>
    </w:p>
    <w:p w14:paraId="100AF77D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5.</w:t>
      </w:r>
      <w:r w:rsidRPr="00C11760">
        <w:rPr>
          <w:rFonts w:ascii="Verdana" w:hAnsi="Verdana"/>
          <w:sz w:val="20"/>
          <w:szCs w:val="20"/>
        </w:rPr>
        <w:tab/>
        <w:t>Списък на общински имоти, предоставени за ползване/управление и под наем към 31.12.2025 г. (Приложение № 5);</w:t>
      </w:r>
    </w:p>
    <w:p w14:paraId="0FC52B3D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6.</w:t>
      </w:r>
      <w:r w:rsidRPr="00C11760">
        <w:rPr>
          <w:rFonts w:ascii="Verdana" w:hAnsi="Verdana"/>
          <w:sz w:val="20"/>
          <w:szCs w:val="20"/>
        </w:rPr>
        <w:tab/>
        <w:t>Списък на земеделски  имоти – общинска собственост предоставени под наем към 31.12.2025 г. (Приложение № 6);</w:t>
      </w:r>
    </w:p>
    <w:p w14:paraId="0A5980A5" w14:textId="1A1878D0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7.</w:t>
      </w:r>
      <w:r w:rsidRPr="00C11760">
        <w:rPr>
          <w:rFonts w:ascii="Verdana" w:hAnsi="Verdana"/>
          <w:sz w:val="20"/>
          <w:szCs w:val="20"/>
        </w:rPr>
        <w:tab/>
        <w:t>Списък на свободни от наематели общински помещения и сгради към 31.12.2025 г. (Приложение №7).</w:t>
      </w:r>
    </w:p>
    <w:p w14:paraId="00D7665C" w14:textId="77777777" w:rsidR="00C11760" w:rsidRDefault="00C1176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8E08E16" w14:textId="79AB1D09" w:rsidR="00901520" w:rsidRDefault="00C1176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(Предложение</w:t>
      </w:r>
      <w:r w:rsidR="00E00FAD">
        <w:rPr>
          <w:rFonts w:ascii="Verdana" w:hAnsi="Verdana"/>
          <w:sz w:val="20"/>
          <w:szCs w:val="20"/>
        </w:rPr>
        <w:t xml:space="preserve"> по решение № 49 / 26.03.2026 г. </w:t>
      </w:r>
      <w:r>
        <w:rPr>
          <w:rFonts w:ascii="Verdana" w:hAnsi="Verdana"/>
          <w:sz w:val="20"/>
          <w:szCs w:val="20"/>
        </w:rPr>
        <w:t xml:space="preserve"> не е прието, поради непостигане на изискуемото мнозинство по чл. 27 от ЗМСМА)</w:t>
      </w:r>
      <w:r w:rsidR="00901520" w:rsidRPr="00193BB4">
        <w:rPr>
          <w:rFonts w:ascii="Verdana" w:hAnsi="Verdana"/>
          <w:sz w:val="20"/>
          <w:szCs w:val="20"/>
        </w:rPr>
        <w:t>.</w:t>
      </w:r>
    </w:p>
    <w:p w14:paraId="4DA174F4" w14:textId="77777777" w:rsidR="00901520" w:rsidRPr="00193BB4" w:rsidRDefault="0090152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1B910D97" w14:textId="54AC0C29" w:rsidR="00F34DC4" w:rsidRPr="00F6682E" w:rsidRDefault="00F34DC4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F6682E">
        <w:rPr>
          <w:rFonts w:ascii="Verdana" w:hAnsi="Verdana"/>
          <w:sz w:val="20"/>
          <w:szCs w:val="20"/>
        </w:rPr>
        <w:t>На основание чл.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21, ал.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1, т.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 xml:space="preserve">8 и </w:t>
      </w:r>
      <w:r w:rsidR="00B3374F" w:rsidRPr="00B3374F">
        <w:rPr>
          <w:rFonts w:ascii="Verdana" w:hAnsi="Verdana"/>
          <w:sz w:val="20"/>
          <w:szCs w:val="20"/>
        </w:rPr>
        <w:t xml:space="preserve">чл. 45, ал. 4, ал. 9 и ал. 10 </w:t>
      </w:r>
      <w:r w:rsidRPr="00F6682E">
        <w:rPr>
          <w:rFonts w:ascii="Verdana" w:hAnsi="Verdana"/>
          <w:sz w:val="20"/>
          <w:szCs w:val="20"/>
        </w:rPr>
        <w:t>от Закона за местното самоуправление и местната администрация, чл.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8, ал.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1 и ал.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4 от Закона за общинската собственост, чл. 25, ал.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>1 и  чл. 62, ал.</w:t>
      </w:r>
      <w:r w:rsidR="00823A09" w:rsidRPr="00F6682E">
        <w:rPr>
          <w:rFonts w:ascii="Verdana" w:hAnsi="Verdana"/>
          <w:sz w:val="20"/>
          <w:szCs w:val="20"/>
        </w:rPr>
        <w:t xml:space="preserve"> </w:t>
      </w:r>
      <w:r w:rsidRPr="00F6682E">
        <w:rPr>
          <w:rFonts w:ascii="Verdana" w:hAnsi="Verdana"/>
          <w:sz w:val="20"/>
          <w:szCs w:val="20"/>
        </w:rPr>
        <w:t xml:space="preserve">1 от Наредба за  общинска собственост на Община Пирдоп, при условията на Глава шеста, Раздел трети от същата, </w:t>
      </w:r>
      <w:r w:rsidRPr="00F6682E">
        <w:rPr>
          <w:rFonts w:ascii="Verdana" w:hAnsi="Verdana" w:cs="Verdana"/>
          <w:sz w:val="20"/>
          <w:szCs w:val="20"/>
        </w:rPr>
        <w:t xml:space="preserve">след проведеното </w:t>
      </w:r>
      <w:r w:rsidR="00823A09" w:rsidRPr="00F6682E">
        <w:rPr>
          <w:rFonts w:ascii="Verdana" w:hAnsi="Verdana" w:cs="Verdana"/>
          <w:sz w:val="20"/>
          <w:szCs w:val="20"/>
        </w:rPr>
        <w:t xml:space="preserve">поименно </w:t>
      </w:r>
      <w:r w:rsidRPr="00F6682E">
        <w:rPr>
          <w:rFonts w:ascii="Verdana" w:hAnsi="Verdana" w:cs="Verdana"/>
          <w:sz w:val="20"/>
          <w:szCs w:val="20"/>
        </w:rPr>
        <w:t xml:space="preserve">гласуване с </w:t>
      </w:r>
      <w:r w:rsidR="00F6682E" w:rsidRPr="00F6682E">
        <w:rPr>
          <w:rFonts w:ascii="Verdana" w:hAnsi="Verdana" w:cs="Verdana"/>
          <w:sz w:val="20"/>
          <w:szCs w:val="20"/>
        </w:rPr>
        <w:t>8</w:t>
      </w:r>
      <w:r w:rsidRPr="00F6682E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F6682E" w:rsidRPr="00F6682E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F6682E">
        <w:rPr>
          <w:rFonts w:ascii="Verdana" w:hAnsi="Verdana" w:cs="Arial"/>
          <w:sz w:val="20"/>
          <w:szCs w:val="20"/>
        </w:rPr>
        <w:t xml:space="preserve">,  </w:t>
      </w:r>
      <w:r w:rsidR="00F6682E" w:rsidRPr="00F6682E">
        <w:rPr>
          <w:rFonts w:ascii="Verdana" w:hAnsi="Verdana" w:cs="Arial"/>
          <w:sz w:val="20"/>
          <w:szCs w:val="20"/>
        </w:rPr>
        <w:t>4</w:t>
      </w:r>
      <w:r w:rsidRPr="00F6682E">
        <w:rPr>
          <w:rFonts w:ascii="Verdana" w:hAnsi="Verdana" w:cs="Arial"/>
          <w:sz w:val="20"/>
          <w:szCs w:val="20"/>
        </w:rPr>
        <w:t xml:space="preserve"> гласа „против”</w:t>
      </w:r>
      <w:r w:rsidR="00F6682E" w:rsidRPr="00F6682E">
        <w:rPr>
          <w:rFonts w:ascii="Verdana" w:hAnsi="Verdana" w:cs="Arial"/>
          <w:sz w:val="20"/>
          <w:szCs w:val="20"/>
        </w:rPr>
        <w:t xml:space="preserve"> - Кристина Петкова, Лало Кирилов, Ненко Ненчев, Тодор Иванов</w:t>
      </w:r>
      <w:r w:rsidRPr="00F6682E">
        <w:rPr>
          <w:rFonts w:ascii="Verdana" w:hAnsi="Verdana" w:cs="Arial"/>
          <w:sz w:val="20"/>
          <w:szCs w:val="20"/>
        </w:rPr>
        <w:t xml:space="preserve"> и </w:t>
      </w:r>
      <w:r w:rsidR="00F6682E" w:rsidRPr="00F6682E">
        <w:rPr>
          <w:rFonts w:ascii="Verdana" w:hAnsi="Verdana" w:cs="Arial"/>
          <w:sz w:val="20"/>
          <w:szCs w:val="20"/>
        </w:rPr>
        <w:t>1</w:t>
      </w:r>
      <w:r w:rsidRPr="00F6682E">
        <w:rPr>
          <w:rFonts w:ascii="Verdana" w:hAnsi="Verdana" w:cs="Arial"/>
          <w:sz w:val="20"/>
          <w:szCs w:val="20"/>
        </w:rPr>
        <w:t xml:space="preserve"> гласа „въздържал се” - </w:t>
      </w:r>
      <w:r w:rsidR="00F6682E" w:rsidRPr="00F6682E">
        <w:rPr>
          <w:rFonts w:ascii="Verdana" w:hAnsi="Verdana" w:cs="Arial"/>
          <w:sz w:val="20"/>
          <w:szCs w:val="20"/>
        </w:rPr>
        <w:t>Георги Панов</w:t>
      </w:r>
      <w:r w:rsidRPr="00F6682E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26C30E88" w14:textId="77777777" w:rsidR="00F34DC4" w:rsidRPr="00377D6C" w:rsidRDefault="00F34DC4" w:rsidP="003C61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411457C" w14:textId="0DE9A717" w:rsidR="00F34DC4" w:rsidRDefault="00F34DC4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72</w:t>
      </w:r>
    </w:p>
    <w:p w14:paraId="1DE7042A" w14:textId="6E0510EA" w:rsidR="00C11760" w:rsidRDefault="0090152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</w:t>
      </w:r>
      <w:r w:rsidRPr="00193BB4">
        <w:rPr>
          <w:rFonts w:ascii="Verdana" w:hAnsi="Verdana"/>
          <w:b/>
          <w:sz w:val="20"/>
          <w:szCs w:val="20"/>
        </w:rPr>
        <w:t>потвърждава</w:t>
      </w:r>
      <w:r>
        <w:rPr>
          <w:rFonts w:ascii="Verdana" w:hAnsi="Verdana"/>
          <w:sz w:val="20"/>
          <w:szCs w:val="20"/>
        </w:rPr>
        <w:t xml:space="preserve"> прието Решение №</w:t>
      </w:r>
      <w:r w:rsidR="00C1176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50 по П</w:t>
      </w:r>
      <w:r w:rsidRPr="00193BB4">
        <w:rPr>
          <w:rFonts w:ascii="Verdana" w:hAnsi="Verdana"/>
          <w:sz w:val="20"/>
          <w:szCs w:val="20"/>
        </w:rPr>
        <w:t xml:space="preserve">ротокол № 4 от 26.03.2026 г. на </w:t>
      </w:r>
      <w:r>
        <w:rPr>
          <w:rFonts w:ascii="Verdana" w:hAnsi="Verdana"/>
          <w:sz w:val="20"/>
          <w:szCs w:val="20"/>
        </w:rPr>
        <w:t>О</w:t>
      </w:r>
      <w:r w:rsidRPr="00193BB4">
        <w:rPr>
          <w:rFonts w:ascii="Verdana" w:hAnsi="Verdana"/>
          <w:sz w:val="20"/>
          <w:szCs w:val="20"/>
        </w:rPr>
        <w:t xml:space="preserve">бщински съвет – </w:t>
      </w:r>
      <w:r>
        <w:rPr>
          <w:rFonts w:ascii="Verdana" w:hAnsi="Verdana"/>
          <w:sz w:val="20"/>
          <w:szCs w:val="20"/>
        </w:rPr>
        <w:t>П</w:t>
      </w:r>
      <w:r w:rsidRPr="00193BB4">
        <w:rPr>
          <w:rFonts w:ascii="Verdana" w:hAnsi="Verdana"/>
          <w:sz w:val="20"/>
          <w:szCs w:val="20"/>
        </w:rPr>
        <w:t xml:space="preserve">ирдоп, върнато за ново обсъждане в </w:t>
      </w:r>
      <w:r>
        <w:rPr>
          <w:rFonts w:ascii="Verdana" w:hAnsi="Verdana"/>
          <w:sz w:val="20"/>
          <w:szCs w:val="20"/>
        </w:rPr>
        <w:t>Общински съвет – Пирдоп със заповед от О</w:t>
      </w:r>
      <w:r w:rsidRPr="00193BB4">
        <w:rPr>
          <w:rFonts w:ascii="Verdana" w:hAnsi="Verdana"/>
          <w:sz w:val="20"/>
          <w:szCs w:val="20"/>
        </w:rPr>
        <w:t>бл</w:t>
      </w:r>
      <w:r>
        <w:rPr>
          <w:rFonts w:ascii="Verdana" w:hAnsi="Verdana"/>
          <w:sz w:val="20"/>
          <w:szCs w:val="20"/>
        </w:rPr>
        <w:t>астния управител на С</w:t>
      </w:r>
      <w:r w:rsidRPr="00193BB4">
        <w:rPr>
          <w:rFonts w:ascii="Verdana" w:hAnsi="Verdana"/>
          <w:sz w:val="20"/>
          <w:szCs w:val="20"/>
        </w:rPr>
        <w:t>офийска област</w:t>
      </w:r>
      <w:r w:rsidR="00C11760">
        <w:rPr>
          <w:rFonts w:ascii="Verdana" w:hAnsi="Verdana"/>
          <w:sz w:val="20"/>
          <w:szCs w:val="20"/>
        </w:rPr>
        <w:t>, което гласи следното:</w:t>
      </w:r>
    </w:p>
    <w:p w14:paraId="4BF58043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І. Общински съвет – Пирдоп не дава съгласие да се открие процедура по провеждане на публично оповестен конкурс за отдаване под наем на терени  публична общинска собственост за поставяне на детски атракциони и съоръжения, а именно:</w:t>
      </w:r>
    </w:p>
    <w:p w14:paraId="24466B26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3 кв.м. в ПИ 56407.500.3203, съгласно схема, приложение № 3.</w:t>
      </w:r>
    </w:p>
    <w:p w14:paraId="3C895E5B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1 кв.м. в ПИ 56407.500.5021, съгласно схема, приложение № 3.</w:t>
      </w:r>
    </w:p>
    <w:p w14:paraId="7CF5A2D2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1 кв.м. в ПИ 56407.500.3561, съгласно схема, приложение № 3.</w:t>
      </w:r>
    </w:p>
    <w:p w14:paraId="7674435A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ІІ. Не се приема конкурсът да се проведе при:</w:t>
      </w:r>
    </w:p>
    <w:p w14:paraId="6548D7A4" w14:textId="34C2625C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1. начална конкурсна цена – (няма определена цена) евро/кв.м., без включен ДДС (не по-малко от базовите наемни цени в Приложение № 4 към Наредбата за определянето и администрирането на местните такси и цени на услуги и права в община Пирдоп). Сделката  не се облага с ДДС;</w:t>
      </w:r>
    </w:p>
    <w:p w14:paraId="3685A9D6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2. депозит за участие в публично оповестения конкурс - 20 % (не по-малък от 10 % от началната конкурсна цена);</w:t>
      </w:r>
    </w:p>
    <w:p w14:paraId="40D148DD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3. цена на конкурсната документация - 50 евро;</w:t>
      </w:r>
    </w:p>
    <w:p w14:paraId="37E5231F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4. специфични изисквания:</w:t>
      </w:r>
    </w:p>
    <w:p w14:paraId="6C81381F" w14:textId="77777777" w:rsidR="00C11760" w:rsidRP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- ползване на терените по предназначение – за поставяне на детски атракциони и съоръжения.</w:t>
      </w:r>
    </w:p>
    <w:p w14:paraId="53B825EA" w14:textId="41ED0301" w:rsidR="00901520" w:rsidRPr="00193BB4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lastRenderedPageBreak/>
        <w:t>ІІІ. Общински съвет – Пирдоп не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14:paraId="618DEF85" w14:textId="77777777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1D2ABAB4" w14:textId="6BCC1A59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(Предложение</w:t>
      </w:r>
      <w:r w:rsidR="00E00FAD">
        <w:rPr>
          <w:rFonts w:ascii="Verdana" w:hAnsi="Verdana"/>
          <w:sz w:val="20"/>
          <w:szCs w:val="20"/>
        </w:rPr>
        <w:t xml:space="preserve"> </w:t>
      </w:r>
      <w:r w:rsidR="00E00FAD" w:rsidRPr="00E00FAD">
        <w:rPr>
          <w:rFonts w:ascii="Verdana" w:hAnsi="Verdana"/>
          <w:sz w:val="20"/>
          <w:szCs w:val="20"/>
        </w:rPr>
        <w:t xml:space="preserve">по решение № </w:t>
      </w:r>
      <w:r w:rsidR="00E00FAD">
        <w:rPr>
          <w:rFonts w:ascii="Verdana" w:hAnsi="Verdana"/>
          <w:sz w:val="20"/>
          <w:szCs w:val="20"/>
        </w:rPr>
        <w:t>50</w:t>
      </w:r>
      <w:r w:rsidR="00E00FAD" w:rsidRPr="00E00FAD">
        <w:rPr>
          <w:rFonts w:ascii="Verdana" w:hAnsi="Verdana"/>
          <w:sz w:val="20"/>
          <w:szCs w:val="20"/>
        </w:rPr>
        <w:t xml:space="preserve"> / 26.03.2026 г. </w:t>
      </w:r>
      <w:r>
        <w:rPr>
          <w:rFonts w:ascii="Verdana" w:hAnsi="Verdana"/>
          <w:sz w:val="20"/>
          <w:szCs w:val="20"/>
        </w:rPr>
        <w:t xml:space="preserve"> не е прието, поради непостигане на изискуемото мнозинство по чл. 27 от ЗМСМА)</w:t>
      </w:r>
      <w:r w:rsidRPr="00193BB4">
        <w:rPr>
          <w:rFonts w:ascii="Verdana" w:hAnsi="Verdana"/>
          <w:sz w:val="20"/>
          <w:szCs w:val="20"/>
        </w:rPr>
        <w:t>.</w:t>
      </w:r>
    </w:p>
    <w:p w14:paraId="65C8E778" w14:textId="77777777" w:rsidR="004C0CA1" w:rsidRDefault="004C0CA1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7EAFCCD" w14:textId="236FB085" w:rsidR="00535095" w:rsidRDefault="004C0CA1" w:rsidP="003C61B3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  <w:r w:rsidRPr="004C0CA1">
        <w:rPr>
          <w:rFonts w:ascii="Verdana" w:hAnsi="Verdana"/>
          <w:sz w:val="20"/>
          <w:szCs w:val="20"/>
        </w:rPr>
        <w:t xml:space="preserve">На </w:t>
      </w:r>
      <w:r w:rsidRPr="00535095">
        <w:rPr>
          <w:rFonts w:ascii="Verdana" w:hAnsi="Verdana"/>
          <w:sz w:val="20"/>
          <w:szCs w:val="20"/>
        </w:rPr>
        <w:t>основание чл.</w:t>
      </w:r>
      <w:r w:rsidR="00B73F86" w:rsidRPr="00535095">
        <w:rPr>
          <w:rFonts w:ascii="Verdana" w:hAnsi="Verdana"/>
          <w:sz w:val="20"/>
          <w:szCs w:val="20"/>
        </w:rPr>
        <w:t xml:space="preserve"> </w:t>
      </w:r>
      <w:r w:rsidRPr="00535095">
        <w:rPr>
          <w:rFonts w:ascii="Verdana" w:hAnsi="Verdana"/>
          <w:sz w:val="20"/>
          <w:szCs w:val="20"/>
        </w:rPr>
        <w:t>21, ал.</w:t>
      </w:r>
      <w:r w:rsidR="00B73F86" w:rsidRPr="00535095">
        <w:rPr>
          <w:rFonts w:ascii="Verdana" w:hAnsi="Verdana"/>
          <w:sz w:val="20"/>
          <w:szCs w:val="20"/>
        </w:rPr>
        <w:t xml:space="preserve"> </w:t>
      </w:r>
      <w:r w:rsidRPr="00535095">
        <w:rPr>
          <w:rFonts w:ascii="Verdana" w:hAnsi="Verdana"/>
          <w:sz w:val="20"/>
          <w:szCs w:val="20"/>
        </w:rPr>
        <w:t>1, т.</w:t>
      </w:r>
      <w:r w:rsidR="00B73F86" w:rsidRPr="00535095">
        <w:rPr>
          <w:rFonts w:ascii="Verdana" w:hAnsi="Verdana"/>
          <w:sz w:val="20"/>
          <w:szCs w:val="20"/>
        </w:rPr>
        <w:t xml:space="preserve"> </w:t>
      </w:r>
      <w:r w:rsidRPr="00535095">
        <w:rPr>
          <w:rFonts w:ascii="Verdana" w:hAnsi="Verdana"/>
          <w:sz w:val="20"/>
          <w:szCs w:val="20"/>
        </w:rPr>
        <w:t xml:space="preserve">8 и </w:t>
      </w:r>
      <w:r w:rsidR="00B3374F" w:rsidRPr="00B3374F">
        <w:rPr>
          <w:rFonts w:ascii="Verdana" w:hAnsi="Verdana"/>
          <w:sz w:val="20"/>
          <w:szCs w:val="20"/>
        </w:rPr>
        <w:t xml:space="preserve">чл. 45, ал. 4, ал. 9 и ал. 10 </w:t>
      </w:r>
      <w:r w:rsidRPr="00535095">
        <w:rPr>
          <w:rFonts w:ascii="Verdana" w:hAnsi="Verdana"/>
          <w:sz w:val="20"/>
          <w:szCs w:val="20"/>
        </w:rPr>
        <w:t>от Закона за местното самоуправление и местната администрация, чл.</w:t>
      </w:r>
      <w:r w:rsidR="00B73F86" w:rsidRPr="00535095">
        <w:rPr>
          <w:rFonts w:ascii="Verdana" w:hAnsi="Verdana"/>
          <w:sz w:val="20"/>
          <w:szCs w:val="20"/>
        </w:rPr>
        <w:t xml:space="preserve"> </w:t>
      </w:r>
      <w:r w:rsidRPr="00535095">
        <w:rPr>
          <w:rFonts w:ascii="Verdana" w:hAnsi="Verdana"/>
          <w:sz w:val="20"/>
          <w:szCs w:val="20"/>
        </w:rPr>
        <w:t>8, ал.</w:t>
      </w:r>
      <w:r w:rsidR="00B73F86" w:rsidRPr="00535095">
        <w:rPr>
          <w:rFonts w:ascii="Verdana" w:hAnsi="Verdana"/>
          <w:sz w:val="20"/>
          <w:szCs w:val="20"/>
        </w:rPr>
        <w:t xml:space="preserve"> </w:t>
      </w:r>
      <w:r w:rsidRPr="00535095">
        <w:rPr>
          <w:rFonts w:ascii="Verdana" w:hAnsi="Verdana"/>
          <w:sz w:val="20"/>
          <w:szCs w:val="20"/>
        </w:rPr>
        <w:t xml:space="preserve">1, от Закона за общинската собственост, </w:t>
      </w:r>
      <w:r w:rsidRPr="00535095">
        <w:rPr>
          <w:rFonts w:ascii="Verdana" w:hAnsi="Verdana" w:cs="Verdana"/>
          <w:sz w:val="20"/>
          <w:szCs w:val="20"/>
        </w:rPr>
        <w:t xml:space="preserve">след проведеното </w:t>
      </w:r>
      <w:r w:rsidR="00B73F86" w:rsidRPr="00535095">
        <w:rPr>
          <w:rFonts w:ascii="Verdana" w:hAnsi="Verdana" w:cs="Verdana"/>
          <w:sz w:val="20"/>
          <w:szCs w:val="20"/>
        </w:rPr>
        <w:t xml:space="preserve">поименно </w:t>
      </w:r>
      <w:r w:rsidRPr="00535095">
        <w:rPr>
          <w:rFonts w:ascii="Verdana" w:hAnsi="Verdana" w:cs="Verdana"/>
          <w:sz w:val="20"/>
          <w:szCs w:val="20"/>
        </w:rPr>
        <w:t xml:space="preserve">гласуване </w:t>
      </w:r>
      <w:r w:rsidR="00535095" w:rsidRPr="00535095">
        <w:rPr>
          <w:rFonts w:ascii="Verdana" w:hAnsi="Verdana" w:cs="Verdana"/>
          <w:sz w:val="20"/>
          <w:szCs w:val="20"/>
        </w:rPr>
        <w:t>с 9 гласа „за”, както следва: Васил Кафеджиев, Деян Стоев, Иван Джонгов, Лало Кирилов, Мария Бръмбева, Ненко Павлов, Силвия Георгиева, Симеон Симеонов, Станислав Готев,  3 гласа „против” - Кристина Петкова, Ненко Ненчев, Тодор Иванов и 1 гласа „въздържал се” - Георги Панов,  Общински съвет-Пирдоп прие</w:t>
      </w:r>
    </w:p>
    <w:p w14:paraId="10D9B6A4" w14:textId="20E40D9D" w:rsidR="004C0CA1" w:rsidRPr="00377D6C" w:rsidRDefault="004C0CA1" w:rsidP="003C61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0B40644F" w14:textId="0E91CBA9" w:rsidR="004C0CA1" w:rsidRDefault="004C0CA1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73</w:t>
      </w:r>
    </w:p>
    <w:p w14:paraId="3CA1C7E7" w14:textId="690A2B0F" w:rsidR="00C11760" w:rsidRDefault="0090152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</w:t>
      </w:r>
      <w:r w:rsidRPr="00193BB4">
        <w:rPr>
          <w:rFonts w:ascii="Verdana" w:hAnsi="Verdana"/>
          <w:b/>
          <w:sz w:val="20"/>
          <w:szCs w:val="20"/>
        </w:rPr>
        <w:t>потвърждава</w:t>
      </w:r>
      <w:r>
        <w:rPr>
          <w:rFonts w:ascii="Verdana" w:hAnsi="Verdana"/>
          <w:sz w:val="20"/>
          <w:szCs w:val="20"/>
        </w:rPr>
        <w:t xml:space="preserve"> прието Решение №</w:t>
      </w:r>
      <w:r w:rsidR="00C1176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52 по П</w:t>
      </w:r>
      <w:r w:rsidRPr="00193BB4">
        <w:rPr>
          <w:rFonts w:ascii="Verdana" w:hAnsi="Verdana"/>
          <w:sz w:val="20"/>
          <w:szCs w:val="20"/>
        </w:rPr>
        <w:t xml:space="preserve">ротокол № 4 от 26.03.2026 г. на </w:t>
      </w:r>
      <w:r>
        <w:rPr>
          <w:rFonts w:ascii="Verdana" w:hAnsi="Verdana"/>
          <w:sz w:val="20"/>
          <w:szCs w:val="20"/>
        </w:rPr>
        <w:t>О</w:t>
      </w:r>
      <w:r w:rsidRPr="00193BB4">
        <w:rPr>
          <w:rFonts w:ascii="Verdana" w:hAnsi="Verdana"/>
          <w:sz w:val="20"/>
          <w:szCs w:val="20"/>
        </w:rPr>
        <w:t xml:space="preserve">бщински съвет – </w:t>
      </w:r>
      <w:r>
        <w:rPr>
          <w:rFonts w:ascii="Verdana" w:hAnsi="Verdana"/>
          <w:sz w:val="20"/>
          <w:szCs w:val="20"/>
        </w:rPr>
        <w:t>П</w:t>
      </w:r>
      <w:r w:rsidRPr="00193BB4">
        <w:rPr>
          <w:rFonts w:ascii="Verdana" w:hAnsi="Verdana"/>
          <w:sz w:val="20"/>
          <w:szCs w:val="20"/>
        </w:rPr>
        <w:t xml:space="preserve">ирдоп, върнато за ново обсъждане в </w:t>
      </w:r>
      <w:r>
        <w:rPr>
          <w:rFonts w:ascii="Verdana" w:hAnsi="Verdana"/>
          <w:sz w:val="20"/>
          <w:szCs w:val="20"/>
        </w:rPr>
        <w:t>Общински съвет – Пирдоп със заповед от О</w:t>
      </w:r>
      <w:r w:rsidRPr="00193BB4">
        <w:rPr>
          <w:rFonts w:ascii="Verdana" w:hAnsi="Verdana"/>
          <w:sz w:val="20"/>
          <w:szCs w:val="20"/>
        </w:rPr>
        <w:t>бл</w:t>
      </w:r>
      <w:r>
        <w:rPr>
          <w:rFonts w:ascii="Verdana" w:hAnsi="Verdana"/>
          <w:sz w:val="20"/>
          <w:szCs w:val="20"/>
        </w:rPr>
        <w:t>астния управител на С</w:t>
      </w:r>
      <w:r w:rsidRPr="00193BB4">
        <w:rPr>
          <w:rFonts w:ascii="Verdana" w:hAnsi="Verdana"/>
          <w:sz w:val="20"/>
          <w:szCs w:val="20"/>
        </w:rPr>
        <w:t>офийска област</w:t>
      </w:r>
      <w:r w:rsidR="00C11760">
        <w:rPr>
          <w:rFonts w:ascii="Verdana" w:hAnsi="Verdana"/>
          <w:sz w:val="20"/>
          <w:szCs w:val="20"/>
        </w:rPr>
        <w:t>, което гласи следното:</w:t>
      </w:r>
    </w:p>
    <w:p w14:paraId="0CFF975B" w14:textId="1956227D" w:rsidR="00901520" w:rsidRPr="00193BB4" w:rsidRDefault="00C11760" w:rsidP="003C61B3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C11760">
        <w:rPr>
          <w:rFonts w:ascii="Verdana" w:hAnsi="Verdana"/>
          <w:sz w:val="20"/>
          <w:szCs w:val="20"/>
        </w:rPr>
        <w:t>Общински съвет Пирдоп не дава съгласие да се изработи на ПУП – ПР за УПИ II, кв.124 по плана на гр. Пирдоп, съответстващ на поземлен имот с идентификатор 56407.500.3529 по Кадастралната карта и кадастралните регистри на гр. Пирдоп – частна общинска собственост, с цел обособяване на самостоятелен имот, като прилежащ терен на сграда с идентификатор 56407.500.3529.7 собственост на Делян Георгиев с нот. Акт № 49, том IV, рег.№6048, дело № 602 от 2019г., с определяне на съответните отстояния по Закона за устройство на територията от изток и север, а от юг и запад - граничещ с улица „ Славци„ и улица „Павел Загоров“.</w:t>
      </w:r>
    </w:p>
    <w:p w14:paraId="445E2625" w14:textId="77777777" w:rsidR="00901520" w:rsidRDefault="00901520" w:rsidP="003C61B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b/>
          <w:color w:val="auto"/>
          <w:sz w:val="20"/>
          <w:szCs w:val="20"/>
        </w:rPr>
      </w:pPr>
    </w:p>
    <w:p w14:paraId="6EAC4CF0" w14:textId="0E503627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(Предложение</w:t>
      </w:r>
      <w:r w:rsidR="00E00FA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="00E00FAD" w:rsidRPr="00E00FAD">
        <w:rPr>
          <w:rFonts w:ascii="Verdana" w:hAnsi="Verdana"/>
          <w:sz w:val="20"/>
          <w:szCs w:val="20"/>
        </w:rPr>
        <w:t xml:space="preserve">по решение № </w:t>
      </w:r>
      <w:r w:rsidR="00E00FAD">
        <w:rPr>
          <w:rFonts w:ascii="Verdana" w:hAnsi="Verdana"/>
          <w:sz w:val="20"/>
          <w:szCs w:val="20"/>
        </w:rPr>
        <w:t>52</w:t>
      </w:r>
      <w:r w:rsidR="00E00FAD" w:rsidRPr="00E00FAD">
        <w:rPr>
          <w:rFonts w:ascii="Verdana" w:hAnsi="Verdana"/>
          <w:sz w:val="20"/>
          <w:szCs w:val="20"/>
        </w:rPr>
        <w:t xml:space="preserve"> / 26.03.2026 г.  </w:t>
      </w:r>
      <w:r>
        <w:rPr>
          <w:rFonts w:ascii="Verdana" w:hAnsi="Verdana"/>
          <w:sz w:val="20"/>
          <w:szCs w:val="20"/>
        </w:rPr>
        <w:t>не е прието, поради непостигане на изискуемото мнозинство по чл. 27 от ЗМСМА)</w:t>
      </w:r>
      <w:r w:rsidRPr="00193BB4">
        <w:rPr>
          <w:rFonts w:ascii="Verdana" w:hAnsi="Verdana"/>
          <w:sz w:val="20"/>
          <w:szCs w:val="20"/>
        </w:rPr>
        <w:t>.</w:t>
      </w:r>
    </w:p>
    <w:p w14:paraId="6AEA3A19" w14:textId="77777777" w:rsidR="00901520" w:rsidRDefault="00901520" w:rsidP="003C61B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b/>
          <w:color w:val="auto"/>
          <w:sz w:val="20"/>
          <w:szCs w:val="20"/>
        </w:rPr>
      </w:pPr>
    </w:p>
    <w:p w14:paraId="742FDD05" w14:textId="77777777" w:rsidR="00485B4D" w:rsidRPr="00085218" w:rsidRDefault="00485B4D" w:rsidP="003C61B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6B3F062B" w14:textId="7C779F81" w:rsidR="00485B4D" w:rsidRDefault="00485B4D" w:rsidP="003C61B3">
      <w:pPr>
        <w:spacing w:line="276" w:lineRule="auto"/>
        <w:jc w:val="both"/>
        <w:rPr>
          <w:rFonts w:ascii="Verdana" w:eastAsiaTheme="minorHAnsi" w:hAnsi="Verdana" w:cs="Verdana"/>
          <w:color w:val="FF0000"/>
          <w:sz w:val="20"/>
          <w:szCs w:val="20"/>
          <w:lang w:eastAsia="en-US"/>
        </w:rPr>
      </w:pPr>
      <w:r w:rsidRPr="0008521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8 гласа „за”, както следва: </w:t>
      </w:r>
      <w:r w:rsidR="008B73B3" w:rsidRPr="008B73B3">
        <w:rPr>
          <w:rFonts w:ascii="Verdana" w:eastAsiaTheme="minorHAnsi" w:hAnsi="Verdana" w:cs="Arial"/>
          <w:sz w:val="20"/>
          <w:szCs w:val="20"/>
          <w:lang w:eastAsia="en-US"/>
        </w:rPr>
        <w:t>Васил Кафеджиев, Деян Стоев, Иван Джонгов, Мария Бръмбева, Ненко Павлов, Симеон Симеонов, Силвия Георгиева, Станислав Готев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;  </w:t>
      </w:r>
      <w:r w:rsidR="008B73B3">
        <w:rPr>
          <w:rFonts w:ascii="Verdana" w:eastAsiaTheme="minorHAnsi" w:hAnsi="Verdana" w:cs="Arial"/>
          <w:sz w:val="20"/>
          <w:szCs w:val="20"/>
          <w:lang w:eastAsia="en-US"/>
        </w:rPr>
        <w:t>5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 - </w:t>
      </w:r>
      <w:r w:rsidR="008B73B3" w:rsidRPr="008B73B3">
        <w:rPr>
          <w:rFonts w:ascii="Verdana" w:eastAsiaTheme="minorHAnsi" w:hAnsi="Verdana" w:cs="Arial"/>
          <w:sz w:val="20"/>
          <w:szCs w:val="20"/>
          <w:lang w:eastAsia="en-US"/>
        </w:rPr>
        <w:t>Георги Панов, Кристина Петкова, Лало Кири</w:t>
      </w:r>
      <w:r w:rsidR="008B73B3">
        <w:rPr>
          <w:rFonts w:ascii="Verdana" w:eastAsiaTheme="minorHAnsi" w:hAnsi="Verdana" w:cs="Arial"/>
          <w:sz w:val="20"/>
          <w:szCs w:val="20"/>
          <w:lang w:eastAsia="en-US"/>
        </w:rPr>
        <w:t>лов, Ненко Ненчев, Тодор Иванов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8B73B3">
        <w:rPr>
          <w:rFonts w:ascii="Verdana" w:eastAsiaTheme="minorHAnsi" w:hAnsi="Verdana" w:cs="Arial"/>
          <w:sz w:val="20"/>
          <w:szCs w:val="20"/>
          <w:lang w:eastAsia="en-US"/>
        </w:rPr>
        <w:t>0</w:t>
      </w:r>
      <w:r w:rsidRPr="00085218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се”, Общински съвет-Пирдоп прие</w:t>
      </w:r>
    </w:p>
    <w:p w14:paraId="09457AE7" w14:textId="22895508" w:rsidR="00485B4D" w:rsidRPr="00085218" w:rsidRDefault="00485B4D" w:rsidP="003C61B3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>РЕШЕНИЕ</w:t>
      </w:r>
    </w:p>
    <w:p w14:paraId="4988B2D4" w14:textId="7A69E971" w:rsidR="00485B4D" w:rsidRPr="00085218" w:rsidRDefault="00485B4D" w:rsidP="003C61B3">
      <w:pPr>
        <w:spacing w:line="276" w:lineRule="auto"/>
        <w:jc w:val="center"/>
        <w:rPr>
          <w:rFonts w:ascii="Verdana" w:eastAsiaTheme="minorHAnsi" w:hAnsi="Verdana" w:cs="Arial"/>
          <w:b/>
          <w:sz w:val="20"/>
          <w:szCs w:val="20"/>
          <w:lang w:eastAsia="en-US"/>
        </w:rPr>
      </w:pPr>
      <w:r w:rsidRPr="00085218">
        <w:rPr>
          <w:rFonts w:ascii="Verdana" w:eastAsiaTheme="minorHAnsi" w:hAnsi="Verdana" w:cs="Arial"/>
          <w:b/>
          <w:sz w:val="20"/>
          <w:szCs w:val="20"/>
          <w:lang w:eastAsia="en-US"/>
        </w:rPr>
        <w:t xml:space="preserve">№ </w:t>
      </w:r>
      <w:r w:rsidR="004C0685">
        <w:rPr>
          <w:rFonts w:ascii="Verdana" w:eastAsiaTheme="minorHAnsi" w:hAnsi="Verdana" w:cs="Arial"/>
          <w:b/>
          <w:sz w:val="20"/>
          <w:szCs w:val="20"/>
          <w:lang w:eastAsia="en-US"/>
        </w:rPr>
        <w:t>74</w:t>
      </w:r>
    </w:p>
    <w:p w14:paraId="1C4150BA" w14:textId="7EEAD838" w:rsidR="00485B4D" w:rsidRPr="00085218" w:rsidRDefault="00485B4D" w:rsidP="003C61B3">
      <w:pPr>
        <w:spacing w:line="276" w:lineRule="auto"/>
        <w:ind w:firstLine="708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85218">
        <w:rPr>
          <w:rFonts w:ascii="Verdana" w:eastAsiaTheme="minorHAnsi" w:hAnsi="Verdana" w:cstheme="minorBidi"/>
          <w:sz w:val="20"/>
          <w:szCs w:val="20"/>
          <w:lang w:eastAsia="en-US"/>
        </w:rPr>
        <w:t>Общински съвет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085218">
        <w:rPr>
          <w:rFonts w:ascii="Verdana" w:eastAsiaTheme="minorHAnsi" w:hAnsi="Verdana" w:cstheme="minorBidi"/>
          <w:sz w:val="20"/>
          <w:szCs w:val="20"/>
          <w:lang w:eastAsia="en-US"/>
        </w:rPr>
        <w:t>-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085218">
        <w:rPr>
          <w:rFonts w:ascii="Verdana" w:eastAsiaTheme="minorHAnsi" w:hAnsi="Verdana" w:cstheme="minorBidi"/>
          <w:sz w:val="20"/>
          <w:szCs w:val="20"/>
          <w:lang w:eastAsia="en-US"/>
        </w:rPr>
        <w:t xml:space="preserve">Пирдоп реши да се прекратят дебатите по </w:t>
      </w:r>
      <w:r w:rsidRPr="00647332">
        <w:rPr>
          <w:rFonts w:ascii="Verdana" w:eastAsia="Calibri" w:hAnsi="Verdana" w:cs="Verdana"/>
          <w:sz w:val="20"/>
          <w:szCs w:val="20"/>
        </w:rPr>
        <w:t xml:space="preserve">Докладна записка с </w:t>
      </w:r>
      <w:r w:rsidRPr="00647332">
        <w:rPr>
          <w:rFonts w:ascii="Verdana" w:hAnsi="Verdana"/>
          <w:iCs/>
          <w:sz w:val="20"/>
          <w:szCs w:val="20"/>
          <w:lang w:val="ru-RU"/>
        </w:rPr>
        <w:t xml:space="preserve">рег. </w:t>
      </w:r>
      <w:r w:rsidRPr="004C0CA1">
        <w:rPr>
          <w:rFonts w:ascii="Verdana" w:hAnsi="Verdana"/>
          <w:sz w:val="20"/>
          <w:szCs w:val="20"/>
        </w:rPr>
        <w:t>№ 9002-3</w:t>
      </w:r>
      <w:r>
        <w:rPr>
          <w:rFonts w:ascii="Verdana" w:hAnsi="Verdana"/>
          <w:sz w:val="20"/>
          <w:szCs w:val="20"/>
        </w:rPr>
        <w:t>8</w:t>
      </w:r>
      <w:r w:rsidRPr="004C0CA1">
        <w:rPr>
          <w:rFonts w:ascii="Verdana" w:hAnsi="Verdana"/>
          <w:sz w:val="20"/>
          <w:szCs w:val="20"/>
        </w:rPr>
        <w:t xml:space="preserve"> / 22.04.2026 г. относно: Заповед от Областния управител на Софийска област по Решение № 5</w:t>
      </w:r>
      <w:r>
        <w:rPr>
          <w:rFonts w:ascii="Verdana" w:hAnsi="Verdana"/>
          <w:sz w:val="20"/>
          <w:szCs w:val="20"/>
        </w:rPr>
        <w:t>3</w:t>
      </w:r>
      <w:r w:rsidRPr="004C0CA1">
        <w:rPr>
          <w:rFonts w:ascii="Verdana" w:hAnsi="Verdana"/>
          <w:sz w:val="20"/>
          <w:szCs w:val="20"/>
        </w:rPr>
        <w:t xml:space="preserve"> по Протокол № 4 от 26.03.2026 г. на Общински съвет – Пирдоп</w:t>
      </w:r>
      <w:r>
        <w:rPr>
          <w:rFonts w:ascii="Verdana" w:hAnsi="Verdana"/>
          <w:sz w:val="20"/>
          <w:szCs w:val="20"/>
        </w:rPr>
        <w:t>.</w:t>
      </w:r>
    </w:p>
    <w:p w14:paraId="6FC4B1B6" w14:textId="491635A6" w:rsidR="00485B4D" w:rsidRDefault="00485B4D" w:rsidP="003C61B3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008BD3B4" w14:textId="77777777" w:rsidR="00342A46" w:rsidRDefault="00342A46" w:rsidP="003C61B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ADCC3BB" w14:textId="77777777" w:rsidR="00342A46" w:rsidRPr="00F6682E" w:rsidRDefault="004C0CA1" w:rsidP="00342A46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A143E7">
        <w:rPr>
          <w:rFonts w:ascii="Verdana" w:hAnsi="Verdana"/>
          <w:sz w:val="20"/>
          <w:szCs w:val="20"/>
        </w:rPr>
        <w:t>На основание чл. 21, ал. 1, т. 11 и чл. 45, ал. 4</w:t>
      </w:r>
      <w:r w:rsidR="00B3374F">
        <w:rPr>
          <w:rFonts w:ascii="Verdana" w:hAnsi="Verdana"/>
          <w:sz w:val="20"/>
          <w:szCs w:val="20"/>
        </w:rPr>
        <w:t>, ал. 9 и ал. 10</w:t>
      </w:r>
      <w:r w:rsidRPr="00A143E7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 и във връзка с чл. 124б, ал.1 във връзка с чл. 125 и чл.124а, ал.1 и ал. 5 от Закона за устройство на територията /ЗУТ/, </w:t>
      </w:r>
      <w:r w:rsidRPr="00A143E7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485B4D" w:rsidRPr="00A143E7">
        <w:rPr>
          <w:rFonts w:ascii="Verdana" w:hAnsi="Verdana" w:cs="Verdana"/>
          <w:sz w:val="20"/>
          <w:szCs w:val="20"/>
        </w:rPr>
        <w:t>8</w:t>
      </w:r>
      <w:r w:rsidRPr="00A143E7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485B4D" w:rsidRPr="00A143E7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Симеонов, Станислав Готев</w:t>
      </w:r>
      <w:r w:rsidRPr="00A143E7">
        <w:rPr>
          <w:rFonts w:ascii="Verdana" w:hAnsi="Verdana" w:cs="Arial"/>
          <w:sz w:val="20"/>
          <w:szCs w:val="20"/>
        </w:rPr>
        <w:t xml:space="preserve">,  </w:t>
      </w:r>
      <w:r w:rsidR="00342A46" w:rsidRPr="00F6682E">
        <w:rPr>
          <w:rFonts w:ascii="Verdana" w:hAnsi="Verdana" w:cs="Arial"/>
          <w:sz w:val="20"/>
          <w:szCs w:val="20"/>
        </w:rPr>
        <w:t>4 гласа „против” - Кристина Петкова, Лало Кирилов, Ненко Ненчев, Тодор Иванов и 1 гласа „въздържал се” - Георги Панов,  Общински съвет-Пирдоп прие</w:t>
      </w:r>
    </w:p>
    <w:p w14:paraId="58569F4F" w14:textId="4ECF1EC8" w:rsidR="004C0CA1" w:rsidRPr="00377D6C" w:rsidRDefault="004C0CA1" w:rsidP="00342A46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0E2A8812" w14:textId="284B24A4" w:rsidR="004C0CA1" w:rsidRDefault="004C0CA1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75</w:t>
      </w:r>
    </w:p>
    <w:p w14:paraId="10A790F7" w14:textId="116F5974" w:rsidR="00901520" w:rsidRPr="003C5BD7" w:rsidRDefault="00901520" w:rsidP="003C61B3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 xml:space="preserve">Общински съвет – Пирдоп </w:t>
      </w:r>
      <w:r w:rsidRPr="003C5BD7">
        <w:rPr>
          <w:rFonts w:ascii="Verdana" w:eastAsiaTheme="minorHAnsi" w:hAnsi="Verdana" w:cstheme="minorBidi"/>
          <w:b/>
          <w:sz w:val="20"/>
          <w:szCs w:val="20"/>
          <w:lang w:eastAsia="en-US"/>
        </w:rPr>
        <w:t>потвърждава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прието Решение №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>5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3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по Протокол № 4 от 26.03.2026 г. на Общински съвет – Пирдоп, върнато за ново обсъждане в Общински съвет – Пирдоп със заповед от Областния управител на Софийска област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>, което гласи следното:</w:t>
      </w:r>
    </w:p>
    <w:p w14:paraId="0D7216B5" w14:textId="77777777" w:rsidR="00C11760" w:rsidRPr="00A45ACA" w:rsidRDefault="00C11760" w:rsidP="00C11760">
      <w:pPr>
        <w:pStyle w:val="NormalWeb"/>
        <w:spacing w:after="240" w:afterAutospacing="0" w:line="276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A45ACA">
        <w:rPr>
          <w:rFonts w:ascii="Verdana" w:hAnsi="Verdana"/>
          <w:color w:val="000000"/>
          <w:sz w:val="20"/>
          <w:szCs w:val="20"/>
        </w:rPr>
        <w:t xml:space="preserve">1. Общински </w:t>
      </w:r>
      <w:r>
        <w:rPr>
          <w:rFonts w:ascii="Verdana" w:hAnsi="Verdana"/>
          <w:color w:val="000000"/>
          <w:sz w:val="20"/>
          <w:szCs w:val="20"/>
        </w:rPr>
        <w:t xml:space="preserve">съвет – Пирдоп </w:t>
      </w:r>
      <w:r w:rsidRPr="00FB5837">
        <w:rPr>
          <w:rFonts w:ascii="Verdana" w:hAnsi="Verdana"/>
          <w:color w:val="000000"/>
          <w:sz w:val="20"/>
          <w:szCs w:val="20"/>
        </w:rPr>
        <w:t xml:space="preserve">не </w:t>
      </w:r>
      <w:r w:rsidRPr="00FB5837">
        <w:rPr>
          <w:rFonts w:ascii="Verdana" w:hAnsi="Verdana"/>
          <w:sz w:val="20"/>
          <w:szCs w:val="20"/>
        </w:rPr>
        <w:t>одобрява</w:t>
      </w:r>
      <w:r w:rsidRPr="00FB5837">
        <w:rPr>
          <w:rFonts w:ascii="Verdana" w:hAnsi="Verdana"/>
          <w:color w:val="FF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>Задание, изготвено по реда на чл. 125 от ЗУТ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ал.1 от ЗУТ;</w:t>
      </w:r>
    </w:p>
    <w:p w14:paraId="6CDDCFBB" w14:textId="77777777" w:rsidR="00C11760" w:rsidRPr="00A45ACA" w:rsidRDefault="00C11760" w:rsidP="00C11760">
      <w:pPr>
        <w:pStyle w:val="NormalWeb"/>
        <w:spacing w:line="276" w:lineRule="auto"/>
        <w:ind w:firstLine="709"/>
        <w:jc w:val="both"/>
        <w:rPr>
          <w:rFonts w:ascii="Verdana" w:hAnsi="Verdana"/>
          <w:color w:val="000000"/>
          <w:sz w:val="20"/>
          <w:szCs w:val="20"/>
        </w:rPr>
      </w:pPr>
      <w:r w:rsidRPr="00A45ACA">
        <w:rPr>
          <w:rFonts w:ascii="Verdana" w:hAnsi="Verdana"/>
          <w:color w:val="000000"/>
          <w:sz w:val="20"/>
          <w:szCs w:val="20"/>
        </w:rPr>
        <w:t xml:space="preserve">2. Общински съвет – Пирдоп </w:t>
      </w:r>
      <w:r w:rsidRPr="00FB5837">
        <w:rPr>
          <w:rFonts w:ascii="Verdana" w:hAnsi="Verdana"/>
          <w:color w:val="000000"/>
          <w:sz w:val="20"/>
          <w:szCs w:val="20"/>
        </w:rPr>
        <w:t xml:space="preserve">не </w:t>
      </w:r>
      <w:r w:rsidRPr="00FB5837">
        <w:rPr>
          <w:rFonts w:ascii="Verdana" w:hAnsi="Verdana"/>
          <w:sz w:val="20"/>
          <w:szCs w:val="20"/>
        </w:rPr>
        <w:t>разрешава</w:t>
      </w:r>
      <w:r w:rsidRPr="00A45ACA">
        <w:rPr>
          <w:rFonts w:ascii="Verdana" w:hAnsi="Verdana"/>
          <w:color w:val="FF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>на Община Пирдоп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гр. Пирдоп, съставляваща поземлен имот с идентификатор 56407.12.2 по КККР на гр. Пирдоп (ул. Цар Освободител) от края на регулацията, съществуваща ОТ 226 към проектни: ОТ 226а - ОТ 226б - ОТ 226в -  ОТ 226г върху част от поземлен имот с идентификатор 56407.12.2 по КККР на гр. Пирдоп (ГП I-6 София – Пирдоп - Бургас) по реда на чл. 124а, ал.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A45ACA">
        <w:rPr>
          <w:rFonts w:ascii="Verdana" w:hAnsi="Verdana"/>
          <w:color w:val="000000"/>
          <w:sz w:val="20"/>
          <w:szCs w:val="20"/>
        </w:rPr>
        <w:t>1 от ЗУТ;</w:t>
      </w:r>
    </w:p>
    <w:p w14:paraId="0E60B20C" w14:textId="19E8D70F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(Предложение</w:t>
      </w:r>
      <w:r w:rsidR="00E00FAD">
        <w:rPr>
          <w:rFonts w:ascii="Verdana" w:hAnsi="Verdana"/>
          <w:sz w:val="20"/>
          <w:szCs w:val="20"/>
        </w:rPr>
        <w:t xml:space="preserve"> по решение № 53 / 26.03.2026 г.  </w:t>
      </w:r>
      <w:r>
        <w:rPr>
          <w:rFonts w:ascii="Verdana" w:hAnsi="Verdana"/>
          <w:sz w:val="20"/>
          <w:szCs w:val="20"/>
        </w:rPr>
        <w:t xml:space="preserve"> не е прието, поради непостигане на изискуемото мнозинство по чл. 27 от ЗМСМА)</w:t>
      </w:r>
      <w:r w:rsidRPr="00193BB4">
        <w:rPr>
          <w:rFonts w:ascii="Verdana" w:hAnsi="Verdana"/>
          <w:sz w:val="20"/>
          <w:szCs w:val="20"/>
        </w:rPr>
        <w:t>.</w:t>
      </w:r>
    </w:p>
    <w:p w14:paraId="4DD58102" w14:textId="32381072" w:rsidR="004C0CA1" w:rsidRDefault="004C0CA1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055F46" w14:textId="1D54E9BE" w:rsidR="00F35F8B" w:rsidRPr="00A143E7" w:rsidRDefault="00F35F8B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2D2EC1">
        <w:rPr>
          <w:rFonts w:ascii="Verdana" w:hAnsi="Verdana"/>
          <w:sz w:val="20"/>
          <w:szCs w:val="20"/>
        </w:rPr>
        <w:t>На основание чл.</w:t>
      </w:r>
      <w:r w:rsidR="00B73F86">
        <w:rPr>
          <w:rFonts w:ascii="Verdana" w:hAnsi="Verdana"/>
          <w:sz w:val="20"/>
          <w:szCs w:val="20"/>
        </w:rPr>
        <w:t xml:space="preserve"> </w:t>
      </w:r>
      <w:r w:rsidRPr="002D2EC1">
        <w:rPr>
          <w:rFonts w:ascii="Verdana" w:hAnsi="Verdana"/>
          <w:sz w:val="20"/>
          <w:szCs w:val="20"/>
        </w:rPr>
        <w:t>21, ал.</w:t>
      </w:r>
      <w:r w:rsidR="00B73F86">
        <w:rPr>
          <w:rFonts w:ascii="Verdana" w:hAnsi="Verdana"/>
          <w:sz w:val="20"/>
          <w:szCs w:val="20"/>
        </w:rPr>
        <w:t xml:space="preserve"> </w:t>
      </w:r>
      <w:r w:rsidRPr="002D2EC1">
        <w:rPr>
          <w:rFonts w:ascii="Verdana" w:hAnsi="Verdana"/>
          <w:sz w:val="20"/>
          <w:szCs w:val="20"/>
        </w:rPr>
        <w:t>1, т.</w:t>
      </w:r>
      <w:r w:rsidR="00B73F86">
        <w:rPr>
          <w:rFonts w:ascii="Verdana" w:hAnsi="Verdana"/>
          <w:sz w:val="20"/>
          <w:szCs w:val="20"/>
        </w:rPr>
        <w:t xml:space="preserve"> </w:t>
      </w:r>
      <w:r w:rsidRPr="002D2EC1">
        <w:rPr>
          <w:rFonts w:ascii="Verdana" w:hAnsi="Verdana"/>
          <w:sz w:val="20"/>
          <w:szCs w:val="20"/>
        </w:rPr>
        <w:t xml:space="preserve">12 </w:t>
      </w:r>
      <w:r w:rsidRPr="006A7DEB">
        <w:rPr>
          <w:rFonts w:ascii="Verdana" w:hAnsi="Verdana"/>
          <w:sz w:val="20"/>
          <w:szCs w:val="20"/>
        </w:rPr>
        <w:t xml:space="preserve">и </w:t>
      </w:r>
      <w:r w:rsidR="00B3374F" w:rsidRPr="00B3374F">
        <w:rPr>
          <w:rFonts w:ascii="Verdana" w:hAnsi="Verdana"/>
          <w:sz w:val="20"/>
          <w:szCs w:val="20"/>
        </w:rPr>
        <w:t xml:space="preserve">чл. 45, ал. 4, ал. 9 и ал. 10 </w:t>
      </w:r>
      <w:r w:rsidRPr="006A7DEB">
        <w:rPr>
          <w:rFonts w:ascii="Verdana" w:hAnsi="Verdana"/>
          <w:sz w:val="20"/>
          <w:szCs w:val="20"/>
        </w:rPr>
        <w:t>от Закона</w:t>
      </w:r>
      <w:r w:rsidRPr="002D2EC1">
        <w:rPr>
          <w:rFonts w:ascii="Verdana" w:hAnsi="Verdana"/>
          <w:sz w:val="20"/>
          <w:szCs w:val="20"/>
        </w:rPr>
        <w:t xml:space="preserve"> за местно самоуправление и местната администрация и в </w:t>
      </w:r>
      <w:r w:rsidRPr="00A143E7">
        <w:rPr>
          <w:rFonts w:ascii="Verdana" w:hAnsi="Verdana"/>
          <w:sz w:val="20"/>
          <w:szCs w:val="20"/>
        </w:rPr>
        <w:t>изпълнение на чл.23 от Закона за регионално развитие</w:t>
      </w:r>
      <w:r w:rsidRPr="00A143E7">
        <w:rPr>
          <w:rFonts w:ascii="Verdana" w:hAnsi="Verdana" w:cs="All Times New Roman"/>
          <w:sz w:val="20"/>
          <w:szCs w:val="20"/>
        </w:rPr>
        <w:t>,</w:t>
      </w:r>
      <w:r w:rsidRPr="00A143E7">
        <w:rPr>
          <w:rFonts w:ascii="Verdana" w:hAnsi="Verdana"/>
          <w:sz w:val="20"/>
          <w:szCs w:val="20"/>
        </w:rPr>
        <w:t xml:space="preserve"> </w:t>
      </w:r>
      <w:r w:rsidRPr="00A143E7">
        <w:rPr>
          <w:rFonts w:ascii="Verdana" w:hAnsi="Verdana" w:cs="Verdana"/>
          <w:sz w:val="20"/>
          <w:szCs w:val="20"/>
        </w:rPr>
        <w:t xml:space="preserve">след проведеното гласуване </w:t>
      </w:r>
      <w:r w:rsidR="00A143E7" w:rsidRPr="00A143E7">
        <w:rPr>
          <w:rFonts w:ascii="Verdana" w:hAnsi="Verdana" w:cs="Verdana"/>
          <w:sz w:val="20"/>
          <w:szCs w:val="20"/>
        </w:rPr>
        <w:t xml:space="preserve">с 8 гласа „за”, както следва: Васил Кафеджиев, Деян Стоев, Иван Джонгов, Мария Бръмбева, Ненко Павлов, Силвия Георгиева, Симеон Симеонов, Станислав Готев,  </w:t>
      </w:r>
      <w:r w:rsidR="00342A46" w:rsidRPr="00342A46">
        <w:rPr>
          <w:rFonts w:ascii="Verdana" w:hAnsi="Verdana" w:cs="Verdana"/>
          <w:sz w:val="20"/>
          <w:szCs w:val="20"/>
        </w:rPr>
        <w:t>4 гласа „против” - Кристина Петкова, Лало Кирилов, Ненко Ненчев, Тодор Иванов и 1 гласа „въздържал се” - Георги Панов,  Общински съвет-Пирдоп прие</w:t>
      </w:r>
    </w:p>
    <w:p w14:paraId="6624BA7F" w14:textId="77777777" w:rsidR="00F35F8B" w:rsidRPr="00377D6C" w:rsidRDefault="00F35F8B" w:rsidP="003C61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377D6C">
        <w:rPr>
          <w:rFonts w:ascii="Verdana" w:hAnsi="Verdana" w:cs="Arial"/>
          <w:b/>
          <w:sz w:val="20"/>
          <w:szCs w:val="20"/>
        </w:rPr>
        <w:t>РЕШЕНИЕ</w:t>
      </w:r>
    </w:p>
    <w:p w14:paraId="2A139193" w14:textId="23316C83" w:rsidR="00F35F8B" w:rsidRDefault="00F35F8B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</w:t>
      </w:r>
      <w:r w:rsidRPr="00377D6C">
        <w:rPr>
          <w:rFonts w:ascii="Verdana" w:hAnsi="Verdana" w:cs="Arial"/>
          <w:b/>
          <w:sz w:val="20"/>
          <w:szCs w:val="20"/>
        </w:rPr>
        <w:t xml:space="preserve">№ </w:t>
      </w:r>
      <w:r w:rsidR="004C0685">
        <w:rPr>
          <w:rFonts w:ascii="Verdana" w:hAnsi="Verdana" w:cs="Arial"/>
          <w:b/>
          <w:sz w:val="20"/>
          <w:szCs w:val="20"/>
        </w:rPr>
        <w:t>76</w:t>
      </w:r>
    </w:p>
    <w:p w14:paraId="5ADFF26D" w14:textId="2EAE7FB3" w:rsidR="00901520" w:rsidRDefault="00901520" w:rsidP="003C61B3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 – Пирдоп </w:t>
      </w:r>
      <w:r w:rsidRPr="003C5BD7">
        <w:rPr>
          <w:rFonts w:ascii="Verdana" w:eastAsiaTheme="minorHAnsi" w:hAnsi="Verdana" w:cstheme="minorBidi"/>
          <w:b/>
          <w:sz w:val="20"/>
          <w:szCs w:val="20"/>
          <w:lang w:eastAsia="en-US"/>
        </w:rPr>
        <w:t>потвърждава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прието Решение №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>5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5</w:t>
      </w:r>
      <w:r w:rsidRPr="003C5BD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по Протокол № 4 от 26.03.2026 г. на Общински съвет – Пирдоп, върнато за ново обсъждане в Общински съвет – Пирдоп със заповед от Областния управител на Софийска област</w:t>
      </w:r>
      <w:r w:rsidR="00C11760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което гласи следното: </w:t>
      </w:r>
    </w:p>
    <w:p w14:paraId="1B5AD971" w14:textId="77777777" w:rsidR="00C11760" w:rsidRPr="00A76C43" w:rsidRDefault="00C11760" w:rsidP="00C1176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76C43">
        <w:rPr>
          <w:rFonts w:ascii="Verdana" w:eastAsia="Calibri" w:hAnsi="Verdana" w:cs="TimesNewRomanPSMT"/>
          <w:sz w:val="20"/>
          <w:szCs w:val="20"/>
        </w:rPr>
        <w:t xml:space="preserve">Общински съвет – Пирдоп  </w:t>
      </w:r>
      <w:r w:rsidRPr="00FB5837">
        <w:rPr>
          <w:rFonts w:ascii="Verdana" w:eastAsia="Calibri" w:hAnsi="Verdana" w:cs="TimesNewRomanPSMT"/>
          <w:sz w:val="20"/>
          <w:szCs w:val="20"/>
        </w:rPr>
        <w:t>не одобрява</w:t>
      </w:r>
      <w:r w:rsidRPr="00A76C43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A76C43">
        <w:rPr>
          <w:rFonts w:ascii="Verdana" w:eastAsia="Arial Unicode MS" w:hAnsi="Verdana"/>
          <w:sz w:val="20"/>
          <w:szCs w:val="20"/>
        </w:rPr>
        <w:t>Годишен доклад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5</w:t>
      </w:r>
      <w:r w:rsidRPr="00A76C43">
        <w:rPr>
          <w:rFonts w:ascii="Verdana" w:eastAsia="Calibri" w:hAnsi="Verdana" w:cs="TimesNewRomanPSMT"/>
          <w:sz w:val="20"/>
          <w:szCs w:val="20"/>
        </w:rPr>
        <w:t xml:space="preserve"> година за наблюдение на изпълнението на План за интегрирано развитие на община Пирдоп за периода 2021-2027 година.</w:t>
      </w:r>
      <w:r w:rsidRPr="00A76C43">
        <w:rPr>
          <w:rFonts w:ascii="Verdana" w:hAnsi="Verdana" w:cs="Arial"/>
          <w:sz w:val="20"/>
          <w:szCs w:val="20"/>
        </w:rPr>
        <w:t xml:space="preserve"> </w:t>
      </w:r>
    </w:p>
    <w:p w14:paraId="4EF5E227" w14:textId="77777777" w:rsidR="00C11760" w:rsidRDefault="00C11760" w:rsidP="00C11760">
      <w:pPr>
        <w:autoSpaceDE w:val="0"/>
        <w:autoSpaceDN w:val="0"/>
        <w:adjustRightInd w:val="0"/>
        <w:rPr>
          <w:rFonts w:ascii="Verdana" w:eastAsia="Calibri" w:hAnsi="Verdana" w:cs="TimesNewRomanPS-BoldMT"/>
          <w:b/>
          <w:bCs/>
          <w:sz w:val="20"/>
          <w:szCs w:val="20"/>
        </w:rPr>
      </w:pPr>
    </w:p>
    <w:p w14:paraId="49F1DA2B" w14:textId="77777777" w:rsidR="00C11760" w:rsidRPr="00A76C43" w:rsidRDefault="00C11760" w:rsidP="00C11760">
      <w:pPr>
        <w:autoSpaceDE w:val="0"/>
        <w:autoSpaceDN w:val="0"/>
        <w:adjustRightInd w:val="0"/>
        <w:rPr>
          <w:rFonts w:ascii="Verdana" w:eastAsia="Calibri" w:hAnsi="Verdana" w:cs="TimesNewRomanPS-BoldMT"/>
          <w:b/>
          <w:bCs/>
          <w:sz w:val="20"/>
          <w:szCs w:val="20"/>
        </w:rPr>
      </w:pPr>
      <w:r w:rsidRPr="00A76C43">
        <w:rPr>
          <w:rFonts w:ascii="Verdana" w:eastAsia="Calibri" w:hAnsi="Verdana" w:cs="TimesNewRomanPS-BoldMT"/>
          <w:b/>
          <w:bCs/>
          <w:sz w:val="20"/>
          <w:szCs w:val="20"/>
        </w:rPr>
        <w:t xml:space="preserve">Приложение: </w:t>
      </w:r>
    </w:p>
    <w:p w14:paraId="5E4B81F4" w14:textId="77777777" w:rsidR="00C11760" w:rsidRPr="00BC2381" w:rsidRDefault="00C11760" w:rsidP="00C11760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Verdana" w:eastAsia="Calibri" w:hAnsi="Verdana" w:cs="TimesNewRomanPSMT"/>
          <w:sz w:val="20"/>
          <w:szCs w:val="20"/>
        </w:rPr>
      </w:pPr>
      <w:r w:rsidRPr="00A76C43">
        <w:rPr>
          <w:rFonts w:ascii="Verdana" w:eastAsia="Calibri" w:hAnsi="Verdana" w:cs="TimesNewRomanPSMT"/>
          <w:sz w:val="20"/>
          <w:szCs w:val="20"/>
        </w:rPr>
        <w:t xml:space="preserve">Годишен доклад за </w:t>
      </w:r>
      <w:r w:rsidRPr="004C6DBB">
        <w:rPr>
          <w:rFonts w:ascii="Verdana" w:eastAsia="Calibri" w:hAnsi="Verdana" w:cs="TimesNewRomanPSMT"/>
          <w:color w:val="000000"/>
          <w:sz w:val="20"/>
          <w:szCs w:val="20"/>
        </w:rPr>
        <w:t>202</w:t>
      </w:r>
      <w:r>
        <w:rPr>
          <w:rFonts w:ascii="Verdana" w:eastAsia="Calibri" w:hAnsi="Verdana" w:cs="TimesNewRomanPSMT"/>
          <w:color w:val="000000"/>
          <w:sz w:val="20"/>
          <w:szCs w:val="20"/>
          <w:lang w:val="ru-RU"/>
        </w:rPr>
        <w:t>5</w:t>
      </w:r>
      <w:r w:rsidRPr="00A76C43">
        <w:rPr>
          <w:rFonts w:ascii="Verdana" w:eastAsia="Calibri" w:hAnsi="Verdana" w:cs="TimesNewRomanPSMT"/>
          <w:color w:val="FF0000"/>
          <w:sz w:val="20"/>
          <w:szCs w:val="20"/>
        </w:rPr>
        <w:t xml:space="preserve"> </w:t>
      </w:r>
      <w:r w:rsidRPr="00A76C43">
        <w:rPr>
          <w:rFonts w:ascii="Verdana" w:eastAsia="Calibri" w:hAnsi="Verdana" w:cs="TimesNewRomanPSMT"/>
          <w:sz w:val="20"/>
          <w:szCs w:val="20"/>
        </w:rPr>
        <w:t>година за наблюдение на изпълнението на План за интегрирано развитие на община Пирдоп за периода 2021-2027 година.</w:t>
      </w:r>
    </w:p>
    <w:p w14:paraId="634AF919" w14:textId="11DF028A" w:rsidR="00C11760" w:rsidRDefault="00C11760" w:rsidP="003C61B3">
      <w:pPr>
        <w:spacing w:line="276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FE4A0A6" w14:textId="67AE312A" w:rsidR="00C11760" w:rsidRDefault="00C11760" w:rsidP="00C11760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(Предложение</w:t>
      </w:r>
      <w:r w:rsidR="00E00FAD">
        <w:rPr>
          <w:rFonts w:ascii="Verdana" w:hAnsi="Verdana"/>
          <w:sz w:val="20"/>
          <w:szCs w:val="20"/>
        </w:rPr>
        <w:t xml:space="preserve"> по решение № 55</w:t>
      </w:r>
      <w:r w:rsidR="00E00FAD" w:rsidRPr="00E00FAD">
        <w:rPr>
          <w:rFonts w:ascii="Verdana" w:hAnsi="Verdana"/>
          <w:sz w:val="20"/>
          <w:szCs w:val="20"/>
        </w:rPr>
        <w:t xml:space="preserve"> / 26.03.2026 г.  </w:t>
      </w:r>
      <w:r>
        <w:rPr>
          <w:rFonts w:ascii="Verdana" w:hAnsi="Verdana"/>
          <w:sz w:val="20"/>
          <w:szCs w:val="20"/>
        </w:rPr>
        <w:t xml:space="preserve"> не е прието, поради непостигане на изискуемото мнозинство по чл. 27 от ЗМСМА)</w:t>
      </w:r>
      <w:r w:rsidRPr="00193BB4">
        <w:rPr>
          <w:rFonts w:ascii="Verdana" w:hAnsi="Verdana"/>
          <w:sz w:val="20"/>
          <w:szCs w:val="20"/>
        </w:rPr>
        <w:t>.</w:t>
      </w:r>
    </w:p>
    <w:p w14:paraId="3E99191C" w14:textId="77777777" w:rsidR="00536B73" w:rsidRPr="004A60F3" w:rsidRDefault="00536B73" w:rsidP="003C61B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771C89CC" w14:textId="0EAB6C68" w:rsidR="00536B73" w:rsidRPr="004A60F3" w:rsidRDefault="006A3F88" w:rsidP="003C61B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4A60F3"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</w:t>
      </w:r>
      <w:r w:rsidRPr="004A60F3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4A60F3" w:rsidRPr="004A60F3">
        <w:rPr>
          <w:rFonts w:ascii="Verdana" w:hAnsi="Verdana" w:cs="Verdana"/>
          <w:sz w:val="20"/>
          <w:szCs w:val="20"/>
        </w:rPr>
        <w:t>8</w:t>
      </w:r>
      <w:r w:rsidR="00536B73" w:rsidRPr="004A60F3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4A60F3" w:rsidRPr="004A60F3">
        <w:rPr>
          <w:rFonts w:ascii="Verdana" w:hAnsi="Verdana" w:cs="Verdana"/>
          <w:sz w:val="20"/>
          <w:szCs w:val="20"/>
        </w:rPr>
        <w:t>Васил Кафеджиев, Георги Панов, Иван Джонгов, Кристина Петкова, Лало Кирилов, Ненко Ненчев, Симеон Симеонов, Тодор Иванов</w:t>
      </w:r>
      <w:r w:rsidR="00536B73" w:rsidRPr="004A60F3">
        <w:rPr>
          <w:rFonts w:ascii="Verdana" w:hAnsi="Verdana" w:cs="Verdana"/>
          <w:sz w:val="20"/>
          <w:szCs w:val="20"/>
        </w:rPr>
        <w:t xml:space="preserve">,  0 гласа „против” и </w:t>
      </w:r>
      <w:r w:rsidR="004A60F3" w:rsidRPr="004A60F3">
        <w:rPr>
          <w:rFonts w:ascii="Verdana" w:hAnsi="Verdana" w:cs="Verdana"/>
          <w:sz w:val="20"/>
          <w:szCs w:val="20"/>
        </w:rPr>
        <w:t>5</w:t>
      </w:r>
      <w:r w:rsidR="00536B73" w:rsidRPr="004A60F3">
        <w:rPr>
          <w:rFonts w:ascii="Verdana" w:hAnsi="Verdana" w:cs="Verdana"/>
          <w:sz w:val="20"/>
          <w:szCs w:val="20"/>
        </w:rPr>
        <w:t xml:space="preserve"> гласа „въздържал се”</w:t>
      </w:r>
      <w:r w:rsidR="004A60F3" w:rsidRPr="004A60F3">
        <w:rPr>
          <w:rFonts w:ascii="Verdana" w:hAnsi="Verdana" w:cs="Verdana"/>
          <w:sz w:val="20"/>
          <w:szCs w:val="20"/>
        </w:rPr>
        <w:t xml:space="preserve"> - Деян Стоев, Мария Бръмбева, Ненко Павлов, Силвия Георгиева, Станислав Готев</w:t>
      </w:r>
      <w:r w:rsidR="00536B73" w:rsidRPr="004A60F3">
        <w:rPr>
          <w:rFonts w:ascii="Verdana" w:hAnsi="Verdana" w:cs="Verdana"/>
          <w:sz w:val="20"/>
          <w:szCs w:val="20"/>
        </w:rPr>
        <w:t xml:space="preserve">, </w:t>
      </w:r>
      <w:r w:rsidR="004A60F3" w:rsidRPr="004A60F3">
        <w:rPr>
          <w:rFonts w:ascii="Verdana" w:hAnsi="Verdana" w:cs="Verdana"/>
          <w:sz w:val="20"/>
          <w:szCs w:val="20"/>
        </w:rPr>
        <w:t>Общински съвет-Пирдоп прие</w:t>
      </w:r>
      <w:r w:rsidR="00536B73" w:rsidRPr="004A60F3">
        <w:rPr>
          <w:rFonts w:ascii="Verdana" w:hAnsi="Verdana" w:cs="Verdana"/>
          <w:sz w:val="20"/>
          <w:szCs w:val="20"/>
        </w:rPr>
        <w:t xml:space="preserve"> </w:t>
      </w:r>
    </w:p>
    <w:p w14:paraId="5EDA9C80" w14:textId="3AB2C42B" w:rsidR="006A3F88" w:rsidRPr="004A60F3" w:rsidRDefault="006A3F88" w:rsidP="003C61B3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4A60F3">
        <w:rPr>
          <w:rFonts w:ascii="Verdana" w:hAnsi="Verdana" w:cs="Arial"/>
          <w:b/>
          <w:sz w:val="20"/>
          <w:szCs w:val="20"/>
        </w:rPr>
        <w:t>РЕШЕНИЕ</w:t>
      </w:r>
    </w:p>
    <w:p w14:paraId="03B2B731" w14:textId="68A1FAD0" w:rsidR="006A3F88" w:rsidRPr="004A60F3" w:rsidRDefault="006A3F88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4A60F3">
        <w:rPr>
          <w:rFonts w:ascii="Verdana" w:hAnsi="Verdana" w:cs="Arial"/>
          <w:b/>
          <w:sz w:val="20"/>
          <w:szCs w:val="20"/>
        </w:rPr>
        <w:t xml:space="preserve"> № </w:t>
      </w:r>
      <w:r w:rsidR="004C0685">
        <w:rPr>
          <w:rFonts w:ascii="Verdana" w:hAnsi="Verdana" w:cs="Arial"/>
          <w:b/>
          <w:sz w:val="20"/>
          <w:szCs w:val="20"/>
        </w:rPr>
        <w:t>77</w:t>
      </w:r>
    </w:p>
    <w:p w14:paraId="4E9C2934" w14:textId="25F4A362" w:rsidR="00D075DE" w:rsidRPr="004A60F3" w:rsidRDefault="00D075DE" w:rsidP="003C61B3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4A60F3">
        <w:rPr>
          <w:rFonts w:ascii="Verdana" w:hAnsi="Verdana"/>
          <w:sz w:val="20"/>
          <w:szCs w:val="20"/>
          <w:lang w:val="ru-RU"/>
        </w:rPr>
        <w:lastRenderedPageBreak/>
        <w:t>Общински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-</w:t>
      </w:r>
      <w:r w:rsidRPr="004A60F3">
        <w:rPr>
          <w:rFonts w:ascii="Verdana" w:hAnsi="Verdana"/>
          <w:sz w:val="20"/>
          <w:szCs w:val="20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Пирдоп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присъжда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наградата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“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Даскал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Тодор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Пирдопск</w:t>
      </w:r>
      <w:bookmarkStart w:id="1" w:name="_GoBack"/>
      <w:bookmarkEnd w:id="1"/>
      <w:r w:rsidRPr="004A60F3">
        <w:rPr>
          <w:rFonts w:ascii="Verdana" w:hAnsi="Verdana"/>
          <w:sz w:val="20"/>
          <w:szCs w:val="20"/>
          <w:lang w:val="ru-RU"/>
        </w:rPr>
        <w:t>и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>” за 20</w:t>
      </w:r>
      <w:r w:rsidRPr="004A60F3">
        <w:rPr>
          <w:rFonts w:ascii="Verdana" w:hAnsi="Verdana"/>
          <w:sz w:val="20"/>
          <w:szCs w:val="20"/>
        </w:rPr>
        <w:t>26</w:t>
      </w:r>
      <w:r w:rsidRPr="004A60F3">
        <w:rPr>
          <w:rFonts w:ascii="Verdana" w:hAnsi="Verdana"/>
          <w:sz w:val="20"/>
          <w:szCs w:val="20"/>
          <w:lang w:val="ru-RU"/>
        </w:rPr>
        <w:t xml:space="preserve">г. </w:t>
      </w:r>
      <w:r w:rsidRPr="004A60F3">
        <w:rPr>
          <w:rFonts w:ascii="Verdana" w:hAnsi="Verdana"/>
          <w:sz w:val="20"/>
          <w:szCs w:val="20"/>
        </w:rPr>
        <w:t>н</w:t>
      </w:r>
      <w:r w:rsidRPr="004A60F3">
        <w:rPr>
          <w:rFonts w:ascii="Verdana" w:hAnsi="Verdana"/>
          <w:sz w:val="20"/>
          <w:szCs w:val="20"/>
          <w:lang w:val="ru-RU"/>
        </w:rPr>
        <w:t>а</w:t>
      </w:r>
      <w:r w:rsidRPr="004A60F3">
        <w:rPr>
          <w:rFonts w:ascii="Verdana" w:hAnsi="Verdana"/>
          <w:sz w:val="20"/>
          <w:szCs w:val="20"/>
        </w:rPr>
        <w:t xml:space="preserve"> </w:t>
      </w:r>
      <w:r w:rsidRPr="00427E77">
        <w:rPr>
          <w:rFonts w:ascii="Verdana" w:hAnsi="Verdana"/>
          <w:sz w:val="20"/>
          <w:szCs w:val="20"/>
          <w:highlight w:val="black"/>
        </w:rPr>
        <w:t>Живко Георгиев Буюклиев</w:t>
      </w:r>
      <w:r w:rsidRPr="004A60F3">
        <w:rPr>
          <w:rFonts w:ascii="Verdana" w:hAnsi="Verdana"/>
          <w:sz w:val="20"/>
          <w:szCs w:val="20"/>
        </w:rPr>
        <w:t>.</w:t>
      </w:r>
    </w:p>
    <w:p w14:paraId="352CB08F" w14:textId="2E440D19" w:rsidR="00641C8C" w:rsidRPr="004A60F3" w:rsidRDefault="00641C8C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48D01C" w14:textId="77777777" w:rsidR="004A60F3" w:rsidRPr="004A60F3" w:rsidRDefault="004A60F3" w:rsidP="003C61B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4A60F3"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</w:t>
      </w:r>
      <w:r w:rsidRPr="004A60F3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Pr="004A60F3">
        <w:rPr>
          <w:rFonts w:ascii="Verdana" w:eastAsiaTheme="minorHAnsi" w:hAnsi="Verdana" w:cs="Verdana"/>
          <w:sz w:val="20"/>
          <w:szCs w:val="20"/>
          <w:lang w:eastAsia="en-US"/>
        </w:rPr>
        <w:t xml:space="preserve">13 гласа „за”, както следва: </w:t>
      </w:r>
      <w:r w:rsidRPr="004A60F3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4A60F3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D884D1A" w14:textId="0F9A234C" w:rsidR="004A60F3" w:rsidRPr="004A60F3" w:rsidRDefault="004A60F3" w:rsidP="003C61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4A60F3">
        <w:rPr>
          <w:rFonts w:ascii="Verdana" w:hAnsi="Verdana" w:cs="Arial"/>
          <w:b/>
          <w:sz w:val="20"/>
          <w:szCs w:val="20"/>
        </w:rPr>
        <w:t>РЕШЕНИЕ</w:t>
      </w:r>
    </w:p>
    <w:p w14:paraId="3102A5C7" w14:textId="2D5A3607" w:rsidR="004A60F3" w:rsidRPr="004A60F3" w:rsidRDefault="004A60F3" w:rsidP="003C61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4A60F3">
        <w:rPr>
          <w:rFonts w:ascii="Verdana" w:hAnsi="Verdana" w:cs="Arial"/>
          <w:b/>
          <w:sz w:val="20"/>
          <w:szCs w:val="20"/>
        </w:rPr>
        <w:t xml:space="preserve"> № </w:t>
      </w:r>
      <w:r w:rsidR="004C0685">
        <w:rPr>
          <w:rFonts w:ascii="Verdana" w:hAnsi="Verdana" w:cs="Arial"/>
          <w:b/>
          <w:sz w:val="20"/>
          <w:szCs w:val="20"/>
        </w:rPr>
        <w:t>78</w:t>
      </w:r>
    </w:p>
    <w:p w14:paraId="57E59E69" w14:textId="676D78D1" w:rsidR="00D075DE" w:rsidRPr="004A60F3" w:rsidRDefault="00D075DE" w:rsidP="003C61B3">
      <w:pPr>
        <w:spacing w:line="276" w:lineRule="auto"/>
        <w:ind w:left="142" w:firstLine="566"/>
        <w:jc w:val="both"/>
        <w:rPr>
          <w:rFonts w:ascii="Verdana" w:hAnsi="Verdana"/>
          <w:sz w:val="20"/>
          <w:szCs w:val="20"/>
        </w:rPr>
      </w:pPr>
      <w:r w:rsidRPr="004A60F3">
        <w:rPr>
          <w:rFonts w:ascii="Verdana" w:hAnsi="Verdana"/>
          <w:sz w:val="20"/>
          <w:szCs w:val="20"/>
        </w:rPr>
        <w:t>Към определените награди</w:t>
      </w:r>
      <w:r w:rsidRPr="004A60F3">
        <w:rPr>
          <w:rFonts w:ascii="Verdana" w:hAnsi="Verdana"/>
          <w:sz w:val="20"/>
          <w:szCs w:val="20"/>
          <w:lang w:val="ru-RU"/>
        </w:rPr>
        <w:t xml:space="preserve"> по</w:t>
      </w:r>
      <w:r w:rsidRPr="004A60F3">
        <w:rPr>
          <w:rFonts w:ascii="Verdana" w:hAnsi="Verdana"/>
          <w:sz w:val="20"/>
          <w:szCs w:val="20"/>
        </w:rPr>
        <w:t xml:space="preserve"> Решение № 44 / 16.04.2009 г. на Общински съвет - Пирдоп се допълва награда от още 150 </w:t>
      </w:r>
      <w:r w:rsidRPr="004A60F3">
        <w:rPr>
          <w:rFonts w:ascii="Verdana" w:hAnsi="Verdana"/>
          <w:sz w:val="20"/>
          <w:szCs w:val="20"/>
          <w:lang w:val="ru-RU"/>
        </w:rPr>
        <w:t xml:space="preserve">(сто и </w:t>
      </w:r>
      <w:proofErr w:type="spellStart"/>
      <w:r w:rsidRPr="004A60F3">
        <w:rPr>
          <w:rFonts w:ascii="Verdana" w:hAnsi="Verdana"/>
          <w:sz w:val="20"/>
          <w:szCs w:val="20"/>
          <w:lang w:val="ru-RU"/>
        </w:rPr>
        <w:t>петдесет</w:t>
      </w:r>
      <w:proofErr w:type="spellEnd"/>
      <w:r w:rsidRPr="004A60F3">
        <w:rPr>
          <w:rFonts w:ascii="Verdana" w:hAnsi="Verdana"/>
          <w:sz w:val="20"/>
          <w:szCs w:val="20"/>
          <w:lang w:val="ru-RU"/>
        </w:rPr>
        <w:t xml:space="preserve">) </w:t>
      </w:r>
      <w:r w:rsidRPr="004A60F3">
        <w:rPr>
          <w:rFonts w:ascii="Verdana" w:hAnsi="Verdana"/>
          <w:sz w:val="20"/>
          <w:szCs w:val="20"/>
        </w:rPr>
        <w:t>евро. Средствата да се вземат от бюджета на общинският съвет</w:t>
      </w:r>
      <w:r w:rsidRPr="004A60F3">
        <w:rPr>
          <w:rFonts w:ascii="Verdana" w:hAnsi="Verdana"/>
          <w:sz w:val="20"/>
          <w:szCs w:val="20"/>
          <w:lang w:val="ru-RU"/>
        </w:rPr>
        <w:t>.</w:t>
      </w:r>
      <w:r w:rsidRPr="004A60F3">
        <w:rPr>
          <w:rFonts w:ascii="Verdana" w:hAnsi="Verdana"/>
          <w:sz w:val="20"/>
          <w:szCs w:val="20"/>
        </w:rPr>
        <w:t xml:space="preserve"> </w:t>
      </w:r>
    </w:p>
    <w:p w14:paraId="1EFAF8EA" w14:textId="77777777" w:rsidR="00D075DE" w:rsidRPr="008262AC" w:rsidRDefault="00D075DE" w:rsidP="003C61B3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</w:p>
    <w:p w14:paraId="59E29D96" w14:textId="77777777" w:rsidR="00EF1805" w:rsidRPr="00377D6C" w:rsidRDefault="00EF1805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C2F3AB4" w14:textId="77777777" w:rsidR="00EE1A79" w:rsidRPr="00377D6C" w:rsidRDefault="00EE1A79" w:rsidP="003C61B3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5AEBDD36" w14:textId="77777777" w:rsidR="00EE1A79" w:rsidRPr="00377D6C" w:rsidRDefault="00EE1A79" w:rsidP="003C61B3">
      <w:pPr>
        <w:spacing w:line="276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Протоколист: 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ПРЕДСЕДАТЕЛ НА ОбС-ПИРДОП:</w:t>
      </w:r>
    </w:p>
    <w:p w14:paraId="259247F2" w14:textId="77777777" w:rsidR="00EE1A79" w:rsidRPr="00377D6C" w:rsidRDefault="00EE1A79" w:rsidP="003C61B3">
      <w:pPr>
        <w:spacing w:line="276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      (М. Кръстева)</w:t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ab/>
        <w:t xml:space="preserve">                                   (ИВАН ДЖОНГОВ)</w:t>
      </w:r>
    </w:p>
    <w:p w14:paraId="77DED4E5" w14:textId="77777777" w:rsidR="00EE1A79" w:rsidRPr="00377D6C" w:rsidRDefault="00EE1A79" w:rsidP="003C61B3">
      <w:pPr>
        <w:spacing w:line="276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A9A480F" w14:textId="77777777" w:rsidR="00EE1A79" w:rsidRPr="00377D6C" w:rsidRDefault="00EE1A79" w:rsidP="003C61B3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14:paraId="4BCB2C75" w14:textId="77777777" w:rsidR="00EE1A79" w:rsidRPr="00377D6C" w:rsidRDefault="00EE1A79" w:rsidP="003C61B3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756982" w14:textId="77777777" w:rsidR="00EE1A79" w:rsidRPr="00377D6C" w:rsidRDefault="00EE1A79" w:rsidP="003C61B3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377D6C">
        <w:rPr>
          <w:rFonts w:ascii="Verdana" w:hAnsi="Verdana"/>
          <w:sz w:val="20"/>
          <w:szCs w:val="20"/>
        </w:rPr>
        <w:tab/>
      </w:r>
      <w:r w:rsidRPr="00377D6C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675AF873" w14:textId="77777777" w:rsidR="00EE1A79" w:rsidRDefault="00EE1A79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42F9912" w14:textId="77777777" w:rsidR="00EE1A79" w:rsidRDefault="00EE1A79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84D58F6" w14:textId="77777777" w:rsidR="00EE1A79" w:rsidRDefault="00EE1A79" w:rsidP="003C61B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A86BBBB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9A55A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E6B03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21CE5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4C2FF4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44270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B285B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18662B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6866DF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87E28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FA3AE3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E5CEDA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2ADC9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BDC267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541B6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102FEA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0C732E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4EB4F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E7D36D1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45B007C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7D75FA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CC034C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0C51927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B59455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D8CCFE9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4E84C3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7A1AF5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D721E5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8C95518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15E808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DA47812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261BF24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37E896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60EC950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CB917D" w14:textId="77777777" w:rsidR="00EE1A79" w:rsidRDefault="00EE1A79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3BB9B34" w14:textId="77777777" w:rsidR="00D1185E" w:rsidRDefault="00D1185E" w:rsidP="00D27C46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21B60D5" w14:textId="77777777" w:rsidR="00D1185E" w:rsidRPr="00D1185E" w:rsidRDefault="00D1185E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D27C46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02D68" w14:textId="77777777" w:rsidR="00E94CDC" w:rsidRDefault="00E94CDC" w:rsidP="006F3866">
      <w:r>
        <w:separator/>
      </w:r>
    </w:p>
  </w:endnote>
  <w:endnote w:type="continuationSeparator" w:id="0">
    <w:p w14:paraId="003EEC04" w14:textId="77777777" w:rsidR="00E94CDC" w:rsidRDefault="00E94CDC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New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3E656599" w:rsidR="00342A46" w:rsidRDefault="00342A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E7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08A06921" w14:textId="77777777" w:rsidR="00342A46" w:rsidRDefault="00342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2E8F5" w14:textId="77777777" w:rsidR="00E94CDC" w:rsidRDefault="00E94CDC" w:rsidP="006F3866">
      <w:r>
        <w:separator/>
      </w:r>
    </w:p>
  </w:footnote>
  <w:footnote w:type="continuationSeparator" w:id="0">
    <w:p w14:paraId="6C761914" w14:textId="77777777" w:rsidR="00E94CDC" w:rsidRDefault="00E94CDC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948A1796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Theme="minorEastAsia" w:hAnsi="Verdana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074D5"/>
    <w:multiLevelType w:val="hybridMultilevel"/>
    <w:tmpl w:val="6EA8B540"/>
    <w:lvl w:ilvl="0" w:tplc="C3541E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8525000"/>
    <w:multiLevelType w:val="hybridMultilevel"/>
    <w:tmpl w:val="49548D96"/>
    <w:lvl w:ilvl="0" w:tplc="6F5C8D4C">
      <w:start w:val="1"/>
      <w:numFmt w:val="decimal"/>
      <w:lvlText w:val="%1."/>
      <w:lvlJc w:val="left"/>
      <w:pPr>
        <w:ind w:left="1068" w:hanging="360"/>
      </w:pPr>
      <w:rPr>
        <w:rFonts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3B39E6"/>
    <w:multiLevelType w:val="singleLevel"/>
    <w:tmpl w:val="0B3B39E6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DE94C93"/>
    <w:multiLevelType w:val="hybridMultilevel"/>
    <w:tmpl w:val="8342E2D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56516"/>
    <w:multiLevelType w:val="hybridMultilevel"/>
    <w:tmpl w:val="85DE20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451B3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46F0A09"/>
    <w:multiLevelType w:val="hybridMultilevel"/>
    <w:tmpl w:val="6052C028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8BF14EF"/>
    <w:multiLevelType w:val="hybridMultilevel"/>
    <w:tmpl w:val="60D68A30"/>
    <w:lvl w:ilvl="0" w:tplc="507AEB0C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19336FA0"/>
    <w:multiLevelType w:val="multilevel"/>
    <w:tmpl w:val="19336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E0751E"/>
    <w:multiLevelType w:val="hybridMultilevel"/>
    <w:tmpl w:val="EBF6D4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4014D"/>
    <w:multiLevelType w:val="hybridMultilevel"/>
    <w:tmpl w:val="B36A75B2"/>
    <w:lvl w:ilvl="0" w:tplc="88D84C1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878C8"/>
    <w:multiLevelType w:val="hybridMultilevel"/>
    <w:tmpl w:val="937EE29E"/>
    <w:lvl w:ilvl="0" w:tplc="9DE62D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537B24"/>
    <w:multiLevelType w:val="multilevel"/>
    <w:tmpl w:val="38537B24"/>
    <w:lvl w:ilvl="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DFC3AF4"/>
    <w:multiLevelType w:val="hybridMultilevel"/>
    <w:tmpl w:val="E4DE94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422734">
      <w:numFmt w:val="bullet"/>
      <w:lvlText w:val=""/>
      <w:lvlJc w:val="left"/>
      <w:pPr>
        <w:ind w:left="1440" w:hanging="360"/>
      </w:pPr>
      <w:rPr>
        <w:rFonts w:ascii="Symbol" w:eastAsia="Calibri" w:hAnsi="Symbol" w:cs="CourierNewPSMT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B43DF"/>
    <w:multiLevelType w:val="hybridMultilevel"/>
    <w:tmpl w:val="5EF662D0"/>
    <w:lvl w:ilvl="0" w:tplc="9CC2378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9673B"/>
    <w:multiLevelType w:val="hybridMultilevel"/>
    <w:tmpl w:val="BE880B26"/>
    <w:lvl w:ilvl="0" w:tplc="312E3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8D0691"/>
    <w:multiLevelType w:val="hybridMultilevel"/>
    <w:tmpl w:val="EC005256"/>
    <w:lvl w:ilvl="0" w:tplc="8BA24664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17791"/>
    <w:multiLevelType w:val="multilevel"/>
    <w:tmpl w:val="5931779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00E05"/>
    <w:multiLevelType w:val="hybridMultilevel"/>
    <w:tmpl w:val="CEB6D9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A6C92"/>
    <w:multiLevelType w:val="hybridMultilevel"/>
    <w:tmpl w:val="9760D55E"/>
    <w:lvl w:ilvl="0" w:tplc="D6AC0A2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14"/>
  </w:num>
  <w:num w:numId="6">
    <w:abstractNumId w:val="5"/>
  </w:num>
  <w:num w:numId="7">
    <w:abstractNumId w:val="10"/>
  </w:num>
  <w:num w:numId="8">
    <w:abstractNumId w:val="2"/>
  </w:num>
  <w:num w:numId="9">
    <w:abstractNumId w:val="17"/>
  </w:num>
  <w:num w:numId="10">
    <w:abstractNumId w:val="7"/>
  </w:num>
  <w:num w:numId="11">
    <w:abstractNumId w:val="4"/>
  </w:num>
  <w:num w:numId="12">
    <w:abstractNumId w:val="18"/>
  </w:num>
  <w:num w:numId="13">
    <w:abstractNumId w:val="9"/>
  </w:num>
  <w:num w:numId="14">
    <w:abstractNumId w:val="13"/>
  </w:num>
  <w:num w:numId="15">
    <w:abstractNumId w:val="21"/>
  </w:num>
  <w:num w:numId="16">
    <w:abstractNumId w:val="15"/>
  </w:num>
  <w:num w:numId="17">
    <w:abstractNumId w:val="11"/>
  </w:num>
  <w:num w:numId="18">
    <w:abstractNumId w:val="19"/>
  </w:num>
  <w:num w:numId="19">
    <w:abstractNumId w:val="12"/>
  </w:num>
  <w:num w:numId="20">
    <w:abstractNumId w:val="3"/>
  </w:num>
  <w:num w:numId="21">
    <w:abstractNumId w:val="16"/>
  </w:num>
  <w:num w:numId="2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6DE"/>
    <w:rsid w:val="00001CE7"/>
    <w:rsid w:val="000023EE"/>
    <w:rsid w:val="000024DA"/>
    <w:rsid w:val="00002777"/>
    <w:rsid w:val="000027CD"/>
    <w:rsid w:val="00002917"/>
    <w:rsid w:val="000030FB"/>
    <w:rsid w:val="0000330D"/>
    <w:rsid w:val="00003338"/>
    <w:rsid w:val="0000369F"/>
    <w:rsid w:val="00003AB5"/>
    <w:rsid w:val="00003C62"/>
    <w:rsid w:val="000042C3"/>
    <w:rsid w:val="00004656"/>
    <w:rsid w:val="000047C6"/>
    <w:rsid w:val="000047E2"/>
    <w:rsid w:val="00004EC4"/>
    <w:rsid w:val="00004FB9"/>
    <w:rsid w:val="00005459"/>
    <w:rsid w:val="000058A4"/>
    <w:rsid w:val="0000617E"/>
    <w:rsid w:val="0000654D"/>
    <w:rsid w:val="000065BE"/>
    <w:rsid w:val="00006BAF"/>
    <w:rsid w:val="00006FDB"/>
    <w:rsid w:val="0000715C"/>
    <w:rsid w:val="0000776E"/>
    <w:rsid w:val="000078EE"/>
    <w:rsid w:val="000100FA"/>
    <w:rsid w:val="00010446"/>
    <w:rsid w:val="0001065D"/>
    <w:rsid w:val="00010793"/>
    <w:rsid w:val="00010A04"/>
    <w:rsid w:val="00011263"/>
    <w:rsid w:val="000112F9"/>
    <w:rsid w:val="000114E8"/>
    <w:rsid w:val="00011D5D"/>
    <w:rsid w:val="00011E2C"/>
    <w:rsid w:val="0001230E"/>
    <w:rsid w:val="0001291E"/>
    <w:rsid w:val="00012D2C"/>
    <w:rsid w:val="00012D2D"/>
    <w:rsid w:val="00012D36"/>
    <w:rsid w:val="00012E9F"/>
    <w:rsid w:val="00013310"/>
    <w:rsid w:val="0001380B"/>
    <w:rsid w:val="00013972"/>
    <w:rsid w:val="00013E9F"/>
    <w:rsid w:val="0001425D"/>
    <w:rsid w:val="0001488D"/>
    <w:rsid w:val="00014A38"/>
    <w:rsid w:val="00014BE3"/>
    <w:rsid w:val="000151D3"/>
    <w:rsid w:val="00015CF3"/>
    <w:rsid w:val="00015FEA"/>
    <w:rsid w:val="0001641E"/>
    <w:rsid w:val="000164C5"/>
    <w:rsid w:val="00017286"/>
    <w:rsid w:val="0001765A"/>
    <w:rsid w:val="00017B54"/>
    <w:rsid w:val="00017C1B"/>
    <w:rsid w:val="00017CAB"/>
    <w:rsid w:val="00020138"/>
    <w:rsid w:val="00020196"/>
    <w:rsid w:val="000202C7"/>
    <w:rsid w:val="000205D5"/>
    <w:rsid w:val="000205E5"/>
    <w:rsid w:val="000208FE"/>
    <w:rsid w:val="00020AE4"/>
    <w:rsid w:val="00020B30"/>
    <w:rsid w:val="00020EB1"/>
    <w:rsid w:val="00020EC0"/>
    <w:rsid w:val="000210B6"/>
    <w:rsid w:val="000214E8"/>
    <w:rsid w:val="000216E0"/>
    <w:rsid w:val="00021A40"/>
    <w:rsid w:val="00021BDA"/>
    <w:rsid w:val="00021DD0"/>
    <w:rsid w:val="00021EFD"/>
    <w:rsid w:val="00022504"/>
    <w:rsid w:val="0002293F"/>
    <w:rsid w:val="00022A47"/>
    <w:rsid w:val="00022AB1"/>
    <w:rsid w:val="00022F17"/>
    <w:rsid w:val="00023040"/>
    <w:rsid w:val="0002305C"/>
    <w:rsid w:val="00023068"/>
    <w:rsid w:val="000235CF"/>
    <w:rsid w:val="00023A48"/>
    <w:rsid w:val="00023C5C"/>
    <w:rsid w:val="00023D7E"/>
    <w:rsid w:val="00024532"/>
    <w:rsid w:val="0002455E"/>
    <w:rsid w:val="00024999"/>
    <w:rsid w:val="00024A12"/>
    <w:rsid w:val="00024A9F"/>
    <w:rsid w:val="00024E33"/>
    <w:rsid w:val="000251B5"/>
    <w:rsid w:val="00025B81"/>
    <w:rsid w:val="00025E58"/>
    <w:rsid w:val="00025EEA"/>
    <w:rsid w:val="00026107"/>
    <w:rsid w:val="0002624F"/>
    <w:rsid w:val="000269C9"/>
    <w:rsid w:val="00026A40"/>
    <w:rsid w:val="00026AB3"/>
    <w:rsid w:val="000270EB"/>
    <w:rsid w:val="0002743E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223"/>
    <w:rsid w:val="00031431"/>
    <w:rsid w:val="00031546"/>
    <w:rsid w:val="00031764"/>
    <w:rsid w:val="000317B3"/>
    <w:rsid w:val="00031C14"/>
    <w:rsid w:val="00031DFC"/>
    <w:rsid w:val="00031EA6"/>
    <w:rsid w:val="0003274B"/>
    <w:rsid w:val="000328D7"/>
    <w:rsid w:val="000329BF"/>
    <w:rsid w:val="00032CA1"/>
    <w:rsid w:val="0003322F"/>
    <w:rsid w:val="00033381"/>
    <w:rsid w:val="0003342C"/>
    <w:rsid w:val="0003360E"/>
    <w:rsid w:val="000336EC"/>
    <w:rsid w:val="0003397A"/>
    <w:rsid w:val="00033CF5"/>
    <w:rsid w:val="000340E1"/>
    <w:rsid w:val="00034331"/>
    <w:rsid w:val="000345A7"/>
    <w:rsid w:val="000347E8"/>
    <w:rsid w:val="00035370"/>
    <w:rsid w:val="00035681"/>
    <w:rsid w:val="000360A6"/>
    <w:rsid w:val="00036163"/>
    <w:rsid w:val="00036437"/>
    <w:rsid w:val="00036526"/>
    <w:rsid w:val="000366D7"/>
    <w:rsid w:val="000371A9"/>
    <w:rsid w:val="00040877"/>
    <w:rsid w:val="0004087E"/>
    <w:rsid w:val="00040B3A"/>
    <w:rsid w:val="00040F17"/>
    <w:rsid w:val="000411AD"/>
    <w:rsid w:val="00041A68"/>
    <w:rsid w:val="00041F60"/>
    <w:rsid w:val="0004267C"/>
    <w:rsid w:val="0004270A"/>
    <w:rsid w:val="0004274D"/>
    <w:rsid w:val="0004279A"/>
    <w:rsid w:val="00042E67"/>
    <w:rsid w:val="000431BA"/>
    <w:rsid w:val="000434FD"/>
    <w:rsid w:val="00043AF0"/>
    <w:rsid w:val="00043D2E"/>
    <w:rsid w:val="00043FDF"/>
    <w:rsid w:val="000440F6"/>
    <w:rsid w:val="00044103"/>
    <w:rsid w:val="0004458B"/>
    <w:rsid w:val="00044713"/>
    <w:rsid w:val="000450B4"/>
    <w:rsid w:val="0004550E"/>
    <w:rsid w:val="00045DB9"/>
    <w:rsid w:val="000466CB"/>
    <w:rsid w:val="000467B5"/>
    <w:rsid w:val="000467DB"/>
    <w:rsid w:val="00046AA2"/>
    <w:rsid w:val="000473C9"/>
    <w:rsid w:val="000473EB"/>
    <w:rsid w:val="0004744E"/>
    <w:rsid w:val="00047548"/>
    <w:rsid w:val="00047A25"/>
    <w:rsid w:val="00047C6B"/>
    <w:rsid w:val="00047CA3"/>
    <w:rsid w:val="00047E10"/>
    <w:rsid w:val="00050445"/>
    <w:rsid w:val="00050609"/>
    <w:rsid w:val="0005092D"/>
    <w:rsid w:val="00050ABC"/>
    <w:rsid w:val="00050B0B"/>
    <w:rsid w:val="00051082"/>
    <w:rsid w:val="000511B3"/>
    <w:rsid w:val="000513CC"/>
    <w:rsid w:val="00051CFC"/>
    <w:rsid w:val="00051D65"/>
    <w:rsid w:val="00051D9E"/>
    <w:rsid w:val="00051FD4"/>
    <w:rsid w:val="000520D2"/>
    <w:rsid w:val="00052CE8"/>
    <w:rsid w:val="00052CF0"/>
    <w:rsid w:val="000534A3"/>
    <w:rsid w:val="00053556"/>
    <w:rsid w:val="00053A4D"/>
    <w:rsid w:val="00053E77"/>
    <w:rsid w:val="000542B1"/>
    <w:rsid w:val="000547E0"/>
    <w:rsid w:val="0005576A"/>
    <w:rsid w:val="00055990"/>
    <w:rsid w:val="00056118"/>
    <w:rsid w:val="00056463"/>
    <w:rsid w:val="00056474"/>
    <w:rsid w:val="0005669D"/>
    <w:rsid w:val="0005670E"/>
    <w:rsid w:val="00056921"/>
    <w:rsid w:val="0005767A"/>
    <w:rsid w:val="0005768E"/>
    <w:rsid w:val="000576E1"/>
    <w:rsid w:val="000600F7"/>
    <w:rsid w:val="00060104"/>
    <w:rsid w:val="00060B48"/>
    <w:rsid w:val="00060BB9"/>
    <w:rsid w:val="00060F99"/>
    <w:rsid w:val="000610C3"/>
    <w:rsid w:val="000614C4"/>
    <w:rsid w:val="0006160F"/>
    <w:rsid w:val="000618EB"/>
    <w:rsid w:val="00061A6C"/>
    <w:rsid w:val="00061B2A"/>
    <w:rsid w:val="00062047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3FE4"/>
    <w:rsid w:val="000641C3"/>
    <w:rsid w:val="000642C5"/>
    <w:rsid w:val="000643D3"/>
    <w:rsid w:val="00064AEA"/>
    <w:rsid w:val="00064DC1"/>
    <w:rsid w:val="00064FFC"/>
    <w:rsid w:val="00065318"/>
    <w:rsid w:val="00065636"/>
    <w:rsid w:val="00065AD5"/>
    <w:rsid w:val="00065D58"/>
    <w:rsid w:val="00065EF1"/>
    <w:rsid w:val="00065FE3"/>
    <w:rsid w:val="00066822"/>
    <w:rsid w:val="00067330"/>
    <w:rsid w:val="0006796D"/>
    <w:rsid w:val="00067B3A"/>
    <w:rsid w:val="0007026F"/>
    <w:rsid w:val="000702A3"/>
    <w:rsid w:val="000706E2"/>
    <w:rsid w:val="000710D5"/>
    <w:rsid w:val="00071289"/>
    <w:rsid w:val="000715DB"/>
    <w:rsid w:val="00071CE0"/>
    <w:rsid w:val="00071D18"/>
    <w:rsid w:val="00071E41"/>
    <w:rsid w:val="00072176"/>
    <w:rsid w:val="000721AD"/>
    <w:rsid w:val="0007251F"/>
    <w:rsid w:val="000728F2"/>
    <w:rsid w:val="00072EB1"/>
    <w:rsid w:val="00073205"/>
    <w:rsid w:val="000735EF"/>
    <w:rsid w:val="00073C7E"/>
    <w:rsid w:val="00074241"/>
    <w:rsid w:val="00074268"/>
    <w:rsid w:val="00074279"/>
    <w:rsid w:val="00074911"/>
    <w:rsid w:val="000749B8"/>
    <w:rsid w:val="00074B3C"/>
    <w:rsid w:val="00074BA6"/>
    <w:rsid w:val="00074FFF"/>
    <w:rsid w:val="0007521E"/>
    <w:rsid w:val="000754DA"/>
    <w:rsid w:val="000755DB"/>
    <w:rsid w:val="00075975"/>
    <w:rsid w:val="00075D4D"/>
    <w:rsid w:val="00075FE5"/>
    <w:rsid w:val="00076295"/>
    <w:rsid w:val="0007649B"/>
    <w:rsid w:val="0007654F"/>
    <w:rsid w:val="00076601"/>
    <w:rsid w:val="00076B7D"/>
    <w:rsid w:val="00076F22"/>
    <w:rsid w:val="000771D5"/>
    <w:rsid w:val="000772E2"/>
    <w:rsid w:val="00077312"/>
    <w:rsid w:val="00077553"/>
    <w:rsid w:val="0007775D"/>
    <w:rsid w:val="00077DA2"/>
    <w:rsid w:val="000802B9"/>
    <w:rsid w:val="000802FB"/>
    <w:rsid w:val="00080614"/>
    <w:rsid w:val="00080B4E"/>
    <w:rsid w:val="00080CC5"/>
    <w:rsid w:val="00080DEF"/>
    <w:rsid w:val="00081368"/>
    <w:rsid w:val="000814CC"/>
    <w:rsid w:val="00081928"/>
    <w:rsid w:val="00081A09"/>
    <w:rsid w:val="00081E43"/>
    <w:rsid w:val="00081F7E"/>
    <w:rsid w:val="00082034"/>
    <w:rsid w:val="00082966"/>
    <w:rsid w:val="00082C63"/>
    <w:rsid w:val="00083202"/>
    <w:rsid w:val="000843A4"/>
    <w:rsid w:val="00084D0F"/>
    <w:rsid w:val="00084D89"/>
    <w:rsid w:val="00084EB0"/>
    <w:rsid w:val="00084EB4"/>
    <w:rsid w:val="00084F72"/>
    <w:rsid w:val="000850AE"/>
    <w:rsid w:val="00085218"/>
    <w:rsid w:val="00085673"/>
    <w:rsid w:val="0008576B"/>
    <w:rsid w:val="00085FC9"/>
    <w:rsid w:val="00086834"/>
    <w:rsid w:val="000868E5"/>
    <w:rsid w:val="00086A7C"/>
    <w:rsid w:val="00087207"/>
    <w:rsid w:val="000878C1"/>
    <w:rsid w:val="00087990"/>
    <w:rsid w:val="00087DB8"/>
    <w:rsid w:val="00090236"/>
    <w:rsid w:val="00090423"/>
    <w:rsid w:val="00090A56"/>
    <w:rsid w:val="00090D1B"/>
    <w:rsid w:val="00090D9B"/>
    <w:rsid w:val="0009107E"/>
    <w:rsid w:val="00091159"/>
    <w:rsid w:val="000916AE"/>
    <w:rsid w:val="000917C2"/>
    <w:rsid w:val="00091BEE"/>
    <w:rsid w:val="00091C2D"/>
    <w:rsid w:val="00092233"/>
    <w:rsid w:val="0009238E"/>
    <w:rsid w:val="00092955"/>
    <w:rsid w:val="000937CA"/>
    <w:rsid w:val="00093B6D"/>
    <w:rsid w:val="00093F52"/>
    <w:rsid w:val="000940C9"/>
    <w:rsid w:val="000940EE"/>
    <w:rsid w:val="00094410"/>
    <w:rsid w:val="00095349"/>
    <w:rsid w:val="000953B2"/>
    <w:rsid w:val="00095846"/>
    <w:rsid w:val="00095CF7"/>
    <w:rsid w:val="00095D18"/>
    <w:rsid w:val="00095E74"/>
    <w:rsid w:val="00095EB3"/>
    <w:rsid w:val="00095EF1"/>
    <w:rsid w:val="000963C0"/>
    <w:rsid w:val="0009641E"/>
    <w:rsid w:val="00096B63"/>
    <w:rsid w:val="00096C3C"/>
    <w:rsid w:val="00096D9E"/>
    <w:rsid w:val="0009784C"/>
    <w:rsid w:val="000A0499"/>
    <w:rsid w:val="000A05C6"/>
    <w:rsid w:val="000A0B1E"/>
    <w:rsid w:val="000A0FB9"/>
    <w:rsid w:val="000A1032"/>
    <w:rsid w:val="000A1BBD"/>
    <w:rsid w:val="000A1DC4"/>
    <w:rsid w:val="000A21B5"/>
    <w:rsid w:val="000A28CD"/>
    <w:rsid w:val="000A2AFD"/>
    <w:rsid w:val="000A2B15"/>
    <w:rsid w:val="000A2E7D"/>
    <w:rsid w:val="000A3BA1"/>
    <w:rsid w:val="000A3C68"/>
    <w:rsid w:val="000A4A55"/>
    <w:rsid w:val="000A4D50"/>
    <w:rsid w:val="000A50E8"/>
    <w:rsid w:val="000A537C"/>
    <w:rsid w:val="000A56E7"/>
    <w:rsid w:val="000A589C"/>
    <w:rsid w:val="000A5C63"/>
    <w:rsid w:val="000A5CAC"/>
    <w:rsid w:val="000A5F3E"/>
    <w:rsid w:val="000A601D"/>
    <w:rsid w:val="000A63CC"/>
    <w:rsid w:val="000A63FE"/>
    <w:rsid w:val="000A655C"/>
    <w:rsid w:val="000A655E"/>
    <w:rsid w:val="000A6716"/>
    <w:rsid w:val="000A6979"/>
    <w:rsid w:val="000A6B18"/>
    <w:rsid w:val="000A6C6A"/>
    <w:rsid w:val="000A717C"/>
    <w:rsid w:val="000A7264"/>
    <w:rsid w:val="000A7475"/>
    <w:rsid w:val="000A7557"/>
    <w:rsid w:val="000A7720"/>
    <w:rsid w:val="000A7AA9"/>
    <w:rsid w:val="000A7CD4"/>
    <w:rsid w:val="000A7E53"/>
    <w:rsid w:val="000A7F18"/>
    <w:rsid w:val="000B0280"/>
    <w:rsid w:val="000B0436"/>
    <w:rsid w:val="000B049E"/>
    <w:rsid w:val="000B0EB5"/>
    <w:rsid w:val="000B106F"/>
    <w:rsid w:val="000B13F2"/>
    <w:rsid w:val="000B1BA7"/>
    <w:rsid w:val="000B1CD9"/>
    <w:rsid w:val="000B1F16"/>
    <w:rsid w:val="000B2620"/>
    <w:rsid w:val="000B2918"/>
    <w:rsid w:val="000B3EBF"/>
    <w:rsid w:val="000B4046"/>
    <w:rsid w:val="000B4349"/>
    <w:rsid w:val="000B4883"/>
    <w:rsid w:val="000B48B5"/>
    <w:rsid w:val="000B51BE"/>
    <w:rsid w:val="000B58AE"/>
    <w:rsid w:val="000B59FF"/>
    <w:rsid w:val="000B5BDA"/>
    <w:rsid w:val="000B604C"/>
    <w:rsid w:val="000B616B"/>
    <w:rsid w:val="000B6776"/>
    <w:rsid w:val="000B6826"/>
    <w:rsid w:val="000B683B"/>
    <w:rsid w:val="000B6C16"/>
    <w:rsid w:val="000B6CC6"/>
    <w:rsid w:val="000B6EA3"/>
    <w:rsid w:val="000C007C"/>
    <w:rsid w:val="000C04D3"/>
    <w:rsid w:val="000C08EF"/>
    <w:rsid w:val="000C0F9A"/>
    <w:rsid w:val="000C1344"/>
    <w:rsid w:val="000C17ED"/>
    <w:rsid w:val="000C18F4"/>
    <w:rsid w:val="000C1F42"/>
    <w:rsid w:val="000C235E"/>
    <w:rsid w:val="000C2397"/>
    <w:rsid w:val="000C271C"/>
    <w:rsid w:val="000C2D88"/>
    <w:rsid w:val="000C3307"/>
    <w:rsid w:val="000C36A3"/>
    <w:rsid w:val="000C38E0"/>
    <w:rsid w:val="000C3C09"/>
    <w:rsid w:val="000C4055"/>
    <w:rsid w:val="000C43A2"/>
    <w:rsid w:val="000C449B"/>
    <w:rsid w:val="000C44D5"/>
    <w:rsid w:val="000C45F4"/>
    <w:rsid w:val="000C4729"/>
    <w:rsid w:val="000C4CC0"/>
    <w:rsid w:val="000C5124"/>
    <w:rsid w:val="000C55E2"/>
    <w:rsid w:val="000C57B1"/>
    <w:rsid w:val="000C6191"/>
    <w:rsid w:val="000C6507"/>
    <w:rsid w:val="000C6B15"/>
    <w:rsid w:val="000C7017"/>
    <w:rsid w:val="000C72D8"/>
    <w:rsid w:val="000C7404"/>
    <w:rsid w:val="000C7619"/>
    <w:rsid w:val="000C7ACB"/>
    <w:rsid w:val="000D01F5"/>
    <w:rsid w:val="000D0704"/>
    <w:rsid w:val="000D08A3"/>
    <w:rsid w:val="000D14A4"/>
    <w:rsid w:val="000D152A"/>
    <w:rsid w:val="000D1AA2"/>
    <w:rsid w:val="000D207E"/>
    <w:rsid w:val="000D212C"/>
    <w:rsid w:val="000D2459"/>
    <w:rsid w:val="000D25D3"/>
    <w:rsid w:val="000D279A"/>
    <w:rsid w:val="000D27AD"/>
    <w:rsid w:val="000D34C8"/>
    <w:rsid w:val="000D3F69"/>
    <w:rsid w:val="000D4217"/>
    <w:rsid w:val="000D44CE"/>
    <w:rsid w:val="000D477F"/>
    <w:rsid w:val="000D47C2"/>
    <w:rsid w:val="000D4EF0"/>
    <w:rsid w:val="000D556F"/>
    <w:rsid w:val="000D5C9D"/>
    <w:rsid w:val="000D5F5D"/>
    <w:rsid w:val="000D69AB"/>
    <w:rsid w:val="000D6F4A"/>
    <w:rsid w:val="000D71BE"/>
    <w:rsid w:val="000D758F"/>
    <w:rsid w:val="000D759A"/>
    <w:rsid w:val="000D7995"/>
    <w:rsid w:val="000E0168"/>
    <w:rsid w:val="000E03D4"/>
    <w:rsid w:val="000E0BAA"/>
    <w:rsid w:val="000E0C0D"/>
    <w:rsid w:val="000E0DFF"/>
    <w:rsid w:val="000E0E34"/>
    <w:rsid w:val="000E0E71"/>
    <w:rsid w:val="000E1072"/>
    <w:rsid w:val="000E13AF"/>
    <w:rsid w:val="000E2371"/>
    <w:rsid w:val="000E2BC7"/>
    <w:rsid w:val="000E2C47"/>
    <w:rsid w:val="000E306D"/>
    <w:rsid w:val="000E3150"/>
    <w:rsid w:val="000E3409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54D"/>
    <w:rsid w:val="000E55DB"/>
    <w:rsid w:val="000E5A96"/>
    <w:rsid w:val="000E5E77"/>
    <w:rsid w:val="000E5FC4"/>
    <w:rsid w:val="000E636F"/>
    <w:rsid w:val="000E64B9"/>
    <w:rsid w:val="000E668C"/>
    <w:rsid w:val="000E6C21"/>
    <w:rsid w:val="000E711E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6D0"/>
    <w:rsid w:val="000F0712"/>
    <w:rsid w:val="000F09A0"/>
    <w:rsid w:val="000F0A81"/>
    <w:rsid w:val="000F0ACD"/>
    <w:rsid w:val="000F0B7D"/>
    <w:rsid w:val="000F0BD3"/>
    <w:rsid w:val="000F1258"/>
    <w:rsid w:val="000F161A"/>
    <w:rsid w:val="000F1737"/>
    <w:rsid w:val="000F17DE"/>
    <w:rsid w:val="000F1BE4"/>
    <w:rsid w:val="000F210F"/>
    <w:rsid w:val="000F21AD"/>
    <w:rsid w:val="000F2280"/>
    <w:rsid w:val="000F26B0"/>
    <w:rsid w:val="000F2837"/>
    <w:rsid w:val="000F293F"/>
    <w:rsid w:val="000F33EA"/>
    <w:rsid w:val="000F448D"/>
    <w:rsid w:val="000F48A4"/>
    <w:rsid w:val="000F48DE"/>
    <w:rsid w:val="000F4D1E"/>
    <w:rsid w:val="000F4F0F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76D"/>
    <w:rsid w:val="000F687D"/>
    <w:rsid w:val="000F69C4"/>
    <w:rsid w:val="000F6AE0"/>
    <w:rsid w:val="000F6B74"/>
    <w:rsid w:val="000F6E26"/>
    <w:rsid w:val="000F7159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0E70"/>
    <w:rsid w:val="00100F22"/>
    <w:rsid w:val="00101090"/>
    <w:rsid w:val="001016B0"/>
    <w:rsid w:val="00101BD0"/>
    <w:rsid w:val="00101E55"/>
    <w:rsid w:val="001021A5"/>
    <w:rsid w:val="0010243E"/>
    <w:rsid w:val="001029D6"/>
    <w:rsid w:val="00102DAE"/>
    <w:rsid w:val="00102E55"/>
    <w:rsid w:val="00103382"/>
    <w:rsid w:val="00103387"/>
    <w:rsid w:val="00103EF4"/>
    <w:rsid w:val="001041DB"/>
    <w:rsid w:val="00104BC0"/>
    <w:rsid w:val="00104DBC"/>
    <w:rsid w:val="00105785"/>
    <w:rsid w:val="001059CD"/>
    <w:rsid w:val="00105BAD"/>
    <w:rsid w:val="001060AF"/>
    <w:rsid w:val="001061E0"/>
    <w:rsid w:val="00106662"/>
    <w:rsid w:val="001066CB"/>
    <w:rsid w:val="0010680B"/>
    <w:rsid w:val="0010685C"/>
    <w:rsid w:val="00106B0C"/>
    <w:rsid w:val="00107704"/>
    <w:rsid w:val="00107E95"/>
    <w:rsid w:val="0011039A"/>
    <w:rsid w:val="00110450"/>
    <w:rsid w:val="001109E3"/>
    <w:rsid w:val="00110EA8"/>
    <w:rsid w:val="00110F96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9B"/>
    <w:rsid w:val="001136F3"/>
    <w:rsid w:val="00113E3F"/>
    <w:rsid w:val="00113F42"/>
    <w:rsid w:val="001147B1"/>
    <w:rsid w:val="001148FB"/>
    <w:rsid w:val="00114A03"/>
    <w:rsid w:val="00114CD7"/>
    <w:rsid w:val="0011508D"/>
    <w:rsid w:val="001152C9"/>
    <w:rsid w:val="0011536A"/>
    <w:rsid w:val="0011543F"/>
    <w:rsid w:val="001155A7"/>
    <w:rsid w:val="00115925"/>
    <w:rsid w:val="0011592A"/>
    <w:rsid w:val="00115DBF"/>
    <w:rsid w:val="001162C6"/>
    <w:rsid w:val="001163BB"/>
    <w:rsid w:val="0011650F"/>
    <w:rsid w:val="00116922"/>
    <w:rsid w:val="00116A42"/>
    <w:rsid w:val="00116DAA"/>
    <w:rsid w:val="00116F61"/>
    <w:rsid w:val="0011711D"/>
    <w:rsid w:val="00117420"/>
    <w:rsid w:val="00117621"/>
    <w:rsid w:val="00117868"/>
    <w:rsid w:val="00117B55"/>
    <w:rsid w:val="00117DA8"/>
    <w:rsid w:val="0012038F"/>
    <w:rsid w:val="001205BA"/>
    <w:rsid w:val="00120814"/>
    <w:rsid w:val="00120B38"/>
    <w:rsid w:val="00120CA7"/>
    <w:rsid w:val="00120E24"/>
    <w:rsid w:val="0012153E"/>
    <w:rsid w:val="001216A1"/>
    <w:rsid w:val="001217C6"/>
    <w:rsid w:val="00122029"/>
    <w:rsid w:val="00122414"/>
    <w:rsid w:val="00122416"/>
    <w:rsid w:val="001224E9"/>
    <w:rsid w:val="00122C45"/>
    <w:rsid w:val="00122E18"/>
    <w:rsid w:val="0012302D"/>
    <w:rsid w:val="00123169"/>
    <w:rsid w:val="001231A9"/>
    <w:rsid w:val="00123A34"/>
    <w:rsid w:val="00123B88"/>
    <w:rsid w:val="00123CE5"/>
    <w:rsid w:val="00123EAD"/>
    <w:rsid w:val="00124200"/>
    <w:rsid w:val="0012439D"/>
    <w:rsid w:val="001249E6"/>
    <w:rsid w:val="00124AD3"/>
    <w:rsid w:val="00124ED3"/>
    <w:rsid w:val="00124F3D"/>
    <w:rsid w:val="001251D9"/>
    <w:rsid w:val="001253C4"/>
    <w:rsid w:val="0012585E"/>
    <w:rsid w:val="001259E6"/>
    <w:rsid w:val="00125B8A"/>
    <w:rsid w:val="00125DBF"/>
    <w:rsid w:val="00125E1F"/>
    <w:rsid w:val="00125E5E"/>
    <w:rsid w:val="00126111"/>
    <w:rsid w:val="0012612A"/>
    <w:rsid w:val="0012668E"/>
    <w:rsid w:val="00126A6B"/>
    <w:rsid w:val="00126BB1"/>
    <w:rsid w:val="00126C19"/>
    <w:rsid w:val="00126C24"/>
    <w:rsid w:val="00126D4E"/>
    <w:rsid w:val="0012732B"/>
    <w:rsid w:val="0012737D"/>
    <w:rsid w:val="001274AA"/>
    <w:rsid w:val="001276F1"/>
    <w:rsid w:val="00127B5A"/>
    <w:rsid w:val="00130174"/>
    <w:rsid w:val="001301BC"/>
    <w:rsid w:val="001302F6"/>
    <w:rsid w:val="00130707"/>
    <w:rsid w:val="00130878"/>
    <w:rsid w:val="0013093C"/>
    <w:rsid w:val="00130D2F"/>
    <w:rsid w:val="00131431"/>
    <w:rsid w:val="0013154D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3BDE"/>
    <w:rsid w:val="00134196"/>
    <w:rsid w:val="001343D6"/>
    <w:rsid w:val="001344B9"/>
    <w:rsid w:val="00134736"/>
    <w:rsid w:val="0013479B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D1F"/>
    <w:rsid w:val="00136EF2"/>
    <w:rsid w:val="00136F56"/>
    <w:rsid w:val="00137438"/>
    <w:rsid w:val="00137519"/>
    <w:rsid w:val="00137AA9"/>
    <w:rsid w:val="001406C4"/>
    <w:rsid w:val="00140841"/>
    <w:rsid w:val="00141557"/>
    <w:rsid w:val="0014169B"/>
    <w:rsid w:val="001419BD"/>
    <w:rsid w:val="0014259A"/>
    <w:rsid w:val="0014276B"/>
    <w:rsid w:val="00142E9E"/>
    <w:rsid w:val="00143260"/>
    <w:rsid w:val="00143408"/>
    <w:rsid w:val="0014345A"/>
    <w:rsid w:val="00143513"/>
    <w:rsid w:val="00143555"/>
    <w:rsid w:val="00143653"/>
    <w:rsid w:val="00143BE4"/>
    <w:rsid w:val="001441FB"/>
    <w:rsid w:val="00144567"/>
    <w:rsid w:val="00144FDD"/>
    <w:rsid w:val="001452CD"/>
    <w:rsid w:val="0014540A"/>
    <w:rsid w:val="001455AB"/>
    <w:rsid w:val="0014582B"/>
    <w:rsid w:val="00145843"/>
    <w:rsid w:val="00145E30"/>
    <w:rsid w:val="00145E45"/>
    <w:rsid w:val="00145EE1"/>
    <w:rsid w:val="001460EA"/>
    <w:rsid w:val="00146107"/>
    <w:rsid w:val="0014663E"/>
    <w:rsid w:val="00146D23"/>
    <w:rsid w:val="00146F6B"/>
    <w:rsid w:val="00146F7A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09E"/>
    <w:rsid w:val="001511DE"/>
    <w:rsid w:val="00151B25"/>
    <w:rsid w:val="00151DD4"/>
    <w:rsid w:val="001521C0"/>
    <w:rsid w:val="00152289"/>
    <w:rsid w:val="00152553"/>
    <w:rsid w:val="001532C2"/>
    <w:rsid w:val="001540CE"/>
    <w:rsid w:val="001546C4"/>
    <w:rsid w:val="001547B3"/>
    <w:rsid w:val="00154BF6"/>
    <w:rsid w:val="00154CCF"/>
    <w:rsid w:val="00154F1A"/>
    <w:rsid w:val="00155276"/>
    <w:rsid w:val="00155A59"/>
    <w:rsid w:val="00155D7B"/>
    <w:rsid w:val="001563E2"/>
    <w:rsid w:val="00156495"/>
    <w:rsid w:val="0015659C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CF1"/>
    <w:rsid w:val="00160F93"/>
    <w:rsid w:val="00161285"/>
    <w:rsid w:val="001615D6"/>
    <w:rsid w:val="00161BD3"/>
    <w:rsid w:val="00161EE8"/>
    <w:rsid w:val="00162C28"/>
    <w:rsid w:val="0016415A"/>
    <w:rsid w:val="00164708"/>
    <w:rsid w:val="001648CA"/>
    <w:rsid w:val="0016498A"/>
    <w:rsid w:val="0016560B"/>
    <w:rsid w:val="00165718"/>
    <w:rsid w:val="00166014"/>
    <w:rsid w:val="00166165"/>
    <w:rsid w:val="00166243"/>
    <w:rsid w:val="00166487"/>
    <w:rsid w:val="001668EE"/>
    <w:rsid w:val="0016696C"/>
    <w:rsid w:val="001669C7"/>
    <w:rsid w:val="00167331"/>
    <w:rsid w:val="001674EF"/>
    <w:rsid w:val="00167501"/>
    <w:rsid w:val="00167781"/>
    <w:rsid w:val="001677BD"/>
    <w:rsid w:val="00167AD1"/>
    <w:rsid w:val="00167AD4"/>
    <w:rsid w:val="00167AD5"/>
    <w:rsid w:val="00167DB7"/>
    <w:rsid w:val="00167E06"/>
    <w:rsid w:val="001701E0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001"/>
    <w:rsid w:val="00172C54"/>
    <w:rsid w:val="00173096"/>
    <w:rsid w:val="001731CB"/>
    <w:rsid w:val="001731D0"/>
    <w:rsid w:val="0017345E"/>
    <w:rsid w:val="00173765"/>
    <w:rsid w:val="00173877"/>
    <w:rsid w:val="00173991"/>
    <w:rsid w:val="00174590"/>
    <w:rsid w:val="001746DA"/>
    <w:rsid w:val="00174734"/>
    <w:rsid w:val="001748D0"/>
    <w:rsid w:val="00174C04"/>
    <w:rsid w:val="00174E2C"/>
    <w:rsid w:val="001760B4"/>
    <w:rsid w:val="001762BA"/>
    <w:rsid w:val="0017658F"/>
    <w:rsid w:val="0017686C"/>
    <w:rsid w:val="00176B38"/>
    <w:rsid w:val="00177688"/>
    <w:rsid w:val="00180814"/>
    <w:rsid w:val="00180CFA"/>
    <w:rsid w:val="001816AF"/>
    <w:rsid w:val="001817DC"/>
    <w:rsid w:val="00181BAA"/>
    <w:rsid w:val="00181C72"/>
    <w:rsid w:val="0018264C"/>
    <w:rsid w:val="00182678"/>
    <w:rsid w:val="0018285F"/>
    <w:rsid w:val="001828E8"/>
    <w:rsid w:val="00182DA1"/>
    <w:rsid w:val="00182E2D"/>
    <w:rsid w:val="00182E77"/>
    <w:rsid w:val="001831D6"/>
    <w:rsid w:val="001834E1"/>
    <w:rsid w:val="001837B9"/>
    <w:rsid w:val="00183A7B"/>
    <w:rsid w:val="0018481A"/>
    <w:rsid w:val="00184865"/>
    <w:rsid w:val="00184999"/>
    <w:rsid w:val="001849DA"/>
    <w:rsid w:val="00184CB1"/>
    <w:rsid w:val="00184D85"/>
    <w:rsid w:val="0018515E"/>
    <w:rsid w:val="001852FF"/>
    <w:rsid w:val="00185556"/>
    <w:rsid w:val="00185613"/>
    <w:rsid w:val="00185737"/>
    <w:rsid w:val="00186017"/>
    <w:rsid w:val="0018628D"/>
    <w:rsid w:val="00186508"/>
    <w:rsid w:val="00186609"/>
    <w:rsid w:val="0018664F"/>
    <w:rsid w:val="0018676C"/>
    <w:rsid w:val="0018685E"/>
    <w:rsid w:val="00186A8C"/>
    <w:rsid w:val="00186F5A"/>
    <w:rsid w:val="00187171"/>
    <w:rsid w:val="00187868"/>
    <w:rsid w:val="0018795D"/>
    <w:rsid w:val="00187A59"/>
    <w:rsid w:val="00187AEA"/>
    <w:rsid w:val="00187C8B"/>
    <w:rsid w:val="00187D17"/>
    <w:rsid w:val="00187E8D"/>
    <w:rsid w:val="00187EEE"/>
    <w:rsid w:val="0019000E"/>
    <w:rsid w:val="00190032"/>
    <w:rsid w:val="00190070"/>
    <w:rsid w:val="00190080"/>
    <w:rsid w:val="001903D9"/>
    <w:rsid w:val="0019093C"/>
    <w:rsid w:val="001909A9"/>
    <w:rsid w:val="00190A44"/>
    <w:rsid w:val="00190B1E"/>
    <w:rsid w:val="00191452"/>
    <w:rsid w:val="0019189A"/>
    <w:rsid w:val="001926A3"/>
    <w:rsid w:val="00192B68"/>
    <w:rsid w:val="00192EF8"/>
    <w:rsid w:val="001930C2"/>
    <w:rsid w:val="0019323F"/>
    <w:rsid w:val="00193662"/>
    <w:rsid w:val="00193711"/>
    <w:rsid w:val="00193886"/>
    <w:rsid w:val="0019390B"/>
    <w:rsid w:val="00193B3E"/>
    <w:rsid w:val="00193E25"/>
    <w:rsid w:val="0019412B"/>
    <w:rsid w:val="0019448A"/>
    <w:rsid w:val="001944D3"/>
    <w:rsid w:val="001949E7"/>
    <w:rsid w:val="00194D9A"/>
    <w:rsid w:val="001951B0"/>
    <w:rsid w:val="00195A01"/>
    <w:rsid w:val="00195DFC"/>
    <w:rsid w:val="001963E4"/>
    <w:rsid w:val="001965D8"/>
    <w:rsid w:val="0019665B"/>
    <w:rsid w:val="00196881"/>
    <w:rsid w:val="001969DE"/>
    <w:rsid w:val="00196A98"/>
    <w:rsid w:val="001971EE"/>
    <w:rsid w:val="00197258"/>
    <w:rsid w:val="00197764"/>
    <w:rsid w:val="00197A3C"/>
    <w:rsid w:val="00197D0D"/>
    <w:rsid w:val="001A01C7"/>
    <w:rsid w:val="001A0408"/>
    <w:rsid w:val="001A0526"/>
    <w:rsid w:val="001A07C3"/>
    <w:rsid w:val="001A091C"/>
    <w:rsid w:val="001A0A02"/>
    <w:rsid w:val="001A0BDE"/>
    <w:rsid w:val="001A0C05"/>
    <w:rsid w:val="001A0C19"/>
    <w:rsid w:val="001A0C7F"/>
    <w:rsid w:val="001A1928"/>
    <w:rsid w:val="001A1EE0"/>
    <w:rsid w:val="001A2464"/>
    <w:rsid w:val="001A277B"/>
    <w:rsid w:val="001A2845"/>
    <w:rsid w:val="001A2B09"/>
    <w:rsid w:val="001A2BB4"/>
    <w:rsid w:val="001A2C87"/>
    <w:rsid w:val="001A2D8D"/>
    <w:rsid w:val="001A2ED2"/>
    <w:rsid w:val="001A3129"/>
    <w:rsid w:val="001A31F4"/>
    <w:rsid w:val="001A3810"/>
    <w:rsid w:val="001A3FE5"/>
    <w:rsid w:val="001A4288"/>
    <w:rsid w:val="001A4322"/>
    <w:rsid w:val="001A5467"/>
    <w:rsid w:val="001A54FC"/>
    <w:rsid w:val="001A552C"/>
    <w:rsid w:val="001A55E5"/>
    <w:rsid w:val="001A5E82"/>
    <w:rsid w:val="001A622F"/>
    <w:rsid w:val="001A62FC"/>
    <w:rsid w:val="001A67CC"/>
    <w:rsid w:val="001A69DB"/>
    <w:rsid w:val="001A719D"/>
    <w:rsid w:val="001A78BC"/>
    <w:rsid w:val="001A7BF8"/>
    <w:rsid w:val="001A7CCC"/>
    <w:rsid w:val="001A7F27"/>
    <w:rsid w:val="001B05E0"/>
    <w:rsid w:val="001B0A28"/>
    <w:rsid w:val="001B0A65"/>
    <w:rsid w:val="001B0B9F"/>
    <w:rsid w:val="001B12B4"/>
    <w:rsid w:val="001B14AD"/>
    <w:rsid w:val="001B18D2"/>
    <w:rsid w:val="001B19E5"/>
    <w:rsid w:val="001B1ED9"/>
    <w:rsid w:val="001B1EE2"/>
    <w:rsid w:val="001B2021"/>
    <w:rsid w:val="001B2285"/>
    <w:rsid w:val="001B28DF"/>
    <w:rsid w:val="001B298D"/>
    <w:rsid w:val="001B2C2E"/>
    <w:rsid w:val="001B2E22"/>
    <w:rsid w:val="001B2F5A"/>
    <w:rsid w:val="001B2F6A"/>
    <w:rsid w:val="001B346A"/>
    <w:rsid w:val="001B374E"/>
    <w:rsid w:val="001B3BD7"/>
    <w:rsid w:val="001B3D0B"/>
    <w:rsid w:val="001B3D90"/>
    <w:rsid w:val="001B4036"/>
    <w:rsid w:val="001B49E2"/>
    <w:rsid w:val="001B4A10"/>
    <w:rsid w:val="001B4E43"/>
    <w:rsid w:val="001B4EB8"/>
    <w:rsid w:val="001B5BD9"/>
    <w:rsid w:val="001B5D6A"/>
    <w:rsid w:val="001B6475"/>
    <w:rsid w:val="001B690F"/>
    <w:rsid w:val="001B6A03"/>
    <w:rsid w:val="001B6C45"/>
    <w:rsid w:val="001B6D7F"/>
    <w:rsid w:val="001B6E36"/>
    <w:rsid w:val="001B77F2"/>
    <w:rsid w:val="001B7876"/>
    <w:rsid w:val="001B7B3D"/>
    <w:rsid w:val="001B7E5A"/>
    <w:rsid w:val="001C00FC"/>
    <w:rsid w:val="001C012B"/>
    <w:rsid w:val="001C0A47"/>
    <w:rsid w:val="001C0A7A"/>
    <w:rsid w:val="001C1173"/>
    <w:rsid w:val="001C1320"/>
    <w:rsid w:val="001C1324"/>
    <w:rsid w:val="001C13B5"/>
    <w:rsid w:val="001C1773"/>
    <w:rsid w:val="001C1AEA"/>
    <w:rsid w:val="001C1B28"/>
    <w:rsid w:val="001C2A67"/>
    <w:rsid w:val="001C2AE4"/>
    <w:rsid w:val="001C2B68"/>
    <w:rsid w:val="001C2BA4"/>
    <w:rsid w:val="001C2D2D"/>
    <w:rsid w:val="001C2DA9"/>
    <w:rsid w:val="001C2DE5"/>
    <w:rsid w:val="001C2DE6"/>
    <w:rsid w:val="001C2F71"/>
    <w:rsid w:val="001C3668"/>
    <w:rsid w:val="001C38BD"/>
    <w:rsid w:val="001C3AAD"/>
    <w:rsid w:val="001C3C05"/>
    <w:rsid w:val="001C3D63"/>
    <w:rsid w:val="001C40E9"/>
    <w:rsid w:val="001C42CD"/>
    <w:rsid w:val="001C474E"/>
    <w:rsid w:val="001C480C"/>
    <w:rsid w:val="001C4CE4"/>
    <w:rsid w:val="001C4CF0"/>
    <w:rsid w:val="001C4D0D"/>
    <w:rsid w:val="001C540D"/>
    <w:rsid w:val="001C54D5"/>
    <w:rsid w:val="001C562E"/>
    <w:rsid w:val="001C59DA"/>
    <w:rsid w:val="001C5A70"/>
    <w:rsid w:val="001C5BF0"/>
    <w:rsid w:val="001C69A9"/>
    <w:rsid w:val="001C7270"/>
    <w:rsid w:val="001C7327"/>
    <w:rsid w:val="001C7523"/>
    <w:rsid w:val="001C7677"/>
    <w:rsid w:val="001C7906"/>
    <w:rsid w:val="001C79FB"/>
    <w:rsid w:val="001C7F31"/>
    <w:rsid w:val="001D031C"/>
    <w:rsid w:val="001D04D9"/>
    <w:rsid w:val="001D0814"/>
    <w:rsid w:val="001D09F8"/>
    <w:rsid w:val="001D0AC7"/>
    <w:rsid w:val="001D0B3A"/>
    <w:rsid w:val="001D1101"/>
    <w:rsid w:val="001D14E5"/>
    <w:rsid w:val="001D16C7"/>
    <w:rsid w:val="001D1716"/>
    <w:rsid w:val="001D21E5"/>
    <w:rsid w:val="001D2802"/>
    <w:rsid w:val="001D28EB"/>
    <w:rsid w:val="001D2993"/>
    <w:rsid w:val="001D2A96"/>
    <w:rsid w:val="001D2AA1"/>
    <w:rsid w:val="001D2CD7"/>
    <w:rsid w:val="001D3170"/>
    <w:rsid w:val="001D321A"/>
    <w:rsid w:val="001D3716"/>
    <w:rsid w:val="001D3756"/>
    <w:rsid w:val="001D37DB"/>
    <w:rsid w:val="001D3B9D"/>
    <w:rsid w:val="001D403A"/>
    <w:rsid w:val="001D4777"/>
    <w:rsid w:val="001D4830"/>
    <w:rsid w:val="001D4918"/>
    <w:rsid w:val="001D4C76"/>
    <w:rsid w:val="001D4CEC"/>
    <w:rsid w:val="001D5C6A"/>
    <w:rsid w:val="001D5CA4"/>
    <w:rsid w:val="001D627E"/>
    <w:rsid w:val="001D6496"/>
    <w:rsid w:val="001D6612"/>
    <w:rsid w:val="001D6DD4"/>
    <w:rsid w:val="001D7C3F"/>
    <w:rsid w:val="001E0842"/>
    <w:rsid w:val="001E1452"/>
    <w:rsid w:val="001E14FB"/>
    <w:rsid w:val="001E1C96"/>
    <w:rsid w:val="001E228F"/>
    <w:rsid w:val="001E277E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5CB8"/>
    <w:rsid w:val="001E6078"/>
    <w:rsid w:val="001E6BBF"/>
    <w:rsid w:val="001E7025"/>
    <w:rsid w:val="001E7400"/>
    <w:rsid w:val="001E76CE"/>
    <w:rsid w:val="001E7801"/>
    <w:rsid w:val="001F097E"/>
    <w:rsid w:val="001F09CB"/>
    <w:rsid w:val="001F0D65"/>
    <w:rsid w:val="001F0EDE"/>
    <w:rsid w:val="001F11B5"/>
    <w:rsid w:val="001F11E5"/>
    <w:rsid w:val="001F162D"/>
    <w:rsid w:val="001F166F"/>
    <w:rsid w:val="001F1801"/>
    <w:rsid w:val="001F1928"/>
    <w:rsid w:val="001F2653"/>
    <w:rsid w:val="001F2C6E"/>
    <w:rsid w:val="001F2C76"/>
    <w:rsid w:val="001F3298"/>
    <w:rsid w:val="001F352C"/>
    <w:rsid w:val="001F3690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37B"/>
    <w:rsid w:val="001F6A8B"/>
    <w:rsid w:val="001F6C4E"/>
    <w:rsid w:val="001F6F9D"/>
    <w:rsid w:val="001F7070"/>
    <w:rsid w:val="001F7450"/>
    <w:rsid w:val="001F7747"/>
    <w:rsid w:val="001F775A"/>
    <w:rsid w:val="001F78AE"/>
    <w:rsid w:val="001F7931"/>
    <w:rsid w:val="001F7AF4"/>
    <w:rsid w:val="00200211"/>
    <w:rsid w:val="00200F1A"/>
    <w:rsid w:val="00201385"/>
    <w:rsid w:val="00201418"/>
    <w:rsid w:val="00201455"/>
    <w:rsid w:val="0020156C"/>
    <w:rsid w:val="00201662"/>
    <w:rsid w:val="002018A1"/>
    <w:rsid w:val="00201AF4"/>
    <w:rsid w:val="00201C92"/>
    <w:rsid w:val="00201D1F"/>
    <w:rsid w:val="00202442"/>
    <w:rsid w:val="0020309B"/>
    <w:rsid w:val="00203443"/>
    <w:rsid w:val="0020374E"/>
    <w:rsid w:val="00203823"/>
    <w:rsid w:val="00203A50"/>
    <w:rsid w:val="00203BEC"/>
    <w:rsid w:val="00203C48"/>
    <w:rsid w:val="00203C8F"/>
    <w:rsid w:val="00203F83"/>
    <w:rsid w:val="0020418E"/>
    <w:rsid w:val="002041D9"/>
    <w:rsid w:val="002042F5"/>
    <w:rsid w:val="0020449E"/>
    <w:rsid w:val="0020497D"/>
    <w:rsid w:val="00204B04"/>
    <w:rsid w:val="002050CF"/>
    <w:rsid w:val="00205623"/>
    <w:rsid w:val="0020577B"/>
    <w:rsid w:val="002057A8"/>
    <w:rsid w:val="00205D46"/>
    <w:rsid w:val="00205E61"/>
    <w:rsid w:val="00205FC5"/>
    <w:rsid w:val="0020601C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07FEC"/>
    <w:rsid w:val="0021035A"/>
    <w:rsid w:val="00210674"/>
    <w:rsid w:val="00210798"/>
    <w:rsid w:val="0021083D"/>
    <w:rsid w:val="00210A87"/>
    <w:rsid w:val="00210A9C"/>
    <w:rsid w:val="00210AC7"/>
    <w:rsid w:val="00210EBD"/>
    <w:rsid w:val="00211151"/>
    <w:rsid w:val="00211158"/>
    <w:rsid w:val="002124EE"/>
    <w:rsid w:val="00212754"/>
    <w:rsid w:val="00212A79"/>
    <w:rsid w:val="00212C17"/>
    <w:rsid w:val="00212D0D"/>
    <w:rsid w:val="00212DD5"/>
    <w:rsid w:val="00212FCE"/>
    <w:rsid w:val="00213104"/>
    <w:rsid w:val="002132C6"/>
    <w:rsid w:val="002134DC"/>
    <w:rsid w:val="00213581"/>
    <w:rsid w:val="0021366C"/>
    <w:rsid w:val="002139FD"/>
    <w:rsid w:val="002141F6"/>
    <w:rsid w:val="0021457E"/>
    <w:rsid w:val="00214780"/>
    <w:rsid w:val="00214B31"/>
    <w:rsid w:val="00214B36"/>
    <w:rsid w:val="0021573A"/>
    <w:rsid w:val="0021605D"/>
    <w:rsid w:val="00216432"/>
    <w:rsid w:val="002165EC"/>
    <w:rsid w:val="00216712"/>
    <w:rsid w:val="0021696E"/>
    <w:rsid w:val="0021698D"/>
    <w:rsid w:val="00216F30"/>
    <w:rsid w:val="00217183"/>
    <w:rsid w:val="00217874"/>
    <w:rsid w:val="00217943"/>
    <w:rsid w:val="00217B08"/>
    <w:rsid w:val="00217B43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1FA8"/>
    <w:rsid w:val="00222092"/>
    <w:rsid w:val="00222093"/>
    <w:rsid w:val="002220CB"/>
    <w:rsid w:val="00222320"/>
    <w:rsid w:val="00222363"/>
    <w:rsid w:val="00222C8E"/>
    <w:rsid w:val="002236EB"/>
    <w:rsid w:val="00224171"/>
    <w:rsid w:val="002241EB"/>
    <w:rsid w:val="002245DD"/>
    <w:rsid w:val="00224882"/>
    <w:rsid w:val="00224A98"/>
    <w:rsid w:val="00225012"/>
    <w:rsid w:val="00225242"/>
    <w:rsid w:val="002252E9"/>
    <w:rsid w:val="0022546E"/>
    <w:rsid w:val="0022562B"/>
    <w:rsid w:val="00225821"/>
    <w:rsid w:val="002258B2"/>
    <w:rsid w:val="002260C3"/>
    <w:rsid w:val="00226162"/>
    <w:rsid w:val="00226998"/>
    <w:rsid w:val="00226D9A"/>
    <w:rsid w:val="00227242"/>
    <w:rsid w:val="00227406"/>
    <w:rsid w:val="0022769C"/>
    <w:rsid w:val="0022799E"/>
    <w:rsid w:val="00227A9E"/>
    <w:rsid w:val="00227B4F"/>
    <w:rsid w:val="00227F26"/>
    <w:rsid w:val="002301BE"/>
    <w:rsid w:val="002307BE"/>
    <w:rsid w:val="00230A00"/>
    <w:rsid w:val="00230D48"/>
    <w:rsid w:val="00231170"/>
    <w:rsid w:val="0023124D"/>
    <w:rsid w:val="0023148A"/>
    <w:rsid w:val="00231915"/>
    <w:rsid w:val="002319EF"/>
    <w:rsid w:val="00231B29"/>
    <w:rsid w:val="00231C96"/>
    <w:rsid w:val="00231EE5"/>
    <w:rsid w:val="00232483"/>
    <w:rsid w:val="00232A28"/>
    <w:rsid w:val="00232CAD"/>
    <w:rsid w:val="00233593"/>
    <w:rsid w:val="00234156"/>
    <w:rsid w:val="00234336"/>
    <w:rsid w:val="00234A56"/>
    <w:rsid w:val="00234B2E"/>
    <w:rsid w:val="00235744"/>
    <w:rsid w:val="00235C89"/>
    <w:rsid w:val="0023695E"/>
    <w:rsid w:val="00236B09"/>
    <w:rsid w:val="00236D3C"/>
    <w:rsid w:val="002370D6"/>
    <w:rsid w:val="00237338"/>
    <w:rsid w:val="00237731"/>
    <w:rsid w:val="00237C2E"/>
    <w:rsid w:val="002401D9"/>
    <w:rsid w:val="00240309"/>
    <w:rsid w:val="002403DA"/>
    <w:rsid w:val="00240450"/>
    <w:rsid w:val="00241102"/>
    <w:rsid w:val="00241823"/>
    <w:rsid w:val="00241A06"/>
    <w:rsid w:val="00241D36"/>
    <w:rsid w:val="00241FD9"/>
    <w:rsid w:val="002420B7"/>
    <w:rsid w:val="00242AD5"/>
    <w:rsid w:val="00242B90"/>
    <w:rsid w:val="00242E69"/>
    <w:rsid w:val="002430DA"/>
    <w:rsid w:val="00243517"/>
    <w:rsid w:val="00243AB0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717"/>
    <w:rsid w:val="0024792E"/>
    <w:rsid w:val="00247CB7"/>
    <w:rsid w:val="00250DE2"/>
    <w:rsid w:val="002511A8"/>
    <w:rsid w:val="00251449"/>
    <w:rsid w:val="0025152A"/>
    <w:rsid w:val="00251678"/>
    <w:rsid w:val="00251B43"/>
    <w:rsid w:val="00251F09"/>
    <w:rsid w:val="00251F2B"/>
    <w:rsid w:val="0025254E"/>
    <w:rsid w:val="00252BD7"/>
    <w:rsid w:val="00253245"/>
    <w:rsid w:val="00253E27"/>
    <w:rsid w:val="002541E8"/>
    <w:rsid w:val="00254354"/>
    <w:rsid w:val="002545D3"/>
    <w:rsid w:val="00255640"/>
    <w:rsid w:val="00255877"/>
    <w:rsid w:val="00255D51"/>
    <w:rsid w:val="002560BA"/>
    <w:rsid w:val="0025671E"/>
    <w:rsid w:val="002568E1"/>
    <w:rsid w:val="0025720D"/>
    <w:rsid w:val="00257250"/>
    <w:rsid w:val="00257B00"/>
    <w:rsid w:val="00260283"/>
    <w:rsid w:val="00260AA1"/>
    <w:rsid w:val="00260BBE"/>
    <w:rsid w:val="0026168F"/>
    <w:rsid w:val="0026179B"/>
    <w:rsid w:val="00261E08"/>
    <w:rsid w:val="00261FCE"/>
    <w:rsid w:val="0026260C"/>
    <w:rsid w:val="00262629"/>
    <w:rsid w:val="00262C16"/>
    <w:rsid w:val="00262D52"/>
    <w:rsid w:val="00262DD4"/>
    <w:rsid w:val="00263CA5"/>
    <w:rsid w:val="0026444E"/>
    <w:rsid w:val="00264510"/>
    <w:rsid w:val="00264937"/>
    <w:rsid w:val="0026495B"/>
    <w:rsid w:val="00264C7C"/>
    <w:rsid w:val="00265071"/>
    <w:rsid w:val="002651C9"/>
    <w:rsid w:val="002658C0"/>
    <w:rsid w:val="00265B5C"/>
    <w:rsid w:val="00265BB0"/>
    <w:rsid w:val="00265BDC"/>
    <w:rsid w:val="00265F5E"/>
    <w:rsid w:val="00266199"/>
    <w:rsid w:val="0026641C"/>
    <w:rsid w:val="002667BA"/>
    <w:rsid w:val="002667C2"/>
    <w:rsid w:val="00266C87"/>
    <w:rsid w:val="002672F6"/>
    <w:rsid w:val="00270326"/>
    <w:rsid w:val="002703BA"/>
    <w:rsid w:val="00270AAB"/>
    <w:rsid w:val="00270AEB"/>
    <w:rsid w:val="00270F57"/>
    <w:rsid w:val="002714EF"/>
    <w:rsid w:val="00271544"/>
    <w:rsid w:val="0027156E"/>
    <w:rsid w:val="0027169B"/>
    <w:rsid w:val="002716EA"/>
    <w:rsid w:val="002718EA"/>
    <w:rsid w:val="002719F8"/>
    <w:rsid w:val="00271C60"/>
    <w:rsid w:val="002720DA"/>
    <w:rsid w:val="002728A0"/>
    <w:rsid w:val="00273750"/>
    <w:rsid w:val="002737F1"/>
    <w:rsid w:val="00273E0C"/>
    <w:rsid w:val="00273FA6"/>
    <w:rsid w:val="00274879"/>
    <w:rsid w:val="002749D2"/>
    <w:rsid w:val="00274B26"/>
    <w:rsid w:val="002758F6"/>
    <w:rsid w:val="00276068"/>
    <w:rsid w:val="00276069"/>
    <w:rsid w:val="002761DA"/>
    <w:rsid w:val="00276615"/>
    <w:rsid w:val="00276855"/>
    <w:rsid w:val="002768EF"/>
    <w:rsid w:val="00276DBA"/>
    <w:rsid w:val="002771F4"/>
    <w:rsid w:val="002773E6"/>
    <w:rsid w:val="0027740D"/>
    <w:rsid w:val="0027759D"/>
    <w:rsid w:val="002776E6"/>
    <w:rsid w:val="002779B4"/>
    <w:rsid w:val="00277B09"/>
    <w:rsid w:val="00277E68"/>
    <w:rsid w:val="00280282"/>
    <w:rsid w:val="0028032C"/>
    <w:rsid w:val="002805CD"/>
    <w:rsid w:val="002805F1"/>
    <w:rsid w:val="0028069B"/>
    <w:rsid w:val="002806D0"/>
    <w:rsid w:val="002807B3"/>
    <w:rsid w:val="00280B4E"/>
    <w:rsid w:val="00280FEE"/>
    <w:rsid w:val="002812FD"/>
    <w:rsid w:val="002814D4"/>
    <w:rsid w:val="002815FF"/>
    <w:rsid w:val="0028177A"/>
    <w:rsid w:val="002818FC"/>
    <w:rsid w:val="00281BEA"/>
    <w:rsid w:val="00281D70"/>
    <w:rsid w:val="0028267B"/>
    <w:rsid w:val="00282BE9"/>
    <w:rsid w:val="00282FD0"/>
    <w:rsid w:val="00283112"/>
    <w:rsid w:val="00283456"/>
    <w:rsid w:val="0028394B"/>
    <w:rsid w:val="00283B1E"/>
    <w:rsid w:val="00283B3B"/>
    <w:rsid w:val="00283BF5"/>
    <w:rsid w:val="00283DD9"/>
    <w:rsid w:val="00284096"/>
    <w:rsid w:val="00284824"/>
    <w:rsid w:val="00284D27"/>
    <w:rsid w:val="00284F7E"/>
    <w:rsid w:val="00285255"/>
    <w:rsid w:val="0028538C"/>
    <w:rsid w:val="002854BA"/>
    <w:rsid w:val="002855DA"/>
    <w:rsid w:val="002857B1"/>
    <w:rsid w:val="0028585D"/>
    <w:rsid w:val="002858D4"/>
    <w:rsid w:val="00286038"/>
    <w:rsid w:val="002869F3"/>
    <w:rsid w:val="00286B89"/>
    <w:rsid w:val="00286BB6"/>
    <w:rsid w:val="0028772E"/>
    <w:rsid w:val="00287BE5"/>
    <w:rsid w:val="00287E5B"/>
    <w:rsid w:val="00287FF4"/>
    <w:rsid w:val="00290134"/>
    <w:rsid w:val="00290B8C"/>
    <w:rsid w:val="00290DE1"/>
    <w:rsid w:val="00291B25"/>
    <w:rsid w:val="00291EFF"/>
    <w:rsid w:val="002921D9"/>
    <w:rsid w:val="002927D5"/>
    <w:rsid w:val="00292C16"/>
    <w:rsid w:val="00292C1F"/>
    <w:rsid w:val="00292C7B"/>
    <w:rsid w:val="00292CD0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5822"/>
    <w:rsid w:val="00295FF8"/>
    <w:rsid w:val="00296181"/>
    <w:rsid w:val="00296A76"/>
    <w:rsid w:val="0029713F"/>
    <w:rsid w:val="002972DD"/>
    <w:rsid w:val="00297D4A"/>
    <w:rsid w:val="002A0A29"/>
    <w:rsid w:val="002A0D85"/>
    <w:rsid w:val="002A1212"/>
    <w:rsid w:val="002A1898"/>
    <w:rsid w:val="002A191E"/>
    <w:rsid w:val="002A1CCA"/>
    <w:rsid w:val="002A201D"/>
    <w:rsid w:val="002A225F"/>
    <w:rsid w:val="002A2352"/>
    <w:rsid w:val="002A2399"/>
    <w:rsid w:val="002A2BC3"/>
    <w:rsid w:val="002A2D27"/>
    <w:rsid w:val="002A2F3D"/>
    <w:rsid w:val="002A3037"/>
    <w:rsid w:val="002A30DA"/>
    <w:rsid w:val="002A37E5"/>
    <w:rsid w:val="002A3867"/>
    <w:rsid w:val="002A3A5C"/>
    <w:rsid w:val="002A3BB3"/>
    <w:rsid w:val="002A3C9C"/>
    <w:rsid w:val="002A3DD7"/>
    <w:rsid w:val="002A44AA"/>
    <w:rsid w:val="002A49A0"/>
    <w:rsid w:val="002A4FA9"/>
    <w:rsid w:val="002A5316"/>
    <w:rsid w:val="002A53B7"/>
    <w:rsid w:val="002A541A"/>
    <w:rsid w:val="002A5D69"/>
    <w:rsid w:val="002A60EF"/>
    <w:rsid w:val="002A6215"/>
    <w:rsid w:val="002A6B29"/>
    <w:rsid w:val="002A6DDB"/>
    <w:rsid w:val="002A76DD"/>
    <w:rsid w:val="002A77C4"/>
    <w:rsid w:val="002A7A10"/>
    <w:rsid w:val="002A7AD1"/>
    <w:rsid w:val="002B02FC"/>
    <w:rsid w:val="002B066A"/>
    <w:rsid w:val="002B0D8A"/>
    <w:rsid w:val="002B0E65"/>
    <w:rsid w:val="002B0E84"/>
    <w:rsid w:val="002B0EC7"/>
    <w:rsid w:val="002B0F23"/>
    <w:rsid w:val="002B0F81"/>
    <w:rsid w:val="002B1119"/>
    <w:rsid w:val="002B129D"/>
    <w:rsid w:val="002B174A"/>
    <w:rsid w:val="002B1AED"/>
    <w:rsid w:val="002B2631"/>
    <w:rsid w:val="002B29F9"/>
    <w:rsid w:val="002B2B5D"/>
    <w:rsid w:val="002B3175"/>
    <w:rsid w:val="002B32AB"/>
    <w:rsid w:val="002B375A"/>
    <w:rsid w:val="002B3891"/>
    <w:rsid w:val="002B38AB"/>
    <w:rsid w:val="002B3B78"/>
    <w:rsid w:val="002B3E87"/>
    <w:rsid w:val="002B3EB7"/>
    <w:rsid w:val="002B406B"/>
    <w:rsid w:val="002B40D5"/>
    <w:rsid w:val="002B481E"/>
    <w:rsid w:val="002B4926"/>
    <w:rsid w:val="002B499D"/>
    <w:rsid w:val="002B4B6D"/>
    <w:rsid w:val="002B4C3F"/>
    <w:rsid w:val="002B50EE"/>
    <w:rsid w:val="002B5138"/>
    <w:rsid w:val="002B5570"/>
    <w:rsid w:val="002B5891"/>
    <w:rsid w:val="002B58A7"/>
    <w:rsid w:val="002B5D4D"/>
    <w:rsid w:val="002B6271"/>
    <w:rsid w:val="002B6379"/>
    <w:rsid w:val="002B63CA"/>
    <w:rsid w:val="002B6680"/>
    <w:rsid w:val="002B67C4"/>
    <w:rsid w:val="002B6848"/>
    <w:rsid w:val="002B70BF"/>
    <w:rsid w:val="002B7228"/>
    <w:rsid w:val="002B765F"/>
    <w:rsid w:val="002B7E0C"/>
    <w:rsid w:val="002C07FC"/>
    <w:rsid w:val="002C15A0"/>
    <w:rsid w:val="002C16FE"/>
    <w:rsid w:val="002C1731"/>
    <w:rsid w:val="002C1C25"/>
    <w:rsid w:val="002C1CF1"/>
    <w:rsid w:val="002C2308"/>
    <w:rsid w:val="002C2AE9"/>
    <w:rsid w:val="002C2E06"/>
    <w:rsid w:val="002C3866"/>
    <w:rsid w:val="002C4053"/>
    <w:rsid w:val="002C43D4"/>
    <w:rsid w:val="002C4842"/>
    <w:rsid w:val="002C4A0C"/>
    <w:rsid w:val="002C4AE0"/>
    <w:rsid w:val="002C4B47"/>
    <w:rsid w:val="002C4B60"/>
    <w:rsid w:val="002C4CAE"/>
    <w:rsid w:val="002C5320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C7EDA"/>
    <w:rsid w:val="002D00DB"/>
    <w:rsid w:val="002D013E"/>
    <w:rsid w:val="002D01A3"/>
    <w:rsid w:val="002D11C6"/>
    <w:rsid w:val="002D141A"/>
    <w:rsid w:val="002D1658"/>
    <w:rsid w:val="002D17B2"/>
    <w:rsid w:val="002D2024"/>
    <w:rsid w:val="002D245D"/>
    <w:rsid w:val="002D25FD"/>
    <w:rsid w:val="002D2F2E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56BC"/>
    <w:rsid w:val="002D5FF7"/>
    <w:rsid w:val="002D65DC"/>
    <w:rsid w:val="002D66B3"/>
    <w:rsid w:val="002D6969"/>
    <w:rsid w:val="002D70A7"/>
    <w:rsid w:val="002D722A"/>
    <w:rsid w:val="002D7240"/>
    <w:rsid w:val="002D7754"/>
    <w:rsid w:val="002D7758"/>
    <w:rsid w:val="002D77DC"/>
    <w:rsid w:val="002D7FD5"/>
    <w:rsid w:val="002E03CF"/>
    <w:rsid w:val="002E05AE"/>
    <w:rsid w:val="002E06EC"/>
    <w:rsid w:val="002E0AB2"/>
    <w:rsid w:val="002E0DC3"/>
    <w:rsid w:val="002E13CD"/>
    <w:rsid w:val="002E151C"/>
    <w:rsid w:val="002E1C95"/>
    <w:rsid w:val="002E207B"/>
    <w:rsid w:val="002E20CB"/>
    <w:rsid w:val="002E2382"/>
    <w:rsid w:val="002E2522"/>
    <w:rsid w:val="002E27B4"/>
    <w:rsid w:val="002E2A9A"/>
    <w:rsid w:val="002E2B7D"/>
    <w:rsid w:val="002E34E2"/>
    <w:rsid w:val="002E3591"/>
    <w:rsid w:val="002E3713"/>
    <w:rsid w:val="002E3E16"/>
    <w:rsid w:val="002E414F"/>
    <w:rsid w:val="002E4842"/>
    <w:rsid w:val="002E497F"/>
    <w:rsid w:val="002E49DF"/>
    <w:rsid w:val="002E4A04"/>
    <w:rsid w:val="002E4DA0"/>
    <w:rsid w:val="002E4E3B"/>
    <w:rsid w:val="002E558D"/>
    <w:rsid w:val="002E66D8"/>
    <w:rsid w:val="002E680E"/>
    <w:rsid w:val="002E6C82"/>
    <w:rsid w:val="002E6E74"/>
    <w:rsid w:val="002E7075"/>
    <w:rsid w:val="002E731C"/>
    <w:rsid w:val="002E7671"/>
    <w:rsid w:val="002E7939"/>
    <w:rsid w:val="002F04DF"/>
    <w:rsid w:val="002F05C0"/>
    <w:rsid w:val="002F087B"/>
    <w:rsid w:val="002F0E12"/>
    <w:rsid w:val="002F0E26"/>
    <w:rsid w:val="002F1103"/>
    <w:rsid w:val="002F1306"/>
    <w:rsid w:val="002F13D9"/>
    <w:rsid w:val="002F1603"/>
    <w:rsid w:val="002F1BCE"/>
    <w:rsid w:val="002F1C0A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1DC"/>
    <w:rsid w:val="002F459E"/>
    <w:rsid w:val="002F4913"/>
    <w:rsid w:val="002F4CB8"/>
    <w:rsid w:val="002F4FAC"/>
    <w:rsid w:val="002F51EA"/>
    <w:rsid w:val="002F5210"/>
    <w:rsid w:val="002F5357"/>
    <w:rsid w:val="002F5595"/>
    <w:rsid w:val="002F5636"/>
    <w:rsid w:val="002F5DEC"/>
    <w:rsid w:val="002F5E7E"/>
    <w:rsid w:val="002F60A6"/>
    <w:rsid w:val="002F61C1"/>
    <w:rsid w:val="002F67EE"/>
    <w:rsid w:val="002F70E3"/>
    <w:rsid w:val="002F71DD"/>
    <w:rsid w:val="002F74FA"/>
    <w:rsid w:val="002F77DD"/>
    <w:rsid w:val="002F786B"/>
    <w:rsid w:val="002F7BFF"/>
    <w:rsid w:val="00300645"/>
    <w:rsid w:val="00300887"/>
    <w:rsid w:val="00300DC1"/>
    <w:rsid w:val="00300E7F"/>
    <w:rsid w:val="00300ECC"/>
    <w:rsid w:val="00301789"/>
    <w:rsid w:val="003018F1"/>
    <w:rsid w:val="00301BEF"/>
    <w:rsid w:val="00301C83"/>
    <w:rsid w:val="00301F90"/>
    <w:rsid w:val="00301FB5"/>
    <w:rsid w:val="00302480"/>
    <w:rsid w:val="00302D16"/>
    <w:rsid w:val="003030A9"/>
    <w:rsid w:val="00303243"/>
    <w:rsid w:val="00303359"/>
    <w:rsid w:val="0030340D"/>
    <w:rsid w:val="003035A0"/>
    <w:rsid w:val="0030377A"/>
    <w:rsid w:val="0030386A"/>
    <w:rsid w:val="00303A5E"/>
    <w:rsid w:val="00304288"/>
    <w:rsid w:val="00304364"/>
    <w:rsid w:val="0030469B"/>
    <w:rsid w:val="003049B8"/>
    <w:rsid w:val="00304C65"/>
    <w:rsid w:val="00304CD8"/>
    <w:rsid w:val="00304D7E"/>
    <w:rsid w:val="00304E3B"/>
    <w:rsid w:val="00305010"/>
    <w:rsid w:val="0030545D"/>
    <w:rsid w:val="0030561E"/>
    <w:rsid w:val="003057EF"/>
    <w:rsid w:val="00305C22"/>
    <w:rsid w:val="00305C54"/>
    <w:rsid w:val="00305C82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932"/>
    <w:rsid w:val="00311D53"/>
    <w:rsid w:val="00311FDB"/>
    <w:rsid w:val="003126E5"/>
    <w:rsid w:val="003138B0"/>
    <w:rsid w:val="00313C4A"/>
    <w:rsid w:val="00313D11"/>
    <w:rsid w:val="00313D81"/>
    <w:rsid w:val="00313E99"/>
    <w:rsid w:val="00313F90"/>
    <w:rsid w:val="00314190"/>
    <w:rsid w:val="00314529"/>
    <w:rsid w:val="00314CF6"/>
    <w:rsid w:val="00315087"/>
    <w:rsid w:val="003151C4"/>
    <w:rsid w:val="003152DE"/>
    <w:rsid w:val="003154A3"/>
    <w:rsid w:val="003154C0"/>
    <w:rsid w:val="00315B28"/>
    <w:rsid w:val="00315C4B"/>
    <w:rsid w:val="00315C59"/>
    <w:rsid w:val="00315D70"/>
    <w:rsid w:val="00316494"/>
    <w:rsid w:val="003168BE"/>
    <w:rsid w:val="00316D85"/>
    <w:rsid w:val="00316F66"/>
    <w:rsid w:val="003174FF"/>
    <w:rsid w:val="0031789D"/>
    <w:rsid w:val="00317990"/>
    <w:rsid w:val="003179A9"/>
    <w:rsid w:val="00317AA3"/>
    <w:rsid w:val="003200C6"/>
    <w:rsid w:val="00320C02"/>
    <w:rsid w:val="00320D31"/>
    <w:rsid w:val="00320D94"/>
    <w:rsid w:val="00321009"/>
    <w:rsid w:val="00321096"/>
    <w:rsid w:val="003211D3"/>
    <w:rsid w:val="003217CA"/>
    <w:rsid w:val="00321F10"/>
    <w:rsid w:val="003221D6"/>
    <w:rsid w:val="003223A9"/>
    <w:rsid w:val="003223EF"/>
    <w:rsid w:val="0032263C"/>
    <w:rsid w:val="0032268C"/>
    <w:rsid w:val="00322784"/>
    <w:rsid w:val="00322860"/>
    <w:rsid w:val="003228D9"/>
    <w:rsid w:val="00322E2C"/>
    <w:rsid w:val="003235DF"/>
    <w:rsid w:val="003238CB"/>
    <w:rsid w:val="0032403F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3C"/>
    <w:rsid w:val="003261A8"/>
    <w:rsid w:val="00326676"/>
    <w:rsid w:val="00326736"/>
    <w:rsid w:val="00326BE0"/>
    <w:rsid w:val="00326E09"/>
    <w:rsid w:val="00326FF8"/>
    <w:rsid w:val="00327091"/>
    <w:rsid w:val="003270A7"/>
    <w:rsid w:val="003270C7"/>
    <w:rsid w:val="0032731B"/>
    <w:rsid w:val="0033073D"/>
    <w:rsid w:val="0033095C"/>
    <w:rsid w:val="0033113F"/>
    <w:rsid w:val="00331890"/>
    <w:rsid w:val="00331AD5"/>
    <w:rsid w:val="00332221"/>
    <w:rsid w:val="003329F1"/>
    <w:rsid w:val="00332BBD"/>
    <w:rsid w:val="00332CD8"/>
    <w:rsid w:val="00333142"/>
    <w:rsid w:val="003336A5"/>
    <w:rsid w:val="00333729"/>
    <w:rsid w:val="00333799"/>
    <w:rsid w:val="00333CEC"/>
    <w:rsid w:val="00334038"/>
    <w:rsid w:val="00334204"/>
    <w:rsid w:val="003342A4"/>
    <w:rsid w:val="00334991"/>
    <w:rsid w:val="00334B85"/>
    <w:rsid w:val="00334E3C"/>
    <w:rsid w:val="003350D0"/>
    <w:rsid w:val="0033537A"/>
    <w:rsid w:val="00335682"/>
    <w:rsid w:val="00335B77"/>
    <w:rsid w:val="00336029"/>
    <w:rsid w:val="00336623"/>
    <w:rsid w:val="00336901"/>
    <w:rsid w:val="003369BD"/>
    <w:rsid w:val="00336A18"/>
    <w:rsid w:val="00336C21"/>
    <w:rsid w:val="00337143"/>
    <w:rsid w:val="00337CE9"/>
    <w:rsid w:val="003400EC"/>
    <w:rsid w:val="00340203"/>
    <w:rsid w:val="00340823"/>
    <w:rsid w:val="00340BDA"/>
    <w:rsid w:val="00340D0E"/>
    <w:rsid w:val="00340DDF"/>
    <w:rsid w:val="00341047"/>
    <w:rsid w:val="0034124E"/>
    <w:rsid w:val="003416C2"/>
    <w:rsid w:val="00341F9C"/>
    <w:rsid w:val="00342A46"/>
    <w:rsid w:val="00342AA9"/>
    <w:rsid w:val="00342CCB"/>
    <w:rsid w:val="003433DE"/>
    <w:rsid w:val="003437E8"/>
    <w:rsid w:val="0034392B"/>
    <w:rsid w:val="00344075"/>
    <w:rsid w:val="003440D6"/>
    <w:rsid w:val="00344594"/>
    <w:rsid w:val="0034493A"/>
    <w:rsid w:val="00344ACB"/>
    <w:rsid w:val="00345170"/>
    <w:rsid w:val="0034517D"/>
    <w:rsid w:val="0034570B"/>
    <w:rsid w:val="00345EDB"/>
    <w:rsid w:val="00346252"/>
    <w:rsid w:val="00346A80"/>
    <w:rsid w:val="00346B6D"/>
    <w:rsid w:val="00346BDD"/>
    <w:rsid w:val="003474ED"/>
    <w:rsid w:val="00347847"/>
    <w:rsid w:val="00347873"/>
    <w:rsid w:val="00347EC2"/>
    <w:rsid w:val="003503F3"/>
    <w:rsid w:val="003504E9"/>
    <w:rsid w:val="003505AB"/>
    <w:rsid w:val="0035062D"/>
    <w:rsid w:val="003508E3"/>
    <w:rsid w:val="00350B84"/>
    <w:rsid w:val="00350FA4"/>
    <w:rsid w:val="0035108B"/>
    <w:rsid w:val="0035122B"/>
    <w:rsid w:val="00351628"/>
    <w:rsid w:val="00351B57"/>
    <w:rsid w:val="00351BE3"/>
    <w:rsid w:val="00352192"/>
    <w:rsid w:val="003526BB"/>
    <w:rsid w:val="00352B45"/>
    <w:rsid w:val="00352C3D"/>
    <w:rsid w:val="00352F18"/>
    <w:rsid w:val="00353184"/>
    <w:rsid w:val="0035328B"/>
    <w:rsid w:val="003533A3"/>
    <w:rsid w:val="00353506"/>
    <w:rsid w:val="00353652"/>
    <w:rsid w:val="003536D5"/>
    <w:rsid w:val="00353A54"/>
    <w:rsid w:val="00353B37"/>
    <w:rsid w:val="00353B85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5EDA"/>
    <w:rsid w:val="003560C9"/>
    <w:rsid w:val="0035626E"/>
    <w:rsid w:val="00356884"/>
    <w:rsid w:val="00356D18"/>
    <w:rsid w:val="00356F50"/>
    <w:rsid w:val="003574F4"/>
    <w:rsid w:val="003577CD"/>
    <w:rsid w:val="00357833"/>
    <w:rsid w:val="00360096"/>
    <w:rsid w:val="00360C25"/>
    <w:rsid w:val="0036124F"/>
    <w:rsid w:val="00361422"/>
    <w:rsid w:val="003614DE"/>
    <w:rsid w:val="00361576"/>
    <w:rsid w:val="0036168E"/>
    <w:rsid w:val="0036276B"/>
    <w:rsid w:val="003628FD"/>
    <w:rsid w:val="00362BDA"/>
    <w:rsid w:val="00362DA0"/>
    <w:rsid w:val="0036326A"/>
    <w:rsid w:val="003632F9"/>
    <w:rsid w:val="00363452"/>
    <w:rsid w:val="0036385A"/>
    <w:rsid w:val="003639A2"/>
    <w:rsid w:val="00363E92"/>
    <w:rsid w:val="0036423D"/>
    <w:rsid w:val="00364977"/>
    <w:rsid w:val="003649D9"/>
    <w:rsid w:val="00364BE0"/>
    <w:rsid w:val="00364C03"/>
    <w:rsid w:val="00364D27"/>
    <w:rsid w:val="00364F11"/>
    <w:rsid w:val="00364F34"/>
    <w:rsid w:val="00364F82"/>
    <w:rsid w:val="0036511D"/>
    <w:rsid w:val="003651AD"/>
    <w:rsid w:val="0036568A"/>
    <w:rsid w:val="0036571F"/>
    <w:rsid w:val="00365738"/>
    <w:rsid w:val="00365AE8"/>
    <w:rsid w:val="00365F9B"/>
    <w:rsid w:val="003662B2"/>
    <w:rsid w:val="0036653C"/>
    <w:rsid w:val="0036715E"/>
    <w:rsid w:val="003678A6"/>
    <w:rsid w:val="00367E1D"/>
    <w:rsid w:val="00367E34"/>
    <w:rsid w:val="003701E9"/>
    <w:rsid w:val="0037023B"/>
    <w:rsid w:val="00370250"/>
    <w:rsid w:val="003704A1"/>
    <w:rsid w:val="003706CA"/>
    <w:rsid w:val="003709B9"/>
    <w:rsid w:val="00371197"/>
    <w:rsid w:val="00371387"/>
    <w:rsid w:val="00371533"/>
    <w:rsid w:val="00371535"/>
    <w:rsid w:val="00372BA0"/>
    <w:rsid w:val="00373B12"/>
    <w:rsid w:val="00373F15"/>
    <w:rsid w:val="0037419F"/>
    <w:rsid w:val="00374420"/>
    <w:rsid w:val="00374769"/>
    <w:rsid w:val="00374850"/>
    <w:rsid w:val="00374A3B"/>
    <w:rsid w:val="0037557C"/>
    <w:rsid w:val="00376010"/>
    <w:rsid w:val="003767F4"/>
    <w:rsid w:val="0037683B"/>
    <w:rsid w:val="00376A50"/>
    <w:rsid w:val="00376D01"/>
    <w:rsid w:val="00377258"/>
    <w:rsid w:val="00377555"/>
    <w:rsid w:val="0037771F"/>
    <w:rsid w:val="00377909"/>
    <w:rsid w:val="00377997"/>
    <w:rsid w:val="00377BDA"/>
    <w:rsid w:val="00377D6C"/>
    <w:rsid w:val="00377FBC"/>
    <w:rsid w:val="00380AC4"/>
    <w:rsid w:val="00380C51"/>
    <w:rsid w:val="00380D5E"/>
    <w:rsid w:val="00380F29"/>
    <w:rsid w:val="00381249"/>
    <w:rsid w:val="003812C8"/>
    <w:rsid w:val="00381386"/>
    <w:rsid w:val="00381C56"/>
    <w:rsid w:val="00381E19"/>
    <w:rsid w:val="00381E6F"/>
    <w:rsid w:val="00381EF7"/>
    <w:rsid w:val="00381F28"/>
    <w:rsid w:val="003820C0"/>
    <w:rsid w:val="00382134"/>
    <w:rsid w:val="003824F2"/>
    <w:rsid w:val="003825FE"/>
    <w:rsid w:val="00382AF5"/>
    <w:rsid w:val="00382CF4"/>
    <w:rsid w:val="00382D61"/>
    <w:rsid w:val="00382E3D"/>
    <w:rsid w:val="00382EEC"/>
    <w:rsid w:val="00383471"/>
    <w:rsid w:val="00383523"/>
    <w:rsid w:val="0038352B"/>
    <w:rsid w:val="003839A7"/>
    <w:rsid w:val="003839B4"/>
    <w:rsid w:val="00383CB5"/>
    <w:rsid w:val="00383D58"/>
    <w:rsid w:val="00384417"/>
    <w:rsid w:val="00384648"/>
    <w:rsid w:val="0038473F"/>
    <w:rsid w:val="00384851"/>
    <w:rsid w:val="00384CEA"/>
    <w:rsid w:val="003850F8"/>
    <w:rsid w:val="00385227"/>
    <w:rsid w:val="003853BD"/>
    <w:rsid w:val="0038580B"/>
    <w:rsid w:val="00385CC4"/>
    <w:rsid w:val="00386EF4"/>
    <w:rsid w:val="00387108"/>
    <w:rsid w:val="0038746A"/>
    <w:rsid w:val="003875BF"/>
    <w:rsid w:val="00387741"/>
    <w:rsid w:val="00387798"/>
    <w:rsid w:val="00387E50"/>
    <w:rsid w:val="00390371"/>
    <w:rsid w:val="00390560"/>
    <w:rsid w:val="00390718"/>
    <w:rsid w:val="00390BAA"/>
    <w:rsid w:val="00390F28"/>
    <w:rsid w:val="003910E3"/>
    <w:rsid w:val="003917C9"/>
    <w:rsid w:val="00391803"/>
    <w:rsid w:val="00391DD3"/>
    <w:rsid w:val="00391F70"/>
    <w:rsid w:val="00392016"/>
    <w:rsid w:val="00392201"/>
    <w:rsid w:val="0039238B"/>
    <w:rsid w:val="00392688"/>
    <w:rsid w:val="003926C7"/>
    <w:rsid w:val="00392BEA"/>
    <w:rsid w:val="00392D2C"/>
    <w:rsid w:val="00392D9E"/>
    <w:rsid w:val="00393058"/>
    <w:rsid w:val="00393489"/>
    <w:rsid w:val="003938AB"/>
    <w:rsid w:val="00393CAF"/>
    <w:rsid w:val="003945A7"/>
    <w:rsid w:val="003945D2"/>
    <w:rsid w:val="00394678"/>
    <w:rsid w:val="00394899"/>
    <w:rsid w:val="003948A5"/>
    <w:rsid w:val="00394B0E"/>
    <w:rsid w:val="00395651"/>
    <w:rsid w:val="00395ED2"/>
    <w:rsid w:val="00395EE7"/>
    <w:rsid w:val="00396915"/>
    <w:rsid w:val="00396DDF"/>
    <w:rsid w:val="00396FEE"/>
    <w:rsid w:val="003970F4"/>
    <w:rsid w:val="003972D0"/>
    <w:rsid w:val="00397327"/>
    <w:rsid w:val="003974EA"/>
    <w:rsid w:val="003974EB"/>
    <w:rsid w:val="00397934"/>
    <w:rsid w:val="00397A45"/>
    <w:rsid w:val="00397B10"/>
    <w:rsid w:val="00397B73"/>
    <w:rsid w:val="00397D7A"/>
    <w:rsid w:val="00397F44"/>
    <w:rsid w:val="003A0324"/>
    <w:rsid w:val="003A0473"/>
    <w:rsid w:val="003A064D"/>
    <w:rsid w:val="003A092C"/>
    <w:rsid w:val="003A092F"/>
    <w:rsid w:val="003A097F"/>
    <w:rsid w:val="003A0CF3"/>
    <w:rsid w:val="003A1221"/>
    <w:rsid w:val="003A17DF"/>
    <w:rsid w:val="003A1D59"/>
    <w:rsid w:val="003A1F6C"/>
    <w:rsid w:val="003A2078"/>
    <w:rsid w:val="003A2303"/>
    <w:rsid w:val="003A2F48"/>
    <w:rsid w:val="003A31FB"/>
    <w:rsid w:val="003A37FB"/>
    <w:rsid w:val="003A3AC3"/>
    <w:rsid w:val="003A3C1D"/>
    <w:rsid w:val="003A3F5C"/>
    <w:rsid w:val="003A43CD"/>
    <w:rsid w:val="003A4552"/>
    <w:rsid w:val="003A4622"/>
    <w:rsid w:val="003A4CD7"/>
    <w:rsid w:val="003A4EE9"/>
    <w:rsid w:val="003A51FA"/>
    <w:rsid w:val="003A5430"/>
    <w:rsid w:val="003A5511"/>
    <w:rsid w:val="003A5A7D"/>
    <w:rsid w:val="003A5CFD"/>
    <w:rsid w:val="003A5FD5"/>
    <w:rsid w:val="003A613E"/>
    <w:rsid w:val="003A6151"/>
    <w:rsid w:val="003A6394"/>
    <w:rsid w:val="003A6733"/>
    <w:rsid w:val="003A67E7"/>
    <w:rsid w:val="003A6DEB"/>
    <w:rsid w:val="003A6F68"/>
    <w:rsid w:val="003A6F84"/>
    <w:rsid w:val="003A743B"/>
    <w:rsid w:val="003A7719"/>
    <w:rsid w:val="003A7ACD"/>
    <w:rsid w:val="003A7DCE"/>
    <w:rsid w:val="003B00BA"/>
    <w:rsid w:val="003B022D"/>
    <w:rsid w:val="003B0A62"/>
    <w:rsid w:val="003B0C51"/>
    <w:rsid w:val="003B107D"/>
    <w:rsid w:val="003B14E1"/>
    <w:rsid w:val="003B181F"/>
    <w:rsid w:val="003B1A0B"/>
    <w:rsid w:val="003B2500"/>
    <w:rsid w:val="003B2950"/>
    <w:rsid w:val="003B2A58"/>
    <w:rsid w:val="003B32DA"/>
    <w:rsid w:val="003B334E"/>
    <w:rsid w:val="003B343D"/>
    <w:rsid w:val="003B3650"/>
    <w:rsid w:val="003B3AE5"/>
    <w:rsid w:val="003B3C11"/>
    <w:rsid w:val="003B3CA9"/>
    <w:rsid w:val="003B3CC5"/>
    <w:rsid w:val="003B4152"/>
    <w:rsid w:val="003B431E"/>
    <w:rsid w:val="003B47E6"/>
    <w:rsid w:val="003B4847"/>
    <w:rsid w:val="003B4A0A"/>
    <w:rsid w:val="003B4AC2"/>
    <w:rsid w:val="003B4DA6"/>
    <w:rsid w:val="003B52E0"/>
    <w:rsid w:val="003B565A"/>
    <w:rsid w:val="003B5672"/>
    <w:rsid w:val="003B5B0C"/>
    <w:rsid w:val="003B5BBD"/>
    <w:rsid w:val="003B5C44"/>
    <w:rsid w:val="003B60F2"/>
    <w:rsid w:val="003B6237"/>
    <w:rsid w:val="003B6762"/>
    <w:rsid w:val="003B69BA"/>
    <w:rsid w:val="003B6BF7"/>
    <w:rsid w:val="003B6CAB"/>
    <w:rsid w:val="003B6E1F"/>
    <w:rsid w:val="003B7003"/>
    <w:rsid w:val="003B71DC"/>
    <w:rsid w:val="003B7307"/>
    <w:rsid w:val="003B7461"/>
    <w:rsid w:val="003B7516"/>
    <w:rsid w:val="003B7BA7"/>
    <w:rsid w:val="003B7E33"/>
    <w:rsid w:val="003B7E48"/>
    <w:rsid w:val="003C006C"/>
    <w:rsid w:val="003C03D5"/>
    <w:rsid w:val="003C06F0"/>
    <w:rsid w:val="003C08A6"/>
    <w:rsid w:val="003C0F94"/>
    <w:rsid w:val="003C1502"/>
    <w:rsid w:val="003C169C"/>
    <w:rsid w:val="003C17F8"/>
    <w:rsid w:val="003C1872"/>
    <w:rsid w:val="003C1C26"/>
    <w:rsid w:val="003C20B7"/>
    <w:rsid w:val="003C2468"/>
    <w:rsid w:val="003C24DE"/>
    <w:rsid w:val="003C2780"/>
    <w:rsid w:val="003C280E"/>
    <w:rsid w:val="003C2D39"/>
    <w:rsid w:val="003C2DB5"/>
    <w:rsid w:val="003C38AC"/>
    <w:rsid w:val="003C39FB"/>
    <w:rsid w:val="003C45F1"/>
    <w:rsid w:val="003C4830"/>
    <w:rsid w:val="003C4ECC"/>
    <w:rsid w:val="003C5561"/>
    <w:rsid w:val="003C55DE"/>
    <w:rsid w:val="003C570F"/>
    <w:rsid w:val="003C57D9"/>
    <w:rsid w:val="003C590B"/>
    <w:rsid w:val="003C5E3B"/>
    <w:rsid w:val="003C5FE9"/>
    <w:rsid w:val="003C61B3"/>
    <w:rsid w:val="003C62D1"/>
    <w:rsid w:val="003C680A"/>
    <w:rsid w:val="003C6897"/>
    <w:rsid w:val="003C6E67"/>
    <w:rsid w:val="003C6F98"/>
    <w:rsid w:val="003C7493"/>
    <w:rsid w:val="003C7675"/>
    <w:rsid w:val="003C76F4"/>
    <w:rsid w:val="003C7D65"/>
    <w:rsid w:val="003C7EAA"/>
    <w:rsid w:val="003D097A"/>
    <w:rsid w:val="003D09C8"/>
    <w:rsid w:val="003D0B57"/>
    <w:rsid w:val="003D1251"/>
    <w:rsid w:val="003D137F"/>
    <w:rsid w:val="003D1C24"/>
    <w:rsid w:val="003D20BF"/>
    <w:rsid w:val="003D24FA"/>
    <w:rsid w:val="003D26A5"/>
    <w:rsid w:val="003D2840"/>
    <w:rsid w:val="003D29AD"/>
    <w:rsid w:val="003D2C19"/>
    <w:rsid w:val="003D2D1F"/>
    <w:rsid w:val="003D2DD0"/>
    <w:rsid w:val="003D2E06"/>
    <w:rsid w:val="003D385E"/>
    <w:rsid w:val="003D3C4E"/>
    <w:rsid w:val="003D3C79"/>
    <w:rsid w:val="003D3F0E"/>
    <w:rsid w:val="003D432E"/>
    <w:rsid w:val="003D4452"/>
    <w:rsid w:val="003D4658"/>
    <w:rsid w:val="003D4738"/>
    <w:rsid w:val="003D47B1"/>
    <w:rsid w:val="003D4869"/>
    <w:rsid w:val="003D4C12"/>
    <w:rsid w:val="003D4C27"/>
    <w:rsid w:val="003D4F7F"/>
    <w:rsid w:val="003D50FA"/>
    <w:rsid w:val="003D5192"/>
    <w:rsid w:val="003D54C5"/>
    <w:rsid w:val="003D5588"/>
    <w:rsid w:val="003D5945"/>
    <w:rsid w:val="003D645D"/>
    <w:rsid w:val="003D6973"/>
    <w:rsid w:val="003D6AFA"/>
    <w:rsid w:val="003D6D66"/>
    <w:rsid w:val="003D6E19"/>
    <w:rsid w:val="003D76F5"/>
    <w:rsid w:val="003D7C76"/>
    <w:rsid w:val="003D7DF7"/>
    <w:rsid w:val="003D7E91"/>
    <w:rsid w:val="003D7F39"/>
    <w:rsid w:val="003E0015"/>
    <w:rsid w:val="003E01D5"/>
    <w:rsid w:val="003E03E1"/>
    <w:rsid w:val="003E04B9"/>
    <w:rsid w:val="003E0776"/>
    <w:rsid w:val="003E09D4"/>
    <w:rsid w:val="003E0AB2"/>
    <w:rsid w:val="003E0E98"/>
    <w:rsid w:val="003E152D"/>
    <w:rsid w:val="003E1AEF"/>
    <w:rsid w:val="003E1BE3"/>
    <w:rsid w:val="003E1E29"/>
    <w:rsid w:val="003E1EF7"/>
    <w:rsid w:val="003E2424"/>
    <w:rsid w:val="003E2458"/>
    <w:rsid w:val="003E2776"/>
    <w:rsid w:val="003E2A09"/>
    <w:rsid w:val="003E3379"/>
    <w:rsid w:val="003E36E9"/>
    <w:rsid w:val="003E43ED"/>
    <w:rsid w:val="003E5067"/>
    <w:rsid w:val="003E5140"/>
    <w:rsid w:val="003E540C"/>
    <w:rsid w:val="003E5438"/>
    <w:rsid w:val="003E584A"/>
    <w:rsid w:val="003E65CB"/>
    <w:rsid w:val="003E6B9C"/>
    <w:rsid w:val="003E6DCB"/>
    <w:rsid w:val="003E7433"/>
    <w:rsid w:val="003E781A"/>
    <w:rsid w:val="003E7A47"/>
    <w:rsid w:val="003E7D74"/>
    <w:rsid w:val="003E7E12"/>
    <w:rsid w:val="003F03CD"/>
    <w:rsid w:val="003F0472"/>
    <w:rsid w:val="003F0FDC"/>
    <w:rsid w:val="003F11BA"/>
    <w:rsid w:val="003F182A"/>
    <w:rsid w:val="003F1995"/>
    <w:rsid w:val="003F250F"/>
    <w:rsid w:val="003F26A3"/>
    <w:rsid w:val="003F2916"/>
    <w:rsid w:val="003F294C"/>
    <w:rsid w:val="003F298C"/>
    <w:rsid w:val="003F2ABB"/>
    <w:rsid w:val="003F2B77"/>
    <w:rsid w:val="003F2D30"/>
    <w:rsid w:val="003F30E1"/>
    <w:rsid w:val="003F31E9"/>
    <w:rsid w:val="003F3A71"/>
    <w:rsid w:val="003F47B5"/>
    <w:rsid w:val="003F4934"/>
    <w:rsid w:val="003F4B7C"/>
    <w:rsid w:val="003F50AF"/>
    <w:rsid w:val="003F52AB"/>
    <w:rsid w:val="003F53F5"/>
    <w:rsid w:val="003F57BA"/>
    <w:rsid w:val="003F5832"/>
    <w:rsid w:val="003F5C98"/>
    <w:rsid w:val="003F5CF7"/>
    <w:rsid w:val="003F5DD2"/>
    <w:rsid w:val="003F5DD4"/>
    <w:rsid w:val="003F5F18"/>
    <w:rsid w:val="003F5F8C"/>
    <w:rsid w:val="003F65C3"/>
    <w:rsid w:val="003F68C0"/>
    <w:rsid w:val="003F6DA9"/>
    <w:rsid w:val="003F744E"/>
    <w:rsid w:val="003F762C"/>
    <w:rsid w:val="003F790A"/>
    <w:rsid w:val="003F7D1E"/>
    <w:rsid w:val="003F7EA6"/>
    <w:rsid w:val="003F7EB8"/>
    <w:rsid w:val="004002F9"/>
    <w:rsid w:val="00400648"/>
    <w:rsid w:val="00400785"/>
    <w:rsid w:val="00400E5D"/>
    <w:rsid w:val="0040104E"/>
    <w:rsid w:val="00401940"/>
    <w:rsid w:val="00401969"/>
    <w:rsid w:val="00401AB8"/>
    <w:rsid w:val="00401BB1"/>
    <w:rsid w:val="00401BE0"/>
    <w:rsid w:val="00401D68"/>
    <w:rsid w:val="00401DAC"/>
    <w:rsid w:val="00401DFD"/>
    <w:rsid w:val="00402200"/>
    <w:rsid w:val="00402271"/>
    <w:rsid w:val="004023FF"/>
    <w:rsid w:val="00402839"/>
    <w:rsid w:val="0040325D"/>
    <w:rsid w:val="00403492"/>
    <w:rsid w:val="00403702"/>
    <w:rsid w:val="004037AC"/>
    <w:rsid w:val="0040387E"/>
    <w:rsid w:val="00403B5E"/>
    <w:rsid w:val="00403D23"/>
    <w:rsid w:val="00404055"/>
    <w:rsid w:val="0040460F"/>
    <w:rsid w:val="00404B84"/>
    <w:rsid w:val="00405278"/>
    <w:rsid w:val="004052DA"/>
    <w:rsid w:val="00405404"/>
    <w:rsid w:val="0040573A"/>
    <w:rsid w:val="00405789"/>
    <w:rsid w:val="004062E5"/>
    <w:rsid w:val="00406554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2FC"/>
    <w:rsid w:val="00411688"/>
    <w:rsid w:val="00411984"/>
    <w:rsid w:val="00411E5D"/>
    <w:rsid w:val="00411F1D"/>
    <w:rsid w:val="00411FE3"/>
    <w:rsid w:val="004120CA"/>
    <w:rsid w:val="00412315"/>
    <w:rsid w:val="0041259A"/>
    <w:rsid w:val="00412EC4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5994"/>
    <w:rsid w:val="004163DD"/>
    <w:rsid w:val="00416755"/>
    <w:rsid w:val="004169B0"/>
    <w:rsid w:val="00416B52"/>
    <w:rsid w:val="00417042"/>
    <w:rsid w:val="004173BF"/>
    <w:rsid w:val="00417EE9"/>
    <w:rsid w:val="0042003A"/>
    <w:rsid w:val="004201B6"/>
    <w:rsid w:val="0042046B"/>
    <w:rsid w:val="00420736"/>
    <w:rsid w:val="0042082F"/>
    <w:rsid w:val="00420858"/>
    <w:rsid w:val="00420E3D"/>
    <w:rsid w:val="0042104B"/>
    <w:rsid w:val="0042152E"/>
    <w:rsid w:val="00421543"/>
    <w:rsid w:val="00421989"/>
    <w:rsid w:val="00421FB6"/>
    <w:rsid w:val="00422616"/>
    <w:rsid w:val="004228FB"/>
    <w:rsid w:val="00422999"/>
    <w:rsid w:val="00422B29"/>
    <w:rsid w:val="00422F68"/>
    <w:rsid w:val="00423294"/>
    <w:rsid w:val="00423680"/>
    <w:rsid w:val="00423704"/>
    <w:rsid w:val="00424145"/>
    <w:rsid w:val="004241F0"/>
    <w:rsid w:val="00424637"/>
    <w:rsid w:val="0042489D"/>
    <w:rsid w:val="004248BA"/>
    <w:rsid w:val="004252C8"/>
    <w:rsid w:val="004255E4"/>
    <w:rsid w:val="00426021"/>
    <w:rsid w:val="0042636B"/>
    <w:rsid w:val="00426422"/>
    <w:rsid w:val="0042667D"/>
    <w:rsid w:val="0042691C"/>
    <w:rsid w:val="00427043"/>
    <w:rsid w:val="004274DB"/>
    <w:rsid w:val="00427581"/>
    <w:rsid w:val="00427E77"/>
    <w:rsid w:val="00427FC9"/>
    <w:rsid w:val="004300EA"/>
    <w:rsid w:val="0043030C"/>
    <w:rsid w:val="004305C6"/>
    <w:rsid w:val="00430602"/>
    <w:rsid w:val="00430AC8"/>
    <w:rsid w:val="00430AD4"/>
    <w:rsid w:val="00430C69"/>
    <w:rsid w:val="00430C71"/>
    <w:rsid w:val="0043144A"/>
    <w:rsid w:val="0043161C"/>
    <w:rsid w:val="00431BDE"/>
    <w:rsid w:val="00431D6A"/>
    <w:rsid w:val="00431E44"/>
    <w:rsid w:val="0043201B"/>
    <w:rsid w:val="0043203F"/>
    <w:rsid w:val="00432254"/>
    <w:rsid w:val="00432309"/>
    <w:rsid w:val="00432662"/>
    <w:rsid w:val="00432B29"/>
    <w:rsid w:val="00432E86"/>
    <w:rsid w:val="00433293"/>
    <w:rsid w:val="0043356D"/>
    <w:rsid w:val="00433DDB"/>
    <w:rsid w:val="00433F6C"/>
    <w:rsid w:val="00433FC9"/>
    <w:rsid w:val="004340C5"/>
    <w:rsid w:val="004348E4"/>
    <w:rsid w:val="00434940"/>
    <w:rsid w:val="004353DA"/>
    <w:rsid w:val="0043573F"/>
    <w:rsid w:val="004357E2"/>
    <w:rsid w:val="00435CB5"/>
    <w:rsid w:val="00435DE6"/>
    <w:rsid w:val="004360C9"/>
    <w:rsid w:val="00436ACC"/>
    <w:rsid w:val="00436CA0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963"/>
    <w:rsid w:val="00440DB1"/>
    <w:rsid w:val="004411FA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876"/>
    <w:rsid w:val="00442A20"/>
    <w:rsid w:val="00442AB8"/>
    <w:rsid w:val="00442C86"/>
    <w:rsid w:val="004435EF"/>
    <w:rsid w:val="004438CF"/>
    <w:rsid w:val="00443B9C"/>
    <w:rsid w:val="00444308"/>
    <w:rsid w:val="00444E68"/>
    <w:rsid w:val="00444F94"/>
    <w:rsid w:val="00444FBC"/>
    <w:rsid w:val="004451A7"/>
    <w:rsid w:val="0044532F"/>
    <w:rsid w:val="004459EE"/>
    <w:rsid w:val="00445B8D"/>
    <w:rsid w:val="00445EDE"/>
    <w:rsid w:val="0044604D"/>
    <w:rsid w:val="004463C4"/>
    <w:rsid w:val="00446706"/>
    <w:rsid w:val="00446751"/>
    <w:rsid w:val="0044696B"/>
    <w:rsid w:val="004469B2"/>
    <w:rsid w:val="00446A7E"/>
    <w:rsid w:val="00446B6A"/>
    <w:rsid w:val="00446D02"/>
    <w:rsid w:val="00446F27"/>
    <w:rsid w:val="0044704B"/>
    <w:rsid w:val="004476FD"/>
    <w:rsid w:val="00447798"/>
    <w:rsid w:val="004479B7"/>
    <w:rsid w:val="00450FC7"/>
    <w:rsid w:val="00451E59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306"/>
    <w:rsid w:val="00456717"/>
    <w:rsid w:val="004568E5"/>
    <w:rsid w:val="00456DAF"/>
    <w:rsid w:val="00457286"/>
    <w:rsid w:val="00457F4C"/>
    <w:rsid w:val="00457FA1"/>
    <w:rsid w:val="0046035B"/>
    <w:rsid w:val="004603AC"/>
    <w:rsid w:val="00460504"/>
    <w:rsid w:val="00460512"/>
    <w:rsid w:val="0046052D"/>
    <w:rsid w:val="0046082C"/>
    <w:rsid w:val="00460851"/>
    <w:rsid w:val="00460C17"/>
    <w:rsid w:val="00461042"/>
    <w:rsid w:val="004616DC"/>
    <w:rsid w:val="004617CA"/>
    <w:rsid w:val="004619BA"/>
    <w:rsid w:val="00461C45"/>
    <w:rsid w:val="00461E25"/>
    <w:rsid w:val="00462685"/>
    <w:rsid w:val="00462771"/>
    <w:rsid w:val="00462784"/>
    <w:rsid w:val="004627EB"/>
    <w:rsid w:val="00462C54"/>
    <w:rsid w:val="004633C1"/>
    <w:rsid w:val="0046363B"/>
    <w:rsid w:val="00463729"/>
    <w:rsid w:val="00463ADA"/>
    <w:rsid w:val="00463D56"/>
    <w:rsid w:val="00463E3B"/>
    <w:rsid w:val="0046408A"/>
    <w:rsid w:val="0046436D"/>
    <w:rsid w:val="00464748"/>
    <w:rsid w:val="00464918"/>
    <w:rsid w:val="00465102"/>
    <w:rsid w:val="00465299"/>
    <w:rsid w:val="004652CD"/>
    <w:rsid w:val="004656B4"/>
    <w:rsid w:val="00465A11"/>
    <w:rsid w:val="004665B2"/>
    <w:rsid w:val="00466992"/>
    <w:rsid w:val="00466A1A"/>
    <w:rsid w:val="00466DF6"/>
    <w:rsid w:val="004671F5"/>
    <w:rsid w:val="0046721B"/>
    <w:rsid w:val="00467465"/>
    <w:rsid w:val="00467814"/>
    <w:rsid w:val="00467864"/>
    <w:rsid w:val="004700A9"/>
    <w:rsid w:val="00470611"/>
    <w:rsid w:val="00470E08"/>
    <w:rsid w:val="00470E63"/>
    <w:rsid w:val="00470F22"/>
    <w:rsid w:val="00471471"/>
    <w:rsid w:val="00471886"/>
    <w:rsid w:val="00471B5A"/>
    <w:rsid w:val="00471B68"/>
    <w:rsid w:val="00471F08"/>
    <w:rsid w:val="00472AF2"/>
    <w:rsid w:val="00472C3D"/>
    <w:rsid w:val="00473318"/>
    <w:rsid w:val="004737A7"/>
    <w:rsid w:val="00473861"/>
    <w:rsid w:val="0047396F"/>
    <w:rsid w:val="00474012"/>
    <w:rsid w:val="00474308"/>
    <w:rsid w:val="00474420"/>
    <w:rsid w:val="00474424"/>
    <w:rsid w:val="004745C7"/>
    <w:rsid w:val="004746B4"/>
    <w:rsid w:val="004746E1"/>
    <w:rsid w:val="00475291"/>
    <w:rsid w:val="004752B1"/>
    <w:rsid w:val="00475501"/>
    <w:rsid w:val="004755A9"/>
    <w:rsid w:val="00475875"/>
    <w:rsid w:val="004758E9"/>
    <w:rsid w:val="00475BEE"/>
    <w:rsid w:val="00476162"/>
    <w:rsid w:val="00476287"/>
    <w:rsid w:val="00476728"/>
    <w:rsid w:val="00476CD2"/>
    <w:rsid w:val="00476EFB"/>
    <w:rsid w:val="00476FDA"/>
    <w:rsid w:val="004770B2"/>
    <w:rsid w:val="00477957"/>
    <w:rsid w:val="00477A34"/>
    <w:rsid w:val="00477AA2"/>
    <w:rsid w:val="00477C81"/>
    <w:rsid w:val="00477E9B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D41"/>
    <w:rsid w:val="00482F23"/>
    <w:rsid w:val="004831B0"/>
    <w:rsid w:val="004831F1"/>
    <w:rsid w:val="00483208"/>
    <w:rsid w:val="00483676"/>
    <w:rsid w:val="00483B43"/>
    <w:rsid w:val="00483BAF"/>
    <w:rsid w:val="00483FDF"/>
    <w:rsid w:val="004840D4"/>
    <w:rsid w:val="004840EC"/>
    <w:rsid w:val="004843E4"/>
    <w:rsid w:val="0048496A"/>
    <w:rsid w:val="00484F3C"/>
    <w:rsid w:val="00484F60"/>
    <w:rsid w:val="0048550C"/>
    <w:rsid w:val="00485826"/>
    <w:rsid w:val="00485A9E"/>
    <w:rsid w:val="00485B4D"/>
    <w:rsid w:val="004863D2"/>
    <w:rsid w:val="00486E8A"/>
    <w:rsid w:val="00487199"/>
    <w:rsid w:val="0048735F"/>
    <w:rsid w:val="00487566"/>
    <w:rsid w:val="0048793A"/>
    <w:rsid w:val="0048798D"/>
    <w:rsid w:val="00487CE5"/>
    <w:rsid w:val="0049028A"/>
    <w:rsid w:val="004904BB"/>
    <w:rsid w:val="004906D1"/>
    <w:rsid w:val="00490735"/>
    <w:rsid w:val="00490CC9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3B30"/>
    <w:rsid w:val="0049452E"/>
    <w:rsid w:val="00494E45"/>
    <w:rsid w:val="0049526D"/>
    <w:rsid w:val="004958BA"/>
    <w:rsid w:val="004959F7"/>
    <w:rsid w:val="00495D55"/>
    <w:rsid w:val="00496125"/>
    <w:rsid w:val="0049626E"/>
    <w:rsid w:val="0049632A"/>
    <w:rsid w:val="004968C4"/>
    <w:rsid w:val="00496EB4"/>
    <w:rsid w:val="004979F7"/>
    <w:rsid w:val="00497A96"/>
    <w:rsid w:val="00497B7C"/>
    <w:rsid w:val="00497EE6"/>
    <w:rsid w:val="004A00B9"/>
    <w:rsid w:val="004A01DD"/>
    <w:rsid w:val="004A026B"/>
    <w:rsid w:val="004A045C"/>
    <w:rsid w:val="004A0A27"/>
    <w:rsid w:val="004A0A41"/>
    <w:rsid w:val="004A0AF6"/>
    <w:rsid w:val="004A0D2A"/>
    <w:rsid w:val="004A1216"/>
    <w:rsid w:val="004A147D"/>
    <w:rsid w:val="004A190F"/>
    <w:rsid w:val="004A1984"/>
    <w:rsid w:val="004A1D79"/>
    <w:rsid w:val="004A1E72"/>
    <w:rsid w:val="004A2411"/>
    <w:rsid w:val="004A28C5"/>
    <w:rsid w:val="004A2DBF"/>
    <w:rsid w:val="004A2DFF"/>
    <w:rsid w:val="004A38B2"/>
    <w:rsid w:val="004A3CA0"/>
    <w:rsid w:val="004A3D11"/>
    <w:rsid w:val="004A3E03"/>
    <w:rsid w:val="004A5040"/>
    <w:rsid w:val="004A5648"/>
    <w:rsid w:val="004A5906"/>
    <w:rsid w:val="004A5BB3"/>
    <w:rsid w:val="004A6037"/>
    <w:rsid w:val="004A60F3"/>
    <w:rsid w:val="004A69B8"/>
    <w:rsid w:val="004A733B"/>
    <w:rsid w:val="004B00D2"/>
    <w:rsid w:val="004B044E"/>
    <w:rsid w:val="004B056E"/>
    <w:rsid w:val="004B0B9A"/>
    <w:rsid w:val="004B0EEB"/>
    <w:rsid w:val="004B11DD"/>
    <w:rsid w:val="004B13D7"/>
    <w:rsid w:val="004B16F7"/>
    <w:rsid w:val="004B1B88"/>
    <w:rsid w:val="004B1BEF"/>
    <w:rsid w:val="004B1ED1"/>
    <w:rsid w:val="004B2A7D"/>
    <w:rsid w:val="004B2BBA"/>
    <w:rsid w:val="004B3183"/>
    <w:rsid w:val="004B3555"/>
    <w:rsid w:val="004B3AAC"/>
    <w:rsid w:val="004B4095"/>
    <w:rsid w:val="004B44C7"/>
    <w:rsid w:val="004B4607"/>
    <w:rsid w:val="004B4680"/>
    <w:rsid w:val="004B4847"/>
    <w:rsid w:val="004B4983"/>
    <w:rsid w:val="004B4A11"/>
    <w:rsid w:val="004B4A48"/>
    <w:rsid w:val="004B4D78"/>
    <w:rsid w:val="004B5436"/>
    <w:rsid w:val="004B59D3"/>
    <w:rsid w:val="004B5B1B"/>
    <w:rsid w:val="004B5B23"/>
    <w:rsid w:val="004B6026"/>
    <w:rsid w:val="004B62CD"/>
    <w:rsid w:val="004B6D65"/>
    <w:rsid w:val="004B7285"/>
    <w:rsid w:val="004B7C9F"/>
    <w:rsid w:val="004C00B2"/>
    <w:rsid w:val="004C041F"/>
    <w:rsid w:val="004C043D"/>
    <w:rsid w:val="004C058C"/>
    <w:rsid w:val="004C0685"/>
    <w:rsid w:val="004C06A5"/>
    <w:rsid w:val="004C0CA1"/>
    <w:rsid w:val="004C0CF3"/>
    <w:rsid w:val="004C10E0"/>
    <w:rsid w:val="004C18A9"/>
    <w:rsid w:val="004C1A6B"/>
    <w:rsid w:val="004C210E"/>
    <w:rsid w:val="004C22BA"/>
    <w:rsid w:val="004C23E8"/>
    <w:rsid w:val="004C247A"/>
    <w:rsid w:val="004C2C2E"/>
    <w:rsid w:val="004C3035"/>
    <w:rsid w:val="004C3596"/>
    <w:rsid w:val="004C3742"/>
    <w:rsid w:val="004C406E"/>
    <w:rsid w:val="004C4134"/>
    <w:rsid w:val="004C4143"/>
    <w:rsid w:val="004C47FA"/>
    <w:rsid w:val="004C4835"/>
    <w:rsid w:val="004C4992"/>
    <w:rsid w:val="004C4C21"/>
    <w:rsid w:val="004C517E"/>
    <w:rsid w:val="004C5209"/>
    <w:rsid w:val="004C5ACA"/>
    <w:rsid w:val="004C63B5"/>
    <w:rsid w:val="004C63C2"/>
    <w:rsid w:val="004C697A"/>
    <w:rsid w:val="004C6BCA"/>
    <w:rsid w:val="004C6BE4"/>
    <w:rsid w:val="004C6DBD"/>
    <w:rsid w:val="004C7623"/>
    <w:rsid w:val="004C7D44"/>
    <w:rsid w:val="004C7ED0"/>
    <w:rsid w:val="004D00D6"/>
    <w:rsid w:val="004D0C9C"/>
    <w:rsid w:val="004D1054"/>
    <w:rsid w:val="004D112E"/>
    <w:rsid w:val="004D13EA"/>
    <w:rsid w:val="004D14BC"/>
    <w:rsid w:val="004D14C1"/>
    <w:rsid w:val="004D1556"/>
    <w:rsid w:val="004D159E"/>
    <w:rsid w:val="004D16C6"/>
    <w:rsid w:val="004D1975"/>
    <w:rsid w:val="004D1A3D"/>
    <w:rsid w:val="004D325A"/>
    <w:rsid w:val="004D342D"/>
    <w:rsid w:val="004D3521"/>
    <w:rsid w:val="004D36A1"/>
    <w:rsid w:val="004D36BC"/>
    <w:rsid w:val="004D3701"/>
    <w:rsid w:val="004D3ACE"/>
    <w:rsid w:val="004D3E83"/>
    <w:rsid w:val="004D4275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B3C"/>
    <w:rsid w:val="004D6F9D"/>
    <w:rsid w:val="004D71BA"/>
    <w:rsid w:val="004D7252"/>
    <w:rsid w:val="004D7AD3"/>
    <w:rsid w:val="004D7CD8"/>
    <w:rsid w:val="004E0674"/>
    <w:rsid w:val="004E0B36"/>
    <w:rsid w:val="004E0BC7"/>
    <w:rsid w:val="004E0CBE"/>
    <w:rsid w:val="004E0D07"/>
    <w:rsid w:val="004E10C9"/>
    <w:rsid w:val="004E14C4"/>
    <w:rsid w:val="004E188D"/>
    <w:rsid w:val="004E1918"/>
    <w:rsid w:val="004E1B32"/>
    <w:rsid w:val="004E2A91"/>
    <w:rsid w:val="004E2FB9"/>
    <w:rsid w:val="004E3121"/>
    <w:rsid w:val="004E3F7C"/>
    <w:rsid w:val="004E408A"/>
    <w:rsid w:val="004E4120"/>
    <w:rsid w:val="004E432D"/>
    <w:rsid w:val="004E499D"/>
    <w:rsid w:val="004E4A36"/>
    <w:rsid w:val="004E4BB5"/>
    <w:rsid w:val="004E4D55"/>
    <w:rsid w:val="004E4E0E"/>
    <w:rsid w:val="004E51AF"/>
    <w:rsid w:val="004E52BB"/>
    <w:rsid w:val="004E5821"/>
    <w:rsid w:val="004E6308"/>
    <w:rsid w:val="004E6899"/>
    <w:rsid w:val="004E6E74"/>
    <w:rsid w:val="004E6E84"/>
    <w:rsid w:val="004E7421"/>
    <w:rsid w:val="004E78B6"/>
    <w:rsid w:val="004F052C"/>
    <w:rsid w:val="004F07B2"/>
    <w:rsid w:val="004F1090"/>
    <w:rsid w:val="004F18BD"/>
    <w:rsid w:val="004F2038"/>
    <w:rsid w:val="004F236F"/>
    <w:rsid w:val="004F23C0"/>
    <w:rsid w:val="004F23CF"/>
    <w:rsid w:val="004F23DA"/>
    <w:rsid w:val="004F23F4"/>
    <w:rsid w:val="004F2C14"/>
    <w:rsid w:val="004F2FFD"/>
    <w:rsid w:val="004F3776"/>
    <w:rsid w:val="004F394A"/>
    <w:rsid w:val="004F3A1F"/>
    <w:rsid w:val="004F46EE"/>
    <w:rsid w:val="004F4AC9"/>
    <w:rsid w:val="004F5172"/>
    <w:rsid w:val="004F51C7"/>
    <w:rsid w:val="004F549A"/>
    <w:rsid w:val="004F5703"/>
    <w:rsid w:val="004F64BC"/>
    <w:rsid w:val="004F6C14"/>
    <w:rsid w:val="004F6DD8"/>
    <w:rsid w:val="004F6EA5"/>
    <w:rsid w:val="004F6EEF"/>
    <w:rsid w:val="004F7114"/>
    <w:rsid w:val="004F7899"/>
    <w:rsid w:val="004F7AFB"/>
    <w:rsid w:val="004F7C1E"/>
    <w:rsid w:val="00500085"/>
    <w:rsid w:val="005004DB"/>
    <w:rsid w:val="00500922"/>
    <w:rsid w:val="00500B5A"/>
    <w:rsid w:val="00500B82"/>
    <w:rsid w:val="00500F1E"/>
    <w:rsid w:val="00500F67"/>
    <w:rsid w:val="00500FA0"/>
    <w:rsid w:val="005013F7"/>
    <w:rsid w:val="005014DB"/>
    <w:rsid w:val="00501745"/>
    <w:rsid w:val="005017BA"/>
    <w:rsid w:val="005019CA"/>
    <w:rsid w:val="005019D6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185"/>
    <w:rsid w:val="00503B3B"/>
    <w:rsid w:val="0050407A"/>
    <w:rsid w:val="0050437E"/>
    <w:rsid w:val="00504551"/>
    <w:rsid w:val="00504BC6"/>
    <w:rsid w:val="00504ED4"/>
    <w:rsid w:val="00505611"/>
    <w:rsid w:val="005056DA"/>
    <w:rsid w:val="00505C48"/>
    <w:rsid w:val="005060FE"/>
    <w:rsid w:val="00506362"/>
    <w:rsid w:val="005064CD"/>
    <w:rsid w:val="0050674C"/>
    <w:rsid w:val="005069BF"/>
    <w:rsid w:val="00506AE0"/>
    <w:rsid w:val="00506D22"/>
    <w:rsid w:val="00507353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5E4"/>
    <w:rsid w:val="0051367C"/>
    <w:rsid w:val="005138C3"/>
    <w:rsid w:val="00513A40"/>
    <w:rsid w:val="00513AD2"/>
    <w:rsid w:val="00513C56"/>
    <w:rsid w:val="0051437E"/>
    <w:rsid w:val="005144DF"/>
    <w:rsid w:val="00514675"/>
    <w:rsid w:val="0051506D"/>
    <w:rsid w:val="00515430"/>
    <w:rsid w:val="00515C5B"/>
    <w:rsid w:val="005167FA"/>
    <w:rsid w:val="0051727B"/>
    <w:rsid w:val="00517BCD"/>
    <w:rsid w:val="00517E33"/>
    <w:rsid w:val="00520199"/>
    <w:rsid w:val="0052027E"/>
    <w:rsid w:val="00520625"/>
    <w:rsid w:val="00520B13"/>
    <w:rsid w:val="00520BEE"/>
    <w:rsid w:val="00520CA2"/>
    <w:rsid w:val="00520FDC"/>
    <w:rsid w:val="00521371"/>
    <w:rsid w:val="005213B5"/>
    <w:rsid w:val="0052168C"/>
    <w:rsid w:val="00521AD2"/>
    <w:rsid w:val="00521EDD"/>
    <w:rsid w:val="005220D5"/>
    <w:rsid w:val="005225ED"/>
    <w:rsid w:val="00522B81"/>
    <w:rsid w:val="00522E3E"/>
    <w:rsid w:val="00522F28"/>
    <w:rsid w:val="00522F99"/>
    <w:rsid w:val="00523138"/>
    <w:rsid w:val="005235E8"/>
    <w:rsid w:val="00523680"/>
    <w:rsid w:val="00523F54"/>
    <w:rsid w:val="00524487"/>
    <w:rsid w:val="005245F5"/>
    <w:rsid w:val="0052469D"/>
    <w:rsid w:val="00524749"/>
    <w:rsid w:val="00524906"/>
    <w:rsid w:val="00524948"/>
    <w:rsid w:val="00524BC0"/>
    <w:rsid w:val="00524BC1"/>
    <w:rsid w:val="00524F98"/>
    <w:rsid w:val="005250B4"/>
    <w:rsid w:val="005256E0"/>
    <w:rsid w:val="00525A66"/>
    <w:rsid w:val="00525E40"/>
    <w:rsid w:val="005260F7"/>
    <w:rsid w:val="00526912"/>
    <w:rsid w:val="00526BDB"/>
    <w:rsid w:val="00526EB1"/>
    <w:rsid w:val="00527096"/>
    <w:rsid w:val="0052719C"/>
    <w:rsid w:val="00527218"/>
    <w:rsid w:val="00527309"/>
    <w:rsid w:val="00527FC6"/>
    <w:rsid w:val="005305F3"/>
    <w:rsid w:val="00530708"/>
    <w:rsid w:val="00530851"/>
    <w:rsid w:val="005309B0"/>
    <w:rsid w:val="00530E05"/>
    <w:rsid w:val="0053109E"/>
    <w:rsid w:val="005310C0"/>
    <w:rsid w:val="005314B5"/>
    <w:rsid w:val="00531535"/>
    <w:rsid w:val="00531693"/>
    <w:rsid w:val="005316BC"/>
    <w:rsid w:val="00531AB3"/>
    <w:rsid w:val="00531F5A"/>
    <w:rsid w:val="005323B0"/>
    <w:rsid w:val="005324E1"/>
    <w:rsid w:val="00532907"/>
    <w:rsid w:val="0053295A"/>
    <w:rsid w:val="0053304B"/>
    <w:rsid w:val="00533540"/>
    <w:rsid w:val="00533C80"/>
    <w:rsid w:val="005341FF"/>
    <w:rsid w:val="0053458C"/>
    <w:rsid w:val="005347F8"/>
    <w:rsid w:val="00534820"/>
    <w:rsid w:val="00535038"/>
    <w:rsid w:val="00535095"/>
    <w:rsid w:val="0053520A"/>
    <w:rsid w:val="005352C3"/>
    <w:rsid w:val="005361B7"/>
    <w:rsid w:val="00536712"/>
    <w:rsid w:val="005368F3"/>
    <w:rsid w:val="00536920"/>
    <w:rsid w:val="00536996"/>
    <w:rsid w:val="00536A8F"/>
    <w:rsid w:val="00536B73"/>
    <w:rsid w:val="00536C22"/>
    <w:rsid w:val="00536E94"/>
    <w:rsid w:val="00537230"/>
    <w:rsid w:val="0053727E"/>
    <w:rsid w:val="00537780"/>
    <w:rsid w:val="00537DA7"/>
    <w:rsid w:val="00537E58"/>
    <w:rsid w:val="00540043"/>
    <w:rsid w:val="005404BB"/>
    <w:rsid w:val="00540515"/>
    <w:rsid w:val="00540C40"/>
    <w:rsid w:val="00540EF6"/>
    <w:rsid w:val="00541053"/>
    <w:rsid w:val="0054127A"/>
    <w:rsid w:val="00541AD7"/>
    <w:rsid w:val="00541D6B"/>
    <w:rsid w:val="00542081"/>
    <w:rsid w:val="0054237E"/>
    <w:rsid w:val="00542C90"/>
    <w:rsid w:val="005432F9"/>
    <w:rsid w:val="00543356"/>
    <w:rsid w:val="0054347C"/>
    <w:rsid w:val="0054360F"/>
    <w:rsid w:val="005438B4"/>
    <w:rsid w:val="00543918"/>
    <w:rsid w:val="00543E6B"/>
    <w:rsid w:val="00544039"/>
    <w:rsid w:val="005447B9"/>
    <w:rsid w:val="005448DD"/>
    <w:rsid w:val="005449AC"/>
    <w:rsid w:val="00544B75"/>
    <w:rsid w:val="005453EB"/>
    <w:rsid w:val="00545494"/>
    <w:rsid w:val="00545CDF"/>
    <w:rsid w:val="00545CFA"/>
    <w:rsid w:val="00545EC2"/>
    <w:rsid w:val="00545FC8"/>
    <w:rsid w:val="00546D3C"/>
    <w:rsid w:val="00546ECD"/>
    <w:rsid w:val="0054711B"/>
    <w:rsid w:val="00547181"/>
    <w:rsid w:val="005478B5"/>
    <w:rsid w:val="00547903"/>
    <w:rsid w:val="00547B06"/>
    <w:rsid w:val="0055089E"/>
    <w:rsid w:val="00550BFD"/>
    <w:rsid w:val="00550D47"/>
    <w:rsid w:val="00550E3F"/>
    <w:rsid w:val="00550EBF"/>
    <w:rsid w:val="00551225"/>
    <w:rsid w:val="00551452"/>
    <w:rsid w:val="00551A1A"/>
    <w:rsid w:val="00551D88"/>
    <w:rsid w:val="00551EB6"/>
    <w:rsid w:val="00551FCD"/>
    <w:rsid w:val="0055210B"/>
    <w:rsid w:val="00552225"/>
    <w:rsid w:val="00552B7E"/>
    <w:rsid w:val="00552EA7"/>
    <w:rsid w:val="0055307A"/>
    <w:rsid w:val="005536A7"/>
    <w:rsid w:val="00553826"/>
    <w:rsid w:val="00553C19"/>
    <w:rsid w:val="00554041"/>
    <w:rsid w:val="005541C7"/>
    <w:rsid w:val="00554867"/>
    <w:rsid w:val="00554A0E"/>
    <w:rsid w:val="00556499"/>
    <w:rsid w:val="005566E4"/>
    <w:rsid w:val="00557180"/>
    <w:rsid w:val="00557653"/>
    <w:rsid w:val="00557CCE"/>
    <w:rsid w:val="00557FDE"/>
    <w:rsid w:val="0056079D"/>
    <w:rsid w:val="005608CD"/>
    <w:rsid w:val="00560A56"/>
    <w:rsid w:val="00561078"/>
    <w:rsid w:val="005610A4"/>
    <w:rsid w:val="0056134D"/>
    <w:rsid w:val="005616F3"/>
    <w:rsid w:val="00561B02"/>
    <w:rsid w:val="00561CBA"/>
    <w:rsid w:val="00562027"/>
    <w:rsid w:val="005623CA"/>
    <w:rsid w:val="005625A4"/>
    <w:rsid w:val="005625E7"/>
    <w:rsid w:val="00562A5F"/>
    <w:rsid w:val="0056314F"/>
    <w:rsid w:val="005634B2"/>
    <w:rsid w:val="00563917"/>
    <w:rsid w:val="00563A29"/>
    <w:rsid w:val="00563FFE"/>
    <w:rsid w:val="00564B1D"/>
    <w:rsid w:val="005651BF"/>
    <w:rsid w:val="0056534E"/>
    <w:rsid w:val="005653C5"/>
    <w:rsid w:val="005653F1"/>
    <w:rsid w:val="00565578"/>
    <w:rsid w:val="005657E8"/>
    <w:rsid w:val="0056598D"/>
    <w:rsid w:val="00565BA9"/>
    <w:rsid w:val="00565BB8"/>
    <w:rsid w:val="00565D3A"/>
    <w:rsid w:val="005664BB"/>
    <w:rsid w:val="0056675A"/>
    <w:rsid w:val="00566936"/>
    <w:rsid w:val="00566A9A"/>
    <w:rsid w:val="00566B92"/>
    <w:rsid w:val="00566FAC"/>
    <w:rsid w:val="0056708E"/>
    <w:rsid w:val="00567350"/>
    <w:rsid w:val="00567E19"/>
    <w:rsid w:val="00570490"/>
    <w:rsid w:val="005704D4"/>
    <w:rsid w:val="00570A87"/>
    <w:rsid w:val="00571409"/>
    <w:rsid w:val="005714AF"/>
    <w:rsid w:val="005717B9"/>
    <w:rsid w:val="005717DC"/>
    <w:rsid w:val="00571C47"/>
    <w:rsid w:val="00572048"/>
    <w:rsid w:val="0057289E"/>
    <w:rsid w:val="00572B92"/>
    <w:rsid w:val="00572C5F"/>
    <w:rsid w:val="00572CD5"/>
    <w:rsid w:val="00572DEB"/>
    <w:rsid w:val="005730BB"/>
    <w:rsid w:val="00573453"/>
    <w:rsid w:val="00573AF0"/>
    <w:rsid w:val="00573D33"/>
    <w:rsid w:val="00573DD1"/>
    <w:rsid w:val="005748A5"/>
    <w:rsid w:val="00574EF7"/>
    <w:rsid w:val="00574FC9"/>
    <w:rsid w:val="00575999"/>
    <w:rsid w:val="00575BB2"/>
    <w:rsid w:val="0057646B"/>
    <w:rsid w:val="0057655B"/>
    <w:rsid w:val="00576E93"/>
    <w:rsid w:val="0057762F"/>
    <w:rsid w:val="005779B3"/>
    <w:rsid w:val="0058067E"/>
    <w:rsid w:val="00581446"/>
    <w:rsid w:val="00581603"/>
    <w:rsid w:val="00581807"/>
    <w:rsid w:val="00581856"/>
    <w:rsid w:val="00581D7B"/>
    <w:rsid w:val="00581F67"/>
    <w:rsid w:val="00582A63"/>
    <w:rsid w:val="00582B94"/>
    <w:rsid w:val="00582BF4"/>
    <w:rsid w:val="00582D07"/>
    <w:rsid w:val="00582EF5"/>
    <w:rsid w:val="005833F9"/>
    <w:rsid w:val="0058364A"/>
    <w:rsid w:val="005838DD"/>
    <w:rsid w:val="00583A06"/>
    <w:rsid w:val="00584160"/>
    <w:rsid w:val="005848F0"/>
    <w:rsid w:val="00584B21"/>
    <w:rsid w:val="00584E7E"/>
    <w:rsid w:val="00585192"/>
    <w:rsid w:val="005852F8"/>
    <w:rsid w:val="005856EE"/>
    <w:rsid w:val="00585A56"/>
    <w:rsid w:val="00586271"/>
    <w:rsid w:val="005866C3"/>
    <w:rsid w:val="00586D47"/>
    <w:rsid w:val="00586F4A"/>
    <w:rsid w:val="00586FE0"/>
    <w:rsid w:val="00587CF0"/>
    <w:rsid w:val="00587D96"/>
    <w:rsid w:val="0059072A"/>
    <w:rsid w:val="00590867"/>
    <w:rsid w:val="00590C1D"/>
    <w:rsid w:val="00590E64"/>
    <w:rsid w:val="005918C4"/>
    <w:rsid w:val="005919EC"/>
    <w:rsid w:val="00591BF7"/>
    <w:rsid w:val="00591F1A"/>
    <w:rsid w:val="00591F62"/>
    <w:rsid w:val="00591FA8"/>
    <w:rsid w:val="00592530"/>
    <w:rsid w:val="005926B1"/>
    <w:rsid w:val="005929F2"/>
    <w:rsid w:val="00592D18"/>
    <w:rsid w:val="00593582"/>
    <w:rsid w:val="00593823"/>
    <w:rsid w:val="00593900"/>
    <w:rsid w:val="00593968"/>
    <w:rsid w:val="00593A9F"/>
    <w:rsid w:val="0059448B"/>
    <w:rsid w:val="00594570"/>
    <w:rsid w:val="00594A50"/>
    <w:rsid w:val="00594C38"/>
    <w:rsid w:val="0059525E"/>
    <w:rsid w:val="00595380"/>
    <w:rsid w:val="0059552D"/>
    <w:rsid w:val="00595627"/>
    <w:rsid w:val="00595AEE"/>
    <w:rsid w:val="00595C49"/>
    <w:rsid w:val="005965AD"/>
    <w:rsid w:val="005967B6"/>
    <w:rsid w:val="0059688C"/>
    <w:rsid w:val="00596B91"/>
    <w:rsid w:val="00596D17"/>
    <w:rsid w:val="00596F2C"/>
    <w:rsid w:val="00596F9D"/>
    <w:rsid w:val="005975D5"/>
    <w:rsid w:val="00597694"/>
    <w:rsid w:val="005976DB"/>
    <w:rsid w:val="00597831"/>
    <w:rsid w:val="00597D8A"/>
    <w:rsid w:val="00597FD3"/>
    <w:rsid w:val="005A02A7"/>
    <w:rsid w:val="005A0557"/>
    <w:rsid w:val="005A0999"/>
    <w:rsid w:val="005A0D9E"/>
    <w:rsid w:val="005A0FEC"/>
    <w:rsid w:val="005A103D"/>
    <w:rsid w:val="005A12BE"/>
    <w:rsid w:val="005A2058"/>
    <w:rsid w:val="005A21E0"/>
    <w:rsid w:val="005A226C"/>
    <w:rsid w:val="005A24C0"/>
    <w:rsid w:val="005A25AC"/>
    <w:rsid w:val="005A2AEB"/>
    <w:rsid w:val="005A3AC4"/>
    <w:rsid w:val="005A4765"/>
    <w:rsid w:val="005A4B2B"/>
    <w:rsid w:val="005A4DAB"/>
    <w:rsid w:val="005A4F30"/>
    <w:rsid w:val="005A4F32"/>
    <w:rsid w:val="005A4F8C"/>
    <w:rsid w:val="005A57CE"/>
    <w:rsid w:val="005A591E"/>
    <w:rsid w:val="005A59C2"/>
    <w:rsid w:val="005A59D3"/>
    <w:rsid w:val="005A5AD7"/>
    <w:rsid w:val="005A5C88"/>
    <w:rsid w:val="005A5DCE"/>
    <w:rsid w:val="005A6173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0F58"/>
    <w:rsid w:val="005B1EA1"/>
    <w:rsid w:val="005B20BF"/>
    <w:rsid w:val="005B2685"/>
    <w:rsid w:val="005B26C2"/>
    <w:rsid w:val="005B294B"/>
    <w:rsid w:val="005B2B79"/>
    <w:rsid w:val="005B37D6"/>
    <w:rsid w:val="005B390F"/>
    <w:rsid w:val="005B3985"/>
    <w:rsid w:val="005B472D"/>
    <w:rsid w:val="005B4836"/>
    <w:rsid w:val="005B4940"/>
    <w:rsid w:val="005B4CE0"/>
    <w:rsid w:val="005B4D38"/>
    <w:rsid w:val="005B4EB9"/>
    <w:rsid w:val="005B511E"/>
    <w:rsid w:val="005B5295"/>
    <w:rsid w:val="005B53A2"/>
    <w:rsid w:val="005B5487"/>
    <w:rsid w:val="005B60B1"/>
    <w:rsid w:val="005B6365"/>
    <w:rsid w:val="005B65FD"/>
    <w:rsid w:val="005B6AD2"/>
    <w:rsid w:val="005B6D89"/>
    <w:rsid w:val="005B6E6A"/>
    <w:rsid w:val="005B760D"/>
    <w:rsid w:val="005B7BA9"/>
    <w:rsid w:val="005B7C36"/>
    <w:rsid w:val="005B7E01"/>
    <w:rsid w:val="005C0076"/>
    <w:rsid w:val="005C02F9"/>
    <w:rsid w:val="005C0613"/>
    <w:rsid w:val="005C065F"/>
    <w:rsid w:val="005C0681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E11"/>
    <w:rsid w:val="005C3F82"/>
    <w:rsid w:val="005C4259"/>
    <w:rsid w:val="005C4AC7"/>
    <w:rsid w:val="005C4D80"/>
    <w:rsid w:val="005C5234"/>
    <w:rsid w:val="005C5356"/>
    <w:rsid w:val="005C58AE"/>
    <w:rsid w:val="005C5AC3"/>
    <w:rsid w:val="005C612F"/>
    <w:rsid w:val="005C618D"/>
    <w:rsid w:val="005C651B"/>
    <w:rsid w:val="005C6800"/>
    <w:rsid w:val="005C6A06"/>
    <w:rsid w:val="005C6A80"/>
    <w:rsid w:val="005C6BCB"/>
    <w:rsid w:val="005C6CED"/>
    <w:rsid w:val="005C721B"/>
    <w:rsid w:val="005C7227"/>
    <w:rsid w:val="005C76E7"/>
    <w:rsid w:val="005C7718"/>
    <w:rsid w:val="005C78B7"/>
    <w:rsid w:val="005C7989"/>
    <w:rsid w:val="005C7C9C"/>
    <w:rsid w:val="005C7DC8"/>
    <w:rsid w:val="005C7FB6"/>
    <w:rsid w:val="005D014A"/>
    <w:rsid w:val="005D060C"/>
    <w:rsid w:val="005D0756"/>
    <w:rsid w:val="005D0A4B"/>
    <w:rsid w:val="005D0B32"/>
    <w:rsid w:val="005D0C49"/>
    <w:rsid w:val="005D0CF8"/>
    <w:rsid w:val="005D1123"/>
    <w:rsid w:val="005D154B"/>
    <w:rsid w:val="005D15F5"/>
    <w:rsid w:val="005D16F7"/>
    <w:rsid w:val="005D1A47"/>
    <w:rsid w:val="005D1BA9"/>
    <w:rsid w:val="005D1D9B"/>
    <w:rsid w:val="005D2295"/>
    <w:rsid w:val="005D24A0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6F76"/>
    <w:rsid w:val="005D752C"/>
    <w:rsid w:val="005D7805"/>
    <w:rsid w:val="005D7824"/>
    <w:rsid w:val="005D7935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12F0"/>
    <w:rsid w:val="005E144E"/>
    <w:rsid w:val="005E14FC"/>
    <w:rsid w:val="005E1D22"/>
    <w:rsid w:val="005E2222"/>
    <w:rsid w:val="005E3025"/>
    <w:rsid w:val="005E34E6"/>
    <w:rsid w:val="005E3940"/>
    <w:rsid w:val="005E4B66"/>
    <w:rsid w:val="005E4CBF"/>
    <w:rsid w:val="005E4D94"/>
    <w:rsid w:val="005E4F15"/>
    <w:rsid w:val="005E5263"/>
    <w:rsid w:val="005E5584"/>
    <w:rsid w:val="005E5734"/>
    <w:rsid w:val="005E58A6"/>
    <w:rsid w:val="005E59E3"/>
    <w:rsid w:val="005E5A79"/>
    <w:rsid w:val="005E5F3B"/>
    <w:rsid w:val="005E6A41"/>
    <w:rsid w:val="005E6A68"/>
    <w:rsid w:val="005E6CFF"/>
    <w:rsid w:val="005E6D5E"/>
    <w:rsid w:val="005E6DB3"/>
    <w:rsid w:val="005E7213"/>
    <w:rsid w:val="005E7793"/>
    <w:rsid w:val="005E78A3"/>
    <w:rsid w:val="005E7A11"/>
    <w:rsid w:val="005E7D84"/>
    <w:rsid w:val="005F016C"/>
    <w:rsid w:val="005F0C35"/>
    <w:rsid w:val="005F0E22"/>
    <w:rsid w:val="005F1096"/>
    <w:rsid w:val="005F12BE"/>
    <w:rsid w:val="005F1714"/>
    <w:rsid w:val="005F1F2E"/>
    <w:rsid w:val="005F23D4"/>
    <w:rsid w:val="005F2773"/>
    <w:rsid w:val="005F2B54"/>
    <w:rsid w:val="005F2F54"/>
    <w:rsid w:val="005F30B3"/>
    <w:rsid w:val="005F35F8"/>
    <w:rsid w:val="005F38F4"/>
    <w:rsid w:val="005F3DB0"/>
    <w:rsid w:val="005F4140"/>
    <w:rsid w:val="005F45BE"/>
    <w:rsid w:val="005F4617"/>
    <w:rsid w:val="005F46B6"/>
    <w:rsid w:val="005F4E7F"/>
    <w:rsid w:val="005F4FB1"/>
    <w:rsid w:val="005F5559"/>
    <w:rsid w:val="005F56B2"/>
    <w:rsid w:val="005F5E01"/>
    <w:rsid w:val="005F5EA9"/>
    <w:rsid w:val="005F5F4D"/>
    <w:rsid w:val="005F6262"/>
    <w:rsid w:val="005F67C6"/>
    <w:rsid w:val="005F67FC"/>
    <w:rsid w:val="005F69A6"/>
    <w:rsid w:val="005F7D02"/>
    <w:rsid w:val="00600100"/>
    <w:rsid w:val="0060042A"/>
    <w:rsid w:val="0060071B"/>
    <w:rsid w:val="006009A0"/>
    <w:rsid w:val="00600C6A"/>
    <w:rsid w:val="006012EE"/>
    <w:rsid w:val="00601533"/>
    <w:rsid w:val="00601E1E"/>
    <w:rsid w:val="00601FE3"/>
    <w:rsid w:val="006021CC"/>
    <w:rsid w:val="0060236E"/>
    <w:rsid w:val="006025EB"/>
    <w:rsid w:val="006026BB"/>
    <w:rsid w:val="006028F1"/>
    <w:rsid w:val="00602D9B"/>
    <w:rsid w:val="006033EB"/>
    <w:rsid w:val="00603563"/>
    <w:rsid w:val="006036CB"/>
    <w:rsid w:val="0060380D"/>
    <w:rsid w:val="00603B9C"/>
    <w:rsid w:val="00603D65"/>
    <w:rsid w:val="00604152"/>
    <w:rsid w:val="006042B2"/>
    <w:rsid w:val="0060469E"/>
    <w:rsid w:val="006046DF"/>
    <w:rsid w:val="00604C16"/>
    <w:rsid w:val="00605278"/>
    <w:rsid w:val="006058C0"/>
    <w:rsid w:val="006058CF"/>
    <w:rsid w:val="00605A68"/>
    <w:rsid w:val="00605B5D"/>
    <w:rsid w:val="00605DD2"/>
    <w:rsid w:val="00605F29"/>
    <w:rsid w:val="00606393"/>
    <w:rsid w:val="006065FF"/>
    <w:rsid w:val="00606685"/>
    <w:rsid w:val="006066F3"/>
    <w:rsid w:val="0060697E"/>
    <w:rsid w:val="00606BD4"/>
    <w:rsid w:val="00606D7B"/>
    <w:rsid w:val="00606EDB"/>
    <w:rsid w:val="00606FBD"/>
    <w:rsid w:val="00606FD0"/>
    <w:rsid w:val="0060719B"/>
    <w:rsid w:val="006072DF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0D63"/>
    <w:rsid w:val="006124A7"/>
    <w:rsid w:val="00612665"/>
    <w:rsid w:val="0061279A"/>
    <w:rsid w:val="00612A67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823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780"/>
    <w:rsid w:val="00620B3A"/>
    <w:rsid w:val="00620D47"/>
    <w:rsid w:val="00620D9E"/>
    <w:rsid w:val="00620DA6"/>
    <w:rsid w:val="00620FA3"/>
    <w:rsid w:val="00620FE4"/>
    <w:rsid w:val="0062138D"/>
    <w:rsid w:val="006214D2"/>
    <w:rsid w:val="00621C31"/>
    <w:rsid w:val="00621C5F"/>
    <w:rsid w:val="00621F3C"/>
    <w:rsid w:val="00621F4E"/>
    <w:rsid w:val="0062273D"/>
    <w:rsid w:val="0062283A"/>
    <w:rsid w:val="00622844"/>
    <w:rsid w:val="00622A1A"/>
    <w:rsid w:val="00622F0B"/>
    <w:rsid w:val="0062301E"/>
    <w:rsid w:val="006232A9"/>
    <w:rsid w:val="00623339"/>
    <w:rsid w:val="00623528"/>
    <w:rsid w:val="00623563"/>
    <w:rsid w:val="006236BC"/>
    <w:rsid w:val="0062380F"/>
    <w:rsid w:val="00623840"/>
    <w:rsid w:val="0062388B"/>
    <w:rsid w:val="00623B74"/>
    <w:rsid w:val="00624117"/>
    <w:rsid w:val="006245FE"/>
    <w:rsid w:val="00624822"/>
    <w:rsid w:val="00624B08"/>
    <w:rsid w:val="00624C80"/>
    <w:rsid w:val="006258AE"/>
    <w:rsid w:val="006261B9"/>
    <w:rsid w:val="00627474"/>
    <w:rsid w:val="00627907"/>
    <w:rsid w:val="00627C15"/>
    <w:rsid w:val="00627E5B"/>
    <w:rsid w:val="006300B4"/>
    <w:rsid w:val="00630A70"/>
    <w:rsid w:val="00631488"/>
    <w:rsid w:val="00631953"/>
    <w:rsid w:val="006321FA"/>
    <w:rsid w:val="00632416"/>
    <w:rsid w:val="006326C0"/>
    <w:rsid w:val="006326E7"/>
    <w:rsid w:val="006328C0"/>
    <w:rsid w:val="0063301A"/>
    <w:rsid w:val="00633802"/>
    <w:rsid w:val="00633B8F"/>
    <w:rsid w:val="006342B5"/>
    <w:rsid w:val="006343CB"/>
    <w:rsid w:val="006343F7"/>
    <w:rsid w:val="0063479B"/>
    <w:rsid w:val="00634ACE"/>
    <w:rsid w:val="00634EB8"/>
    <w:rsid w:val="006353F0"/>
    <w:rsid w:val="006354B1"/>
    <w:rsid w:val="006357F0"/>
    <w:rsid w:val="00635AA6"/>
    <w:rsid w:val="00636395"/>
    <w:rsid w:val="00636710"/>
    <w:rsid w:val="00636EA2"/>
    <w:rsid w:val="00637473"/>
    <w:rsid w:val="0063774C"/>
    <w:rsid w:val="006378FF"/>
    <w:rsid w:val="00637BB8"/>
    <w:rsid w:val="006404AE"/>
    <w:rsid w:val="006411C6"/>
    <w:rsid w:val="00641292"/>
    <w:rsid w:val="00641454"/>
    <w:rsid w:val="00641554"/>
    <w:rsid w:val="006415DD"/>
    <w:rsid w:val="00641980"/>
    <w:rsid w:val="006419AC"/>
    <w:rsid w:val="00641C8C"/>
    <w:rsid w:val="0064277D"/>
    <w:rsid w:val="00642808"/>
    <w:rsid w:val="00643505"/>
    <w:rsid w:val="0064356E"/>
    <w:rsid w:val="00643716"/>
    <w:rsid w:val="00643B8E"/>
    <w:rsid w:val="00643DBF"/>
    <w:rsid w:val="00643F75"/>
    <w:rsid w:val="00643F81"/>
    <w:rsid w:val="00643F9E"/>
    <w:rsid w:val="00643FD9"/>
    <w:rsid w:val="00644364"/>
    <w:rsid w:val="00644388"/>
    <w:rsid w:val="006445A3"/>
    <w:rsid w:val="006445A9"/>
    <w:rsid w:val="00645125"/>
    <w:rsid w:val="006454DF"/>
    <w:rsid w:val="0064573D"/>
    <w:rsid w:val="00645AF8"/>
    <w:rsid w:val="00645BFA"/>
    <w:rsid w:val="00645CB2"/>
    <w:rsid w:val="006462DE"/>
    <w:rsid w:val="0064667C"/>
    <w:rsid w:val="006469F7"/>
    <w:rsid w:val="00647089"/>
    <w:rsid w:val="00647332"/>
    <w:rsid w:val="006474DB"/>
    <w:rsid w:val="00647803"/>
    <w:rsid w:val="00647A7D"/>
    <w:rsid w:val="00647F3D"/>
    <w:rsid w:val="00650069"/>
    <w:rsid w:val="006501AA"/>
    <w:rsid w:val="00650243"/>
    <w:rsid w:val="006506F4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8E0"/>
    <w:rsid w:val="00653B0B"/>
    <w:rsid w:val="00653BB4"/>
    <w:rsid w:val="00653BD4"/>
    <w:rsid w:val="00653C2F"/>
    <w:rsid w:val="0065419B"/>
    <w:rsid w:val="00654519"/>
    <w:rsid w:val="00654526"/>
    <w:rsid w:val="006555F6"/>
    <w:rsid w:val="00655D11"/>
    <w:rsid w:val="00655EF7"/>
    <w:rsid w:val="006562F5"/>
    <w:rsid w:val="00656937"/>
    <w:rsid w:val="00656D3D"/>
    <w:rsid w:val="006570AD"/>
    <w:rsid w:val="006570D5"/>
    <w:rsid w:val="00657523"/>
    <w:rsid w:val="00657942"/>
    <w:rsid w:val="00657BFD"/>
    <w:rsid w:val="00657C71"/>
    <w:rsid w:val="006607BC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0DD"/>
    <w:rsid w:val="006623D5"/>
    <w:rsid w:val="006625F4"/>
    <w:rsid w:val="006627A8"/>
    <w:rsid w:val="00662E6D"/>
    <w:rsid w:val="006630B0"/>
    <w:rsid w:val="006635D7"/>
    <w:rsid w:val="00663DC6"/>
    <w:rsid w:val="00664770"/>
    <w:rsid w:val="00664AAC"/>
    <w:rsid w:val="00664BDD"/>
    <w:rsid w:val="00664BE7"/>
    <w:rsid w:val="00664CBD"/>
    <w:rsid w:val="00664D58"/>
    <w:rsid w:val="006652B3"/>
    <w:rsid w:val="0066565F"/>
    <w:rsid w:val="006656AC"/>
    <w:rsid w:val="006659F2"/>
    <w:rsid w:val="00665A95"/>
    <w:rsid w:val="00665E19"/>
    <w:rsid w:val="0066600F"/>
    <w:rsid w:val="006661F3"/>
    <w:rsid w:val="00666352"/>
    <w:rsid w:val="006664CD"/>
    <w:rsid w:val="006669A3"/>
    <w:rsid w:val="00666AC9"/>
    <w:rsid w:val="00666B10"/>
    <w:rsid w:val="00666FF0"/>
    <w:rsid w:val="00667181"/>
    <w:rsid w:val="00667208"/>
    <w:rsid w:val="00667D0A"/>
    <w:rsid w:val="00667EC2"/>
    <w:rsid w:val="00670235"/>
    <w:rsid w:val="006702D8"/>
    <w:rsid w:val="00670683"/>
    <w:rsid w:val="00670712"/>
    <w:rsid w:val="00670DE6"/>
    <w:rsid w:val="00670E05"/>
    <w:rsid w:val="00670E67"/>
    <w:rsid w:val="0067103D"/>
    <w:rsid w:val="006710CF"/>
    <w:rsid w:val="00671768"/>
    <w:rsid w:val="006717FE"/>
    <w:rsid w:val="006719C7"/>
    <w:rsid w:val="00671A8C"/>
    <w:rsid w:val="00671D21"/>
    <w:rsid w:val="00671EBE"/>
    <w:rsid w:val="00671FF7"/>
    <w:rsid w:val="00673108"/>
    <w:rsid w:val="0067313B"/>
    <w:rsid w:val="006732CA"/>
    <w:rsid w:val="006737A8"/>
    <w:rsid w:val="00673E37"/>
    <w:rsid w:val="006741DE"/>
    <w:rsid w:val="006745E7"/>
    <w:rsid w:val="0067461C"/>
    <w:rsid w:val="0067517A"/>
    <w:rsid w:val="0067532E"/>
    <w:rsid w:val="0067540F"/>
    <w:rsid w:val="00675816"/>
    <w:rsid w:val="006759F3"/>
    <w:rsid w:val="00675A48"/>
    <w:rsid w:val="00675D11"/>
    <w:rsid w:val="00675DB0"/>
    <w:rsid w:val="00675F82"/>
    <w:rsid w:val="00675FB6"/>
    <w:rsid w:val="0067636B"/>
    <w:rsid w:val="00676441"/>
    <w:rsid w:val="006768CB"/>
    <w:rsid w:val="006769EC"/>
    <w:rsid w:val="00676C01"/>
    <w:rsid w:val="00676CD6"/>
    <w:rsid w:val="00677261"/>
    <w:rsid w:val="006772BD"/>
    <w:rsid w:val="006774BC"/>
    <w:rsid w:val="006778FD"/>
    <w:rsid w:val="00677A54"/>
    <w:rsid w:val="00677C82"/>
    <w:rsid w:val="00677DAA"/>
    <w:rsid w:val="00677F11"/>
    <w:rsid w:val="00680194"/>
    <w:rsid w:val="0068020F"/>
    <w:rsid w:val="0068042F"/>
    <w:rsid w:val="0068060C"/>
    <w:rsid w:val="00680C83"/>
    <w:rsid w:val="00680E07"/>
    <w:rsid w:val="0068164E"/>
    <w:rsid w:val="0068167F"/>
    <w:rsid w:val="00681C01"/>
    <w:rsid w:val="00682469"/>
    <w:rsid w:val="006827E4"/>
    <w:rsid w:val="006827EF"/>
    <w:rsid w:val="00682B4C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298"/>
    <w:rsid w:val="006853D9"/>
    <w:rsid w:val="006859B3"/>
    <w:rsid w:val="00685D26"/>
    <w:rsid w:val="00685DF9"/>
    <w:rsid w:val="00686412"/>
    <w:rsid w:val="00686BB3"/>
    <w:rsid w:val="006872E8"/>
    <w:rsid w:val="00687415"/>
    <w:rsid w:val="0068758A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1344"/>
    <w:rsid w:val="006914B8"/>
    <w:rsid w:val="006918E6"/>
    <w:rsid w:val="00691C07"/>
    <w:rsid w:val="00691D40"/>
    <w:rsid w:val="00691EE3"/>
    <w:rsid w:val="00691FDA"/>
    <w:rsid w:val="00692489"/>
    <w:rsid w:val="006928C2"/>
    <w:rsid w:val="00692C40"/>
    <w:rsid w:val="00692EA0"/>
    <w:rsid w:val="00692F07"/>
    <w:rsid w:val="00693293"/>
    <w:rsid w:val="006933D2"/>
    <w:rsid w:val="00693504"/>
    <w:rsid w:val="00693647"/>
    <w:rsid w:val="00693683"/>
    <w:rsid w:val="00693A98"/>
    <w:rsid w:val="00693D70"/>
    <w:rsid w:val="00693E5B"/>
    <w:rsid w:val="006947AF"/>
    <w:rsid w:val="00694A86"/>
    <w:rsid w:val="00694FC5"/>
    <w:rsid w:val="00695470"/>
    <w:rsid w:val="00695C8C"/>
    <w:rsid w:val="00695D8E"/>
    <w:rsid w:val="0069602B"/>
    <w:rsid w:val="006960DE"/>
    <w:rsid w:val="00696148"/>
    <w:rsid w:val="006965FB"/>
    <w:rsid w:val="00696659"/>
    <w:rsid w:val="00696CA2"/>
    <w:rsid w:val="00697714"/>
    <w:rsid w:val="006977E2"/>
    <w:rsid w:val="00697C61"/>
    <w:rsid w:val="00697CC2"/>
    <w:rsid w:val="00697CE2"/>
    <w:rsid w:val="00697E42"/>
    <w:rsid w:val="006A033A"/>
    <w:rsid w:val="006A0523"/>
    <w:rsid w:val="006A07C0"/>
    <w:rsid w:val="006A09FB"/>
    <w:rsid w:val="006A1221"/>
    <w:rsid w:val="006A1846"/>
    <w:rsid w:val="006A1885"/>
    <w:rsid w:val="006A1B16"/>
    <w:rsid w:val="006A1DB1"/>
    <w:rsid w:val="006A1E35"/>
    <w:rsid w:val="006A1FD6"/>
    <w:rsid w:val="006A23E0"/>
    <w:rsid w:val="006A24EB"/>
    <w:rsid w:val="006A2C00"/>
    <w:rsid w:val="006A319A"/>
    <w:rsid w:val="006A3D4B"/>
    <w:rsid w:val="006A3ECE"/>
    <w:rsid w:val="006A3F88"/>
    <w:rsid w:val="006A4586"/>
    <w:rsid w:val="006A47C7"/>
    <w:rsid w:val="006A4FDC"/>
    <w:rsid w:val="006A50B6"/>
    <w:rsid w:val="006A537B"/>
    <w:rsid w:val="006A6941"/>
    <w:rsid w:val="006A6998"/>
    <w:rsid w:val="006A6C31"/>
    <w:rsid w:val="006A6C90"/>
    <w:rsid w:val="006A7059"/>
    <w:rsid w:val="006A70E0"/>
    <w:rsid w:val="006A7173"/>
    <w:rsid w:val="006A753E"/>
    <w:rsid w:val="006A7597"/>
    <w:rsid w:val="006A7880"/>
    <w:rsid w:val="006A7C3E"/>
    <w:rsid w:val="006A7D13"/>
    <w:rsid w:val="006A7DD9"/>
    <w:rsid w:val="006A7DDA"/>
    <w:rsid w:val="006A7F2F"/>
    <w:rsid w:val="006A7F6E"/>
    <w:rsid w:val="006B083C"/>
    <w:rsid w:val="006B0992"/>
    <w:rsid w:val="006B09CD"/>
    <w:rsid w:val="006B105A"/>
    <w:rsid w:val="006B17F4"/>
    <w:rsid w:val="006B1CBB"/>
    <w:rsid w:val="006B1D69"/>
    <w:rsid w:val="006B249C"/>
    <w:rsid w:val="006B2858"/>
    <w:rsid w:val="006B2A38"/>
    <w:rsid w:val="006B3AE2"/>
    <w:rsid w:val="006B3DA6"/>
    <w:rsid w:val="006B3FE1"/>
    <w:rsid w:val="006B4706"/>
    <w:rsid w:val="006B494A"/>
    <w:rsid w:val="006B49F7"/>
    <w:rsid w:val="006B5231"/>
    <w:rsid w:val="006B529D"/>
    <w:rsid w:val="006B5ACE"/>
    <w:rsid w:val="006B5CC2"/>
    <w:rsid w:val="006B5D64"/>
    <w:rsid w:val="006B5DEE"/>
    <w:rsid w:val="006B5EED"/>
    <w:rsid w:val="006B5FAA"/>
    <w:rsid w:val="006B64AC"/>
    <w:rsid w:val="006B662C"/>
    <w:rsid w:val="006B69CE"/>
    <w:rsid w:val="006B6B7E"/>
    <w:rsid w:val="006B6EA2"/>
    <w:rsid w:val="006B6EF7"/>
    <w:rsid w:val="006B70A0"/>
    <w:rsid w:val="006B71EF"/>
    <w:rsid w:val="006B72C2"/>
    <w:rsid w:val="006B7517"/>
    <w:rsid w:val="006B751B"/>
    <w:rsid w:val="006B779F"/>
    <w:rsid w:val="006B7C53"/>
    <w:rsid w:val="006C08BA"/>
    <w:rsid w:val="006C0AF0"/>
    <w:rsid w:val="006C0CA4"/>
    <w:rsid w:val="006C0E6B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542"/>
    <w:rsid w:val="006C2698"/>
    <w:rsid w:val="006C2B52"/>
    <w:rsid w:val="006C2DD2"/>
    <w:rsid w:val="006C2E0C"/>
    <w:rsid w:val="006C311D"/>
    <w:rsid w:val="006C313F"/>
    <w:rsid w:val="006C3342"/>
    <w:rsid w:val="006C35BA"/>
    <w:rsid w:val="006C368B"/>
    <w:rsid w:val="006C3766"/>
    <w:rsid w:val="006C3988"/>
    <w:rsid w:val="006C3A52"/>
    <w:rsid w:val="006C3C00"/>
    <w:rsid w:val="006C3D1E"/>
    <w:rsid w:val="006C437D"/>
    <w:rsid w:val="006C4F2F"/>
    <w:rsid w:val="006C50BB"/>
    <w:rsid w:val="006C50D1"/>
    <w:rsid w:val="006C5308"/>
    <w:rsid w:val="006C5CFF"/>
    <w:rsid w:val="006C62A9"/>
    <w:rsid w:val="006C666B"/>
    <w:rsid w:val="006C69D6"/>
    <w:rsid w:val="006C6DBA"/>
    <w:rsid w:val="006C6E40"/>
    <w:rsid w:val="006C7AB6"/>
    <w:rsid w:val="006C7F82"/>
    <w:rsid w:val="006D01F8"/>
    <w:rsid w:val="006D1CBA"/>
    <w:rsid w:val="006D1E4D"/>
    <w:rsid w:val="006D24F4"/>
    <w:rsid w:val="006D267D"/>
    <w:rsid w:val="006D2849"/>
    <w:rsid w:val="006D2D8D"/>
    <w:rsid w:val="006D2E73"/>
    <w:rsid w:val="006D33C2"/>
    <w:rsid w:val="006D3A20"/>
    <w:rsid w:val="006D4077"/>
    <w:rsid w:val="006D412A"/>
    <w:rsid w:val="006D49E0"/>
    <w:rsid w:val="006D51F7"/>
    <w:rsid w:val="006D5863"/>
    <w:rsid w:val="006D61AC"/>
    <w:rsid w:val="006D65C2"/>
    <w:rsid w:val="006D6BEB"/>
    <w:rsid w:val="006D6C54"/>
    <w:rsid w:val="006D7139"/>
    <w:rsid w:val="006D73E2"/>
    <w:rsid w:val="006D75BB"/>
    <w:rsid w:val="006D7616"/>
    <w:rsid w:val="006D792D"/>
    <w:rsid w:val="006D797E"/>
    <w:rsid w:val="006D7BA5"/>
    <w:rsid w:val="006D7CA5"/>
    <w:rsid w:val="006E0353"/>
    <w:rsid w:val="006E03AD"/>
    <w:rsid w:val="006E063A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3DA2"/>
    <w:rsid w:val="006E402E"/>
    <w:rsid w:val="006E4165"/>
    <w:rsid w:val="006E44D9"/>
    <w:rsid w:val="006E4794"/>
    <w:rsid w:val="006E49BB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5A73"/>
    <w:rsid w:val="006E6031"/>
    <w:rsid w:val="006E616A"/>
    <w:rsid w:val="006E620C"/>
    <w:rsid w:val="006E67C3"/>
    <w:rsid w:val="006E6B1D"/>
    <w:rsid w:val="006E7815"/>
    <w:rsid w:val="006E7AE6"/>
    <w:rsid w:val="006E7FDD"/>
    <w:rsid w:val="006F02C8"/>
    <w:rsid w:val="006F0424"/>
    <w:rsid w:val="006F0762"/>
    <w:rsid w:val="006F0A25"/>
    <w:rsid w:val="006F0CB3"/>
    <w:rsid w:val="006F0CE7"/>
    <w:rsid w:val="006F0CF1"/>
    <w:rsid w:val="006F13F1"/>
    <w:rsid w:val="006F1E2A"/>
    <w:rsid w:val="006F21FF"/>
    <w:rsid w:val="006F2250"/>
    <w:rsid w:val="006F2733"/>
    <w:rsid w:val="006F2A1C"/>
    <w:rsid w:val="006F30AB"/>
    <w:rsid w:val="006F3498"/>
    <w:rsid w:val="006F3866"/>
    <w:rsid w:val="006F3A83"/>
    <w:rsid w:val="006F3D62"/>
    <w:rsid w:val="006F3D95"/>
    <w:rsid w:val="006F3FCE"/>
    <w:rsid w:val="006F4040"/>
    <w:rsid w:val="006F42C8"/>
    <w:rsid w:val="006F4331"/>
    <w:rsid w:val="006F442E"/>
    <w:rsid w:val="006F4E19"/>
    <w:rsid w:val="006F4F28"/>
    <w:rsid w:val="006F4F6E"/>
    <w:rsid w:val="006F4FEB"/>
    <w:rsid w:val="006F52DF"/>
    <w:rsid w:val="006F5C10"/>
    <w:rsid w:val="006F5F3E"/>
    <w:rsid w:val="006F606D"/>
    <w:rsid w:val="006F6073"/>
    <w:rsid w:val="006F659E"/>
    <w:rsid w:val="006F67D6"/>
    <w:rsid w:val="006F6B79"/>
    <w:rsid w:val="006F6E9F"/>
    <w:rsid w:val="006F6F37"/>
    <w:rsid w:val="006F75AB"/>
    <w:rsid w:val="007004A4"/>
    <w:rsid w:val="00700CB4"/>
    <w:rsid w:val="00700DAB"/>
    <w:rsid w:val="00700EDE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255"/>
    <w:rsid w:val="00702657"/>
    <w:rsid w:val="00702AFF"/>
    <w:rsid w:val="00702F83"/>
    <w:rsid w:val="007030AF"/>
    <w:rsid w:val="0070315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42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19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E92"/>
    <w:rsid w:val="00715F8B"/>
    <w:rsid w:val="00716555"/>
    <w:rsid w:val="00716892"/>
    <w:rsid w:val="00716B77"/>
    <w:rsid w:val="00716F9D"/>
    <w:rsid w:val="007170A9"/>
    <w:rsid w:val="0071712D"/>
    <w:rsid w:val="00717134"/>
    <w:rsid w:val="007173AB"/>
    <w:rsid w:val="0071751D"/>
    <w:rsid w:val="00717619"/>
    <w:rsid w:val="00717876"/>
    <w:rsid w:val="007179C8"/>
    <w:rsid w:val="00720661"/>
    <w:rsid w:val="0072089F"/>
    <w:rsid w:val="00720FFF"/>
    <w:rsid w:val="007215A5"/>
    <w:rsid w:val="00721F1B"/>
    <w:rsid w:val="00722091"/>
    <w:rsid w:val="00723682"/>
    <w:rsid w:val="00723A00"/>
    <w:rsid w:val="00723CDC"/>
    <w:rsid w:val="00723D38"/>
    <w:rsid w:val="00723E19"/>
    <w:rsid w:val="0072415B"/>
    <w:rsid w:val="007241F5"/>
    <w:rsid w:val="0072432B"/>
    <w:rsid w:val="007246F1"/>
    <w:rsid w:val="00724721"/>
    <w:rsid w:val="007247C9"/>
    <w:rsid w:val="00724CF3"/>
    <w:rsid w:val="00724EAA"/>
    <w:rsid w:val="00725144"/>
    <w:rsid w:val="007251BD"/>
    <w:rsid w:val="00725A4E"/>
    <w:rsid w:val="007269C5"/>
    <w:rsid w:val="00726C57"/>
    <w:rsid w:val="00726C77"/>
    <w:rsid w:val="007274FF"/>
    <w:rsid w:val="0072781C"/>
    <w:rsid w:val="007300F7"/>
    <w:rsid w:val="00730146"/>
    <w:rsid w:val="00730330"/>
    <w:rsid w:val="00730533"/>
    <w:rsid w:val="0073093C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438"/>
    <w:rsid w:val="007328F7"/>
    <w:rsid w:val="00732EE2"/>
    <w:rsid w:val="00733066"/>
    <w:rsid w:val="00733454"/>
    <w:rsid w:val="007335A7"/>
    <w:rsid w:val="00733903"/>
    <w:rsid w:val="00733A29"/>
    <w:rsid w:val="0073447A"/>
    <w:rsid w:val="00734483"/>
    <w:rsid w:val="0073457E"/>
    <w:rsid w:val="0073491D"/>
    <w:rsid w:val="00734A95"/>
    <w:rsid w:val="00734E0F"/>
    <w:rsid w:val="00734E65"/>
    <w:rsid w:val="00735458"/>
    <w:rsid w:val="00735F30"/>
    <w:rsid w:val="00735F43"/>
    <w:rsid w:val="0073608C"/>
    <w:rsid w:val="0073616A"/>
    <w:rsid w:val="00736516"/>
    <w:rsid w:val="0073679E"/>
    <w:rsid w:val="007368D9"/>
    <w:rsid w:val="00736956"/>
    <w:rsid w:val="00736FAE"/>
    <w:rsid w:val="0073769C"/>
    <w:rsid w:val="007376DB"/>
    <w:rsid w:val="00737852"/>
    <w:rsid w:val="00737863"/>
    <w:rsid w:val="00737AFA"/>
    <w:rsid w:val="00737E0C"/>
    <w:rsid w:val="007401FD"/>
    <w:rsid w:val="007403C3"/>
    <w:rsid w:val="0074041E"/>
    <w:rsid w:val="00740567"/>
    <w:rsid w:val="007407F3"/>
    <w:rsid w:val="007407F7"/>
    <w:rsid w:val="00740D74"/>
    <w:rsid w:val="007414DD"/>
    <w:rsid w:val="007419CB"/>
    <w:rsid w:val="00741AF4"/>
    <w:rsid w:val="00741DB5"/>
    <w:rsid w:val="007420D4"/>
    <w:rsid w:val="0074224D"/>
    <w:rsid w:val="007428CE"/>
    <w:rsid w:val="00742AA1"/>
    <w:rsid w:val="00743C56"/>
    <w:rsid w:val="00744538"/>
    <w:rsid w:val="00744BED"/>
    <w:rsid w:val="00744EF5"/>
    <w:rsid w:val="00744F46"/>
    <w:rsid w:val="00745538"/>
    <w:rsid w:val="00745684"/>
    <w:rsid w:val="0074601A"/>
    <w:rsid w:val="007460E1"/>
    <w:rsid w:val="0074677C"/>
    <w:rsid w:val="0074690E"/>
    <w:rsid w:val="00746A2C"/>
    <w:rsid w:val="00746E0E"/>
    <w:rsid w:val="007471E6"/>
    <w:rsid w:val="00747373"/>
    <w:rsid w:val="0074741F"/>
    <w:rsid w:val="00747488"/>
    <w:rsid w:val="0074768D"/>
    <w:rsid w:val="00747A97"/>
    <w:rsid w:val="00747B38"/>
    <w:rsid w:val="00750293"/>
    <w:rsid w:val="0075045F"/>
    <w:rsid w:val="00750462"/>
    <w:rsid w:val="00750AE1"/>
    <w:rsid w:val="00750FD9"/>
    <w:rsid w:val="00751215"/>
    <w:rsid w:val="007515B4"/>
    <w:rsid w:val="00751C72"/>
    <w:rsid w:val="00751CB4"/>
    <w:rsid w:val="00751E8C"/>
    <w:rsid w:val="00751F4B"/>
    <w:rsid w:val="00751FCA"/>
    <w:rsid w:val="00752282"/>
    <w:rsid w:val="00752733"/>
    <w:rsid w:val="00752B0D"/>
    <w:rsid w:val="00752D5F"/>
    <w:rsid w:val="00753209"/>
    <w:rsid w:val="00753655"/>
    <w:rsid w:val="00753778"/>
    <w:rsid w:val="00753B0D"/>
    <w:rsid w:val="0075406D"/>
    <w:rsid w:val="0075418D"/>
    <w:rsid w:val="0075484F"/>
    <w:rsid w:val="007550FD"/>
    <w:rsid w:val="00755581"/>
    <w:rsid w:val="00755600"/>
    <w:rsid w:val="007559CA"/>
    <w:rsid w:val="00755BEF"/>
    <w:rsid w:val="007562FC"/>
    <w:rsid w:val="00756421"/>
    <w:rsid w:val="007565B5"/>
    <w:rsid w:val="00756CC2"/>
    <w:rsid w:val="00756EF0"/>
    <w:rsid w:val="00757058"/>
    <w:rsid w:val="00757482"/>
    <w:rsid w:val="007575D4"/>
    <w:rsid w:val="00757785"/>
    <w:rsid w:val="00757845"/>
    <w:rsid w:val="00757EA0"/>
    <w:rsid w:val="0076016A"/>
    <w:rsid w:val="0076019E"/>
    <w:rsid w:val="0076085F"/>
    <w:rsid w:val="007609F2"/>
    <w:rsid w:val="00760A0E"/>
    <w:rsid w:val="00760A68"/>
    <w:rsid w:val="00760AAB"/>
    <w:rsid w:val="00760C44"/>
    <w:rsid w:val="00760C6E"/>
    <w:rsid w:val="0076142C"/>
    <w:rsid w:val="00761707"/>
    <w:rsid w:val="00761797"/>
    <w:rsid w:val="00762088"/>
    <w:rsid w:val="00762213"/>
    <w:rsid w:val="007624F4"/>
    <w:rsid w:val="00762505"/>
    <w:rsid w:val="0076270B"/>
    <w:rsid w:val="0076318C"/>
    <w:rsid w:val="0076363C"/>
    <w:rsid w:val="0076390A"/>
    <w:rsid w:val="00763AFA"/>
    <w:rsid w:val="00763B42"/>
    <w:rsid w:val="0076458A"/>
    <w:rsid w:val="0076463F"/>
    <w:rsid w:val="007646F7"/>
    <w:rsid w:val="00764BA9"/>
    <w:rsid w:val="00764DFE"/>
    <w:rsid w:val="00764E73"/>
    <w:rsid w:val="007651EE"/>
    <w:rsid w:val="0076539B"/>
    <w:rsid w:val="00765CB7"/>
    <w:rsid w:val="00765F9E"/>
    <w:rsid w:val="0076631A"/>
    <w:rsid w:val="007667F6"/>
    <w:rsid w:val="0076698E"/>
    <w:rsid w:val="00766B2C"/>
    <w:rsid w:val="00766FCF"/>
    <w:rsid w:val="0076708D"/>
    <w:rsid w:val="0076756C"/>
    <w:rsid w:val="00767752"/>
    <w:rsid w:val="00767F05"/>
    <w:rsid w:val="00770435"/>
    <w:rsid w:val="0077063D"/>
    <w:rsid w:val="00770B00"/>
    <w:rsid w:val="00770CCB"/>
    <w:rsid w:val="00770D7A"/>
    <w:rsid w:val="007711E1"/>
    <w:rsid w:val="007713B8"/>
    <w:rsid w:val="00771691"/>
    <w:rsid w:val="007717FC"/>
    <w:rsid w:val="00771F3F"/>
    <w:rsid w:val="007720DC"/>
    <w:rsid w:val="00772112"/>
    <w:rsid w:val="00772338"/>
    <w:rsid w:val="00772510"/>
    <w:rsid w:val="00772705"/>
    <w:rsid w:val="007729B8"/>
    <w:rsid w:val="00772B12"/>
    <w:rsid w:val="00772B78"/>
    <w:rsid w:val="00772CA1"/>
    <w:rsid w:val="00772F97"/>
    <w:rsid w:val="00773194"/>
    <w:rsid w:val="007737BF"/>
    <w:rsid w:val="007737FD"/>
    <w:rsid w:val="00773C6C"/>
    <w:rsid w:val="0077448F"/>
    <w:rsid w:val="00774D18"/>
    <w:rsid w:val="0077509B"/>
    <w:rsid w:val="00775235"/>
    <w:rsid w:val="00775527"/>
    <w:rsid w:val="00775738"/>
    <w:rsid w:val="00775A23"/>
    <w:rsid w:val="00775E1A"/>
    <w:rsid w:val="00775EA3"/>
    <w:rsid w:val="007760B9"/>
    <w:rsid w:val="0077648C"/>
    <w:rsid w:val="00776983"/>
    <w:rsid w:val="00776CA3"/>
    <w:rsid w:val="007771F1"/>
    <w:rsid w:val="00777368"/>
    <w:rsid w:val="007774CD"/>
    <w:rsid w:val="00777610"/>
    <w:rsid w:val="0077772A"/>
    <w:rsid w:val="00777756"/>
    <w:rsid w:val="007777D9"/>
    <w:rsid w:val="007778E6"/>
    <w:rsid w:val="00777C64"/>
    <w:rsid w:val="00777DCD"/>
    <w:rsid w:val="00777F8F"/>
    <w:rsid w:val="007801E1"/>
    <w:rsid w:val="0078049C"/>
    <w:rsid w:val="0078059B"/>
    <w:rsid w:val="00780A06"/>
    <w:rsid w:val="00780A9C"/>
    <w:rsid w:val="00780B70"/>
    <w:rsid w:val="00780E30"/>
    <w:rsid w:val="00780FEA"/>
    <w:rsid w:val="00781658"/>
    <w:rsid w:val="00781867"/>
    <w:rsid w:val="007819A5"/>
    <w:rsid w:val="00781CAC"/>
    <w:rsid w:val="00782374"/>
    <w:rsid w:val="00782AE1"/>
    <w:rsid w:val="00782E37"/>
    <w:rsid w:val="00782F78"/>
    <w:rsid w:val="00783360"/>
    <w:rsid w:val="007833EA"/>
    <w:rsid w:val="00783ED9"/>
    <w:rsid w:val="00784426"/>
    <w:rsid w:val="007846C9"/>
    <w:rsid w:val="00784846"/>
    <w:rsid w:val="00784D71"/>
    <w:rsid w:val="0078512E"/>
    <w:rsid w:val="00785B3D"/>
    <w:rsid w:val="00785BCA"/>
    <w:rsid w:val="00785FCC"/>
    <w:rsid w:val="00785FDE"/>
    <w:rsid w:val="007860BD"/>
    <w:rsid w:val="0078615B"/>
    <w:rsid w:val="00786546"/>
    <w:rsid w:val="0078679B"/>
    <w:rsid w:val="007869EC"/>
    <w:rsid w:val="00786DCA"/>
    <w:rsid w:val="00786F69"/>
    <w:rsid w:val="00786FA4"/>
    <w:rsid w:val="007876D5"/>
    <w:rsid w:val="00787B3C"/>
    <w:rsid w:val="00787E83"/>
    <w:rsid w:val="0079040A"/>
    <w:rsid w:val="007907DB"/>
    <w:rsid w:val="0079083C"/>
    <w:rsid w:val="00791195"/>
    <w:rsid w:val="007912EC"/>
    <w:rsid w:val="0079132C"/>
    <w:rsid w:val="00791472"/>
    <w:rsid w:val="007917AE"/>
    <w:rsid w:val="0079184A"/>
    <w:rsid w:val="007918B8"/>
    <w:rsid w:val="00791B15"/>
    <w:rsid w:val="00791BDC"/>
    <w:rsid w:val="00791C75"/>
    <w:rsid w:val="00791E4E"/>
    <w:rsid w:val="00792379"/>
    <w:rsid w:val="00792580"/>
    <w:rsid w:val="00792780"/>
    <w:rsid w:val="00792B10"/>
    <w:rsid w:val="00792C9D"/>
    <w:rsid w:val="00792CA7"/>
    <w:rsid w:val="007931BD"/>
    <w:rsid w:val="00793AA6"/>
    <w:rsid w:val="00793C09"/>
    <w:rsid w:val="00793D4F"/>
    <w:rsid w:val="0079411F"/>
    <w:rsid w:val="0079482C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977A0"/>
    <w:rsid w:val="007A00DA"/>
    <w:rsid w:val="007A02CF"/>
    <w:rsid w:val="007A0381"/>
    <w:rsid w:val="007A059A"/>
    <w:rsid w:val="007A14B4"/>
    <w:rsid w:val="007A16D3"/>
    <w:rsid w:val="007A19D2"/>
    <w:rsid w:val="007A1BCF"/>
    <w:rsid w:val="007A1BF5"/>
    <w:rsid w:val="007A2480"/>
    <w:rsid w:val="007A2883"/>
    <w:rsid w:val="007A2986"/>
    <w:rsid w:val="007A2AD3"/>
    <w:rsid w:val="007A2B19"/>
    <w:rsid w:val="007A2D85"/>
    <w:rsid w:val="007A2E01"/>
    <w:rsid w:val="007A2E0E"/>
    <w:rsid w:val="007A34A0"/>
    <w:rsid w:val="007A3705"/>
    <w:rsid w:val="007A388F"/>
    <w:rsid w:val="007A4058"/>
    <w:rsid w:val="007A42F1"/>
    <w:rsid w:val="007A43C9"/>
    <w:rsid w:val="007A44BD"/>
    <w:rsid w:val="007A4592"/>
    <w:rsid w:val="007A46E2"/>
    <w:rsid w:val="007A4CB8"/>
    <w:rsid w:val="007A4E6B"/>
    <w:rsid w:val="007A526B"/>
    <w:rsid w:val="007A5439"/>
    <w:rsid w:val="007A5525"/>
    <w:rsid w:val="007A5B5E"/>
    <w:rsid w:val="007A61E5"/>
    <w:rsid w:val="007A63F1"/>
    <w:rsid w:val="007A6608"/>
    <w:rsid w:val="007A6A49"/>
    <w:rsid w:val="007A72E7"/>
    <w:rsid w:val="007A7312"/>
    <w:rsid w:val="007A73CF"/>
    <w:rsid w:val="007A7BE4"/>
    <w:rsid w:val="007A7C48"/>
    <w:rsid w:val="007B027E"/>
    <w:rsid w:val="007B028C"/>
    <w:rsid w:val="007B096F"/>
    <w:rsid w:val="007B09D7"/>
    <w:rsid w:val="007B0DB0"/>
    <w:rsid w:val="007B1B7D"/>
    <w:rsid w:val="007B1C46"/>
    <w:rsid w:val="007B1E7E"/>
    <w:rsid w:val="007B22A2"/>
    <w:rsid w:val="007B2850"/>
    <w:rsid w:val="007B28DD"/>
    <w:rsid w:val="007B298E"/>
    <w:rsid w:val="007B2DB1"/>
    <w:rsid w:val="007B2E7F"/>
    <w:rsid w:val="007B2EC0"/>
    <w:rsid w:val="007B30ED"/>
    <w:rsid w:val="007B3356"/>
    <w:rsid w:val="007B3460"/>
    <w:rsid w:val="007B3941"/>
    <w:rsid w:val="007B3F54"/>
    <w:rsid w:val="007B44E0"/>
    <w:rsid w:val="007B46D2"/>
    <w:rsid w:val="007B4C3F"/>
    <w:rsid w:val="007B4DD6"/>
    <w:rsid w:val="007B51F1"/>
    <w:rsid w:val="007B522D"/>
    <w:rsid w:val="007B5503"/>
    <w:rsid w:val="007B5714"/>
    <w:rsid w:val="007B602F"/>
    <w:rsid w:val="007B610F"/>
    <w:rsid w:val="007B61E5"/>
    <w:rsid w:val="007B6477"/>
    <w:rsid w:val="007B6526"/>
    <w:rsid w:val="007B65F1"/>
    <w:rsid w:val="007B6689"/>
    <w:rsid w:val="007B6C32"/>
    <w:rsid w:val="007B6C67"/>
    <w:rsid w:val="007B70ED"/>
    <w:rsid w:val="007B769A"/>
    <w:rsid w:val="007B78A0"/>
    <w:rsid w:val="007B7EEC"/>
    <w:rsid w:val="007C0012"/>
    <w:rsid w:val="007C0025"/>
    <w:rsid w:val="007C02A2"/>
    <w:rsid w:val="007C0FFF"/>
    <w:rsid w:val="007C1474"/>
    <w:rsid w:val="007C1FDD"/>
    <w:rsid w:val="007C22B9"/>
    <w:rsid w:val="007C25F2"/>
    <w:rsid w:val="007C284A"/>
    <w:rsid w:val="007C2E12"/>
    <w:rsid w:val="007C3213"/>
    <w:rsid w:val="007C344C"/>
    <w:rsid w:val="007C3DA4"/>
    <w:rsid w:val="007C3E0B"/>
    <w:rsid w:val="007C4059"/>
    <w:rsid w:val="007C495E"/>
    <w:rsid w:val="007C4BAA"/>
    <w:rsid w:val="007C4BB8"/>
    <w:rsid w:val="007C58A5"/>
    <w:rsid w:val="007C5A58"/>
    <w:rsid w:val="007C5FFD"/>
    <w:rsid w:val="007C60A3"/>
    <w:rsid w:val="007C6560"/>
    <w:rsid w:val="007C69F5"/>
    <w:rsid w:val="007C6A64"/>
    <w:rsid w:val="007C6B05"/>
    <w:rsid w:val="007C6B15"/>
    <w:rsid w:val="007C7030"/>
    <w:rsid w:val="007C70D5"/>
    <w:rsid w:val="007C7133"/>
    <w:rsid w:val="007C71BB"/>
    <w:rsid w:val="007C7A2F"/>
    <w:rsid w:val="007C7B92"/>
    <w:rsid w:val="007D05E5"/>
    <w:rsid w:val="007D0BC9"/>
    <w:rsid w:val="007D11F9"/>
    <w:rsid w:val="007D1251"/>
    <w:rsid w:val="007D1A85"/>
    <w:rsid w:val="007D1F55"/>
    <w:rsid w:val="007D1F9A"/>
    <w:rsid w:val="007D21EC"/>
    <w:rsid w:val="007D31CA"/>
    <w:rsid w:val="007D3245"/>
    <w:rsid w:val="007D3BD2"/>
    <w:rsid w:val="007D3E0B"/>
    <w:rsid w:val="007D43B7"/>
    <w:rsid w:val="007D48CB"/>
    <w:rsid w:val="007D4CAA"/>
    <w:rsid w:val="007D4CDE"/>
    <w:rsid w:val="007D4D0F"/>
    <w:rsid w:val="007D510A"/>
    <w:rsid w:val="007D54CD"/>
    <w:rsid w:val="007D5686"/>
    <w:rsid w:val="007D5857"/>
    <w:rsid w:val="007D5969"/>
    <w:rsid w:val="007D6084"/>
    <w:rsid w:val="007D60EE"/>
    <w:rsid w:val="007D64A0"/>
    <w:rsid w:val="007D66A3"/>
    <w:rsid w:val="007D6CBC"/>
    <w:rsid w:val="007D6D08"/>
    <w:rsid w:val="007D6E9F"/>
    <w:rsid w:val="007D7226"/>
    <w:rsid w:val="007D7832"/>
    <w:rsid w:val="007D7983"/>
    <w:rsid w:val="007D7C8A"/>
    <w:rsid w:val="007D7C8B"/>
    <w:rsid w:val="007D7CD0"/>
    <w:rsid w:val="007E0002"/>
    <w:rsid w:val="007E0115"/>
    <w:rsid w:val="007E03BC"/>
    <w:rsid w:val="007E0561"/>
    <w:rsid w:val="007E0585"/>
    <w:rsid w:val="007E05D2"/>
    <w:rsid w:val="007E061B"/>
    <w:rsid w:val="007E06A4"/>
    <w:rsid w:val="007E0AD3"/>
    <w:rsid w:val="007E0E3C"/>
    <w:rsid w:val="007E1841"/>
    <w:rsid w:val="007E1B27"/>
    <w:rsid w:val="007E2278"/>
    <w:rsid w:val="007E28EC"/>
    <w:rsid w:val="007E391E"/>
    <w:rsid w:val="007E3A23"/>
    <w:rsid w:val="007E3CBF"/>
    <w:rsid w:val="007E3D00"/>
    <w:rsid w:val="007E3E2F"/>
    <w:rsid w:val="007E3EA6"/>
    <w:rsid w:val="007E41FD"/>
    <w:rsid w:val="007E4368"/>
    <w:rsid w:val="007E449F"/>
    <w:rsid w:val="007E45A4"/>
    <w:rsid w:val="007E46E5"/>
    <w:rsid w:val="007E4901"/>
    <w:rsid w:val="007E4D95"/>
    <w:rsid w:val="007E4EDE"/>
    <w:rsid w:val="007E533B"/>
    <w:rsid w:val="007E54CD"/>
    <w:rsid w:val="007E5979"/>
    <w:rsid w:val="007E5C22"/>
    <w:rsid w:val="007E5E61"/>
    <w:rsid w:val="007E5F9F"/>
    <w:rsid w:val="007E6139"/>
    <w:rsid w:val="007E6EF7"/>
    <w:rsid w:val="007E74E0"/>
    <w:rsid w:val="007E75C2"/>
    <w:rsid w:val="007E767E"/>
    <w:rsid w:val="007E77F7"/>
    <w:rsid w:val="007E7D6A"/>
    <w:rsid w:val="007F0139"/>
    <w:rsid w:val="007F04CA"/>
    <w:rsid w:val="007F0711"/>
    <w:rsid w:val="007F09B4"/>
    <w:rsid w:val="007F0FED"/>
    <w:rsid w:val="007F17EE"/>
    <w:rsid w:val="007F1B4D"/>
    <w:rsid w:val="007F1C1E"/>
    <w:rsid w:val="007F23BC"/>
    <w:rsid w:val="007F28B4"/>
    <w:rsid w:val="007F3088"/>
    <w:rsid w:val="007F31AA"/>
    <w:rsid w:val="007F3206"/>
    <w:rsid w:val="007F3342"/>
    <w:rsid w:val="007F3B57"/>
    <w:rsid w:val="007F4B6F"/>
    <w:rsid w:val="007F4CC3"/>
    <w:rsid w:val="007F4CD8"/>
    <w:rsid w:val="007F4F48"/>
    <w:rsid w:val="007F5116"/>
    <w:rsid w:val="007F5304"/>
    <w:rsid w:val="007F5D57"/>
    <w:rsid w:val="007F6D0D"/>
    <w:rsid w:val="007F6E4D"/>
    <w:rsid w:val="007F7051"/>
    <w:rsid w:val="007F7602"/>
    <w:rsid w:val="007F7703"/>
    <w:rsid w:val="007F785D"/>
    <w:rsid w:val="007F7FB7"/>
    <w:rsid w:val="008000B5"/>
    <w:rsid w:val="00800209"/>
    <w:rsid w:val="008002AB"/>
    <w:rsid w:val="0080074F"/>
    <w:rsid w:val="0080087A"/>
    <w:rsid w:val="008008C5"/>
    <w:rsid w:val="0080093A"/>
    <w:rsid w:val="00800AB8"/>
    <w:rsid w:val="00800DCC"/>
    <w:rsid w:val="00800F04"/>
    <w:rsid w:val="0080111E"/>
    <w:rsid w:val="008013B2"/>
    <w:rsid w:val="00801938"/>
    <w:rsid w:val="00801C5D"/>
    <w:rsid w:val="00801F72"/>
    <w:rsid w:val="008020B8"/>
    <w:rsid w:val="0080231B"/>
    <w:rsid w:val="0080234C"/>
    <w:rsid w:val="0080279A"/>
    <w:rsid w:val="00802FC4"/>
    <w:rsid w:val="008030F3"/>
    <w:rsid w:val="008033B7"/>
    <w:rsid w:val="0080370C"/>
    <w:rsid w:val="008037B7"/>
    <w:rsid w:val="00803A66"/>
    <w:rsid w:val="00803AEF"/>
    <w:rsid w:val="008040CE"/>
    <w:rsid w:val="00804DAB"/>
    <w:rsid w:val="0080552F"/>
    <w:rsid w:val="00805859"/>
    <w:rsid w:val="0080585A"/>
    <w:rsid w:val="00805A02"/>
    <w:rsid w:val="00805A54"/>
    <w:rsid w:val="00805AB7"/>
    <w:rsid w:val="00805C30"/>
    <w:rsid w:val="00805D92"/>
    <w:rsid w:val="00806148"/>
    <w:rsid w:val="00806318"/>
    <w:rsid w:val="008064C6"/>
    <w:rsid w:val="0080696D"/>
    <w:rsid w:val="00806C10"/>
    <w:rsid w:val="00806ECC"/>
    <w:rsid w:val="00806EEC"/>
    <w:rsid w:val="00806F02"/>
    <w:rsid w:val="00806F8F"/>
    <w:rsid w:val="0080741C"/>
    <w:rsid w:val="008079E5"/>
    <w:rsid w:val="00807AAD"/>
    <w:rsid w:val="00810516"/>
    <w:rsid w:val="0081074A"/>
    <w:rsid w:val="008107B9"/>
    <w:rsid w:val="008108F4"/>
    <w:rsid w:val="00810E73"/>
    <w:rsid w:val="0081117E"/>
    <w:rsid w:val="0081137F"/>
    <w:rsid w:val="00811A5C"/>
    <w:rsid w:val="00811AEA"/>
    <w:rsid w:val="00811D16"/>
    <w:rsid w:val="00812008"/>
    <w:rsid w:val="00812009"/>
    <w:rsid w:val="0081206A"/>
    <w:rsid w:val="0081224F"/>
    <w:rsid w:val="00812C6B"/>
    <w:rsid w:val="00812D24"/>
    <w:rsid w:val="00812F30"/>
    <w:rsid w:val="00813098"/>
    <w:rsid w:val="00813586"/>
    <w:rsid w:val="00813653"/>
    <w:rsid w:val="00813E90"/>
    <w:rsid w:val="008141E7"/>
    <w:rsid w:val="00814340"/>
    <w:rsid w:val="00814548"/>
    <w:rsid w:val="008147F3"/>
    <w:rsid w:val="00814ADE"/>
    <w:rsid w:val="00814C92"/>
    <w:rsid w:val="00814D21"/>
    <w:rsid w:val="00815829"/>
    <w:rsid w:val="00815A9D"/>
    <w:rsid w:val="00815CF3"/>
    <w:rsid w:val="00815EDD"/>
    <w:rsid w:val="00816359"/>
    <w:rsid w:val="008164B1"/>
    <w:rsid w:val="00816E60"/>
    <w:rsid w:val="008172AB"/>
    <w:rsid w:val="0081730A"/>
    <w:rsid w:val="008173FC"/>
    <w:rsid w:val="00817411"/>
    <w:rsid w:val="0081756A"/>
    <w:rsid w:val="00817636"/>
    <w:rsid w:val="00817D99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98"/>
    <w:rsid w:val="00821DD2"/>
    <w:rsid w:val="00822287"/>
    <w:rsid w:val="0082286D"/>
    <w:rsid w:val="008228DE"/>
    <w:rsid w:val="00822CBE"/>
    <w:rsid w:val="00822DE9"/>
    <w:rsid w:val="008231E9"/>
    <w:rsid w:val="00823790"/>
    <w:rsid w:val="00823A09"/>
    <w:rsid w:val="00824BCE"/>
    <w:rsid w:val="00824CC7"/>
    <w:rsid w:val="008251BB"/>
    <w:rsid w:val="0082544C"/>
    <w:rsid w:val="0082555F"/>
    <w:rsid w:val="00825BB7"/>
    <w:rsid w:val="00825D6B"/>
    <w:rsid w:val="00825EDA"/>
    <w:rsid w:val="00826A44"/>
    <w:rsid w:val="00826C76"/>
    <w:rsid w:val="00826D85"/>
    <w:rsid w:val="0082737E"/>
    <w:rsid w:val="0082759F"/>
    <w:rsid w:val="008276BD"/>
    <w:rsid w:val="0082777B"/>
    <w:rsid w:val="008278CC"/>
    <w:rsid w:val="00827F69"/>
    <w:rsid w:val="008301A5"/>
    <w:rsid w:val="008301D5"/>
    <w:rsid w:val="0083054F"/>
    <w:rsid w:val="008306D4"/>
    <w:rsid w:val="008309CB"/>
    <w:rsid w:val="00830CD5"/>
    <w:rsid w:val="008313FE"/>
    <w:rsid w:val="00831F46"/>
    <w:rsid w:val="0083252E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1E6"/>
    <w:rsid w:val="008364D7"/>
    <w:rsid w:val="00836589"/>
    <w:rsid w:val="008369CC"/>
    <w:rsid w:val="00836F6B"/>
    <w:rsid w:val="0083733F"/>
    <w:rsid w:val="008377FA"/>
    <w:rsid w:val="008379E9"/>
    <w:rsid w:val="00837A77"/>
    <w:rsid w:val="00837FB1"/>
    <w:rsid w:val="00840132"/>
    <w:rsid w:val="008404A4"/>
    <w:rsid w:val="00840574"/>
    <w:rsid w:val="00840748"/>
    <w:rsid w:val="008407EB"/>
    <w:rsid w:val="00840809"/>
    <w:rsid w:val="00840C31"/>
    <w:rsid w:val="00840E21"/>
    <w:rsid w:val="00840E22"/>
    <w:rsid w:val="00840E6A"/>
    <w:rsid w:val="00840F4F"/>
    <w:rsid w:val="00841051"/>
    <w:rsid w:val="008413C6"/>
    <w:rsid w:val="00841432"/>
    <w:rsid w:val="0084174C"/>
    <w:rsid w:val="00841CDC"/>
    <w:rsid w:val="008425F9"/>
    <w:rsid w:val="008426F8"/>
    <w:rsid w:val="008428C8"/>
    <w:rsid w:val="00842924"/>
    <w:rsid w:val="00842C0F"/>
    <w:rsid w:val="00843100"/>
    <w:rsid w:val="008435D1"/>
    <w:rsid w:val="00843835"/>
    <w:rsid w:val="0084384A"/>
    <w:rsid w:val="00843991"/>
    <w:rsid w:val="00843A62"/>
    <w:rsid w:val="00843B8E"/>
    <w:rsid w:val="008445E9"/>
    <w:rsid w:val="00844821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6DE1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05"/>
    <w:rsid w:val="00853489"/>
    <w:rsid w:val="008537A9"/>
    <w:rsid w:val="00853EDB"/>
    <w:rsid w:val="00853F99"/>
    <w:rsid w:val="00854091"/>
    <w:rsid w:val="008542C3"/>
    <w:rsid w:val="00854445"/>
    <w:rsid w:val="008547D4"/>
    <w:rsid w:val="00854FF2"/>
    <w:rsid w:val="008551C1"/>
    <w:rsid w:val="00855592"/>
    <w:rsid w:val="00855A06"/>
    <w:rsid w:val="00855AD5"/>
    <w:rsid w:val="00855C89"/>
    <w:rsid w:val="00855D64"/>
    <w:rsid w:val="00857428"/>
    <w:rsid w:val="0085747F"/>
    <w:rsid w:val="00857503"/>
    <w:rsid w:val="0085764A"/>
    <w:rsid w:val="008576BE"/>
    <w:rsid w:val="0085776F"/>
    <w:rsid w:val="00857B06"/>
    <w:rsid w:val="00857F5B"/>
    <w:rsid w:val="00860170"/>
    <w:rsid w:val="008605FB"/>
    <w:rsid w:val="00860F8B"/>
    <w:rsid w:val="00860F8D"/>
    <w:rsid w:val="00861234"/>
    <w:rsid w:val="00861AB7"/>
    <w:rsid w:val="00861DA8"/>
    <w:rsid w:val="00862F5E"/>
    <w:rsid w:val="00863B9F"/>
    <w:rsid w:val="00864102"/>
    <w:rsid w:val="0086420C"/>
    <w:rsid w:val="00864226"/>
    <w:rsid w:val="0086448E"/>
    <w:rsid w:val="00864987"/>
    <w:rsid w:val="00864DB4"/>
    <w:rsid w:val="00864FEC"/>
    <w:rsid w:val="0086557B"/>
    <w:rsid w:val="00865BC3"/>
    <w:rsid w:val="00866637"/>
    <w:rsid w:val="0086689F"/>
    <w:rsid w:val="00867278"/>
    <w:rsid w:val="00867475"/>
    <w:rsid w:val="0086759E"/>
    <w:rsid w:val="008677BC"/>
    <w:rsid w:val="00867CB2"/>
    <w:rsid w:val="00867DF4"/>
    <w:rsid w:val="00867E97"/>
    <w:rsid w:val="0087003F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D31"/>
    <w:rsid w:val="00872E75"/>
    <w:rsid w:val="00872FDC"/>
    <w:rsid w:val="00873113"/>
    <w:rsid w:val="00873241"/>
    <w:rsid w:val="008732E4"/>
    <w:rsid w:val="008733DC"/>
    <w:rsid w:val="00873883"/>
    <w:rsid w:val="00873D0B"/>
    <w:rsid w:val="00874311"/>
    <w:rsid w:val="008746E8"/>
    <w:rsid w:val="00874C82"/>
    <w:rsid w:val="00874E64"/>
    <w:rsid w:val="00874F75"/>
    <w:rsid w:val="00875669"/>
    <w:rsid w:val="0087572F"/>
    <w:rsid w:val="008757B2"/>
    <w:rsid w:val="00875F7E"/>
    <w:rsid w:val="00876017"/>
    <w:rsid w:val="00876224"/>
    <w:rsid w:val="00876294"/>
    <w:rsid w:val="008763B2"/>
    <w:rsid w:val="00876A1F"/>
    <w:rsid w:val="00876C46"/>
    <w:rsid w:val="00876F6E"/>
    <w:rsid w:val="00877751"/>
    <w:rsid w:val="008778DE"/>
    <w:rsid w:val="00877B7E"/>
    <w:rsid w:val="00877ED8"/>
    <w:rsid w:val="00877F70"/>
    <w:rsid w:val="0088058E"/>
    <w:rsid w:val="008812BE"/>
    <w:rsid w:val="008817CB"/>
    <w:rsid w:val="00881942"/>
    <w:rsid w:val="00881B06"/>
    <w:rsid w:val="00881EE0"/>
    <w:rsid w:val="00881F07"/>
    <w:rsid w:val="00882271"/>
    <w:rsid w:val="008824A4"/>
    <w:rsid w:val="008824D8"/>
    <w:rsid w:val="00882759"/>
    <w:rsid w:val="008827EB"/>
    <w:rsid w:val="00882CA3"/>
    <w:rsid w:val="0088312D"/>
    <w:rsid w:val="008837A3"/>
    <w:rsid w:val="008837F4"/>
    <w:rsid w:val="00883AE9"/>
    <w:rsid w:val="00883CA8"/>
    <w:rsid w:val="00884321"/>
    <w:rsid w:val="00884600"/>
    <w:rsid w:val="00884827"/>
    <w:rsid w:val="008848CF"/>
    <w:rsid w:val="00884954"/>
    <w:rsid w:val="00884C75"/>
    <w:rsid w:val="00885223"/>
    <w:rsid w:val="008852A6"/>
    <w:rsid w:val="008854DC"/>
    <w:rsid w:val="0088564F"/>
    <w:rsid w:val="008857CA"/>
    <w:rsid w:val="008858A5"/>
    <w:rsid w:val="00885B71"/>
    <w:rsid w:val="0088629C"/>
    <w:rsid w:val="008863DE"/>
    <w:rsid w:val="00886752"/>
    <w:rsid w:val="00886AD5"/>
    <w:rsid w:val="00886D74"/>
    <w:rsid w:val="00887847"/>
    <w:rsid w:val="00887878"/>
    <w:rsid w:val="008878F3"/>
    <w:rsid w:val="008879E4"/>
    <w:rsid w:val="00887A8E"/>
    <w:rsid w:val="00887AB5"/>
    <w:rsid w:val="00887C4B"/>
    <w:rsid w:val="00887CE3"/>
    <w:rsid w:val="0089005E"/>
    <w:rsid w:val="008909FA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2C1C"/>
    <w:rsid w:val="008939BA"/>
    <w:rsid w:val="008940C9"/>
    <w:rsid w:val="008942B9"/>
    <w:rsid w:val="00894340"/>
    <w:rsid w:val="008944FB"/>
    <w:rsid w:val="00894793"/>
    <w:rsid w:val="008947EA"/>
    <w:rsid w:val="00894B7C"/>
    <w:rsid w:val="00894CB6"/>
    <w:rsid w:val="00894F1A"/>
    <w:rsid w:val="00895445"/>
    <w:rsid w:val="00895726"/>
    <w:rsid w:val="00895802"/>
    <w:rsid w:val="00895AF5"/>
    <w:rsid w:val="00896E19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9B2"/>
    <w:rsid w:val="008A2EA2"/>
    <w:rsid w:val="008A32EB"/>
    <w:rsid w:val="008A32ED"/>
    <w:rsid w:val="008A3595"/>
    <w:rsid w:val="008A35EF"/>
    <w:rsid w:val="008A3A47"/>
    <w:rsid w:val="008A4052"/>
    <w:rsid w:val="008A4690"/>
    <w:rsid w:val="008A47BB"/>
    <w:rsid w:val="008A4D1E"/>
    <w:rsid w:val="008A5009"/>
    <w:rsid w:val="008A50E7"/>
    <w:rsid w:val="008A5190"/>
    <w:rsid w:val="008A5B63"/>
    <w:rsid w:val="008A5E59"/>
    <w:rsid w:val="008A672C"/>
    <w:rsid w:val="008A68CC"/>
    <w:rsid w:val="008A6D01"/>
    <w:rsid w:val="008A6D04"/>
    <w:rsid w:val="008A7051"/>
    <w:rsid w:val="008A797A"/>
    <w:rsid w:val="008A7EA7"/>
    <w:rsid w:val="008B0253"/>
    <w:rsid w:val="008B0400"/>
    <w:rsid w:val="008B0B54"/>
    <w:rsid w:val="008B0DA8"/>
    <w:rsid w:val="008B0EF1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6BE"/>
    <w:rsid w:val="008B3AF8"/>
    <w:rsid w:val="008B3B3C"/>
    <w:rsid w:val="008B3DDC"/>
    <w:rsid w:val="008B45E1"/>
    <w:rsid w:val="008B461E"/>
    <w:rsid w:val="008B475B"/>
    <w:rsid w:val="008B4881"/>
    <w:rsid w:val="008B492F"/>
    <w:rsid w:val="008B4990"/>
    <w:rsid w:val="008B4CFF"/>
    <w:rsid w:val="008B50E4"/>
    <w:rsid w:val="008B5195"/>
    <w:rsid w:val="008B549A"/>
    <w:rsid w:val="008B5683"/>
    <w:rsid w:val="008B56C4"/>
    <w:rsid w:val="008B5781"/>
    <w:rsid w:val="008B5977"/>
    <w:rsid w:val="008B60B5"/>
    <w:rsid w:val="008B6259"/>
    <w:rsid w:val="008B63CA"/>
    <w:rsid w:val="008B6B04"/>
    <w:rsid w:val="008B73B3"/>
    <w:rsid w:val="008B7522"/>
    <w:rsid w:val="008B7C9D"/>
    <w:rsid w:val="008B7CDE"/>
    <w:rsid w:val="008C019B"/>
    <w:rsid w:val="008C0614"/>
    <w:rsid w:val="008C09EF"/>
    <w:rsid w:val="008C0F7B"/>
    <w:rsid w:val="008C125F"/>
    <w:rsid w:val="008C1523"/>
    <w:rsid w:val="008C1874"/>
    <w:rsid w:val="008C1C02"/>
    <w:rsid w:val="008C1C26"/>
    <w:rsid w:val="008C1E7C"/>
    <w:rsid w:val="008C203F"/>
    <w:rsid w:val="008C23AD"/>
    <w:rsid w:val="008C24B3"/>
    <w:rsid w:val="008C2579"/>
    <w:rsid w:val="008C282F"/>
    <w:rsid w:val="008C2F74"/>
    <w:rsid w:val="008C30EA"/>
    <w:rsid w:val="008C3100"/>
    <w:rsid w:val="008C312F"/>
    <w:rsid w:val="008C33B1"/>
    <w:rsid w:val="008C3D53"/>
    <w:rsid w:val="008C3ED1"/>
    <w:rsid w:val="008C43A3"/>
    <w:rsid w:val="008C4455"/>
    <w:rsid w:val="008C4595"/>
    <w:rsid w:val="008C4888"/>
    <w:rsid w:val="008C49A5"/>
    <w:rsid w:val="008C51AD"/>
    <w:rsid w:val="008C5205"/>
    <w:rsid w:val="008C5500"/>
    <w:rsid w:val="008C5A59"/>
    <w:rsid w:val="008C5A65"/>
    <w:rsid w:val="008C5B1B"/>
    <w:rsid w:val="008C62FC"/>
    <w:rsid w:val="008C63EE"/>
    <w:rsid w:val="008C644F"/>
    <w:rsid w:val="008C65F5"/>
    <w:rsid w:val="008C6688"/>
    <w:rsid w:val="008C66B2"/>
    <w:rsid w:val="008C6B9D"/>
    <w:rsid w:val="008C7921"/>
    <w:rsid w:val="008C7E2D"/>
    <w:rsid w:val="008C7F24"/>
    <w:rsid w:val="008D01B2"/>
    <w:rsid w:val="008D04BE"/>
    <w:rsid w:val="008D084F"/>
    <w:rsid w:val="008D0C2B"/>
    <w:rsid w:val="008D0E9C"/>
    <w:rsid w:val="008D0F27"/>
    <w:rsid w:val="008D10B2"/>
    <w:rsid w:val="008D1182"/>
    <w:rsid w:val="008D11D6"/>
    <w:rsid w:val="008D12E5"/>
    <w:rsid w:val="008D130B"/>
    <w:rsid w:val="008D14BE"/>
    <w:rsid w:val="008D1722"/>
    <w:rsid w:val="008D1870"/>
    <w:rsid w:val="008D18B5"/>
    <w:rsid w:val="008D19EA"/>
    <w:rsid w:val="008D1BEF"/>
    <w:rsid w:val="008D1C3F"/>
    <w:rsid w:val="008D1F0F"/>
    <w:rsid w:val="008D22AF"/>
    <w:rsid w:val="008D23ED"/>
    <w:rsid w:val="008D2657"/>
    <w:rsid w:val="008D2A75"/>
    <w:rsid w:val="008D2E2F"/>
    <w:rsid w:val="008D4AB6"/>
    <w:rsid w:val="008D4BED"/>
    <w:rsid w:val="008D5187"/>
    <w:rsid w:val="008D527E"/>
    <w:rsid w:val="008D541D"/>
    <w:rsid w:val="008D5537"/>
    <w:rsid w:val="008D5823"/>
    <w:rsid w:val="008D5898"/>
    <w:rsid w:val="008D5C08"/>
    <w:rsid w:val="008D5E80"/>
    <w:rsid w:val="008D6030"/>
    <w:rsid w:val="008D622E"/>
    <w:rsid w:val="008D628D"/>
    <w:rsid w:val="008D65DA"/>
    <w:rsid w:val="008D678A"/>
    <w:rsid w:val="008D6E02"/>
    <w:rsid w:val="008D6F16"/>
    <w:rsid w:val="008D7D38"/>
    <w:rsid w:val="008E001A"/>
    <w:rsid w:val="008E0288"/>
    <w:rsid w:val="008E0835"/>
    <w:rsid w:val="008E093B"/>
    <w:rsid w:val="008E15FB"/>
    <w:rsid w:val="008E1A44"/>
    <w:rsid w:val="008E1F32"/>
    <w:rsid w:val="008E2081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9EB"/>
    <w:rsid w:val="008E4D6B"/>
    <w:rsid w:val="008E4F11"/>
    <w:rsid w:val="008E53C6"/>
    <w:rsid w:val="008E55D8"/>
    <w:rsid w:val="008E59BD"/>
    <w:rsid w:val="008E5C4B"/>
    <w:rsid w:val="008E5F32"/>
    <w:rsid w:val="008E5F40"/>
    <w:rsid w:val="008E628D"/>
    <w:rsid w:val="008E631C"/>
    <w:rsid w:val="008E670C"/>
    <w:rsid w:val="008E6E8E"/>
    <w:rsid w:val="008E7436"/>
    <w:rsid w:val="008E7684"/>
    <w:rsid w:val="008E7891"/>
    <w:rsid w:val="008E78AC"/>
    <w:rsid w:val="008E7BC5"/>
    <w:rsid w:val="008E7C34"/>
    <w:rsid w:val="008E7C83"/>
    <w:rsid w:val="008F01DB"/>
    <w:rsid w:val="008F0618"/>
    <w:rsid w:val="008F067E"/>
    <w:rsid w:val="008F0698"/>
    <w:rsid w:val="008F0836"/>
    <w:rsid w:val="008F09EF"/>
    <w:rsid w:val="008F0F82"/>
    <w:rsid w:val="008F110B"/>
    <w:rsid w:val="008F1338"/>
    <w:rsid w:val="008F1DA3"/>
    <w:rsid w:val="008F214A"/>
    <w:rsid w:val="008F252B"/>
    <w:rsid w:val="008F25EA"/>
    <w:rsid w:val="008F2A05"/>
    <w:rsid w:val="008F2B9B"/>
    <w:rsid w:val="008F2BF3"/>
    <w:rsid w:val="008F2C54"/>
    <w:rsid w:val="008F3314"/>
    <w:rsid w:val="008F344E"/>
    <w:rsid w:val="008F34F4"/>
    <w:rsid w:val="008F39ED"/>
    <w:rsid w:val="008F3CE1"/>
    <w:rsid w:val="008F3FFD"/>
    <w:rsid w:val="008F42B7"/>
    <w:rsid w:val="008F4359"/>
    <w:rsid w:val="008F46A3"/>
    <w:rsid w:val="008F50B8"/>
    <w:rsid w:val="008F50CB"/>
    <w:rsid w:val="008F52BC"/>
    <w:rsid w:val="008F53CC"/>
    <w:rsid w:val="008F623A"/>
    <w:rsid w:val="008F661B"/>
    <w:rsid w:val="008F66A3"/>
    <w:rsid w:val="008F6775"/>
    <w:rsid w:val="008F6FB4"/>
    <w:rsid w:val="008F7491"/>
    <w:rsid w:val="008F75C2"/>
    <w:rsid w:val="008F7929"/>
    <w:rsid w:val="008F7E9C"/>
    <w:rsid w:val="00900333"/>
    <w:rsid w:val="00900348"/>
    <w:rsid w:val="009003B1"/>
    <w:rsid w:val="0090058F"/>
    <w:rsid w:val="0090074C"/>
    <w:rsid w:val="00900C0F"/>
    <w:rsid w:val="00900C8D"/>
    <w:rsid w:val="00900C9A"/>
    <w:rsid w:val="00900F44"/>
    <w:rsid w:val="00900F84"/>
    <w:rsid w:val="0090139D"/>
    <w:rsid w:val="009014B8"/>
    <w:rsid w:val="00901520"/>
    <w:rsid w:val="009016A6"/>
    <w:rsid w:val="009019F7"/>
    <w:rsid w:val="009019FC"/>
    <w:rsid w:val="00901C96"/>
    <w:rsid w:val="00901CD3"/>
    <w:rsid w:val="009024EA"/>
    <w:rsid w:val="00902BA2"/>
    <w:rsid w:val="0090309D"/>
    <w:rsid w:val="00903219"/>
    <w:rsid w:val="0090366D"/>
    <w:rsid w:val="009036A3"/>
    <w:rsid w:val="0090385E"/>
    <w:rsid w:val="00903AD6"/>
    <w:rsid w:val="00903DB4"/>
    <w:rsid w:val="00903E30"/>
    <w:rsid w:val="009042D8"/>
    <w:rsid w:val="00904BC4"/>
    <w:rsid w:val="00905842"/>
    <w:rsid w:val="0090594D"/>
    <w:rsid w:val="00905971"/>
    <w:rsid w:val="00905D65"/>
    <w:rsid w:val="00905E66"/>
    <w:rsid w:val="00905EED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33B"/>
    <w:rsid w:val="009119FC"/>
    <w:rsid w:val="00912022"/>
    <w:rsid w:val="009123CF"/>
    <w:rsid w:val="0091256C"/>
    <w:rsid w:val="0091267D"/>
    <w:rsid w:val="009126E7"/>
    <w:rsid w:val="00912AE5"/>
    <w:rsid w:val="00912CEB"/>
    <w:rsid w:val="00912F40"/>
    <w:rsid w:val="00913338"/>
    <w:rsid w:val="009135D2"/>
    <w:rsid w:val="00914460"/>
    <w:rsid w:val="009144C7"/>
    <w:rsid w:val="009144F6"/>
    <w:rsid w:val="00914649"/>
    <w:rsid w:val="009148EE"/>
    <w:rsid w:val="00914968"/>
    <w:rsid w:val="009150A1"/>
    <w:rsid w:val="0091510A"/>
    <w:rsid w:val="0091548A"/>
    <w:rsid w:val="009154C2"/>
    <w:rsid w:val="00915780"/>
    <w:rsid w:val="00915CAB"/>
    <w:rsid w:val="00915E96"/>
    <w:rsid w:val="0091661B"/>
    <w:rsid w:val="00916C44"/>
    <w:rsid w:val="00916DD7"/>
    <w:rsid w:val="00917079"/>
    <w:rsid w:val="0091727C"/>
    <w:rsid w:val="00917437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2E51"/>
    <w:rsid w:val="009231D5"/>
    <w:rsid w:val="009238A9"/>
    <w:rsid w:val="00923A51"/>
    <w:rsid w:val="00923BE7"/>
    <w:rsid w:val="009244CF"/>
    <w:rsid w:val="00925039"/>
    <w:rsid w:val="0092514B"/>
    <w:rsid w:val="009251C6"/>
    <w:rsid w:val="009258CC"/>
    <w:rsid w:val="009258EF"/>
    <w:rsid w:val="00925B00"/>
    <w:rsid w:val="00925B8B"/>
    <w:rsid w:val="00925D91"/>
    <w:rsid w:val="00925EC5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264"/>
    <w:rsid w:val="0093087B"/>
    <w:rsid w:val="009308AB"/>
    <w:rsid w:val="00930B39"/>
    <w:rsid w:val="00930DF2"/>
    <w:rsid w:val="00930F3F"/>
    <w:rsid w:val="0093103A"/>
    <w:rsid w:val="009313F0"/>
    <w:rsid w:val="00932E84"/>
    <w:rsid w:val="00932F61"/>
    <w:rsid w:val="00932FBD"/>
    <w:rsid w:val="00933075"/>
    <w:rsid w:val="009331F9"/>
    <w:rsid w:val="00933892"/>
    <w:rsid w:val="00933918"/>
    <w:rsid w:val="00933DE4"/>
    <w:rsid w:val="00933E2C"/>
    <w:rsid w:val="009349F7"/>
    <w:rsid w:val="009355F9"/>
    <w:rsid w:val="00935984"/>
    <w:rsid w:val="00935B3D"/>
    <w:rsid w:val="00935CE2"/>
    <w:rsid w:val="00935EBC"/>
    <w:rsid w:val="009365B9"/>
    <w:rsid w:val="00936799"/>
    <w:rsid w:val="00936D2F"/>
    <w:rsid w:val="00936E88"/>
    <w:rsid w:val="0093796D"/>
    <w:rsid w:val="00937BB4"/>
    <w:rsid w:val="00937C30"/>
    <w:rsid w:val="00937DEE"/>
    <w:rsid w:val="009407BA"/>
    <w:rsid w:val="009408EE"/>
    <w:rsid w:val="00940902"/>
    <w:rsid w:val="00940B2E"/>
    <w:rsid w:val="00940C6D"/>
    <w:rsid w:val="00940F28"/>
    <w:rsid w:val="009410B8"/>
    <w:rsid w:val="009412D7"/>
    <w:rsid w:val="0094194D"/>
    <w:rsid w:val="00941A5B"/>
    <w:rsid w:val="00941BC9"/>
    <w:rsid w:val="00941C8F"/>
    <w:rsid w:val="00941D78"/>
    <w:rsid w:val="009423B2"/>
    <w:rsid w:val="00942FD9"/>
    <w:rsid w:val="009430DB"/>
    <w:rsid w:val="009437B3"/>
    <w:rsid w:val="00943876"/>
    <w:rsid w:val="00943B0C"/>
    <w:rsid w:val="00943B13"/>
    <w:rsid w:val="00943CD0"/>
    <w:rsid w:val="0094422F"/>
    <w:rsid w:val="00944320"/>
    <w:rsid w:val="00944737"/>
    <w:rsid w:val="0094484E"/>
    <w:rsid w:val="00944A4B"/>
    <w:rsid w:val="00944F3E"/>
    <w:rsid w:val="00944F43"/>
    <w:rsid w:val="00945599"/>
    <w:rsid w:val="00945FA9"/>
    <w:rsid w:val="009462C0"/>
    <w:rsid w:val="009468B3"/>
    <w:rsid w:val="00946ACF"/>
    <w:rsid w:val="00946CF0"/>
    <w:rsid w:val="00946D64"/>
    <w:rsid w:val="00946EA4"/>
    <w:rsid w:val="00947135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0A5F"/>
    <w:rsid w:val="00951658"/>
    <w:rsid w:val="00951738"/>
    <w:rsid w:val="009519A6"/>
    <w:rsid w:val="00951D21"/>
    <w:rsid w:val="0095203B"/>
    <w:rsid w:val="00952077"/>
    <w:rsid w:val="00952305"/>
    <w:rsid w:val="00952710"/>
    <w:rsid w:val="00952808"/>
    <w:rsid w:val="009534BD"/>
    <w:rsid w:val="00953642"/>
    <w:rsid w:val="009537BB"/>
    <w:rsid w:val="00953C45"/>
    <w:rsid w:val="00953FBB"/>
    <w:rsid w:val="009544E3"/>
    <w:rsid w:val="00954730"/>
    <w:rsid w:val="00954BA3"/>
    <w:rsid w:val="00954D83"/>
    <w:rsid w:val="00955236"/>
    <w:rsid w:val="00955325"/>
    <w:rsid w:val="009557C0"/>
    <w:rsid w:val="00955A25"/>
    <w:rsid w:val="00955B18"/>
    <w:rsid w:val="00955D38"/>
    <w:rsid w:val="00955DE4"/>
    <w:rsid w:val="009560A3"/>
    <w:rsid w:val="00956983"/>
    <w:rsid w:val="009571E2"/>
    <w:rsid w:val="009575FF"/>
    <w:rsid w:val="00957696"/>
    <w:rsid w:val="00957FFA"/>
    <w:rsid w:val="0096016E"/>
    <w:rsid w:val="00960B53"/>
    <w:rsid w:val="00961487"/>
    <w:rsid w:val="0096166F"/>
    <w:rsid w:val="00961706"/>
    <w:rsid w:val="0096195A"/>
    <w:rsid w:val="00961980"/>
    <w:rsid w:val="00961BB7"/>
    <w:rsid w:val="00961D21"/>
    <w:rsid w:val="00961E78"/>
    <w:rsid w:val="00962052"/>
    <w:rsid w:val="00962612"/>
    <w:rsid w:val="009631E8"/>
    <w:rsid w:val="00963B44"/>
    <w:rsid w:val="00963C10"/>
    <w:rsid w:val="00963F49"/>
    <w:rsid w:val="00964F71"/>
    <w:rsid w:val="0096521E"/>
    <w:rsid w:val="009654E9"/>
    <w:rsid w:val="0096563E"/>
    <w:rsid w:val="009658E2"/>
    <w:rsid w:val="009659D0"/>
    <w:rsid w:val="00965AE1"/>
    <w:rsid w:val="00965F36"/>
    <w:rsid w:val="00965FDF"/>
    <w:rsid w:val="0096635C"/>
    <w:rsid w:val="00966B7A"/>
    <w:rsid w:val="00967909"/>
    <w:rsid w:val="00967BEC"/>
    <w:rsid w:val="00967C80"/>
    <w:rsid w:val="00967E5F"/>
    <w:rsid w:val="009705E8"/>
    <w:rsid w:val="00970666"/>
    <w:rsid w:val="00970C33"/>
    <w:rsid w:val="00970E6B"/>
    <w:rsid w:val="00971152"/>
    <w:rsid w:val="00971363"/>
    <w:rsid w:val="009715AE"/>
    <w:rsid w:val="00971C16"/>
    <w:rsid w:val="00971E40"/>
    <w:rsid w:val="00972882"/>
    <w:rsid w:val="00972BAE"/>
    <w:rsid w:val="00972C4C"/>
    <w:rsid w:val="0097314B"/>
    <w:rsid w:val="009731AC"/>
    <w:rsid w:val="00973259"/>
    <w:rsid w:val="00973466"/>
    <w:rsid w:val="0097372D"/>
    <w:rsid w:val="00973754"/>
    <w:rsid w:val="00973816"/>
    <w:rsid w:val="00973BF1"/>
    <w:rsid w:val="00973E0B"/>
    <w:rsid w:val="00974287"/>
    <w:rsid w:val="00974AE8"/>
    <w:rsid w:val="00976428"/>
    <w:rsid w:val="00976539"/>
    <w:rsid w:val="009765C6"/>
    <w:rsid w:val="0097679B"/>
    <w:rsid w:val="00976924"/>
    <w:rsid w:val="00977000"/>
    <w:rsid w:val="009771F9"/>
    <w:rsid w:val="00977937"/>
    <w:rsid w:val="00977F59"/>
    <w:rsid w:val="009800DF"/>
    <w:rsid w:val="00980182"/>
    <w:rsid w:val="00980FAE"/>
    <w:rsid w:val="009811EE"/>
    <w:rsid w:val="009814FA"/>
    <w:rsid w:val="00981586"/>
    <w:rsid w:val="0098196F"/>
    <w:rsid w:val="00981B9A"/>
    <w:rsid w:val="009822E9"/>
    <w:rsid w:val="00982991"/>
    <w:rsid w:val="00982C53"/>
    <w:rsid w:val="00982C54"/>
    <w:rsid w:val="00982D76"/>
    <w:rsid w:val="009831B0"/>
    <w:rsid w:val="009839A5"/>
    <w:rsid w:val="00983E02"/>
    <w:rsid w:val="00984098"/>
    <w:rsid w:val="00984385"/>
    <w:rsid w:val="009846D9"/>
    <w:rsid w:val="009848EC"/>
    <w:rsid w:val="00984C31"/>
    <w:rsid w:val="00984DE0"/>
    <w:rsid w:val="0098503B"/>
    <w:rsid w:val="00985124"/>
    <w:rsid w:val="009857F4"/>
    <w:rsid w:val="0098585C"/>
    <w:rsid w:val="00985F80"/>
    <w:rsid w:val="0098647F"/>
    <w:rsid w:val="00986826"/>
    <w:rsid w:val="00986C3E"/>
    <w:rsid w:val="00986E6B"/>
    <w:rsid w:val="0098713E"/>
    <w:rsid w:val="00987226"/>
    <w:rsid w:val="0098736A"/>
    <w:rsid w:val="00987944"/>
    <w:rsid w:val="009905F6"/>
    <w:rsid w:val="009906EC"/>
    <w:rsid w:val="0099112D"/>
    <w:rsid w:val="0099127F"/>
    <w:rsid w:val="009913B7"/>
    <w:rsid w:val="009915F5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08C"/>
    <w:rsid w:val="009944D5"/>
    <w:rsid w:val="00994697"/>
    <w:rsid w:val="00994B0C"/>
    <w:rsid w:val="00994C80"/>
    <w:rsid w:val="00995B01"/>
    <w:rsid w:val="00995DE7"/>
    <w:rsid w:val="0099605D"/>
    <w:rsid w:val="009967EF"/>
    <w:rsid w:val="00996EC8"/>
    <w:rsid w:val="0099732C"/>
    <w:rsid w:val="009973D7"/>
    <w:rsid w:val="009976A5"/>
    <w:rsid w:val="00997E13"/>
    <w:rsid w:val="009A013F"/>
    <w:rsid w:val="009A0224"/>
    <w:rsid w:val="009A0F85"/>
    <w:rsid w:val="009A17B6"/>
    <w:rsid w:val="009A1B6F"/>
    <w:rsid w:val="009A1F41"/>
    <w:rsid w:val="009A222C"/>
    <w:rsid w:val="009A2461"/>
    <w:rsid w:val="009A25C5"/>
    <w:rsid w:val="009A2664"/>
    <w:rsid w:val="009A26EA"/>
    <w:rsid w:val="009A27DA"/>
    <w:rsid w:val="009A2A07"/>
    <w:rsid w:val="009A2ABF"/>
    <w:rsid w:val="009A2B08"/>
    <w:rsid w:val="009A2FF9"/>
    <w:rsid w:val="009A3294"/>
    <w:rsid w:val="009A32D7"/>
    <w:rsid w:val="009A3662"/>
    <w:rsid w:val="009A36B0"/>
    <w:rsid w:val="009A38AD"/>
    <w:rsid w:val="009A394E"/>
    <w:rsid w:val="009A42F6"/>
    <w:rsid w:val="009A4740"/>
    <w:rsid w:val="009A474A"/>
    <w:rsid w:val="009A4845"/>
    <w:rsid w:val="009A4888"/>
    <w:rsid w:val="009A4894"/>
    <w:rsid w:val="009A49A7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A7ED9"/>
    <w:rsid w:val="009B0287"/>
    <w:rsid w:val="009B052F"/>
    <w:rsid w:val="009B058B"/>
    <w:rsid w:val="009B0ABB"/>
    <w:rsid w:val="009B0C5F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0DE"/>
    <w:rsid w:val="009B3263"/>
    <w:rsid w:val="009B399D"/>
    <w:rsid w:val="009B3F89"/>
    <w:rsid w:val="009B41F8"/>
    <w:rsid w:val="009B450D"/>
    <w:rsid w:val="009B4628"/>
    <w:rsid w:val="009B48C0"/>
    <w:rsid w:val="009B59CD"/>
    <w:rsid w:val="009B5A2C"/>
    <w:rsid w:val="009B6096"/>
    <w:rsid w:val="009B661C"/>
    <w:rsid w:val="009B6799"/>
    <w:rsid w:val="009B6CBC"/>
    <w:rsid w:val="009B6EF9"/>
    <w:rsid w:val="009B7247"/>
    <w:rsid w:val="009B773B"/>
    <w:rsid w:val="009B77CF"/>
    <w:rsid w:val="009B7858"/>
    <w:rsid w:val="009B7939"/>
    <w:rsid w:val="009B7AB5"/>
    <w:rsid w:val="009B7E58"/>
    <w:rsid w:val="009B7E7B"/>
    <w:rsid w:val="009C05F5"/>
    <w:rsid w:val="009C0648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380"/>
    <w:rsid w:val="009C37D1"/>
    <w:rsid w:val="009C38C9"/>
    <w:rsid w:val="009C395D"/>
    <w:rsid w:val="009C39C8"/>
    <w:rsid w:val="009C3B7E"/>
    <w:rsid w:val="009C3CA2"/>
    <w:rsid w:val="009C3EAE"/>
    <w:rsid w:val="009C43CC"/>
    <w:rsid w:val="009C4618"/>
    <w:rsid w:val="009C4795"/>
    <w:rsid w:val="009C4A56"/>
    <w:rsid w:val="009C4AC4"/>
    <w:rsid w:val="009C4FE9"/>
    <w:rsid w:val="009C5793"/>
    <w:rsid w:val="009C5847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AA4"/>
    <w:rsid w:val="009C7BA4"/>
    <w:rsid w:val="009C7CAC"/>
    <w:rsid w:val="009D0581"/>
    <w:rsid w:val="009D05C0"/>
    <w:rsid w:val="009D0E37"/>
    <w:rsid w:val="009D1046"/>
    <w:rsid w:val="009D177A"/>
    <w:rsid w:val="009D18B0"/>
    <w:rsid w:val="009D1D67"/>
    <w:rsid w:val="009D1DC0"/>
    <w:rsid w:val="009D25AE"/>
    <w:rsid w:val="009D2653"/>
    <w:rsid w:val="009D272F"/>
    <w:rsid w:val="009D29A0"/>
    <w:rsid w:val="009D29E1"/>
    <w:rsid w:val="009D338A"/>
    <w:rsid w:val="009D33D8"/>
    <w:rsid w:val="009D35EF"/>
    <w:rsid w:val="009D37E8"/>
    <w:rsid w:val="009D3B8E"/>
    <w:rsid w:val="009D3D1C"/>
    <w:rsid w:val="009D401D"/>
    <w:rsid w:val="009D443C"/>
    <w:rsid w:val="009D451C"/>
    <w:rsid w:val="009D4A01"/>
    <w:rsid w:val="009D4BD8"/>
    <w:rsid w:val="009D4C18"/>
    <w:rsid w:val="009D4FC2"/>
    <w:rsid w:val="009D5190"/>
    <w:rsid w:val="009D56EA"/>
    <w:rsid w:val="009D5B17"/>
    <w:rsid w:val="009D5CF4"/>
    <w:rsid w:val="009D5EE5"/>
    <w:rsid w:val="009D5F9C"/>
    <w:rsid w:val="009D61BE"/>
    <w:rsid w:val="009D6FFE"/>
    <w:rsid w:val="009D732A"/>
    <w:rsid w:val="009D734F"/>
    <w:rsid w:val="009D784E"/>
    <w:rsid w:val="009D7A34"/>
    <w:rsid w:val="009D7F82"/>
    <w:rsid w:val="009E00B3"/>
    <w:rsid w:val="009E0159"/>
    <w:rsid w:val="009E057E"/>
    <w:rsid w:val="009E080D"/>
    <w:rsid w:val="009E0846"/>
    <w:rsid w:val="009E0899"/>
    <w:rsid w:val="009E0FEE"/>
    <w:rsid w:val="009E19A6"/>
    <w:rsid w:val="009E228C"/>
    <w:rsid w:val="009E260E"/>
    <w:rsid w:val="009E2692"/>
    <w:rsid w:val="009E28B9"/>
    <w:rsid w:val="009E3553"/>
    <w:rsid w:val="009E36EB"/>
    <w:rsid w:val="009E3A76"/>
    <w:rsid w:val="009E3DD3"/>
    <w:rsid w:val="009E453A"/>
    <w:rsid w:val="009E4719"/>
    <w:rsid w:val="009E478F"/>
    <w:rsid w:val="009E4833"/>
    <w:rsid w:val="009E564F"/>
    <w:rsid w:val="009E5AAA"/>
    <w:rsid w:val="009E5AB5"/>
    <w:rsid w:val="009E5CBD"/>
    <w:rsid w:val="009E5DE2"/>
    <w:rsid w:val="009E5FAF"/>
    <w:rsid w:val="009E6024"/>
    <w:rsid w:val="009E609B"/>
    <w:rsid w:val="009E7241"/>
    <w:rsid w:val="009E74CE"/>
    <w:rsid w:val="009E7A03"/>
    <w:rsid w:val="009F00F3"/>
    <w:rsid w:val="009F0494"/>
    <w:rsid w:val="009F094B"/>
    <w:rsid w:val="009F0B14"/>
    <w:rsid w:val="009F0CAC"/>
    <w:rsid w:val="009F1327"/>
    <w:rsid w:val="009F16AB"/>
    <w:rsid w:val="009F256D"/>
    <w:rsid w:val="009F2585"/>
    <w:rsid w:val="009F25D4"/>
    <w:rsid w:val="009F25E9"/>
    <w:rsid w:val="009F2BE0"/>
    <w:rsid w:val="009F2C97"/>
    <w:rsid w:val="009F348A"/>
    <w:rsid w:val="009F4727"/>
    <w:rsid w:val="009F501F"/>
    <w:rsid w:val="009F528B"/>
    <w:rsid w:val="009F5B6F"/>
    <w:rsid w:val="009F5C85"/>
    <w:rsid w:val="009F5FE1"/>
    <w:rsid w:val="009F61FA"/>
    <w:rsid w:val="009F68ED"/>
    <w:rsid w:val="009F6DF6"/>
    <w:rsid w:val="009F70DA"/>
    <w:rsid w:val="009F71BE"/>
    <w:rsid w:val="00A00256"/>
    <w:rsid w:val="00A00833"/>
    <w:rsid w:val="00A01015"/>
    <w:rsid w:val="00A013D6"/>
    <w:rsid w:val="00A0144D"/>
    <w:rsid w:val="00A01954"/>
    <w:rsid w:val="00A01AB1"/>
    <w:rsid w:val="00A01AB6"/>
    <w:rsid w:val="00A01CF9"/>
    <w:rsid w:val="00A01E6A"/>
    <w:rsid w:val="00A01EA5"/>
    <w:rsid w:val="00A02763"/>
    <w:rsid w:val="00A027BC"/>
    <w:rsid w:val="00A02DCD"/>
    <w:rsid w:val="00A030FF"/>
    <w:rsid w:val="00A0354B"/>
    <w:rsid w:val="00A03615"/>
    <w:rsid w:val="00A03619"/>
    <w:rsid w:val="00A036E1"/>
    <w:rsid w:val="00A040B4"/>
    <w:rsid w:val="00A04289"/>
    <w:rsid w:val="00A04302"/>
    <w:rsid w:val="00A049FD"/>
    <w:rsid w:val="00A04B0D"/>
    <w:rsid w:val="00A05910"/>
    <w:rsid w:val="00A05A57"/>
    <w:rsid w:val="00A05B2F"/>
    <w:rsid w:val="00A06015"/>
    <w:rsid w:val="00A06328"/>
    <w:rsid w:val="00A06645"/>
    <w:rsid w:val="00A066D5"/>
    <w:rsid w:val="00A06795"/>
    <w:rsid w:val="00A06A66"/>
    <w:rsid w:val="00A06B4A"/>
    <w:rsid w:val="00A06E36"/>
    <w:rsid w:val="00A0736E"/>
    <w:rsid w:val="00A07428"/>
    <w:rsid w:val="00A0744F"/>
    <w:rsid w:val="00A0747F"/>
    <w:rsid w:val="00A0765B"/>
    <w:rsid w:val="00A07B0B"/>
    <w:rsid w:val="00A10528"/>
    <w:rsid w:val="00A10E69"/>
    <w:rsid w:val="00A1110C"/>
    <w:rsid w:val="00A11649"/>
    <w:rsid w:val="00A118D1"/>
    <w:rsid w:val="00A1195D"/>
    <w:rsid w:val="00A11F22"/>
    <w:rsid w:val="00A12732"/>
    <w:rsid w:val="00A1289D"/>
    <w:rsid w:val="00A12D61"/>
    <w:rsid w:val="00A136DA"/>
    <w:rsid w:val="00A138C9"/>
    <w:rsid w:val="00A143E7"/>
    <w:rsid w:val="00A14700"/>
    <w:rsid w:val="00A14A8B"/>
    <w:rsid w:val="00A14CD3"/>
    <w:rsid w:val="00A14D19"/>
    <w:rsid w:val="00A150AB"/>
    <w:rsid w:val="00A156EF"/>
    <w:rsid w:val="00A157FE"/>
    <w:rsid w:val="00A15B9F"/>
    <w:rsid w:val="00A15D3B"/>
    <w:rsid w:val="00A160B7"/>
    <w:rsid w:val="00A163B8"/>
    <w:rsid w:val="00A17074"/>
    <w:rsid w:val="00A178EA"/>
    <w:rsid w:val="00A17F01"/>
    <w:rsid w:val="00A200C0"/>
    <w:rsid w:val="00A201B1"/>
    <w:rsid w:val="00A205A4"/>
    <w:rsid w:val="00A209C1"/>
    <w:rsid w:val="00A20B6C"/>
    <w:rsid w:val="00A20C90"/>
    <w:rsid w:val="00A21288"/>
    <w:rsid w:val="00A2143D"/>
    <w:rsid w:val="00A21A3B"/>
    <w:rsid w:val="00A21A88"/>
    <w:rsid w:val="00A21CE2"/>
    <w:rsid w:val="00A21E26"/>
    <w:rsid w:val="00A21E4F"/>
    <w:rsid w:val="00A22076"/>
    <w:rsid w:val="00A220D5"/>
    <w:rsid w:val="00A2230F"/>
    <w:rsid w:val="00A2277A"/>
    <w:rsid w:val="00A2282C"/>
    <w:rsid w:val="00A228A1"/>
    <w:rsid w:val="00A22A59"/>
    <w:rsid w:val="00A22C16"/>
    <w:rsid w:val="00A22DCC"/>
    <w:rsid w:val="00A22F9D"/>
    <w:rsid w:val="00A232AC"/>
    <w:rsid w:val="00A23786"/>
    <w:rsid w:val="00A23B3D"/>
    <w:rsid w:val="00A23B99"/>
    <w:rsid w:val="00A23E47"/>
    <w:rsid w:val="00A23F57"/>
    <w:rsid w:val="00A241F3"/>
    <w:rsid w:val="00A24461"/>
    <w:rsid w:val="00A2448E"/>
    <w:rsid w:val="00A24F04"/>
    <w:rsid w:val="00A25151"/>
    <w:rsid w:val="00A2550F"/>
    <w:rsid w:val="00A255F9"/>
    <w:rsid w:val="00A25656"/>
    <w:rsid w:val="00A25900"/>
    <w:rsid w:val="00A25978"/>
    <w:rsid w:val="00A259A5"/>
    <w:rsid w:val="00A264B0"/>
    <w:rsid w:val="00A265A4"/>
    <w:rsid w:val="00A275D6"/>
    <w:rsid w:val="00A277C1"/>
    <w:rsid w:val="00A27A22"/>
    <w:rsid w:val="00A27C3F"/>
    <w:rsid w:val="00A27DB4"/>
    <w:rsid w:val="00A30072"/>
    <w:rsid w:val="00A3022C"/>
    <w:rsid w:val="00A30617"/>
    <w:rsid w:val="00A30A40"/>
    <w:rsid w:val="00A30AD5"/>
    <w:rsid w:val="00A30F01"/>
    <w:rsid w:val="00A312B6"/>
    <w:rsid w:val="00A31520"/>
    <w:rsid w:val="00A31556"/>
    <w:rsid w:val="00A31578"/>
    <w:rsid w:val="00A315EA"/>
    <w:rsid w:val="00A322B1"/>
    <w:rsid w:val="00A3243F"/>
    <w:rsid w:val="00A324EE"/>
    <w:rsid w:val="00A3287A"/>
    <w:rsid w:val="00A32C46"/>
    <w:rsid w:val="00A32D82"/>
    <w:rsid w:val="00A32DA4"/>
    <w:rsid w:val="00A330A1"/>
    <w:rsid w:val="00A33158"/>
    <w:rsid w:val="00A332D1"/>
    <w:rsid w:val="00A33B2F"/>
    <w:rsid w:val="00A33B9A"/>
    <w:rsid w:val="00A3446B"/>
    <w:rsid w:val="00A34692"/>
    <w:rsid w:val="00A34BEE"/>
    <w:rsid w:val="00A35168"/>
    <w:rsid w:val="00A3551E"/>
    <w:rsid w:val="00A357CA"/>
    <w:rsid w:val="00A35800"/>
    <w:rsid w:val="00A359D8"/>
    <w:rsid w:val="00A35A1B"/>
    <w:rsid w:val="00A35A20"/>
    <w:rsid w:val="00A35BA7"/>
    <w:rsid w:val="00A35D7F"/>
    <w:rsid w:val="00A35EF3"/>
    <w:rsid w:val="00A36263"/>
    <w:rsid w:val="00A36343"/>
    <w:rsid w:val="00A363D6"/>
    <w:rsid w:val="00A3648F"/>
    <w:rsid w:val="00A36C66"/>
    <w:rsid w:val="00A36D63"/>
    <w:rsid w:val="00A37315"/>
    <w:rsid w:val="00A3762F"/>
    <w:rsid w:val="00A37908"/>
    <w:rsid w:val="00A379ED"/>
    <w:rsid w:val="00A37A5D"/>
    <w:rsid w:val="00A37C04"/>
    <w:rsid w:val="00A37CAF"/>
    <w:rsid w:val="00A400F4"/>
    <w:rsid w:val="00A4043F"/>
    <w:rsid w:val="00A412AF"/>
    <w:rsid w:val="00A414A2"/>
    <w:rsid w:val="00A414C3"/>
    <w:rsid w:val="00A417BB"/>
    <w:rsid w:val="00A41AC8"/>
    <w:rsid w:val="00A42044"/>
    <w:rsid w:val="00A42309"/>
    <w:rsid w:val="00A428A5"/>
    <w:rsid w:val="00A42A90"/>
    <w:rsid w:val="00A42CC5"/>
    <w:rsid w:val="00A42CF3"/>
    <w:rsid w:val="00A42FD9"/>
    <w:rsid w:val="00A4307D"/>
    <w:rsid w:val="00A430FB"/>
    <w:rsid w:val="00A4334B"/>
    <w:rsid w:val="00A43684"/>
    <w:rsid w:val="00A43F37"/>
    <w:rsid w:val="00A4459E"/>
    <w:rsid w:val="00A447FB"/>
    <w:rsid w:val="00A44A9F"/>
    <w:rsid w:val="00A45150"/>
    <w:rsid w:val="00A45521"/>
    <w:rsid w:val="00A4581E"/>
    <w:rsid w:val="00A45ACA"/>
    <w:rsid w:val="00A463CA"/>
    <w:rsid w:val="00A46AE5"/>
    <w:rsid w:val="00A46CA7"/>
    <w:rsid w:val="00A46EC8"/>
    <w:rsid w:val="00A470D0"/>
    <w:rsid w:val="00A47885"/>
    <w:rsid w:val="00A47923"/>
    <w:rsid w:val="00A47D72"/>
    <w:rsid w:val="00A47EF4"/>
    <w:rsid w:val="00A47FAD"/>
    <w:rsid w:val="00A50762"/>
    <w:rsid w:val="00A5085A"/>
    <w:rsid w:val="00A508CD"/>
    <w:rsid w:val="00A508DD"/>
    <w:rsid w:val="00A509E8"/>
    <w:rsid w:val="00A50FD4"/>
    <w:rsid w:val="00A51050"/>
    <w:rsid w:val="00A51087"/>
    <w:rsid w:val="00A51164"/>
    <w:rsid w:val="00A51560"/>
    <w:rsid w:val="00A5163B"/>
    <w:rsid w:val="00A51671"/>
    <w:rsid w:val="00A51691"/>
    <w:rsid w:val="00A519D8"/>
    <w:rsid w:val="00A528B2"/>
    <w:rsid w:val="00A52CD0"/>
    <w:rsid w:val="00A52E30"/>
    <w:rsid w:val="00A533AF"/>
    <w:rsid w:val="00A5397F"/>
    <w:rsid w:val="00A53D8D"/>
    <w:rsid w:val="00A5413C"/>
    <w:rsid w:val="00A5413D"/>
    <w:rsid w:val="00A544F1"/>
    <w:rsid w:val="00A545F0"/>
    <w:rsid w:val="00A5461A"/>
    <w:rsid w:val="00A5475B"/>
    <w:rsid w:val="00A54D64"/>
    <w:rsid w:val="00A54DF4"/>
    <w:rsid w:val="00A55175"/>
    <w:rsid w:val="00A55508"/>
    <w:rsid w:val="00A556CB"/>
    <w:rsid w:val="00A55830"/>
    <w:rsid w:val="00A55AD3"/>
    <w:rsid w:val="00A55CB6"/>
    <w:rsid w:val="00A56529"/>
    <w:rsid w:val="00A56F35"/>
    <w:rsid w:val="00A57524"/>
    <w:rsid w:val="00A575D7"/>
    <w:rsid w:val="00A577A2"/>
    <w:rsid w:val="00A57F5A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647"/>
    <w:rsid w:val="00A61C66"/>
    <w:rsid w:val="00A61E10"/>
    <w:rsid w:val="00A621FC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4C58"/>
    <w:rsid w:val="00A655C1"/>
    <w:rsid w:val="00A65654"/>
    <w:rsid w:val="00A65B87"/>
    <w:rsid w:val="00A65C09"/>
    <w:rsid w:val="00A663CF"/>
    <w:rsid w:val="00A663D8"/>
    <w:rsid w:val="00A66DAA"/>
    <w:rsid w:val="00A67AE5"/>
    <w:rsid w:val="00A67E53"/>
    <w:rsid w:val="00A67E97"/>
    <w:rsid w:val="00A703C2"/>
    <w:rsid w:val="00A70632"/>
    <w:rsid w:val="00A70EBB"/>
    <w:rsid w:val="00A70F00"/>
    <w:rsid w:val="00A71444"/>
    <w:rsid w:val="00A718F0"/>
    <w:rsid w:val="00A71A52"/>
    <w:rsid w:val="00A71F50"/>
    <w:rsid w:val="00A72A8B"/>
    <w:rsid w:val="00A72E0A"/>
    <w:rsid w:val="00A72F7F"/>
    <w:rsid w:val="00A733F8"/>
    <w:rsid w:val="00A73457"/>
    <w:rsid w:val="00A734ED"/>
    <w:rsid w:val="00A73C19"/>
    <w:rsid w:val="00A73F6B"/>
    <w:rsid w:val="00A744A0"/>
    <w:rsid w:val="00A754E1"/>
    <w:rsid w:val="00A7571F"/>
    <w:rsid w:val="00A758C1"/>
    <w:rsid w:val="00A758D2"/>
    <w:rsid w:val="00A75B22"/>
    <w:rsid w:val="00A75C42"/>
    <w:rsid w:val="00A75ED0"/>
    <w:rsid w:val="00A75F94"/>
    <w:rsid w:val="00A76324"/>
    <w:rsid w:val="00A76743"/>
    <w:rsid w:val="00A76FB5"/>
    <w:rsid w:val="00A770C4"/>
    <w:rsid w:val="00A77161"/>
    <w:rsid w:val="00A77394"/>
    <w:rsid w:val="00A77525"/>
    <w:rsid w:val="00A77B2B"/>
    <w:rsid w:val="00A77C82"/>
    <w:rsid w:val="00A77D19"/>
    <w:rsid w:val="00A803CB"/>
    <w:rsid w:val="00A80B2B"/>
    <w:rsid w:val="00A80B95"/>
    <w:rsid w:val="00A81013"/>
    <w:rsid w:val="00A811EF"/>
    <w:rsid w:val="00A81591"/>
    <w:rsid w:val="00A81686"/>
    <w:rsid w:val="00A8183B"/>
    <w:rsid w:val="00A81D9F"/>
    <w:rsid w:val="00A81E27"/>
    <w:rsid w:val="00A8200A"/>
    <w:rsid w:val="00A8316A"/>
    <w:rsid w:val="00A83B20"/>
    <w:rsid w:val="00A842EA"/>
    <w:rsid w:val="00A84A43"/>
    <w:rsid w:val="00A84CFA"/>
    <w:rsid w:val="00A84FA9"/>
    <w:rsid w:val="00A84FE5"/>
    <w:rsid w:val="00A852D3"/>
    <w:rsid w:val="00A85687"/>
    <w:rsid w:val="00A8578F"/>
    <w:rsid w:val="00A860DA"/>
    <w:rsid w:val="00A865F9"/>
    <w:rsid w:val="00A86712"/>
    <w:rsid w:val="00A86B99"/>
    <w:rsid w:val="00A86C70"/>
    <w:rsid w:val="00A870EE"/>
    <w:rsid w:val="00A87349"/>
    <w:rsid w:val="00A876B6"/>
    <w:rsid w:val="00A90029"/>
    <w:rsid w:val="00A90798"/>
    <w:rsid w:val="00A911AF"/>
    <w:rsid w:val="00A913EF"/>
    <w:rsid w:val="00A91582"/>
    <w:rsid w:val="00A91979"/>
    <w:rsid w:val="00A91CA3"/>
    <w:rsid w:val="00A91E26"/>
    <w:rsid w:val="00A91FD9"/>
    <w:rsid w:val="00A92473"/>
    <w:rsid w:val="00A929FE"/>
    <w:rsid w:val="00A92D59"/>
    <w:rsid w:val="00A92D83"/>
    <w:rsid w:val="00A92E8D"/>
    <w:rsid w:val="00A92FA2"/>
    <w:rsid w:val="00A93339"/>
    <w:rsid w:val="00A93403"/>
    <w:rsid w:val="00A93744"/>
    <w:rsid w:val="00A93B94"/>
    <w:rsid w:val="00A93C9D"/>
    <w:rsid w:val="00A9470C"/>
    <w:rsid w:val="00A949DD"/>
    <w:rsid w:val="00A94C15"/>
    <w:rsid w:val="00A95429"/>
    <w:rsid w:val="00A95443"/>
    <w:rsid w:val="00A95694"/>
    <w:rsid w:val="00A959C7"/>
    <w:rsid w:val="00A95A79"/>
    <w:rsid w:val="00A95CC9"/>
    <w:rsid w:val="00A95ECF"/>
    <w:rsid w:val="00A96C16"/>
    <w:rsid w:val="00A96D86"/>
    <w:rsid w:val="00A97134"/>
    <w:rsid w:val="00A9719F"/>
    <w:rsid w:val="00A97242"/>
    <w:rsid w:val="00A9786C"/>
    <w:rsid w:val="00A979CF"/>
    <w:rsid w:val="00A97D3B"/>
    <w:rsid w:val="00A97D3E"/>
    <w:rsid w:val="00AA010C"/>
    <w:rsid w:val="00AA0264"/>
    <w:rsid w:val="00AA0690"/>
    <w:rsid w:val="00AA0823"/>
    <w:rsid w:val="00AA12FF"/>
    <w:rsid w:val="00AA1341"/>
    <w:rsid w:val="00AA14D8"/>
    <w:rsid w:val="00AA1F6B"/>
    <w:rsid w:val="00AA2DB6"/>
    <w:rsid w:val="00AA2FF7"/>
    <w:rsid w:val="00AA3197"/>
    <w:rsid w:val="00AA3A33"/>
    <w:rsid w:val="00AA3A3E"/>
    <w:rsid w:val="00AA3A71"/>
    <w:rsid w:val="00AA3BF7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0D1"/>
    <w:rsid w:val="00AA540D"/>
    <w:rsid w:val="00AA56DD"/>
    <w:rsid w:val="00AA5BD5"/>
    <w:rsid w:val="00AA5FEC"/>
    <w:rsid w:val="00AA6087"/>
    <w:rsid w:val="00AA66BC"/>
    <w:rsid w:val="00AA692E"/>
    <w:rsid w:val="00AA69B4"/>
    <w:rsid w:val="00AA6B72"/>
    <w:rsid w:val="00AA6E38"/>
    <w:rsid w:val="00AA6FAE"/>
    <w:rsid w:val="00AA7139"/>
    <w:rsid w:val="00AA72C5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480D"/>
    <w:rsid w:val="00AB4BA9"/>
    <w:rsid w:val="00AB4F31"/>
    <w:rsid w:val="00AB577D"/>
    <w:rsid w:val="00AB5999"/>
    <w:rsid w:val="00AB5E11"/>
    <w:rsid w:val="00AB60B3"/>
    <w:rsid w:val="00AB60DD"/>
    <w:rsid w:val="00AB63A8"/>
    <w:rsid w:val="00AB65BB"/>
    <w:rsid w:val="00AB6746"/>
    <w:rsid w:val="00AB67C1"/>
    <w:rsid w:val="00AB6AFC"/>
    <w:rsid w:val="00AB72FE"/>
    <w:rsid w:val="00AB7499"/>
    <w:rsid w:val="00AB7CCF"/>
    <w:rsid w:val="00AC0169"/>
    <w:rsid w:val="00AC0AD9"/>
    <w:rsid w:val="00AC0B6E"/>
    <w:rsid w:val="00AC0F31"/>
    <w:rsid w:val="00AC0F6F"/>
    <w:rsid w:val="00AC1A92"/>
    <w:rsid w:val="00AC1AC1"/>
    <w:rsid w:val="00AC21FC"/>
    <w:rsid w:val="00AC279F"/>
    <w:rsid w:val="00AC3734"/>
    <w:rsid w:val="00AC3C04"/>
    <w:rsid w:val="00AC3F15"/>
    <w:rsid w:val="00AC457A"/>
    <w:rsid w:val="00AC4A67"/>
    <w:rsid w:val="00AC504A"/>
    <w:rsid w:val="00AC507E"/>
    <w:rsid w:val="00AC5093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56"/>
    <w:rsid w:val="00AD0A66"/>
    <w:rsid w:val="00AD0C6A"/>
    <w:rsid w:val="00AD0D87"/>
    <w:rsid w:val="00AD0E73"/>
    <w:rsid w:val="00AD0F83"/>
    <w:rsid w:val="00AD1191"/>
    <w:rsid w:val="00AD11A9"/>
    <w:rsid w:val="00AD1200"/>
    <w:rsid w:val="00AD1230"/>
    <w:rsid w:val="00AD16BA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A1D"/>
    <w:rsid w:val="00AD4BE7"/>
    <w:rsid w:val="00AD4C71"/>
    <w:rsid w:val="00AD4ED2"/>
    <w:rsid w:val="00AD52C0"/>
    <w:rsid w:val="00AD55D4"/>
    <w:rsid w:val="00AD562A"/>
    <w:rsid w:val="00AD581F"/>
    <w:rsid w:val="00AD5C0D"/>
    <w:rsid w:val="00AD5CD3"/>
    <w:rsid w:val="00AD606F"/>
    <w:rsid w:val="00AD66C6"/>
    <w:rsid w:val="00AD6F29"/>
    <w:rsid w:val="00AD70B0"/>
    <w:rsid w:val="00AD74CD"/>
    <w:rsid w:val="00AD7A2A"/>
    <w:rsid w:val="00AD7BAA"/>
    <w:rsid w:val="00AD7C07"/>
    <w:rsid w:val="00AE012E"/>
    <w:rsid w:val="00AE05B6"/>
    <w:rsid w:val="00AE06F4"/>
    <w:rsid w:val="00AE0A43"/>
    <w:rsid w:val="00AE0C4A"/>
    <w:rsid w:val="00AE0D15"/>
    <w:rsid w:val="00AE0DA4"/>
    <w:rsid w:val="00AE0F18"/>
    <w:rsid w:val="00AE120D"/>
    <w:rsid w:val="00AE1A9D"/>
    <w:rsid w:val="00AE1B6C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4D"/>
    <w:rsid w:val="00AE36EC"/>
    <w:rsid w:val="00AE3CC2"/>
    <w:rsid w:val="00AE3DFE"/>
    <w:rsid w:val="00AE3E26"/>
    <w:rsid w:val="00AE3EC3"/>
    <w:rsid w:val="00AE3F37"/>
    <w:rsid w:val="00AE469A"/>
    <w:rsid w:val="00AE49D9"/>
    <w:rsid w:val="00AE4ABE"/>
    <w:rsid w:val="00AE51C1"/>
    <w:rsid w:val="00AE5961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3BF"/>
    <w:rsid w:val="00AE772C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0FED"/>
    <w:rsid w:val="00AF1117"/>
    <w:rsid w:val="00AF26C2"/>
    <w:rsid w:val="00AF2AB4"/>
    <w:rsid w:val="00AF2B1D"/>
    <w:rsid w:val="00AF2EDF"/>
    <w:rsid w:val="00AF3967"/>
    <w:rsid w:val="00AF3C6C"/>
    <w:rsid w:val="00AF41B9"/>
    <w:rsid w:val="00AF4FDD"/>
    <w:rsid w:val="00AF52D9"/>
    <w:rsid w:val="00AF5742"/>
    <w:rsid w:val="00AF5DE2"/>
    <w:rsid w:val="00AF5ED7"/>
    <w:rsid w:val="00AF6171"/>
    <w:rsid w:val="00AF61C0"/>
    <w:rsid w:val="00AF680C"/>
    <w:rsid w:val="00AF6B84"/>
    <w:rsid w:val="00AF71A9"/>
    <w:rsid w:val="00AF7543"/>
    <w:rsid w:val="00AF7D94"/>
    <w:rsid w:val="00B000D9"/>
    <w:rsid w:val="00B001D9"/>
    <w:rsid w:val="00B00335"/>
    <w:rsid w:val="00B00D3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7BC"/>
    <w:rsid w:val="00B02CEF"/>
    <w:rsid w:val="00B02D05"/>
    <w:rsid w:val="00B02E33"/>
    <w:rsid w:val="00B032A7"/>
    <w:rsid w:val="00B032EB"/>
    <w:rsid w:val="00B03AAA"/>
    <w:rsid w:val="00B03F67"/>
    <w:rsid w:val="00B04318"/>
    <w:rsid w:val="00B04C07"/>
    <w:rsid w:val="00B055FD"/>
    <w:rsid w:val="00B05D3A"/>
    <w:rsid w:val="00B05E88"/>
    <w:rsid w:val="00B062E8"/>
    <w:rsid w:val="00B069EC"/>
    <w:rsid w:val="00B06BC9"/>
    <w:rsid w:val="00B06F41"/>
    <w:rsid w:val="00B070C8"/>
    <w:rsid w:val="00B071D9"/>
    <w:rsid w:val="00B073DE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C0C"/>
    <w:rsid w:val="00B10CEA"/>
    <w:rsid w:val="00B10FD0"/>
    <w:rsid w:val="00B114AB"/>
    <w:rsid w:val="00B118F6"/>
    <w:rsid w:val="00B11B45"/>
    <w:rsid w:val="00B11BC0"/>
    <w:rsid w:val="00B1213D"/>
    <w:rsid w:val="00B1227F"/>
    <w:rsid w:val="00B12E4C"/>
    <w:rsid w:val="00B12ED6"/>
    <w:rsid w:val="00B135A6"/>
    <w:rsid w:val="00B138DF"/>
    <w:rsid w:val="00B13D16"/>
    <w:rsid w:val="00B14519"/>
    <w:rsid w:val="00B14D13"/>
    <w:rsid w:val="00B14D1D"/>
    <w:rsid w:val="00B14D7C"/>
    <w:rsid w:val="00B15281"/>
    <w:rsid w:val="00B153CF"/>
    <w:rsid w:val="00B1562E"/>
    <w:rsid w:val="00B15977"/>
    <w:rsid w:val="00B15C86"/>
    <w:rsid w:val="00B15ED1"/>
    <w:rsid w:val="00B168EB"/>
    <w:rsid w:val="00B1692A"/>
    <w:rsid w:val="00B16AD7"/>
    <w:rsid w:val="00B17267"/>
    <w:rsid w:val="00B17E22"/>
    <w:rsid w:val="00B17E2B"/>
    <w:rsid w:val="00B2033F"/>
    <w:rsid w:val="00B203F5"/>
    <w:rsid w:val="00B20909"/>
    <w:rsid w:val="00B2098E"/>
    <w:rsid w:val="00B21305"/>
    <w:rsid w:val="00B218EF"/>
    <w:rsid w:val="00B218FF"/>
    <w:rsid w:val="00B22348"/>
    <w:rsid w:val="00B226AB"/>
    <w:rsid w:val="00B22B93"/>
    <w:rsid w:val="00B22BF9"/>
    <w:rsid w:val="00B23786"/>
    <w:rsid w:val="00B23937"/>
    <w:rsid w:val="00B23AF6"/>
    <w:rsid w:val="00B23BF3"/>
    <w:rsid w:val="00B24147"/>
    <w:rsid w:val="00B24E1A"/>
    <w:rsid w:val="00B252E9"/>
    <w:rsid w:val="00B2535E"/>
    <w:rsid w:val="00B25681"/>
    <w:rsid w:val="00B256F4"/>
    <w:rsid w:val="00B257A0"/>
    <w:rsid w:val="00B25ED9"/>
    <w:rsid w:val="00B25F4D"/>
    <w:rsid w:val="00B2657D"/>
    <w:rsid w:val="00B26F77"/>
    <w:rsid w:val="00B27042"/>
    <w:rsid w:val="00B2714A"/>
    <w:rsid w:val="00B271A9"/>
    <w:rsid w:val="00B272E4"/>
    <w:rsid w:val="00B27359"/>
    <w:rsid w:val="00B27538"/>
    <w:rsid w:val="00B277EC"/>
    <w:rsid w:val="00B30005"/>
    <w:rsid w:val="00B30017"/>
    <w:rsid w:val="00B30DAB"/>
    <w:rsid w:val="00B31139"/>
    <w:rsid w:val="00B3193D"/>
    <w:rsid w:val="00B31A99"/>
    <w:rsid w:val="00B31F3D"/>
    <w:rsid w:val="00B3236F"/>
    <w:rsid w:val="00B32546"/>
    <w:rsid w:val="00B3256F"/>
    <w:rsid w:val="00B32B89"/>
    <w:rsid w:val="00B32CBA"/>
    <w:rsid w:val="00B32E9A"/>
    <w:rsid w:val="00B336B4"/>
    <w:rsid w:val="00B3374F"/>
    <w:rsid w:val="00B33ADD"/>
    <w:rsid w:val="00B34539"/>
    <w:rsid w:val="00B347C0"/>
    <w:rsid w:val="00B349CD"/>
    <w:rsid w:val="00B34A77"/>
    <w:rsid w:val="00B34D8E"/>
    <w:rsid w:val="00B354BC"/>
    <w:rsid w:val="00B35789"/>
    <w:rsid w:val="00B357BC"/>
    <w:rsid w:val="00B35B84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A2F"/>
    <w:rsid w:val="00B40E13"/>
    <w:rsid w:val="00B40E47"/>
    <w:rsid w:val="00B40F18"/>
    <w:rsid w:val="00B4153C"/>
    <w:rsid w:val="00B415DD"/>
    <w:rsid w:val="00B41B32"/>
    <w:rsid w:val="00B42958"/>
    <w:rsid w:val="00B42C9B"/>
    <w:rsid w:val="00B43026"/>
    <w:rsid w:val="00B433AD"/>
    <w:rsid w:val="00B438EC"/>
    <w:rsid w:val="00B43AC0"/>
    <w:rsid w:val="00B43B35"/>
    <w:rsid w:val="00B43BA4"/>
    <w:rsid w:val="00B43C3A"/>
    <w:rsid w:val="00B44169"/>
    <w:rsid w:val="00B441DD"/>
    <w:rsid w:val="00B4421A"/>
    <w:rsid w:val="00B442F5"/>
    <w:rsid w:val="00B44572"/>
    <w:rsid w:val="00B44EE1"/>
    <w:rsid w:val="00B44F93"/>
    <w:rsid w:val="00B46365"/>
    <w:rsid w:val="00B4650E"/>
    <w:rsid w:val="00B4651A"/>
    <w:rsid w:val="00B46917"/>
    <w:rsid w:val="00B46942"/>
    <w:rsid w:val="00B4694E"/>
    <w:rsid w:val="00B472BF"/>
    <w:rsid w:val="00B47364"/>
    <w:rsid w:val="00B47684"/>
    <w:rsid w:val="00B47BF5"/>
    <w:rsid w:val="00B47C85"/>
    <w:rsid w:val="00B47F28"/>
    <w:rsid w:val="00B47F38"/>
    <w:rsid w:val="00B50139"/>
    <w:rsid w:val="00B50382"/>
    <w:rsid w:val="00B508E8"/>
    <w:rsid w:val="00B50ECD"/>
    <w:rsid w:val="00B51141"/>
    <w:rsid w:val="00B511B1"/>
    <w:rsid w:val="00B5136D"/>
    <w:rsid w:val="00B5153C"/>
    <w:rsid w:val="00B5173E"/>
    <w:rsid w:val="00B518BB"/>
    <w:rsid w:val="00B5190A"/>
    <w:rsid w:val="00B51A17"/>
    <w:rsid w:val="00B523FB"/>
    <w:rsid w:val="00B5271B"/>
    <w:rsid w:val="00B52F40"/>
    <w:rsid w:val="00B531CE"/>
    <w:rsid w:val="00B53370"/>
    <w:rsid w:val="00B53CC4"/>
    <w:rsid w:val="00B54769"/>
    <w:rsid w:val="00B5514E"/>
    <w:rsid w:val="00B55387"/>
    <w:rsid w:val="00B555DA"/>
    <w:rsid w:val="00B555F9"/>
    <w:rsid w:val="00B55CAD"/>
    <w:rsid w:val="00B55FC7"/>
    <w:rsid w:val="00B565C6"/>
    <w:rsid w:val="00B569B1"/>
    <w:rsid w:val="00B56DA5"/>
    <w:rsid w:val="00B5719B"/>
    <w:rsid w:val="00B57AB0"/>
    <w:rsid w:val="00B57B92"/>
    <w:rsid w:val="00B57CB0"/>
    <w:rsid w:val="00B57DFB"/>
    <w:rsid w:val="00B602E3"/>
    <w:rsid w:val="00B60CDD"/>
    <w:rsid w:val="00B60EEB"/>
    <w:rsid w:val="00B60F42"/>
    <w:rsid w:val="00B610AC"/>
    <w:rsid w:val="00B61CF9"/>
    <w:rsid w:val="00B61EEA"/>
    <w:rsid w:val="00B61EED"/>
    <w:rsid w:val="00B61F37"/>
    <w:rsid w:val="00B6214C"/>
    <w:rsid w:val="00B62B44"/>
    <w:rsid w:val="00B62D4A"/>
    <w:rsid w:val="00B62E3E"/>
    <w:rsid w:val="00B6303A"/>
    <w:rsid w:val="00B63795"/>
    <w:rsid w:val="00B63932"/>
    <w:rsid w:val="00B63D20"/>
    <w:rsid w:val="00B642FF"/>
    <w:rsid w:val="00B643F3"/>
    <w:rsid w:val="00B645CF"/>
    <w:rsid w:val="00B6497E"/>
    <w:rsid w:val="00B64A56"/>
    <w:rsid w:val="00B64F5A"/>
    <w:rsid w:val="00B6513C"/>
    <w:rsid w:val="00B65648"/>
    <w:rsid w:val="00B65F87"/>
    <w:rsid w:val="00B660EC"/>
    <w:rsid w:val="00B6631A"/>
    <w:rsid w:val="00B667F7"/>
    <w:rsid w:val="00B66C11"/>
    <w:rsid w:val="00B66DC9"/>
    <w:rsid w:val="00B66E5D"/>
    <w:rsid w:val="00B66FA8"/>
    <w:rsid w:val="00B670C9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333"/>
    <w:rsid w:val="00B715A7"/>
    <w:rsid w:val="00B718D0"/>
    <w:rsid w:val="00B71FBB"/>
    <w:rsid w:val="00B725F3"/>
    <w:rsid w:val="00B72644"/>
    <w:rsid w:val="00B7289A"/>
    <w:rsid w:val="00B72BBD"/>
    <w:rsid w:val="00B72CE6"/>
    <w:rsid w:val="00B73501"/>
    <w:rsid w:val="00B73F86"/>
    <w:rsid w:val="00B7483A"/>
    <w:rsid w:val="00B7537B"/>
    <w:rsid w:val="00B75416"/>
    <w:rsid w:val="00B757A0"/>
    <w:rsid w:val="00B75D6F"/>
    <w:rsid w:val="00B75DFE"/>
    <w:rsid w:val="00B75FDB"/>
    <w:rsid w:val="00B76376"/>
    <w:rsid w:val="00B763FE"/>
    <w:rsid w:val="00B764CA"/>
    <w:rsid w:val="00B765F3"/>
    <w:rsid w:val="00B768C0"/>
    <w:rsid w:val="00B76AD6"/>
    <w:rsid w:val="00B76C61"/>
    <w:rsid w:val="00B76DF0"/>
    <w:rsid w:val="00B771DB"/>
    <w:rsid w:val="00B8011F"/>
    <w:rsid w:val="00B8028D"/>
    <w:rsid w:val="00B80FDF"/>
    <w:rsid w:val="00B81321"/>
    <w:rsid w:val="00B816D1"/>
    <w:rsid w:val="00B81799"/>
    <w:rsid w:val="00B81966"/>
    <w:rsid w:val="00B81A8F"/>
    <w:rsid w:val="00B81CAF"/>
    <w:rsid w:val="00B81CEA"/>
    <w:rsid w:val="00B82EEC"/>
    <w:rsid w:val="00B83AF0"/>
    <w:rsid w:val="00B83B03"/>
    <w:rsid w:val="00B843C3"/>
    <w:rsid w:val="00B84407"/>
    <w:rsid w:val="00B84538"/>
    <w:rsid w:val="00B845D9"/>
    <w:rsid w:val="00B8478B"/>
    <w:rsid w:val="00B850CA"/>
    <w:rsid w:val="00B85131"/>
    <w:rsid w:val="00B85160"/>
    <w:rsid w:val="00B85597"/>
    <w:rsid w:val="00B855F2"/>
    <w:rsid w:val="00B8571B"/>
    <w:rsid w:val="00B85C11"/>
    <w:rsid w:val="00B85D59"/>
    <w:rsid w:val="00B85D5D"/>
    <w:rsid w:val="00B86976"/>
    <w:rsid w:val="00B86A76"/>
    <w:rsid w:val="00B86BD8"/>
    <w:rsid w:val="00B87004"/>
    <w:rsid w:val="00B87014"/>
    <w:rsid w:val="00B87335"/>
    <w:rsid w:val="00B8766D"/>
    <w:rsid w:val="00B877AE"/>
    <w:rsid w:val="00B87BC8"/>
    <w:rsid w:val="00B87CCE"/>
    <w:rsid w:val="00B87D57"/>
    <w:rsid w:val="00B903A3"/>
    <w:rsid w:val="00B904C5"/>
    <w:rsid w:val="00B908BF"/>
    <w:rsid w:val="00B90F54"/>
    <w:rsid w:val="00B9134F"/>
    <w:rsid w:val="00B9157D"/>
    <w:rsid w:val="00B9195D"/>
    <w:rsid w:val="00B91D6E"/>
    <w:rsid w:val="00B91EE1"/>
    <w:rsid w:val="00B92174"/>
    <w:rsid w:val="00B9224B"/>
    <w:rsid w:val="00B92540"/>
    <w:rsid w:val="00B933DC"/>
    <w:rsid w:val="00B93403"/>
    <w:rsid w:val="00B934C4"/>
    <w:rsid w:val="00B9361A"/>
    <w:rsid w:val="00B93874"/>
    <w:rsid w:val="00B93D69"/>
    <w:rsid w:val="00B94339"/>
    <w:rsid w:val="00B945C6"/>
    <w:rsid w:val="00B94A4F"/>
    <w:rsid w:val="00B94C9E"/>
    <w:rsid w:val="00B9580B"/>
    <w:rsid w:val="00B95A4D"/>
    <w:rsid w:val="00B95C68"/>
    <w:rsid w:val="00B965F4"/>
    <w:rsid w:val="00B96D98"/>
    <w:rsid w:val="00B974F8"/>
    <w:rsid w:val="00B97B06"/>
    <w:rsid w:val="00B97B3D"/>
    <w:rsid w:val="00B97C7B"/>
    <w:rsid w:val="00B97D29"/>
    <w:rsid w:val="00B97F2D"/>
    <w:rsid w:val="00BA0295"/>
    <w:rsid w:val="00BA0A6E"/>
    <w:rsid w:val="00BA0EBB"/>
    <w:rsid w:val="00BA10F6"/>
    <w:rsid w:val="00BA137D"/>
    <w:rsid w:val="00BA1473"/>
    <w:rsid w:val="00BA177E"/>
    <w:rsid w:val="00BA1979"/>
    <w:rsid w:val="00BA2C36"/>
    <w:rsid w:val="00BA2C72"/>
    <w:rsid w:val="00BA2FC7"/>
    <w:rsid w:val="00BA348D"/>
    <w:rsid w:val="00BA3B27"/>
    <w:rsid w:val="00BA3B52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DD7"/>
    <w:rsid w:val="00BA6E45"/>
    <w:rsid w:val="00BA6F2E"/>
    <w:rsid w:val="00BA7472"/>
    <w:rsid w:val="00BA7835"/>
    <w:rsid w:val="00BA7987"/>
    <w:rsid w:val="00BB029A"/>
    <w:rsid w:val="00BB0579"/>
    <w:rsid w:val="00BB095D"/>
    <w:rsid w:val="00BB09F3"/>
    <w:rsid w:val="00BB0D31"/>
    <w:rsid w:val="00BB1054"/>
    <w:rsid w:val="00BB1234"/>
    <w:rsid w:val="00BB1296"/>
    <w:rsid w:val="00BB23D0"/>
    <w:rsid w:val="00BB24C5"/>
    <w:rsid w:val="00BB25AC"/>
    <w:rsid w:val="00BB29DB"/>
    <w:rsid w:val="00BB2A16"/>
    <w:rsid w:val="00BB3625"/>
    <w:rsid w:val="00BB3672"/>
    <w:rsid w:val="00BB3BB5"/>
    <w:rsid w:val="00BB3BC7"/>
    <w:rsid w:val="00BB3E8D"/>
    <w:rsid w:val="00BB4241"/>
    <w:rsid w:val="00BB42EF"/>
    <w:rsid w:val="00BB4BC6"/>
    <w:rsid w:val="00BB4F52"/>
    <w:rsid w:val="00BB56DA"/>
    <w:rsid w:val="00BB575A"/>
    <w:rsid w:val="00BB5BD8"/>
    <w:rsid w:val="00BB5D7E"/>
    <w:rsid w:val="00BB5DF4"/>
    <w:rsid w:val="00BB63E6"/>
    <w:rsid w:val="00BB670C"/>
    <w:rsid w:val="00BB717B"/>
    <w:rsid w:val="00BB75B9"/>
    <w:rsid w:val="00BB76F5"/>
    <w:rsid w:val="00BB7900"/>
    <w:rsid w:val="00BB7A0E"/>
    <w:rsid w:val="00BB7B52"/>
    <w:rsid w:val="00BB7C1E"/>
    <w:rsid w:val="00BC013F"/>
    <w:rsid w:val="00BC015E"/>
    <w:rsid w:val="00BC1B38"/>
    <w:rsid w:val="00BC1D37"/>
    <w:rsid w:val="00BC1D72"/>
    <w:rsid w:val="00BC1E07"/>
    <w:rsid w:val="00BC1ED4"/>
    <w:rsid w:val="00BC23C1"/>
    <w:rsid w:val="00BC2B4D"/>
    <w:rsid w:val="00BC3362"/>
    <w:rsid w:val="00BC3665"/>
    <w:rsid w:val="00BC37AC"/>
    <w:rsid w:val="00BC382C"/>
    <w:rsid w:val="00BC3AC7"/>
    <w:rsid w:val="00BC3B2F"/>
    <w:rsid w:val="00BC3E49"/>
    <w:rsid w:val="00BC3FA3"/>
    <w:rsid w:val="00BC42EB"/>
    <w:rsid w:val="00BC4F09"/>
    <w:rsid w:val="00BC5096"/>
    <w:rsid w:val="00BC5153"/>
    <w:rsid w:val="00BC557A"/>
    <w:rsid w:val="00BC55F0"/>
    <w:rsid w:val="00BC55F8"/>
    <w:rsid w:val="00BC5620"/>
    <w:rsid w:val="00BC58B8"/>
    <w:rsid w:val="00BC5BC9"/>
    <w:rsid w:val="00BC5EA4"/>
    <w:rsid w:val="00BC5F81"/>
    <w:rsid w:val="00BC65E4"/>
    <w:rsid w:val="00BC69F4"/>
    <w:rsid w:val="00BC6B37"/>
    <w:rsid w:val="00BC6BDA"/>
    <w:rsid w:val="00BC6BFD"/>
    <w:rsid w:val="00BC712B"/>
    <w:rsid w:val="00BC71E5"/>
    <w:rsid w:val="00BC7524"/>
    <w:rsid w:val="00BC7B19"/>
    <w:rsid w:val="00BC7E99"/>
    <w:rsid w:val="00BD0175"/>
    <w:rsid w:val="00BD01BE"/>
    <w:rsid w:val="00BD0373"/>
    <w:rsid w:val="00BD07DD"/>
    <w:rsid w:val="00BD0B44"/>
    <w:rsid w:val="00BD0B73"/>
    <w:rsid w:val="00BD149B"/>
    <w:rsid w:val="00BD175A"/>
    <w:rsid w:val="00BD1EBC"/>
    <w:rsid w:val="00BD21C7"/>
    <w:rsid w:val="00BD27FE"/>
    <w:rsid w:val="00BD297D"/>
    <w:rsid w:val="00BD2A16"/>
    <w:rsid w:val="00BD2A2F"/>
    <w:rsid w:val="00BD322B"/>
    <w:rsid w:val="00BD36F3"/>
    <w:rsid w:val="00BD38E6"/>
    <w:rsid w:val="00BD4480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D7CA1"/>
    <w:rsid w:val="00BE00B7"/>
    <w:rsid w:val="00BE0275"/>
    <w:rsid w:val="00BE038B"/>
    <w:rsid w:val="00BE0AF0"/>
    <w:rsid w:val="00BE148D"/>
    <w:rsid w:val="00BE1B7F"/>
    <w:rsid w:val="00BE20BB"/>
    <w:rsid w:val="00BE2270"/>
    <w:rsid w:val="00BE24F8"/>
    <w:rsid w:val="00BE27EE"/>
    <w:rsid w:val="00BE34C6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A78"/>
    <w:rsid w:val="00BE4C9D"/>
    <w:rsid w:val="00BE4FCC"/>
    <w:rsid w:val="00BE52BA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184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2BC"/>
    <w:rsid w:val="00BF4EE0"/>
    <w:rsid w:val="00BF4FF8"/>
    <w:rsid w:val="00BF57C4"/>
    <w:rsid w:val="00BF58FF"/>
    <w:rsid w:val="00BF5950"/>
    <w:rsid w:val="00BF5AA4"/>
    <w:rsid w:val="00BF5DCF"/>
    <w:rsid w:val="00BF63A2"/>
    <w:rsid w:val="00BF63B8"/>
    <w:rsid w:val="00BF652B"/>
    <w:rsid w:val="00BF6B11"/>
    <w:rsid w:val="00BF6D07"/>
    <w:rsid w:val="00BF6EC7"/>
    <w:rsid w:val="00BF6FBD"/>
    <w:rsid w:val="00BF7160"/>
    <w:rsid w:val="00BF718C"/>
    <w:rsid w:val="00BF723B"/>
    <w:rsid w:val="00BF766A"/>
    <w:rsid w:val="00BF7B50"/>
    <w:rsid w:val="00BF7D2E"/>
    <w:rsid w:val="00C0033E"/>
    <w:rsid w:val="00C00704"/>
    <w:rsid w:val="00C00B67"/>
    <w:rsid w:val="00C00C46"/>
    <w:rsid w:val="00C00C57"/>
    <w:rsid w:val="00C019A5"/>
    <w:rsid w:val="00C01AEB"/>
    <w:rsid w:val="00C02048"/>
    <w:rsid w:val="00C021BD"/>
    <w:rsid w:val="00C0267F"/>
    <w:rsid w:val="00C0283A"/>
    <w:rsid w:val="00C030BF"/>
    <w:rsid w:val="00C03878"/>
    <w:rsid w:val="00C03A20"/>
    <w:rsid w:val="00C04214"/>
    <w:rsid w:val="00C04428"/>
    <w:rsid w:val="00C04827"/>
    <w:rsid w:val="00C04896"/>
    <w:rsid w:val="00C0519F"/>
    <w:rsid w:val="00C0526D"/>
    <w:rsid w:val="00C05650"/>
    <w:rsid w:val="00C05A34"/>
    <w:rsid w:val="00C05A36"/>
    <w:rsid w:val="00C05F2C"/>
    <w:rsid w:val="00C06007"/>
    <w:rsid w:val="00C0697D"/>
    <w:rsid w:val="00C069AA"/>
    <w:rsid w:val="00C06B08"/>
    <w:rsid w:val="00C06CB7"/>
    <w:rsid w:val="00C06EFB"/>
    <w:rsid w:val="00C06FD2"/>
    <w:rsid w:val="00C07A36"/>
    <w:rsid w:val="00C07A83"/>
    <w:rsid w:val="00C07BD1"/>
    <w:rsid w:val="00C07C8D"/>
    <w:rsid w:val="00C07F03"/>
    <w:rsid w:val="00C1112A"/>
    <w:rsid w:val="00C11133"/>
    <w:rsid w:val="00C114D1"/>
    <w:rsid w:val="00C11760"/>
    <w:rsid w:val="00C122C3"/>
    <w:rsid w:val="00C1263A"/>
    <w:rsid w:val="00C12766"/>
    <w:rsid w:val="00C12BA7"/>
    <w:rsid w:val="00C12C25"/>
    <w:rsid w:val="00C12CB1"/>
    <w:rsid w:val="00C12E07"/>
    <w:rsid w:val="00C133FF"/>
    <w:rsid w:val="00C1361F"/>
    <w:rsid w:val="00C13D8F"/>
    <w:rsid w:val="00C1446E"/>
    <w:rsid w:val="00C145C8"/>
    <w:rsid w:val="00C1461A"/>
    <w:rsid w:val="00C1474B"/>
    <w:rsid w:val="00C148F4"/>
    <w:rsid w:val="00C14B4B"/>
    <w:rsid w:val="00C14B68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697A"/>
    <w:rsid w:val="00C1712A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509"/>
    <w:rsid w:val="00C2288F"/>
    <w:rsid w:val="00C2298A"/>
    <w:rsid w:val="00C22E65"/>
    <w:rsid w:val="00C22F01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5A85"/>
    <w:rsid w:val="00C25BDA"/>
    <w:rsid w:val="00C26527"/>
    <w:rsid w:val="00C266C2"/>
    <w:rsid w:val="00C26BE9"/>
    <w:rsid w:val="00C26BEB"/>
    <w:rsid w:val="00C26D84"/>
    <w:rsid w:val="00C26F82"/>
    <w:rsid w:val="00C27085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1E53"/>
    <w:rsid w:val="00C321DF"/>
    <w:rsid w:val="00C322C3"/>
    <w:rsid w:val="00C3235A"/>
    <w:rsid w:val="00C3299D"/>
    <w:rsid w:val="00C32A8A"/>
    <w:rsid w:val="00C32BA7"/>
    <w:rsid w:val="00C3315F"/>
    <w:rsid w:val="00C332DE"/>
    <w:rsid w:val="00C3330A"/>
    <w:rsid w:val="00C3369D"/>
    <w:rsid w:val="00C33D32"/>
    <w:rsid w:val="00C34762"/>
    <w:rsid w:val="00C34A63"/>
    <w:rsid w:val="00C34CA9"/>
    <w:rsid w:val="00C34E39"/>
    <w:rsid w:val="00C34F56"/>
    <w:rsid w:val="00C3509D"/>
    <w:rsid w:val="00C359DD"/>
    <w:rsid w:val="00C36427"/>
    <w:rsid w:val="00C36459"/>
    <w:rsid w:val="00C364B9"/>
    <w:rsid w:val="00C365F7"/>
    <w:rsid w:val="00C36705"/>
    <w:rsid w:val="00C36A99"/>
    <w:rsid w:val="00C36C56"/>
    <w:rsid w:val="00C36EBF"/>
    <w:rsid w:val="00C36F92"/>
    <w:rsid w:val="00C37595"/>
    <w:rsid w:val="00C3783C"/>
    <w:rsid w:val="00C37B6E"/>
    <w:rsid w:val="00C41255"/>
    <w:rsid w:val="00C416B5"/>
    <w:rsid w:val="00C41A89"/>
    <w:rsid w:val="00C41EEF"/>
    <w:rsid w:val="00C421AB"/>
    <w:rsid w:val="00C4259C"/>
    <w:rsid w:val="00C426D8"/>
    <w:rsid w:val="00C428CB"/>
    <w:rsid w:val="00C42999"/>
    <w:rsid w:val="00C429CE"/>
    <w:rsid w:val="00C42EC4"/>
    <w:rsid w:val="00C43065"/>
    <w:rsid w:val="00C4318A"/>
    <w:rsid w:val="00C43869"/>
    <w:rsid w:val="00C43947"/>
    <w:rsid w:val="00C43BD1"/>
    <w:rsid w:val="00C442FF"/>
    <w:rsid w:val="00C4431E"/>
    <w:rsid w:val="00C450A4"/>
    <w:rsid w:val="00C45475"/>
    <w:rsid w:val="00C456EE"/>
    <w:rsid w:val="00C45857"/>
    <w:rsid w:val="00C458BB"/>
    <w:rsid w:val="00C45921"/>
    <w:rsid w:val="00C45D2D"/>
    <w:rsid w:val="00C45D99"/>
    <w:rsid w:val="00C467E4"/>
    <w:rsid w:val="00C46BE9"/>
    <w:rsid w:val="00C46DFC"/>
    <w:rsid w:val="00C46FB3"/>
    <w:rsid w:val="00C4760C"/>
    <w:rsid w:val="00C4777E"/>
    <w:rsid w:val="00C502D1"/>
    <w:rsid w:val="00C50833"/>
    <w:rsid w:val="00C5095D"/>
    <w:rsid w:val="00C51447"/>
    <w:rsid w:val="00C517C8"/>
    <w:rsid w:val="00C51ABD"/>
    <w:rsid w:val="00C52AF9"/>
    <w:rsid w:val="00C5340A"/>
    <w:rsid w:val="00C5356D"/>
    <w:rsid w:val="00C53958"/>
    <w:rsid w:val="00C53C75"/>
    <w:rsid w:val="00C53F14"/>
    <w:rsid w:val="00C54354"/>
    <w:rsid w:val="00C54358"/>
    <w:rsid w:val="00C54872"/>
    <w:rsid w:val="00C54A2B"/>
    <w:rsid w:val="00C54B17"/>
    <w:rsid w:val="00C54B2A"/>
    <w:rsid w:val="00C54EE1"/>
    <w:rsid w:val="00C552F6"/>
    <w:rsid w:val="00C5530E"/>
    <w:rsid w:val="00C557D3"/>
    <w:rsid w:val="00C557E0"/>
    <w:rsid w:val="00C55AB0"/>
    <w:rsid w:val="00C56421"/>
    <w:rsid w:val="00C5673A"/>
    <w:rsid w:val="00C56985"/>
    <w:rsid w:val="00C56B4B"/>
    <w:rsid w:val="00C56ECB"/>
    <w:rsid w:val="00C57618"/>
    <w:rsid w:val="00C57822"/>
    <w:rsid w:val="00C57D91"/>
    <w:rsid w:val="00C57E03"/>
    <w:rsid w:val="00C600B7"/>
    <w:rsid w:val="00C60499"/>
    <w:rsid w:val="00C6073B"/>
    <w:rsid w:val="00C60869"/>
    <w:rsid w:val="00C6096E"/>
    <w:rsid w:val="00C61190"/>
    <w:rsid w:val="00C61589"/>
    <w:rsid w:val="00C6174D"/>
    <w:rsid w:val="00C61B1B"/>
    <w:rsid w:val="00C61FE6"/>
    <w:rsid w:val="00C62264"/>
    <w:rsid w:val="00C62541"/>
    <w:rsid w:val="00C62578"/>
    <w:rsid w:val="00C6291A"/>
    <w:rsid w:val="00C62AB1"/>
    <w:rsid w:val="00C62B3A"/>
    <w:rsid w:val="00C62B67"/>
    <w:rsid w:val="00C62FE7"/>
    <w:rsid w:val="00C6360A"/>
    <w:rsid w:val="00C63953"/>
    <w:rsid w:val="00C63A2F"/>
    <w:rsid w:val="00C63AB6"/>
    <w:rsid w:val="00C63DD0"/>
    <w:rsid w:val="00C64017"/>
    <w:rsid w:val="00C64CF0"/>
    <w:rsid w:val="00C64EAA"/>
    <w:rsid w:val="00C64FEA"/>
    <w:rsid w:val="00C65805"/>
    <w:rsid w:val="00C65904"/>
    <w:rsid w:val="00C65B24"/>
    <w:rsid w:val="00C66541"/>
    <w:rsid w:val="00C66CF7"/>
    <w:rsid w:val="00C670D2"/>
    <w:rsid w:val="00C670E4"/>
    <w:rsid w:val="00C67887"/>
    <w:rsid w:val="00C678DB"/>
    <w:rsid w:val="00C67A4B"/>
    <w:rsid w:val="00C67A59"/>
    <w:rsid w:val="00C67ADD"/>
    <w:rsid w:val="00C67BD9"/>
    <w:rsid w:val="00C7094D"/>
    <w:rsid w:val="00C70CD6"/>
    <w:rsid w:val="00C7125E"/>
    <w:rsid w:val="00C71ADF"/>
    <w:rsid w:val="00C71CC2"/>
    <w:rsid w:val="00C72FD2"/>
    <w:rsid w:val="00C733F9"/>
    <w:rsid w:val="00C73615"/>
    <w:rsid w:val="00C7363B"/>
    <w:rsid w:val="00C7396A"/>
    <w:rsid w:val="00C73D9F"/>
    <w:rsid w:val="00C73EDD"/>
    <w:rsid w:val="00C74351"/>
    <w:rsid w:val="00C7439F"/>
    <w:rsid w:val="00C7445F"/>
    <w:rsid w:val="00C747B7"/>
    <w:rsid w:val="00C74ACB"/>
    <w:rsid w:val="00C74BB0"/>
    <w:rsid w:val="00C74DE5"/>
    <w:rsid w:val="00C74E3F"/>
    <w:rsid w:val="00C74EE4"/>
    <w:rsid w:val="00C753DD"/>
    <w:rsid w:val="00C75656"/>
    <w:rsid w:val="00C75DEA"/>
    <w:rsid w:val="00C76006"/>
    <w:rsid w:val="00C7665F"/>
    <w:rsid w:val="00C7682F"/>
    <w:rsid w:val="00C7692C"/>
    <w:rsid w:val="00C77131"/>
    <w:rsid w:val="00C77399"/>
    <w:rsid w:val="00C774D7"/>
    <w:rsid w:val="00C775DA"/>
    <w:rsid w:val="00C779E7"/>
    <w:rsid w:val="00C77BB3"/>
    <w:rsid w:val="00C77C6A"/>
    <w:rsid w:val="00C800E0"/>
    <w:rsid w:val="00C80207"/>
    <w:rsid w:val="00C808F5"/>
    <w:rsid w:val="00C80C93"/>
    <w:rsid w:val="00C812AF"/>
    <w:rsid w:val="00C81A18"/>
    <w:rsid w:val="00C81C55"/>
    <w:rsid w:val="00C81F5E"/>
    <w:rsid w:val="00C82108"/>
    <w:rsid w:val="00C823B1"/>
    <w:rsid w:val="00C824A6"/>
    <w:rsid w:val="00C824E7"/>
    <w:rsid w:val="00C82911"/>
    <w:rsid w:val="00C82E3C"/>
    <w:rsid w:val="00C82F26"/>
    <w:rsid w:val="00C8336F"/>
    <w:rsid w:val="00C83511"/>
    <w:rsid w:val="00C838AF"/>
    <w:rsid w:val="00C83C0B"/>
    <w:rsid w:val="00C83CEE"/>
    <w:rsid w:val="00C84C39"/>
    <w:rsid w:val="00C84E99"/>
    <w:rsid w:val="00C85377"/>
    <w:rsid w:val="00C85B20"/>
    <w:rsid w:val="00C85DBE"/>
    <w:rsid w:val="00C85E3D"/>
    <w:rsid w:val="00C85F42"/>
    <w:rsid w:val="00C85F88"/>
    <w:rsid w:val="00C862E5"/>
    <w:rsid w:val="00C8655A"/>
    <w:rsid w:val="00C86F1A"/>
    <w:rsid w:val="00C87E92"/>
    <w:rsid w:val="00C9051C"/>
    <w:rsid w:val="00C9160A"/>
    <w:rsid w:val="00C91840"/>
    <w:rsid w:val="00C919AB"/>
    <w:rsid w:val="00C91AF2"/>
    <w:rsid w:val="00C91C2E"/>
    <w:rsid w:val="00C91E6C"/>
    <w:rsid w:val="00C924F0"/>
    <w:rsid w:val="00C92566"/>
    <w:rsid w:val="00C927A3"/>
    <w:rsid w:val="00C9291C"/>
    <w:rsid w:val="00C92B47"/>
    <w:rsid w:val="00C92E4F"/>
    <w:rsid w:val="00C92EE0"/>
    <w:rsid w:val="00C9323F"/>
    <w:rsid w:val="00C93254"/>
    <w:rsid w:val="00C932B0"/>
    <w:rsid w:val="00C934D9"/>
    <w:rsid w:val="00C942FC"/>
    <w:rsid w:val="00C948AC"/>
    <w:rsid w:val="00C949E8"/>
    <w:rsid w:val="00C94BF4"/>
    <w:rsid w:val="00C94EBD"/>
    <w:rsid w:val="00C95176"/>
    <w:rsid w:val="00C9527B"/>
    <w:rsid w:val="00C95AD8"/>
    <w:rsid w:val="00C95E2C"/>
    <w:rsid w:val="00C96130"/>
    <w:rsid w:val="00C96135"/>
    <w:rsid w:val="00C96797"/>
    <w:rsid w:val="00C967D4"/>
    <w:rsid w:val="00C9738C"/>
    <w:rsid w:val="00C9744C"/>
    <w:rsid w:val="00C97479"/>
    <w:rsid w:val="00C9762E"/>
    <w:rsid w:val="00C9770A"/>
    <w:rsid w:val="00C9770B"/>
    <w:rsid w:val="00C97763"/>
    <w:rsid w:val="00C9791F"/>
    <w:rsid w:val="00C97D72"/>
    <w:rsid w:val="00C97F30"/>
    <w:rsid w:val="00CA05A7"/>
    <w:rsid w:val="00CA0686"/>
    <w:rsid w:val="00CA07A1"/>
    <w:rsid w:val="00CA0DB5"/>
    <w:rsid w:val="00CA149C"/>
    <w:rsid w:val="00CA18F6"/>
    <w:rsid w:val="00CA1FA2"/>
    <w:rsid w:val="00CA2970"/>
    <w:rsid w:val="00CA29A4"/>
    <w:rsid w:val="00CA33BF"/>
    <w:rsid w:val="00CA3C63"/>
    <w:rsid w:val="00CA47C7"/>
    <w:rsid w:val="00CA4A57"/>
    <w:rsid w:val="00CA5BAE"/>
    <w:rsid w:val="00CA5BF2"/>
    <w:rsid w:val="00CA60DD"/>
    <w:rsid w:val="00CA6858"/>
    <w:rsid w:val="00CA69CD"/>
    <w:rsid w:val="00CA6F46"/>
    <w:rsid w:val="00CA6FDB"/>
    <w:rsid w:val="00CA72A1"/>
    <w:rsid w:val="00CA77D7"/>
    <w:rsid w:val="00CA7957"/>
    <w:rsid w:val="00CA7A4B"/>
    <w:rsid w:val="00CA7D54"/>
    <w:rsid w:val="00CA7EA7"/>
    <w:rsid w:val="00CA7F93"/>
    <w:rsid w:val="00CB05FC"/>
    <w:rsid w:val="00CB061D"/>
    <w:rsid w:val="00CB08A3"/>
    <w:rsid w:val="00CB1BBD"/>
    <w:rsid w:val="00CB1DC1"/>
    <w:rsid w:val="00CB1FE3"/>
    <w:rsid w:val="00CB20DE"/>
    <w:rsid w:val="00CB21B5"/>
    <w:rsid w:val="00CB2355"/>
    <w:rsid w:val="00CB25B8"/>
    <w:rsid w:val="00CB2EF7"/>
    <w:rsid w:val="00CB3147"/>
    <w:rsid w:val="00CB31B3"/>
    <w:rsid w:val="00CB31F1"/>
    <w:rsid w:val="00CB3254"/>
    <w:rsid w:val="00CB32E1"/>
    <w:rsid w:val="00CB3724"/>
    <w:rsid w:val="00CB3866"/>
    <w:rsid w:val="00CB3914"/>
    <w:rsid w:val="00CB3AEC"/>
    <w:rsid w:val="00CB4145"/>
    <w:rsid w:val="00CB4282"/>
    <w:rsid w:val="00CB42F8"/>
    <w:rsid w:val="00CB4330"/>
    <w:rsid w:val="00CB4666"/>
    <w:rsid w:val="00CB46A8"/>
    <w:rsid w:val="00CB4B64"/>
    <w:rsid w:val="00CB4B8C"/>
    <w:rsid w:val="00CB5051"/>
    <w:rsid w:val="00CB5078"/>
    <w:rsid w:val="00CB58FD"/>
    <w:rsid w:val="00CB5A1E"/>
    <w:rsid w:val="00CB6195"/>
    <w:rsid w:val="00CB61E7"/>
    <w:rsid w:val="00CB62CA"/>
    <w:rsid w:val="00CB671B"/>
    <w:rsid w:val="00CB68BE"/>
    <w:rsid w:val="00CB68EE"/>
    <w:rsid w:val="00CB69B4"/>
    <w:rsid w:val="00CB7001"/>
    <w:rsid w:val="00CB7130"/>
    <w:rsid w:val="00CC01A6"/>
    <w:rsid w:val="00CC049E"/>
    <w:rsid w:val="00CC0E28"/>
    <w:rsid w:val="00CC12B3"/>
    <w:rsid w:val="00CC1800"/>
    <w:rsid w:val="00CC1ABB"/>
    <w:rsid w:val="00CC1DE0"/>
    <w:rsid w:val="00CC23C5"/>
    <w:rsid w:val="00CC248A"/>
    <w:rsid w:val="00CC24E1"/>
    <w:rsid w:val="00CC25FF"/>
    <w:rsid w:val="00CC2BD6"/>
    <w:rsid w:val="00CC3954"/>
    <w:rsid w:val="00CC3F03"/>
    <w:rsid w:val="00CC4736"/>
    <w:rsid w:val="00CC47A4"/>
    <w:rsid w:val="00CC4B5D"/>
    <w:rsid w:val="00CC510C"/>
    <w:rsid w:val="00CC57F8"/>
    <w:rsid w:val="00CC640C"/>
    <w:rsid w:val="00CC6970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A6B"/>
    <w:rsid w:val="00CD0DB3"/>
    <w:rsid w:val="00CD0E28"/>
    <w:rsid w:val="00CD0E57"/>
    <w:rsid w:val="00CD111D"/>
    <w:rsid w:val="00CD1B02"/>
    <w:rsid w:val="00CD1BBC"/>
    <w:rsid w:val="00CD1C0D"/>
    <w:rsid w:val="00CD1FCE"/>
    <w:rsid w:val="00CD2158"/>
    <w:rsid w:val="00CD21A6"/>
    <w:rsid w:val="00CD22D3"/>
    <w:rsid w:val="00CD24A2"/>
    <w:rsid w:val="00CD2576"/>
    <w:rsid w:val="00CD26C2"/>
    <w:rsid w:val="00CD2825"/>
    <w:rsid w:val="00CD2AD3"/>
    <w:rsid w:val="00CD2B27"/>
    <w:rsid w:val="00CD2B91"/>
    <w:rsid w:val="00CD31CB"/>
    <w:rsid w:val="00CD3438"/>
    <w:rsid w:val="00CD36CA"/>
    <w:rsid w:val="00CD36E0"/>
    <w:rsid w:val="00CD39AB"/>
    <w:rsid w:val="00CD3B19"/>
    <w:rsid w:val="00CD411A"/>
    <w:rsid w:val="00CD48F7"/>
    <w:rsid w:val="00CD4929"/>
    <w:rsid w:val="00CD4935"/>
    <w:rsid w:val="00CD4BC3"/>
    <w:rsid w:val="00CD50C6"/>
    <w:rsid w:val="00CD5415"/>
    <w:rsid w:val="00CD5812"/>
    <w:rsid w:val="00CD5A32"/>
    <w:rsid w:val="00CD5A6C"/>
    <w:rsid w:val="00CD5F9F"/>
    <w:rsid w:val="00CD61FC"/>
    <w:rsid w:val="00CD6C2B"/>
    <w:rsid w:val="00CD6CDC"/>
    <w:rsid w:val="00CD6CE4"/>
    <w:rsid w:val="00CD7498"/>
    <w:rsid w:val="00CD7858"/>
    <w:rsid w:val="00CE0184"/>
    <w:rsid w:val="00CE038F"/>
    <w:rsid w:val="00CE058B"/>
    <w:rsid w:val="00CE06E1"/>
    <w:rsid w:val="00CE06E3"/>
    <w:rsid w:val="00CE072B"/>
    <w:rsid w:val="00CE0906"/>
    <w:rsid w:val="00CE0D14"/>
    <w:rsid w:val="00CE0E1F"/>
    <w:rsid w:val="00CE0F3E"/>
    <w:rsid w:val="00CE1351"/>
    <w:rsid w:val="00CE15F0"/>
    <w:rsid w:val="00CE1664"/>
    <w:rsid w:val="00CE16AE"/>
    <w:rsid w:val="00CE1854"/>
    <w:rsid w:val="00CE1BAF"/>
    <w:rsid w:val="00CE1E57"/>
    <w:rsid w:val="00CE216D"/>
    <w:rsid w:val="00CE2AA0"/>
    <w:rsid w:val="00CE31C4"/>
    <w:rsid w:val="00CE3A58"/>
    <w:rsid w:val="00CE3E8C"/>
    <w:rsid w:val="00CE4026"/>
    <w:rsid w:val="00CE404E"/>
    <w:rsid w:val="00CE40E8"/>
    <w:rsid w:val="00CE41B0"/>
    <w:rsid w:val="00CE4AAD"/>
    <w:rsid w:val="00CE4ABE"/>
    <w:rsid w:val="00CE4B3F"/>
    <w:rsid w:val="00CE4C71"/>
    <w:rsid w:val="00CE528F"/>
    <w:rsid w:val="00CE5372"/>
    <w:rsid w:val="00CE53FA"/>
    <w:rsid w:val="00CE54B5"/>
    <w:rsid w:val="00CE54EA"/>
    <w:rsid w:val="00CE5544"/>
    <w:rsid w:val="00CE55DF"/>
    <w:rsid w:val="00CE55ED"/>
    <w:rsid w:val="00CE5812"/>
    <w:rsid w:val="00CE5868"/>
    <w:rsid w:val="00CE5968"/>
    <w:rsid w:val="00CE5C80"/>
    <w:rsid w:val="00CE5E6D"/>
    <w:rsid w:val="00CE63EF"/>
    <w:rsid w:val="00CE6BB0"/>
    <w:rsid w:val="00CE6BB8"/>
    <w:rsid w:val="00CE71AF"/>
    <w:rsid w:val="00CE71B0"/>
    <w:rsid w:val="00CE78BC"/>
    <w:rsid w:val="00CE7C12"/>
    <w:rsid w:val="00CE7F38"/>
    <w:rsid w:val="00CE7F54"/>
    <w:rsid w:val="00CF011C"/>
    <w:rsid w:val="00CF013C"/>
    <w:rsid w:val="00CF01CE"/>
    <w:rsid w:val="00CF128E"/>
    <w:rsid w:val="00CF17B3"/>
    <w:rsid w:val="00CF1830"/>
    <w:rsid w:val="00CF1915"/>
    <w:rsid w:val="00CF1C31"/>
    <w:rsid w:val="00CF1D1B"/>
    <w:rsid w:val="00CF27D8"/>
    <w:rsid w:val="00CF287A"/>
    <w:rsid w:val="00CF28B5"/>
    <w:rsid w:val="00CF2CAC"/>
    <w:rsid w:val="00CF2CC9"/>
    <w:rsid w:val="00CF32CD"/>
    <w:rsid w:val="00CF32EE"/>
    <w:rsid w:val="00CF34DB"/>
    <w:rsid w:val="00CF39E2"/>
    <w:rsid w:val="00CF3BC6"/>
    <w:rsid w:val="00CF3E3B"/>
    <w:rsid w:val="00CF3E7A"/>
    <w:rsid w:val="00CF41C1"/>
    <w:rsid w:val="00CF461D"/>
    <w:rsid w:val="00CF475B"/>
    <w:rsid w:val="00CF4CE9"/>
    <w:rsid w:val="00CF4D88"/>
    <w:rsid w:val="00CF4FC5"/>
    <w:rsid w:val="00CF50C6"/>
    <w:rsid w:val="00CF5402"/>
    <w:rsid w:val="00CF5CBB"/>
    <w:rsid w:val="00CF62D4"/>
    <w:rsid w:val="00CF6600"/>
    <w:rsid w:val="00CF6677"/>
    <w:rsid w:val="00CF69A7"/>
    <w:rsid w:val="00CF6F20"/>
    <w:rsid w:val="00CF7472"/>
    <w:rsid w:val="00CF7664"/>
    <w:rsid w:val="00CF7E56"/>
    <w:rsid w:val="00D00123"/>
    <w:rsid w:val="00D0065F"/>
    <w:rsid w:val="00D009A2"/>
    <w:rsid w:val="00D01144"/>
    <w:rsid w:val="00D01A50"/>
    <w:rsid w:val="00D01B14"/>
    <w:rsid w:val="00D01D80"/>
    <w:rsid w:val="00D020AD"/>
    <w:rsid w:val="00D02102"/>
    <w:rsid w:val="00D027F0"/>
    <w:rsid w:val="00D02AB1"/>
    <w:rsid w:val="00D032C3"/>
    <w:rsid w:val="00D0352F"/>
    <w:rsid w:val="00D0359E"/>
    <w:rsid w:val="00D037C0"/>
    <w:rsid w:val="00D03B8B"/>
    <w:rsid w:val="00D03D3D"/>
    <w:rsid w:val="00D03E8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5F09"/>
    <w:rsid w:val="00D063D6"/>
    <w:rsid w:val="00D06859"/>
    <w:rsid w:val="00D06A74"/>
    <w:rsid w:val="00D06AC8"/>
    <w:rsid w:val="00D06F76"/>
    <w:rsid w:val="00D071C2"/>
    <w:rsid w:val="00D07415"/>
    <w:rsid w:val="00D074F4"/>
    <w:rsid w:val="00D075DE"/>
    <w:rsid w:val="00D079CD"/>
    <w:rsid w:val="00D107A7"/>
    <w:rsid w:val="00D10AD6"/>
    <w:rsid w:val="00D11020"/>
    <w:rsid w:val="00D1153E"/>
    <w:rsid w:val="00D1185E"/>
    <w:rsid w:val="00D121CC"/>
    <w:rsid w:val="00D1235F"/>
    <w:rsid w:val="00D12A0A"/>
    <w:rsid w:val="00D12A3F"/>
    <w:rsid w:val="00D12E4B"/>
    <w:rsid w:val="00D12E96"/>
    <w:rsid w:val="00D12EFA"/>
    <w:rsid w:val="00D13B15"/>
    <w:rsid w:val="00D13BB9"/>
    <w:rsid w:val="00D13BFB"/>
    <w:rsid w:val="00D13CA4"/>
    <w:rsid w:val="00D1440C"/>
    <w:rsid w:val="00D14A57"/>
    <w:rsid w:val="00D14EE1"/>
    <w:rsid w:val="00D158D6"/>
    <w:rsid w:val="00D15974"/>
    <w:rsid w:val="00D15A0D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3BA"/>
    <w:rsid w:val="00D2058E"/>
    <w:rsid w:val="00D2065F"/>
    <w:rsid w:val="00D20788"/>
    <w:rsid w:val="00D207D3"/>
    <w:rsid w:val="00D20840"/>
    <w:rsid w:val="00D20857"/>
    <w:rsid w:val="00D20943"/>
    <w:rsid w:val="00D20945"/>
    <w:rsid w:val="00D20DC7"/>
    <w:rsid w:val="00D20E9B"/>
    <w:rsid w:val="00D217E1"/>
    <w:rsid w:val="00D21E7F"/>
    <w:rsid w:val="00D223A6"/>
    <w:rsid w:val="00D22517"/>
    <w:rsid w:val="00D228F8"/>
    <w:rsid w:val="00D22D18"/>
    <w:rsid w:val="00D230EA"/>
    <w:rsid w:val="00D232F0"/>
    <w:rsid w:val="00D23345"/>
    <w:rsid w:val="00D234DF"/>
    <w:rsid w:val="00D23766"/>
    <w:rsid w:val="00D23E9F"/>
    <w:rsid w:val="00D24019"/>
    <w:rsid w:val="00D24603"/>
    <w:rsid w:val="00D248DB"/>
    <w:rsid w:val="00D24DE9"/>
    <w:rsid w:val="00D24EC7"/>
    <w:rsid w:val="00D25153"/>
    <w:rsid w:val="00D25182"/>
    <w:rsid w:val="00D2576D"/>
    <w:rsid w:val="00D25B10"/>
    <w:rsid w:val="00D25B93"/>
    <w:rsid w:val="00D2645B"/>
    <w:rsid w:val="00D2666B"/>
    <w:rsid w:val="00D26A3A"/>
    <w:rsid w:val="00D26A47"/>
    <w:rsid w:val="00D26C61"/>
    <w:rsid w:val="00D26D68"/>
    <w:rsid w:val="00D2708A"/>
    <w:rsid w:val="00D271AA"/>
    <w:rsid w:val="00D2731F"/>
    <w:rsid w:val="00D273E7"/>
    <w:rsid w:val="00D27501"/>
    <w:rsid w:val="00D277E0"/>
    <w:rsid w:val="00D278D0"/>
    <w:rsid w:val="00D279FA"/>
    <w:rsid w:val="00D27C46"/>
    <w:rsid w:val="00D27D98"/>
    <w:rsid w:val="00D27F99"/>
    <w:rsid w:val="00D30553"/>
    <w:rsid w:val="00D30642"/>
    <w:rsid w:val="00D309F2"/>
    <w:rsid w:val="00D31183"/>
    <w:rsid w:val="00D31437"/>
    <w:rsid w:val="00D3171E"/>
    <w:rsid w:val="00D3187D"/>
    <w:rsid w:val="00D31890"/>
    <w:rsid w:val="00D323D5"/>
    <w:rsid w:val="00D32C17"/>
    <w:rsid w:val="00D32D48"/>
    <w:rsid w:val="00D32E7C"/>
    <w:rsid w:val="00D33477"/>
    <w:rsid w:val="00D334AE"/>
    <w:rsid w:val="00D33DA8"/>
    <w:rsid w:val="00D34213"/>
    <w:rsid w:val="00D34320"/>
    <w:rsid w:val="00D343E3"/>
    <w:rsid w:val="00D34648"/>
    <w:rsid w:val="00D3481D"/>
    <w:rsid w:val="00D34B51"/>
    <w:rsid w:val="00D34D3F"/>
    <w:rsid w:val="00D34FB5"/>
    <w:rsid w:val="00D3506C"/>
    <w:rsid w:val="00D35760"/>
    <w:rsid w:val="00D357B4"/>
    <w:rsid w:val="00D3600C"/>
    <w:rsid w:val="00D360D1"/>
    <w:rsid w:val="00D3637F"/>
    <w:rsid w:val="00D3643B"/>
    <w:rsid w:val="00D36A4D"/>
    <w:rsid w:val="00D3725C"/>
    <w:rsid w:val="00D3735B"/>
    <w:rsid w:val="00D37538"/>
    <w:rsid w:val="00D376A3"/>
    <w:rsid w:val="00D3799F"/>
    <w:rsid w:val="00D37C00"/>
    <w:rsid w:val="00D37D86"/>
    <w:rsid w:val="00D37F04"/>
    <w:rsid w:val="00D40445"/>
    <w:rsid w:val="00D404A7"/>
    <w:rsid w:val="00D4052F"/>
    <w:rsid w:val="00D40688"/>
    <w:rsid w:val="00D40869"/>
    <w:rsid w:val="00D408C7"/>
    <w:rsid w:val="00D40AE2"/>
    <w:rsid w:val="00D4150D"/>
    <w:rsid w:val="00D4173D"/>
    <w:rsid w:val="00D41AA1"/>
    <w:rsid w:val="00D41D35"/>
    <w:rsid w:val="00D420D7"/>
    <w:rsid w:val="00D42139"/>
    <w:rsid w:val="00D4267E"/>
    <w:rsid w:val="00D426AF"/>
    <w:rsid w:val="00D4281E"/>
    <w:rsid w:val="00D42A69"/>
    <w:rsid w:val="00D42ECD"/>
    <w:rsid w:val="00D42FA6"/>
    <w:rsid w:val="00D430A0"/>
    <w:rsid w:val="00D447BC"/>
    <w:rsid w:val="00D44F9F"/>
    <w:rsid w:val="00D45371"/>
    <w:rsid w:val="00D453EC"/>
    <w:rsid w:val="00D45814"/>
    <w:rsid w:val="00D45B46"/>
    <w:rsid w:val="00D45BAB"/>
    <w:rsid w:val="00D45BF3"/>
    <w:rsid w:val="00D463F5"/>
    <w:rsid w:val="00D4653F"/>
    <w:rsid w:val="00D465C0"/>
    <w:rsid w:val="00D465C9"/>
    <w:rsid w:val="00D46930"/>
    <w:rsid w:val="00D46A28"/>
    <w:rsid w:val="00D46B65"/>
    <w:rsid w:val="00D47013"/>
    <w:rsid w:val="00D4739D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5C4"/>
    <w:rsid w:val="00D516B7"/>
    <w:rsid w:val="00D51784"/>
    <w:rsid w:val="00D51C9C"/>
    <w:rsid w:val="00D51F6F"/>
    <w:rsid w:val="00D522B9"/>
    <w:rsid w:val="00D526CE"/>
    <w:rsid w:val="00D529A7"/>
    <w:rsid w:val="00D530D0"/>
    <w:rsid w:val="00D53A5C"/>
    <w:rsid w:val="00D53B13"/>
    <w:rsid w:val="00D53B99"/>
    <w:rsid w:val="00D53DDB"/>
    <w:rsid w:val="00D542BE"/>
    <w:rsid w:val="00D54C04"/>
    <w:rsid w:val="00D54DA8"/>
    <w:rsid w:val="00D55050"/>
    <w:rsid w:val="00D551B5"/>
    <w:rsid w:val="00D5549A"/>
    <w:rsid w:val="00D554B8"/>
    <w:rsid w:val="00D555F2"/>
    <w:rsid w:val="00D55639"/>
    <w:rsid w:val="00D556B1"/>
    <w:rsid w:val="00D55926"/>
    <w:rsid w:val="00D5597F"/>
    <w:rsid w:val="00D55C93"/>
    <w:rsid w:val="00D55CF3"/>
    <w:rsid w:val="00D55D57"/>
    <w:rsid w:val="00D55DD1"/>
    <w:rsid w:val="00D55E7D"/>
    <w:rsid w:val="00D56205"/>
    <w:rsid w:val="00D563E0"/>
    <w:rsid w:val="00D564EB"/>
    <w:rsid w:val="00D56656"/>
    <w:rsid w:val="00D566BE"/>
    <w:rsid w:val="00D569B5"/>
    <w:rsid w:val="00D56E5C"/>
    <w:rsid w:val="00D56E87"/>
    <w:rsid w:val="00D56E8A"/>
    <w:rsid w:val="00D57336"/>
    <w:rsid w:val="00D5745F"/>
    <w:rsid w:val="00D57833"/>
    <w:rsid w:val="00D57A32"/>
    <w:rsid w:val="00D57B19"/>
    <w:rsid w:val="00D57CFA"/>
    <w:rsid w:val="00D57DF7"/>
    <w:rsid w:val="00D57F14"/>
    <w:rsid w:val="00D60229"/>
    <w:rsid w:val="00D6034E"/>
    <w:rsid w:val="00D605AC"/>
    <w:rsid w:val="00D60C80"/>
    <w:rsid w:val="00D612CF"/>
    <w:rsid w:val="00D614B3"/>
    <w:rsid w:val="00D61F41"/>
    <w:rsid w:val="00D63241"/>
    <w:rsid w:val="00D6359A"/>
    <w:rsid w:val="00D635C6"/>
    <w:rsid w:val="00D63604"/>
    <w:rsid w:val="00D63FC4"/>
    <w:rsid w:val="00D64299"/>
    <w:rsid w:val="00D64314"/>
    <w:rsid w:val="00D64414"/>
    <w:rsid w:val="00D648A4"/>
    <w:rsid w:val="00D648F6"/>
    <w:rsid w:val="00D6499D"/>
    <w:rsid w:val="00D64F48"/>
    <w:rsid w:val="00D651F1"/>
    <w:rsid w:val="00D6540C"/>
    <w:rsid w:val="00D6557C"/>
    <w:rsid w:val="00D65B2F"/>
    <w:rsid w:val="00D65E71"/>
    <w:rsid w:val="00D66309"/>
    <w:rsid w:val="00D66353"/>
    <w:rsid w:val="00D6668D"/>
    <w:rsid w:val="00D66C31"/>
    <w:rsid w:val="00D66D16"/>
    <w:rsid w:val="00D66F29"/>
    <w:rsid w:val="00D66F74"/>
    <w:rsid w:val="00D6701E"/>
    <w:rsid w:val="00D67108"/>
    <w:rsid w:val="00D67433"/>
    <w:rsid w:val="00D674AB"/>
    <w:rsid w:val="00D6795F"/>
    <w:rsid w:val="00D67ADD"/>
    <w:rsid w:val="00D67C7F"/>
    <w:rsid w:val="00D67CDA"/>
    <w:rsid w:val="00D67E2C"/>
    <w:rsid w:val="00D7001D"/>
    <w:rsid w:val="00D7019B"/>
    <w:rsid w:val="00D706C5"/>
    <w:rsid w:val="00D70D2E"/>
    <w:rsid w:val="00D70DF5"/>
    <w:rsid w:val="00D70E9D"/>
    <w:rsid w:val="00D70EBC"/>
    <w:rsid w:val="00D71207"/>
    <w:rsid w:val="00D71235"/>
    <w:rsid w:val="00D72619"/>
    <w:rsid w:val="00D72DFF"/>
    <w:rsid w:val="00D72E1E"/>
    <w:rsid w:val="00D72F2F"/>
    <w:rsid w:val="00D72FE6"/>
    <w:rsid w:val="00D73175"/>
    <w:rsid w:val="00D73884"/>
    <w:rsid w:val="00D73903"/>
    <w:rsid w:val="00D73A15"/>
    <w:rsid w:val="00D73A6D"/>
    <w:rsid w:val="00D73D0D"/>
    <w:rsid w:val="00D73D73"/>
    <w:rsid w:val="00D73F81"/>
    <w:rsid w:val="00D7417E"/>
    <w:rsid w:val="00D74701"/>
    <w:rsid w:val="00D74BF9"/>
    <w:rsid w:val="00D74D11"/>
    <w:rsid w:val="00D7516B"/>
    <w:rsid w:val="00D752A6"/>
    <w:rsid w:val="00D75816"/>
    <w:rsid w:val="00D76A86"/>
    <w:rsid w:val="00D76EB0"/>
    <w:rsid w:val="00D8020E"/>
    <w:rsid w:val="00D80B6B"/>
    <w:rsid w:val="00D8110F"/>
    <w:rsid w:val="00D8184C"/>
    <w:rsid w:val="00D81D12"/>
    <w:rsid w:val="00D82461"/>
    <w:rsid w:val="00D82738"/>
    <w:rsid w:val="00D82806"/>
    <w:rsid w:val="00D82C92"/>
    <w:rsid w:val="00D83163"/>
    <w:rsid w:val="00D83179"/>
    <w:rsid w:val="00D8322B"/>
    <w:rsid w:val="00D8370D"/>
    <w:rsid w:val="00D838CC"/>
    <w:rsid w:val="00D83D2B"/>
    <w:rsid w:val="00D83E04"/>
    <w:rsid w:val="00D83FEF"/>
    <w:rsid w:val="00D84402"/>
    <w:rsid w:val="00D8452C"/>
    <w:rsid w:val="00D84C97"/>
    <w:rsid w:val="00D8508E"/>
    <w:rsid w:val="00D854A4"/>
    <w:rsid w:val="00D85811"/>
    <w:rsid w:val="00D85999"/>
    <w:rsid w:val="00D85BDB"/>
    <w:rsid w:val="00D85DDE"/>
    <w:rsid w:val="00D861AC"/>
    <w:rsid w:val="00D863A1"/>
    <w:rsid w:val="00D864DC"/>
    <w:rsid w:val="00D86830"/>
    <w:rsid w:val="00D86AB6"/>
    <w:rsid w:val="00D86E9B"/>
    <w:rsid w:val="00D874BD"/>
    <w:rsid w:val="00D87980"/>
    <w:rsid w:val="00D87DD4"/>
    <w:rsid w:val="00D90846"/>
    <w:rsid w:val="00D90A40"/>
    <w:rsid w:val="00D90A96"/>
    <w:rsid w:val="00D911C9"/>
    <w:rsid w:val="00D9126F"/>
    <w:rsid w:val="00D9159A"/>
    <w:rsid w:val="00D91C78"/>
    <w:rsid w:val="00D91D4B"/>
    <w:rsid w:val="00D9202F"/>
    <w:rsid w:val="00D92043"/>
    <w:rsid w:val="00D921BC"/>
    <w:rsid w:val="00D92494"/>
    <w:rsid w:val="00D92672"/>
    <w:rsid w:val="00D9267B"/>
    <w:rsid w:val="00D92B4A"/>
    <w:rsid w:val="00D92C88"/>
    <w:rsid w:val="00D930C1"/>
    <w:rsid w:val="00D938C5"/>
    <w:rsid w:val="00D939B1"/>
    <w:rsid w:val="00D9446B"/>
    <w:rsid w:val="00D944AB"/>
    <w:rsid w:val="00D94592"/>
    <w:rsid w:val="00D9478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AC4"/>
    <w:rsid w:val="00D95F7D"/>
    <w:rsid w:val="00D96382"/>
    <w:rsid w:val="00D966DC"/>
    <w:rsid w:val="00D97077"/>
    <w:rsid w:val="00D976E5"/>
    <w:rsid w:val="00D97899"/>
    <w:rsid w:val="00D97B33"/>
    <w:rsid w:val="00D97D35"/>
    <w:rsid w:val="00D97E9A"/>
    <w:rsid w:val="00DA0A60"/>
    <w:rsid w:val="00DA0B88"/>
    <w:rsid w:val="00DA12CB"/>
    <w:rsid w:val="00DA132A"/>
    <w:rsid w:val="00DA13CF"/>
    <w:rsid w:val="00DA13D2"/>
    <w:rsid w:val="00DA1443"/>
    <w:rsid w:val="00DA18B5"/>
    <w:rsid w:val="00DA1F09"/>
    <w:rsid w:val="00DA1F96"/>
    <w:rsid w:val="00DA210B"/>
    <w:rsid w:val="00DA2140"/>
    <w:rsid w:val="00DA21E5"/>
    <w:rsid w:val="00DA28D8"/>
    <w:rsid w:val="00DA2BE7"/>
    <w:rsid w:val="00DA2BF8"/>
    <w:rsid w:val="00DA2EA3"/>
    <w:rsid w:val="00DA2FBB"/>
    <w:rsid w:val="00DA323F"/>
    <w:rsid w:val="00DA33A1"/>
    <w:rsid w:val="00DA3498"/>
    <w:rsid w:val="00DA34E3"/>
    <w:rsid w:val="00DA3511"/>
    <w:rsid w:val="00DA352F"/>
    <w:rsid w:val="00DA39D8"/>
    <w:rsid w:val="00DA3A76"/>
    <w:rsid w:val="00DA42A2"/>
    <w:rsid w:val="00DA42A9"/>
    <w:rsid w:val="00DA464F"/>
    <w:rsid w:val="00DA4748"/>
    <w:rsid w:val="00DA4793"/>
    <w:rsid w:val="00DA4A64"/>
    <w:rsid w:val="00DA4F1F"/>
    <w:rsid w:val="00DA535E"/>
    <w:rsid w:val="00DA5425"/>
    <w:rsid w:val="00DA5593"/>
    <w:rsid w:val="00DA56AA"/>
    <w:rsid w:val="00DA57B7"/>
    <w:rsid w:val="00DA58D4"/>
    <w:rsid w:val="00DA5AE4"/>
    <w:rsid w:val="00DA5AE9"/>
    <w:rsid w:val="00DA6113"/>
    <w:rsid w:val="00DA739B"/>
    <w:rsid w:val="00DA757E"/>
    <w:rsid w:val="00DA7B44"/>
    <w:rsid w:val="00DA7BFC"/>
    <w:rsid w:val="00DA7E6D"/>
    <w:rsid w:val="00DA7F37"/>
    <w:rsid w:val="00DA7F89"/>
    <w:rsid w:val="00DB00B7"/>
    <w:rsid w:val="00DB0308"/>
    <w:rsid w:val="00DB0436"/>
    <w:rsid w:val="00DB0C06"/>
    <w:rsid w:val="00DB0F3C"/>
    <w:rsid w:val="00DB0FEE"/>
    <w:rsid w:val="00DB10DA"/>
    <w:rsid w:val="00DB10E6"/>
    <w:rsid w:val="00DB1208"/>
    <w:rsid w:val="00DB127C"/>
    <w:rsid w:val="00DB12B4"/>
    <w:rsid w:val="00DB13C0"/>
    <w:rsid w:val="00DB1471"/>
    <w:rsid w:val="00DB20D5"/>
    <w:rsid w:val="00DB2179"/>
    <w:rsid w:val="00DB21EB"/>
    <w:rsid w:val="00DB255F"/>
    <w:rsid w:val="00DB2748"/>
    <w:rsid w:val="00DB2967"/>
    <w:rsid w:val="00DB35BB"/>
    <w:rsid w:val="00DB37B6"/>
    <w:rsid w:val="00DB37D0"/>
    <w:rsid w:val="00DB3B95"/>
    <w:rsid w:val="00DB3D3D"/>
    <w:rsid w:val="00DB471D"/>
    <w:rsid w:val="00DB49B5"/>
    <w:rsid w:val="00DB4A1F"/>
    <w:rsid w:val="00DB4A89"/>
    <w:rsid w:val="00DB4B7E"/>
    <w:rsid w:val="00DB50B9"/>
    <w:rsid w:val="00DB54ED"/>
    <w:rsid w:val="00DB5C0D"/>
    <w:rsid w:val="00DB5C3C"/>
    <w:rsid w:val="00DB7125"/>
    <w:rsid w:val="00DB72B7"/>
    <w:rsid w:val="00DB730F"/>
    <w:rsid w:val="00DB7475"/>
    <w:rsid w:val="00DB76F1"/>
    <w:rsid w:val="00DB794C"/>
    <w:rsid w:val="00DC031C"/>
    <w:rsid w:val="00DC0755"/>
    <w:rsid w:val="00DC0F75"/>
    <w:rsid w:val="00DC1E7D"/>
    <w:rsid w:val="00DC2033"/>
    <w:rsid w:val="00DC2125"/>
    <w:rsid w:val="00DC2408"/>
    <w:rsid w:val="00DC26C3"/>
    <w:rsid w:val="00DC294B"/>
    <w:rsid w:val="00DC2E80"/>
    <w:rsid w:val="00DC2EC5"/>
    <w:rsid w:val="00DC2F32"/>
    <w:rsid w:val="00DC3884"/>
    <w:rsid w:val="00DC4238"/>
    <w:rsid w:val="00DC42BF"/>
    <w:rsid w:val="00DC453E"/>
    <w:rsid w:val="00DC4B24"/>
    <w:rsid w:val="00DC52B3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C7A4F"/>
    <w:rsid w:val="00DC7ADE"/>
    <w:rsid w:val="00DC7DC1"/>
    <w:rsid w:val="00DD051B"/>
    <w:rsid w:val="00DD0719"/>
    <w:rsid w:val="00DD072C"/>
    <w:rsid w:val="00DD0BB2"/>
    <w:rsid w:val="00DD0BE7"/>
    <w:rsid w:val="00DD0C67"/>
    <w:rsid w:val="00DD0FEB"/>
    <w:rsid w:val="00DD16F1"/>
    <w:rsid w:val="00DD17FB"/>
    <w:rsid w:val="00DD1834"/>
    <w:rsid w:val="00DD1F93"/>
    <w:rsid w:val="00DD24E1"/>
    <w:rsid w:val="00DD252F"/>
    <w:rsid w:val="00DD269E"/>
    <w:rsid w:val="00DD27C2"/>
    <w:rsid w:val="00DD28A6"/>
    <w:rsid w:val="00DD2A97"/>
    <w:rsid w:val="00DD2EF5"/>
    <w:rsid w:val="00DD357E"/>
    <w:rsid w:val="00DD3689"/>
    <w:rsid w:val="00DD43EB"/>
    <w:rsid w:val="00DD44B7"/>
    <w:rsid w:val="00DD46C6"/>
    <w:rsid w:val="00DD4C20"/>
    <w:rsid w:val="00DD4DE0"/>
    <w:rsid w:val="00DD50C9"/>
    <w:rsid w:val="00DD519D"/>
    <w:rsid w:val="00DD55DE"/>
    <w:rsid w:val="00DD671F"/>
    <w:rsid w:val="00DD67DD"/>
    <w:rsid w:val="00DD6966"/>
    <w:rsid w:val="00DD6D3E"/>
    <w:rsid w:val="00DD7654"/>
    <w:rsid w:val="00DD7804"/>
    <w:rsid w:val="00DD7B88"/>
    <w:rsid w:val="00DD7DA7"/>
    <w:rsid w:val="00DE0139"/>
    <w:rsid w:val="00DE09C1"/>
    <w:rsid w:val="00DE123D"/>
    <w:rsid w:val="00DE1357"/>
    <w:rsid w:val="00DE154F"/>
    <w:rsid w:val="00DE1566"/>
    <w:rsid w:val="00DE15FF"/>
    <w:rsid w:val="00DE1BC9"/>
    <w:rsid w:val="00DE1E01"/>
    <w:rsid w:val="00DE1EC4"/>
    <w:rsid w:val="00DE2096"/>
    <w:rsid w:val="00DE209E"/>
    <w:rsid w:val="00DE2479"/>
    <w:rsid w:val="00DE25BF"/>
    <w:rsid w:val="00DE2723"/>
    <w:rsid w:val="00DE30F7"/>
    <w:rsid w:val="00DE3267"/>
    <w:rsid w:val="00DE3799"/>
    <w:rsid w:val="00DE398D"/>
    <w:rsid w:val="00DE3E12"/>
    <w:rsid w:val="00DE4207"/>
    <w:rsid w:val="00DE429F"/>
    <w:rsid w:val="00DE4393"/>
    <w:rsid w:val="00DE455E"/>
    <w:rsid w:val="00DE4C33"/>
    <w:rsid w:val="00DE532B"/>
    <w:rsid w:val="00DE53B7"/>
    <w:rsid w:val="00DE55FB"/>
    <w:rsid w:val="00DE58F7"/>
    <w:rsid w:val="00DE59EC"/>
    <w:rsid w:val="00DE679E"/>
    <w:rsid w:val="00DE68CC"/>
    <w:rsid w:val="00DE6AD2"/>
    <w:rsid w:val="00DE6D40"/>
    <w:rsid w:val="00DE71A4"/>
    <w:rsid w:val="00DE71BF"/>
    <w:rsid w:val="00DE71CE"/>
    <w:rsid w:val="00DE71FF"/>
    <w:rsid w:val="00DE7B69"/>
    <w:rsid w:val="00DE7D1D"/>
    <w:rsid w:val="00DE7EB4"/>
    <w:rsid w:val="00DF0BE8"/>
    <w:rsid w:val="00DF0D4A"/>
    <w:rsid w:val="00DF14D8"/>
    <w:rsid w:val="00DF1D06"/>
    <w:rsid w:val="00DF1D13"/>
    <w:rsid w:val="00DF2007"/>
    <w:rsid w:val="00DF246B"/>
    <w:rsid w:val="00DF2664"/>
    <w:rsid w:val="00DF2A4A"/>
    <w:rsid w:val="00DF360F"/>
    <w:rsid w:val="00DF3659"/>
    <w:rsid w:val="00DF3893"/>
    <w:rsid w:val="00DF3C5D"/>
    <w:rsid w:val="00DF3D11"/>
    <w:rsid w:val="00DF3D5A"/>
    <w:rsid w:val="00DF4209"/>
    <w:rsid w:val="00DF47B8"/>
    <w:rsid w:val="00DF4E05"/>
    <w:rsid w:val="00DF58AA"/>
    <w:rsid w:val="00DF5A4D"/>
    <w:rsid w:val="00DF5BB3"/>
    <w:rsid w:val="00DF5BD3"/>
    <w:rsid w:val="00DF5D88"/>
    <w:rsid w:val="00DF5ED7"/>
    <w:rsid w:val="00DF6040"/>
    <w:rsid w:val="00DF61CD"/>
    <w:rsid w:val="00DF623F"/>
    <w:rsid w:val="00DF6305"/>
    <w:rsid w:val="00DF63D6"/>
    <w:rsid w:val="00DF677A"/>
    <w:rsid w:val="00DF6E13"/>
    <w:rsid w:val="00DF6FF0"/>
    <w:rsid w:val="00DF724E"/>
    <w:rsid w:val="00DF72BC"/>
    <w:rsid w:val="00DF751B"/>
    <w:rsid w:val="00DF75BE"/>
    <w:rsid w:val="00DF7ACB"/>
    <w:rsid w:val="00DF7EBA"/>
    <w:rsid w:val="00DF7FD1"/>
    <w:rsid w:val="00E00162"/>
    <w:rsid w:val="00E0023B"/>
    <w:rsid w:val="00E002BD"/>
    <w:rsid w:val="00E00A40"/>
    <w:rsid w:val="00E00AC0"/>
    <w:rsid w:val="00E00FAD"/>
    <w:rsid w:val="00E01071"/>
    <w:rsid w:val="00E0114F"/>
    <w:rsid w:val="00E018E2"/>
    <w:rsid w:val="00E01903"/>
    <w:rsid w:val="00E0191C"/>
    <w:rsid w:val="00E01A27"/>
    <w:rsid w:val="00E01F13"/>
    <w:rsid w:val="00E02109"/>
    <w:rsid w:val="00E026B6"/>
    <w:rsid w:val="00E0290D"/>
    <w:rsid w:val="00E02CC7"/>
    <w:rsid w:val="00E02DA1"/>
    <w:rsid w:val="00E032B3"/>
    <w:rsid w:val="00E04159"/>
    <w:rsid w:val="00E04591"/>
    <w:rsid w:val="00E0473B"/>
    <w:rsid w:val="00E04774"/>
    <w:rsid w:val="00E04D91"/>
    <w:rsid w:val="00E050B5"/>
    <w:rsid w:val="00E054B4"/>
    <w:rsid w:val="00E05679"/>
    <w:rsid w:val="00E057CB"/>
    <w:rsid w:val="00E05EE8"/>
    <w:rsid w:val="00E063C4"/>
    <w:rsid w:val="00E06767"/>
    <w:rsid w:val="00E06C1E"/>
    <w:rsid w:val="00E06D97"/>
    <w:rsid w:val="00E06E53"/>
    <w:rsid w:val="00E0731D"/>
    <w:rsid w:val="00E0748B"/>
    <w:rsid w:val="00E0788B"/>
    <w:rsid w:val="00E078A9"/>
    <w:rsid w:val="00E07910"/>
    <w:rsid w:val="00E07AF7"/>
    <w:rsid w:val="00E07E2C"/>
    <w:rsid w:val="00E1015B"/>
    <w:rsid w:val="00E102D1"/>
    <w:rsid w:val="00E109E2"/>
    <w:rsid w:val="00E10C5E"/>
    <w:rsid w:val="00E11AEC"/>
    <w:rsid w:val="00E11FA8"/>
    <w:rsid w:val="00E121E8"/>
    <w:rsid w:val="00E122E2"/>
    <w:rsid w:val="00E123ED"/>
    <w:rsid w:val="00E1276E"/>
    <w:rsid w:val="00E1285E"/>
    <w:rsid w:val="00E12BF8"/>
    <w:rsid w:val="00E12C5A"/>
    <w:rsid w:val="00E137F3"/>
    <w:rsid w:val="00E13B4F"/>
    <w:rsid w:val="00E14046"/>
    <w:rsid w:val="00E140BB"/>
    <w:rsid w:val="00E143A8"/>
    <w:rsid w:val="00E1442E"/>
    <w:rsid w:val="00E14862"/>
    <w:rsid w:val="00E153E4"/>
    <w:rsid w:val="00E156F9"/>
    <w:rsid w:val="00E158E7"/>
    <w:rsid w:val="00E160FF"/>
    <w:rsid w:val="00E1664D"/>
    <w:rsid w:val="00E169B4"/>
    <w:rsid w:val="00E16A4F"/>
    <w:rsid w:val="00E16F21"/>
    <w:rsid w:val="00E1719B"/>
    <w:rsid w:val="00E17758"/>
    <w:rsid w:val="00E17BA0"/>
    <w:rsid w:val="00E17CC1"/>
    <w:rsid w:val="00E17F5B"/>
    <w:rsid w:val="00E20237"/>
    <w:rsid w:val="00E20458"/>
    <w:rsid w:val="00E205C9"/>
    <w:rsid w:val="00E2065D"/>
    <w:rsid w:val="00E20BE1"/>
    <w:rsid w:val="00E21037"/>
    <w:rsid w:val="00E212AC"/>
    <w:rsid w:val="00E2152D"/>
    <w:rsid w:val="00E217B0"/>
    <w:rsid w:val="00E21FAC"/>
    <w:rsid w:val="00E227E6"/>
    <w:rsid w:val="00E22D1D"/>
    <w:rsid w:val="00E2304F"/>
    <w:rsid w:val="00E230B0"/>
    <w:rsid w:val="00E23566"/>
    <w:rsid w:val="00E235EE"/>
    <w:rsid w:val="00E23A24"/>
    <w:rsid w:val="00E23A32"/>
    <w:rsid w:val="00E23B68"/>
    <w:rsid w:val="00E2424A"/>
    <w:rsid w:val="00E2433F"/>
    <w:rsid w:val="00E2436C"/>
    <w:rsid w:val="00E246E2"/>
    <w:rsid w:val="00E24C58"/>
    <w:rsid w:val="00E24FD7"/>
    <w:rsid w:val="00E25086"/>
    <w:rsid w:val="00E25547"/>
    <w:rsid w:val="00E25DF3"/>
    <w:rsid w:val="00E25E16"/>
    <w:rsid w:val="00E26321"/>
    <w:rsid w:val="00E264B7"/>
    <w:rsid w:val="00E2661F"/>
    <w:rsid w:val="00E266D9"/>
    <w:rsid w:val="00E270B4"/>
    <w:rsid w:val="00E279EF"/>
    <w:rsid w:val="00E27D69"/>
    <w:rsid w:val="00E27EFE"/>
    <w:rsid w:val="00E30988"/>
    <w:rsid w:val="00E30E3A"/>
    <w:rsid w:val="00E314E9"/>
    <w:rsid w:val="00E31C08"/>
    <w:rsid w:val="00E32200"/>
    <w:rsid w:val="00E32391"/>
    <w:rsid w:val="00E323AB"/>
    <w:rsid w:val="00E323AF"/>
    <w:rsid w:val="00E32452"/>
    <w:rsid w:val="00E3246F"/>
    <w:rsid w:val="00E328B9"/>
    <w:rsid w:val="00E32C88"/>
    <w:rsid w:val="00E32D70"/>
    <w:rsid w:val="00E330BE"/>
    <w:rsid w:val="00E3330A"/>
    <w:rsid w:val="00E33B9F"/>
    <w:rsid w:val="00E340BC"/>
    <w:rsid w:val="00E3420B"/>
    <w:rsid w:val="00E34487"/>
    <w:rsid w:val="00E345F8"/>
    <w:rsid w:val="00E348CA"/>
    <w:rsid w:val="00E34954"/>
    <w:rsid w:val="00E34CEE"/>
    <w:rsid w:val="00E352EB"/>
    <w:rsid w:val="00E35C9C"/>
    <w:rsid w:val="00E36CAC"/>
    <w:rsid w:val="00E37054"/>
    <w:rsid w:val="00E373DD"/>
    <w:rsid w:val="00E3762F"/>
    <w:rsid w:val="00E37666"/>
    <w:rsid w:val="00E37B78"/>
    <w:rsid w:val="00E37CBE"/>
    <w:rsid w:val="00E37D47"/>
    <w:rsid w:val="00E37EC9"/>
    <w:rsid w:val="00E40030"/>
    <w:rsid w:val="00E40203"/>
    <w:rsid w:val="00E40598"/>
    <w:rsid w:val="00E40691"/>
    <w:rsid w:val="00E409F3"/>
    <w:rsid w:val="00E40D91"/>
    <w:rsid w:val="00E41163"/>
    <w:rsid w:val="00E412D0"/>
    <w:rsid w:val="00E414E3"/>
    <w:rsid w:val="00E415F7"/>
    <w:rsid w:val="00E41618"/>
    <w:rsid w:val="00E41968"/>
    <w:rsid w:val="00E419E4"/>
    <w:rsid w:val="00E41BCE"/>
    <w:rsid w:val="00E42D71"/>
    <w:rsid w:val="00E42FBD"/>
    <w:rsid w:val="00E43669"/>
    <w:rsid w:val="00E437A0"/>
    <w:rsid w:val="00E43980"/>
    <w:rsid w:val="00E43C74"/>
    <w:rsid w:val="00E440C2"/>
    <w:rsid w:val="00E443FD"/>
    <w:rsid w:val="00E44561"/>
    <w:rsid w:val="00E44850"/>
    <w:rsid w:val="00E45D49"/>
    <w:rsid w:val="00E45D9E"/>
    <w:rsid w:val="00E45EEF"/>
    <w:rsid w:val="00E46041"/>
    <w:rsid w:val="00E461D9"/>
    <w:rsid w:val="00E461F2"/>
    <w:rsid w:val="00E4684B"/>
    <w:rsid w:val="00E46E06"/>
    <w:rsid w:val="00E47101"/>
    <w:rsid w:val="00E4731B"/>
    <w:rsid w:val="00E47E0B"/>
    <w:rsid w:val="00E47E0E"/>
    <w:rsid w:val="00E5006B"/>
    <w:rsid w:val="00E50607"/>
    <w:rsid w:val="00E507C1"/>
    <w:rsid w:val="00E50CD8"/>
    <w:rsid w:val="00E50D56"/>
    <w:rsid w:val="00E510D2"/>
    <w:rsid w:val="00E5119F"/>
    <w:rsid w:val="00E5146A"/>
    <w:rsid w:val="00E515F8"/>
    <w:rsid w:val="00E5185F"/>
    <w:rsid w:val="00E518BE"/>
    <w:rsid w:val="00E51C6B"/>
    <w:rsid w:val="00E51DB2"/>
    <w:rsid w:val="00E51EE8"/>
    <w:rsid w:val="00E520BC"/>
    <w:rsid w:val="00E52343"/>
    <w:rsid w:val="00E52891"/>
    <w:rsid w:val="00E534DC"/>
    <w:rsid w:val="00E535D8"/>
    <w:rsid w:val="00E53768"/>
    <w:rsid w:val="00E5378E"/>
    <w:rsid w:val="00E53DCE"/>
    <w:rsid w:val="00E53EC2"/>
    <w:rsid w:val="00E5402A"/>
    <w:rsid w:val="00E544B3"/>
    <w:rsid w:val="00E544E4"/>
    <w:rsid w:val="00E54869"/>
    <w:rsid w:val="00E54F48"/>
    <w:rsid w:val="00E55613"/>
    <w:rsid w:val="00E556E1"/>
    <w:rsid w:val="00E557FE"/>
    <w:rsid w:val="00E55876"/>
    <w:rsid w:val="00E55D58"/>
    <w:rsid w:val="00E55D79"/>
    <w:rsid w:val="00E55DE0"/>
    <w:rsid w:val="00E5606B"/>
    <w:rsid w:val="00E56242"/>
    <w:rsid w:val="00E56748"/>
    <w:rsid w:val="00E56857"/>
    <w:rsid w:val="00E56B6F"/>
    <w:rsid w:val="00E56C7F"/>
    <w:rsid w:val="00E56F14"/>
    <w:rsid w:val="00E5752F"/>
    <w:rsid w:val="00E579B4"/>
    <w:rsid w:val="00E57A86"/>
    <w:rsid w:val="00E57BB5"/>
    <w:rsid w:val="00E57E24"/>
    <w:rsid w:val="00E60415"/>
    <w:rsid w:val="00E606DF"/>
    <w:rsid w:val="00E6088D"/>
    <w:rsid w:val="00E61272"/>
    <w:rsid w:val="00E61388"/>
    <w:rsid w:val="00E617F9"/>
    <w:rsid w:val="00E61835"/>
    <w:rsid w:val="00E61909"/>
    <w:rsid w:val="00E61955"/>
    <w:rsid w:val="00E61A57"/>
    <w:rsid w:val="00E61B3C"/>
    <w:rsid w:val="00E61BB1"/>
    <w:rsid w:val="00E61FED"/>
    <w:rsid w:val="00E62277"/>
    <w:rsid w:val="00E62536"/>
    <w:rsid w:val="00E62929"/>
    <w:rsid w:val="00E62947"/>
    <w:rsid w:val="00E631A4"/>
    <w:rsid w:val="00E63734"/>
    <w:rsid w:val="00E6398F"/>
    <w:rsid w:val="00E63A52"/>
    <w:rsid w:val="00E64000"/>
    <w:rsid w:val="00E64498"/>
    <w:rsid w:val="00E646C6"/>
    <w:rsid w:val="00E6475D"/>
    <w:rsid w:val="00E649A7"/>
    <w:rsid w:val="00E6538D"/>
    <w:rsid w:val="00E659F9"/>
    <w:rsid w:val="00E65A4A"/>
    <w:rsid w:val="00E65CA4"/>
    <w:rsid w:val="00E66111"/>
    <w:rsid w:val="00E66521"/>
    <w:rsid w:val="00E6674B"/>
    <w:rsid w:val="00E6678F"/>
    <w:rsid w:val="00E66976"/>
    <w:rsid w:val="00E66A38"/>
    <w:rsid w:val="00E66E00"/>
    <w:rsid w:val="00E67925"/>
    <w:rsid w:val="00E67B87"/>
    <w:rsid w:val="00E67C90"/>
    <w:rsid w:val="00E67EA2"/>
    <w:rsid w:val="00E7006C"/>
    <w:rsid w:val="00E701B2"/>
    <w:rsid w:val="00E7090C"/>
    <w:rsid w:val="00E70B9F"/>
    <w:rsid w:val="00E70EA4"/>
    <w:rsid w:val="00E71228"/>
    <w:rsid w:val="00E71417"/>
    <w:rsid w:val="00E71617"/>
    <w:rsid w:val="00E716A2"/>
    <w:rsid w:val="00E71915"/>
    <w:rsid w:val="00E71B3E"/>
    <w:rsid w:val="00E71F9E"/>
    <w:rsid w:val="00E72618"/>
    <w:rsid w:val="00E7289D"/>
    <w:rsid w:val="00E72AAF"/>
    <w:rsid w:val="00E72B39"/>
    <w:rsid w:val="00E72B40"/>
    <w:rsid w:val="00E72C49"/>
    <w:rsid w:val="00E730EA"/>
    <w:rsid w:val="00E73D0E"/>
    <w:rsid w:val="00E7437B"/>
    <w:rsid w:val="00E749B9"/>
    <w:rsid w:val="00E74F57"/>
    <w:rsid w:val="00E753A9"/>
    <w:rsid w:val="00E753B9"/>
    <w:rsid w:val="00E7551F"/>
    <w:rsid w:val="00E75899"/>
    <w:rsid w:val="00E75A65"/>
    <w:rsid w:val="00E7610E"/>
    <w:rsid w:val="00E76BBE"/>
    <w:rsid w:val="00E76E82"/>
    <w:rsid w:val="00E7757D"/>
    <w:rsid w:val="00E776AD"/>
    <w:rsid w:val="00E77BB4"/>
    <w:rsid w:val="00E77F5E"/>
    <w:rsid w:val="00E8012C"/>
    <w:rsid w:val="00E805D8"/>
    <w:rsid w:val="00E8131C"/>
    <w:rsid w:val="00E813E1"/>
    <w:rsid w:val="00E8142B"/>
    <w:rsid w:val="00E81591"/>
    <w:rsid w:val="00E816B3"/>
    <w:rsid w:val="00E819F0"/>
    <w:rsid w:val="00E81F44"/>
    <w:rsid w:val="00E81F57"/>
    <w:rsid w:val="00E82084"/>
    <w:rsid w:val="00E8215E"/>
    <w:rsid w:val="00E821B9"/>
    <w:rsid w:val="00E82626"/>
    <w:rsid w:val="00E828EF"/>
    <w:rsid w:val="00E82F2F"/>
    <w:rsid w:val="00E836ED"/>
    <w:rsid w:val="00E83876"/>
    <w:rsid w:val="00E83A83"/>
    <w:rsid w:val="00E83C2D"/>
    <w:rsid w:val="00E83E09"/>
    <w:rsid w:val="00E84682"/>
    <w:rsid w:val="00E8485E"/>
    <w:rsid w:val="00E84B77"/>
    <w:rsid w:val="00E84EEA"/>
    <w:rsid w:val="00E84FD4"/>
    <w:rsid w:val="00E850A3"/>
    <w:rsid w:val="00E850AE"/>
    <w:rsid w:val="00E85143"/>
    <w:rsid w:val="00E85276"/>
    <w:rsid w:val="00E85513"/>
    <w:rsid w:val="00E85CE5"/>
    <w:rsid w:val="00E86106"/>
    <w:rsid w:val="00E866A8"/>
    <w:rsid w:val="00E86DD3"/>
    <w:rsid w:val="00E870AD"/>
    <w:rsid w:val="00E870E1"/>
    <w:rsid w:val="00E87341"/>
    <w:rsid w:val="00E87788"/>
    <w:rsid w:val="00E87C0C"/>
    <w:rsid w:val="00E87DC9"/>
    <w:rsid w:val="00E90046"/>
    <w:rsid w:val="00E904AA"/>
    <w:rsid w:val="00E9090A"/>
    <w:rsid w:val="00E90A40"/>
    <w:rsid w:val="00E90CC4"/>
    <w:rsid w:val="00E90D62"/>
    <w:rsid w:val="00E917EE"/>
    <w:rsid w:val="00E91914"/>
    <w:rsid w:val="00E9191E"/>
    <w:rsid w:val="00E91B88"/>
    <w:rsid w:val="00E92149"/>
    <w:rsid w:val="00E921D6"/>
    <w:rsid w:val="00E922B6"/>
    <w:rsid w:val="00E926FB"/>
    <w:rsid w:val="00E92773"/>
    <w:rsid w:val="00E92BAC"/>
    <w:rsid w:val="00E930F3"/>
    <w:rsid w:val="00E935AD"/>
    <w:rsid w:val="00E93875"/>
    <w:rsid w:val="00E93EED"/>
    <w:rsid w:val="00E93F70"/>
    <w:rsid w:val="00E94024"/>
    <w:rsid w:val="00E940F8"/>
    <w:rsid w:val="00E94274"/>
    <w:rsid w:val="00E947C4"/>
    <w:rsid w:val="00E94860"/>
    <w:rsid w:val="00E94964"/>
    <w:rsid w:val="00E94B75"/>
    <w:rsid w:val="00E94B9E"/>
    <w:rsid w:val="00E94CDC"/>
    <w:rsid w:val="00E9500B"/>
    <w:rsid w:val="00E95076"/>
    <w:rsid w:val="00E95553"/>
    <w:rsid w:val="00E955B3"/>
    <w:rsid w:val="00E957A5"/>
    <w:rsid w:val="00E95AFE"/>
    <w:rsid w:val="00E95BAA"/>
    <w:rsid w:val="00E95D5C"/>
    <w:rsid w:val="00E964F6"/>
    <w:rsid w:val="00E96587"/>
    <w:rsid w:val="00E96863"/>
    <w:rsid w:val="00E96A2C"/>
    <w:rsid w:val="00E96C2F"/>
    <w:rsid w:val="00E97043"/>
    <w:rsid w:val="00E97256"/>
    <w:rsid w:val="00E9757F"/>
    <w:rsid w:val="00E975C2"/>
    <w:rsid w:val="00EA01CC"/>
    <w:rsid w:val="00EA0389"/>
    <w:rsid w:val="00EA0586"/>
    <w:rsid w:val="00EA05D7"/>
    <w:rsid w:val="00EA07D8"/>
    <w:rsid w:val="00EA0860"/>
    <w:rsid w:val="00EA1A4C"/>
    <w:rsid w:val="00EA1B4C"/>
    <w:rsid w:val="00EA1D1A"/>
    <w:rsid w:val="00EA1D4F"/>
    <w:rsid w:val="00EA2460"/>
    <w:rsid w:val="00EA2515"/>
    <w:rsid w:val="00EA273B"/>
    <w:rsid w:val="00EA295C"/>
    <w:rsid w:val="00EA2BAC"/>
    <w:rsid w:val="00EA3712"/>
    <w:rsid w:val="00EA373E"/>
    <w:rsid w:val="00EA37B0"/>
    <w:rsid w:val="00EA380C"/>
    <w:rsid w:val="00EA38B6"/>
    <w:rsid w:val="00EA3D7F"/>
    <w:rsid w:val="00EA5639"/>
    <w:rsid w:val="00EA5901"/>
    <w:rsid w:val="00EA5AFD"/>
    <w:rsid w:val="00EA5DC4"/>
    <w:rsid w:val="00EA6059"/>
    <w:rsid w:val="00EA64C9"/>
    <w:rsid w:val="00EA6610"/>
    <w:rsid w:val="00EA66A4"/>
    <w:rsid w:val="00EA67F8"/>
    <w:rsid w:val="00EA6887"/>
    <w:rsid w:val="00EA6D0E"/>
    <w:rsid w:val="00EA7702"/>
    <w:rsid w:val="00EA7811"/>
    <w:rsid w:val="00EA7BC6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919"/>
    <w:rsid w:val="00EB2C90"/>
    <w:rsid w:val="00EB2CC2"/>
    <w:rsid w:val="00EB38CB"/>
    <w:rsid w:val="00EB38E9"/>
    <w:rsid w:val="00EB3BFF"/>
    <w:rsid w:val="00EB3DB6"/>
    <w:rsid w:val="00EB4D95"/>
    <w:rsid w:val="00EB4FD7"/>
    <w:rsid w:val="00EB6BAA"/>
    <w:rsid w:val="00EB6C7E"/>
    <w:rsid w:val="00EB6C9E"/>
    <w:rsid w:val="00EB70F2"/>
    <w:rsid w:val="00EB71E4"/>
    <w:rsid w:val="00EB7FA7"/>
    <w:rsid w:val="00EC0473"/>
    <w:rsid w:val="00EC061E"/>
    <w:rsid w:val="00EC0B21"/>
    <w:rsid w:val="00EC0C5C"/>
    <w:rsid w:val="00EC0CD9"/>
    <w:rsid w:val="00EC0F70"/>
    <w:rsid w:val="00EC1170"/>
    <w:rsid w:val="00EC146C"/>
    <w:rsid w:val="00EC1721"/>
    <w:rsid w:val="00EC1A43"/>
    <w:rsid w:val="00EC1BFD"/>
    <w:rsid w:val="00EC1FD5"/>
    <w:rsid w:val="00EC2025"/>
    <w:rsid w:val="00EC2EC9"/>
    <w:rsid w:val="00EC3974"/>
    <w:rsid w:val="00EC3CDE"/>
    <w:rsid w:val="00EC3E89"/>
    <w:rsid w:val="00EC41A0"/>
    <w:rsid w:val="00EC44A7"/>
    <w:rsid w:val="00EC4880"/>
    <w:rsid w:val="00EC48C7"/>
    <w:rsid w:val="00EC4F64"/>
    <w:rsid w:val="00EC4FAB"/>
    <w:rsid w:val="00EC5FF7"/>
    <w:rsid w:val="00EC6184"/>
    <w:rsid w:val="00EC637D"/>
    <w:rsid w:val="00EC64D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350"/>
    <w:rsid w:val="00ED05E2"/>
    <w:rsid w:val="00ED0687"/>
    <w:rsid w:val="00ED0C72"/>
    <w:rsid w:val="00ED0E4A"/>
    <w:rsid w:val="00ED0EE8"/>
    <w:rsid w:val="00ED0F22"/>
    <w:rsid w:val="00ED1332"/>
    <w:rsid w:val="00ED14E0"/>
    <w:rsid w:val="00ED182C"/>
    <w:rsid w:val="00ED190F"/>
    <w:rsid w:val="00ED19EA"/>
    <w:rsid w:val="00ED1F51"/>
    <w:rsid w:val="00ED20BA"/>
    <w:rsid w:val="00ED222F"/>
    <w:rsid w:val="00ED23F6"/>
    <w:rsid w:val="00ED241C"/>
    <w:rsid w:val="00ED2614"/>
    <w:rsid w:val="00ED2966"/>
    <w:rsid w:val="00ED298B"/>
    <w:rsid w:val="00ED2A22"/>
    <w:rsid w:val="00ED2EDD"/>
    <w:rsid w:val="00ED328C"/>
    <w:rsid w:val="00ED3343"/>
    <w:rsid w:val="00ED374F"/>
    <w:rsid w:val="00ED3798"/>
    <w:rsid w:val="00ED3B86"/>
    <w:rsid w:val="00ED4029"/>
    <w:rsid w:val="00ED4042"/>
    <w:rsid w:val="00ED4110"/>
    <w:rsid w:val="00ED418C"/>
    <w:rsid w:val="00ED4394"/>
    <w:rsid w:val="00ED45E8"/>
    <w:rsid w:val="00ED4699"/>
    <w:rsid w:val="00ED4A2B"/>
    <w:rsid w:val="00ED4F0C"/>
    <w:rsid w:val="00ED5658"/>
    <w:rsid w:val="00ED570A"/>
    <w:rsid w:val="00ED578E"/>
    <w:rsid w:val="00ED5941"/>
    <w:rsid w:val="00ED64E6"/>
    <w:rsid w:val="00ED652B"/>
    <w:rsid w:val="00ED65AB"/>
    <w:rsid w:val="00ED66A9"/>
    <w:rsid w:val="00ED6818"/>
    <w:rsid w:val="00ED68D8"/>
    <w:rsid w:val="00ED6963"/>
    <w:rsid w:val="00ED72E1"/>
    <w:rsid w:val="00ED76EB"/>
    <w:rsid w:val="00ED77B3"/>
    <w:rsid w:val="00ED7C6E"/>
    <w:rsid w:val="00ED7CDC"/>
    <w:rsid w:val="00ED7D56"/>
    <w:rsid w:val="00EE00AF"/>
    <w:rsid w:val="00EE0450"/>
    <w:rsid w:val="00EE0C27"/>
    <w:rsid w:val="00EE0D4F"/>
    <w:rsid w:val="00EE10BD"/>
    <w:rsid w:val="00EE12C9"/>
    <w:rsid w:val="00EE13EB"/>
    <w:rsid w:val="00EE1481"/>
    <w:rsid w:val="00EE1731"/>
    <w:rsid w:val="00EE1754"/>
    <w:rsid w:val="00EE1A79"/>
    <w:rsid w:val="00EE1F2F"/>
    <w:rsid w:val="00EE2658"/>
    <w:rsid w:val="00EE268C"/>
    <w:rsid w:val="00EE28ED"/>
    <w:rsid w:val="00EE323C"/>
    <w:rsid w:val="00EE3446"/>
    <w:rsid w:val="00EE3937"/>
    <w:rsid w:val="00EE4184"/>
    <w:rsid w:val="00EE439D"/>
    <w:rsid w:val="00EE4B01"/>
    <w:rsid w:val="00EE4E68"/>
    <w:rsid w:val="00EE5515"/>
    <w:rsid w:val="00EE58FE"/>
    <w:rsid w:val="00EE5952"/>
    <w:rsid w:val="00EE59E8"/>
    <w:rsid w:val="00EE5E33"/>
    <w:rsid w:val="00EE5EAE"/>
    <w:rsid w:val="00EE5EB9"/>
    <w:rsid w:val="00EE60B4"/>
    <w:rsid w:val="00EE6275"/>
    <w:rsid w:val="00EE63FF"/>
    <w:rsid w:val="00EE6767"/>
    <w:rsid w:val="00EE69BA"/>
    <w:rsid w:val="00EE7160"/>
    <w:rsid w:val="00EE74B2"/>
    <w:rsid w:val="00EE7565"/>
    <w:rsid w:val="00EE7CA2"/>
    <w:rsid w:val="00EE7DCD"/>
    <w:rsid w:val="00EF0245"/>
    <w:rsid w:val="00EF0334"/>
    <w:rsid w:val="00EF04E6"/>
    <w:rsid w:val="00EF0768"/>
    <w:rsid w:val="00EF0E5E"/>
    <w:rsid w:val="00EF0F5A"/>
    <w:rsid w:val="00EF0F84"/>
    <w:rsid w:val="00EF0FDB"/>
    <w:rsid w:val="00EF1154"/>
    <w:rsid w:val="00EF1213"/>
    <w:rsid w:val="00EF12CE"/>
    <w:rsid w:val="00EF176E"/>
    <w:rsid w:val="00EF1805"/>
    <w:rsid w:val="00EF1AB2"/>
    <w:rsid w:val="00EF1FD5"/>
    <w:rsid w:val="00EF26E4"/>
    <w:rsid w:val="00EF2B23"/>
    <w:rsid w:val="00EF2CF8"/>
    <w:rsid w:val="00EF2E77"/>
    <w:rsid w:val="00EF3510"/>
    <w:rsid w:val="00EF4444"/>
    <w:rsid w:val="00EF5358"/>
    <w:rsid w:val="00EF5470"/>
    <w:rsid w:val="00EF56C7"/>
    <w:rsid w:val="00EF5711"/>
    <w:rsid w:val="00EF592F"/>
    <w:rsid w:val="00EF5F72"/>
    <w:rsid w:val="00EF6056"/>
    <w:rsid w:val="00EF68C3"/>
    <w:rsid w:val="00EF72D6"/>
    <w:rsid w:val="00EF741F"/>
    <w:rsid w:val="00EF75C0"/>
    <w:rsid w:val="00EF7BED"/>
    <w:rsid w:val="00EF7C6C"/>
    <w:rsid w:val="00F0012E"/>
    <w:rsid w:val="00F001F2"/>
    <w:rsid w:val="00F00649"/>
    <w:rsid w:val="00F0070C"/>
    <w:rsid w:val="00F00A1C"/>
    <w:rsid w:val="00F016C8"/>
    <w:rsid w:val="00F01EFC"/>
    <w:rsid w:val="00F022A9"/>
    <w:rsid w:val="00F0275E"/>
    <w:rsid w:val="00F029E1"/>
    <w:rsid w:val="00F02AE9"/>
    <w:rsid w:val="00F02AFB"/>
    <w:rsid w:val="00F0352B"/>
    <w:rsid w:val="00F03631"/>
    <w:rsid w:val="00F0371A"/>
    <w:rsid w:val="00F03AEF"/>
    <w:rsid w:val="00F03D8B"/>
    <w:rsid w:val="00F047EA"/>
    <w:rsid w:val="00F047FB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004"/>
    <w:rsid w:val="00F071BD"/>
    <w:rsid w:val="00F076EC"/>
    <w:rsid w:val="00F07A03"/>
    <w:rsid w:val="00F103E5"/>
    <w:rsid w:val="00F10643"/>
    <w:rsid w:val="00F109AF"/>
    <w:rsid w:val="00F10B40"/>
    <w:rsid w:val="00F11601"/>
    <w:rsid w:val="00F117C3"/>
    <w:rsid w:val="00F119DA"/>
    <w:rsid w:val="00F11A6B"/>
    <w:rsid w:val="00F11ABA"/>
    <w:rsid w:val="00F11F08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3C34"/>
    <w:rsid w:val="00F146F2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6E06"/>
    <w:rsid w:val="00F17079"/>
    <w:rsid w:val="00F170C1"/>
    <w:rsid w:val="00F17204"/>
    <w:rsid w:val="00F17452"/>
    <w:rsid w:val="00F174E2"/>
    <w:rsid w:val="00F17698"/>
    <w:rsid w:val="00F177C4"/>
    <w:rsid w:val="00F17B73"/>
    <w:rsid w:val="00F17EFA"/>
    <w:rsid w:val="00F17FF6"/>
    <w:rsid w:val="00F207DB"/>
    <w:rsid w:val="00F21173"/>
    <w:rsid w:val="00F21501"/>
    <w:rsid w:val="00F21513"/>
    <w:rsid w:val="00F221D4"/>
    <w:rsid w:val="00F2225F"/>
    <w:rsid w:val="00F225D5"/>
    <w:rsid w:val="00F22624"/>
    <w:rsid w:val="00F22D7E"/>
    <w:rsid w:val="00F23056"/>
    <w:rsid w:val="00F232DC"/>
    <w:rsid w:val="00F23367"/>
    <w:rsid w:val="00F235BC"/>
    <w:rsid w:val="00F2376B"/>
    <w:rsid w:val="00F238F8"/>
    <w:rsid w:val="00F23B37"/>
    <w:rsid w:val="00F23DDC"/>
    <w:rsid w:val="00F23E2E"/>
    <w:rsid w:val="00F23EEE"/>
    <w:rsid w:val="00F23F01"/>
    <w:rsid w:val="00F243DA"/>
    <w:rsid w:val="00F25418"/>
    <w:rsid w:val="00F25703"/>
    <w:rsid w:val="00F25759"/>
    <w:rsid w:val="00F25C20"/>
    <w:rsid w:val="00F25D8C"/>
    <w:rsid w:val="00F25DA3"/>
    <w:rsid w:val="00F260BD"/>
    <w:rsid w:val="00F261AA"/>
    <w:rsid w:val="00F26294"/>
    <w:rsid w:val="00F262E5"/>
    <w:rsid w:val="00F269D8"/>
    <w:rsid w:val="00F26B0B"/>
    <w:rsid w:val="00F26CE7"/>
    <w:rsid w:val="00F26E58"/>
    <w:rsid w:val="00F27199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1C6D"/>
    <w:rsid w:val="00F32109"/>
    <w:rsid w:val="00F32492"/>
    <w:rsid w:val="00F32897"/>
    <w:rsid w:val="00F329F0"/>
    <w:rsid w:val="00F339E0"/>
    <w:rsid w:val="00F34DC4"/>
    <w:rsid w:val="00F35057"/>
    <w:rsid w:val="00F35483"/>
    <w:rsid w:val="00F35763"/>
    <w:rsid w:val="00F35CCC"/>
    <w:rsid w:val="00F35F1B"/>
    <w:rsid w:val="00F35F8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216"/>
    <w:rsid w:val="00F405CC"/>
    <w:rsid w:val="00F40FC4"/>
    <w:rsid w:val="00F4139C"/>
    <w:rsid w:val="00F41A34"/>
    <w:rsid w:val="00F41AB5"/>
    <w:rsid w:val="00F41AEF"/>
    <w:rsid w:val="00F41B95"/>
    <w:rsid w:val="00F42C0A"/>
    <w:rsid w:val="00F43F37"/>
    <w:rsid w:val="00F44012"/>
    <w:rsid w:val="00F4413B"/>
    <w:rsid w:val="00F442DE"/>
    <w:rsid w:val="00F44690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D8C"/>
    <w:rsid w:val="00F47F25"/>
    <w:rsid w:val="00F5015F"/>
    <w:rsid w:val="00F50379"/>
    <w:rsid w:val="00F50565"/>
    <w:rsid w:val="00F50A5E"/>
    <w:rsid w:val="00F50E18"/>
    <w:rsid w:val="00F513AA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2D63"/>
    <w:rsid w:val="00F53195"/>
    <w:rsid w:val="00F53699"/>
    <w:rsid w:val="00F545C7"/>
    <w:rsid w:val="00F5474C"/>
    <w:rsid w:val="00F548E7"/>
    <w:rsid w:val="00F549B2"/>
    <w:rsid w:val="00F54B3E"/>
    <w:rsid w:val="00F55448"/>
    <w:rsid w:val="00F55B37"/>
    <w:rsid w:val="00F56502"/>
    <w:rsid w:val="00F567FB"/>
    <w:rsid w:val="00F569B2"/>
    <w:rsid w:val="00F56B8A"/>
    <w:rsid w:val="00F57237"/>
    <w:rsid w:val="00F5742A"/>
    <w:rsid w:val="00F57734"/>
    <w:rsid w:val="00F57D54"/>
    <w:rsid w:val="00F605C0"/>
    <w:rsid w:val="00F6076D"/>
    <w:rsid w:val="00F60832"/>
    <w:rsid w:val="00F60AB8"/>
    <w:rsid w:val="00F60B2C"/>
    <w:rsid w:val="00F60F7A"/>
    <w:rsid w:val="00F61094"/>
    <w:rsid w:val="00F614FA"/>
    <w:rsid w:val="00F61611"/>
    <w:rsid w:val="00F61D7B"/>
    <w:rsid w:val="00F61E8E"/>
    <w:rsid w:val="00F62363"/>
    <w:rsid w:val="00F62A32"/>
    <w:rsid w:val="00F62B81"/>
    <w:rsid w:val="00F62CA6"/>
    <w:rsid w:val="00F6314C"/>
    <w:rsid w:val="00F631CE"/>
    <w:rsid w:val="00F632A8"/>
    <w:rsid w:val="00F6352E"/>
    <w:rsid w:val="00F637C5"/>
    <w:rsid w:val="00F639CC"/>
    <w:rsid w:val="00F64511"/>
    <w:rsid w:val="00F645D9"/>
    <w:rsid w:val="00F647FF"/>
    <w:rsid w:val="00F64C57"/>
    <w:rsid w:val="00F64CD9"/>
    <w:rsid w:val="00F6528B"/>
    <w:rsid w:val="00F6550C"/>
    <w:rsid w:val="00F658D8"/>
    <w:rsid w:val="00F65B03"/>
    <w:rsid w:val="00F65BF4"/>
    <w:rsid w:val="00F65C48"/>
    <w:rsid w:val="00F66478"/>
    <w:rsid w:val="00F6682E"/>
    <w:rsid w:val="00F668E6"/>
    <w:rsid w:val="00F66B21"/>
    <w:rsid w:val="00F66D17"/>
    <w:rsid w:val="00F67849"/>
    <w:rsid w:val="00F70282"/>
    <w:rsid w:val="00F70A43"/>
    <w:rsid w:val="00F70A6D"/>
    <w:rsid w:val="00F70A76"/>
    <w:rsid w:val="00F70C38"/>
    <w:rsid w:val="00F71013"/>
    <w:rsid w:val="00F7101E"/>
    <w:rsid w:val="00F7174F"/>
    <w:rsid w:val="00F71B23"/>
    <w:rsid w:val="00F71E89"/>
    <w:rsid w:val="00F72564"/>
    <w:rsid w:val="00F72B6B"/>
    <w:rsid w:val="00F72BCA"/>
    <w:rsid w:val="00F72D33"/>
    <w:rsid w:val="00F72D8A"/>
    <w:rsid w:val="00F7359A"/>
    <w:rsid w:val="00F73766"/>
    <w:rsid w:val="00F739D8"/>
    <w:rsid w:val="00F73B06"/>
    <w:rsid w:val="00F73D05"/>
    <w:rsid w:val="00F7420E"/>
    <w:rsid w:val="00F7437A"/>
    <w:rsid w:val="00F746C6"/>
    <w:rsid w:val="00F74B9E"/>
    <w:rsid w:val="00F75059"/>
    <w:rsid w:val="00F75196"/>
    <w:rsid w:val="00F752EA"/>
    <w:rsid w:val="00F758C9"/>
    <w:rsid w:val="00F75C92"/>
    <w:rsid w:val="00F75FFA"/>
    <w:rsid w:val="00F76D82"/>
    <w:rsid w:val="00F76F91"/>
    <w:rsid w:val="00F770BC"/>
    <w:rsid w:val="00F771F7"/>
    <w:rsid w:val="00F7722D"/>
    <w:rsid w:val="00F7761D"/>
    <w:rsid w:val="00F77631"/>
    <w:rsid w:val="00F77BD8"/>
    <w:rsid w:val="00F77EBF"/>
    <w:rsid w:val="00F77FDC"/>
    <w:rsid w:val="00F801B6"/>
    <w:rsid w:val="00F80248"/>
    <w:rsid w:val="00F80C30"/>
    <w:rsid w:val="00F80C7B"/>
    <w:rsid w:val="00F80F24"/>
    <w:rsid w:val="00F80F8D"/>
    <w:rsid w:val="00F8198C"/>
    <w:rsid w:val="00F819A8"/>
    <w:rsid w:val="00F82085"/>
    <w:rsid w:val="00F8264B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6089"/>
    <w:rsid w:val="00F868C0"/>
    <w:rsid w:val="00F87015"/>
    <w:rsid w:val="00F87042"/>
    <w:rsid w:val="00F87173"/>
    <w:rsid w:val="00F8773B"/>
    <w:rsid w:val="00F879EC"/>
    <w:rsid w:val="00F87F69"/>
    <w:rsid w:val="00F87FD8"/>
    <w:rsid w:val="00F90246"/>
    <w:rsid w:val="00F90B0A"/>
    <w:rsid w:val="00F90F6E"/>
    <w:rsid w:val="00F91E5F"/>
    <w:rsid w:val="00F92316"/>
    <w:rsid w:val="00F92570"/>
    <w:rsid w:val="00F928DA"/>
    <w:rsid w:val="00F92B4C"/>
    <w:rsid w:val="00F92C38"/>
    <w:rsid w:val="00F92E01"/>
    <w:rsid w:val="00F93063"/>
    <w:rsid w:val="00F93164"/>
    <w:rsid w:val="00F93223"/>
    <w:rsid w:val="00F93608"/>
    <w:rsid w:val="00F945A2"/>
    <w:rsid w:val="00F946F9"/>
    <w:rsid w:val="00F947AC"/>
    <w:rsid w:val="00F948E0"/>
    <w:rsid w:val="00F9516C"/>
    <w:rsid w:val="00F96045"/>
    <w:rsid w:val="00F962A9"/>
    <w:rsid w:val="00F96827"/>
    <w:rsid w:val="00F97771"/>
    <w:rsid w:val="00F977C8"/>
    <w:rsid w:val="00F97A04"/>
    <w:rsid w:val="00F97A5A"/>
    <w:rsid w:val="00F97CA8"/>
    <w:rsid w:val="00FA0264"/>
    <w:rsid w:val="00FA0429"/>
    <w:rsid w:val="00FA053C"/>
    <w:rsid w:val="00FA05C5"/>
    <w:rsid w:val="00FA062B"/>
    <w:rsid w:val="00FA0A94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602"/>
    <w:rsid w:val="00FA282D"/>
    <w:rsid w:val="00FA2C45"/>
    <w:rsid w:val="00FA2CB3"/>
    <w:rsid w:val="00FA2F30"/>
    <w:rsid w:val="00FA2FAD"/>
    <w:rsid w:val="00FA32A2"/>
    <w:rsid w:val="00FA35C4"/>
    <w:rsid w:val="00FA35D7"/>
    <w:rsid w:val="00FA365D"/>
    <w:rsid w:val="00FA3702"/>
    <w:rsid w:val="00FA3AE2"/>
    <w:rsid w:val="00FA3BB8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3CD"/>
    <w:rsid w:val="00FA6512"/>
    <w:rsid w:val="00FA6649"/>
    <w:rsid w:val="00FA66AA"/>
    <w:rsid w:val="00FA6B2F"/>
    <w:rsid w:val="00FA6C1A"/>
    <w:rsid w:val="00FA7136"/>
    <w:rsid w:val="00FA738B"/>
    <w:rsid w:val="00FA77EC"/>
    <w:rsid w:val="00FB006C"/>
    <w:rsid w:val="00FB08CE"/>
    <w:rsid w:val="00FB1110"/>
    <w:rsid w:val="00FB2045"/>
    <w:rsid w:val="00FB253F"/>
    <w:rsid w:val="00FB2A19"/>
    <w:rsid w:val="00FB2E61"/>
    <w:rsid w:val="00FB30F4"/>
    <w:rsid w:val="00FB35E1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63B"/>
    <w:rsid w:val="00FB5837"/>
    <w:rsid w:val="00FB5CCE"/>
    <w:rsid w:val="00FB5E8B"/>
    <w:rsid w:val="00FB7403"/>
    <w:rsid w:val="00FB74F8"/>
    <w:rsid w:val="00FC017E"/>
    <w:rsid w:val="00FC0962"/>
    <w:rsid w:val="00FC0CA7"/>
    <w:rsid w:val="00FC0DB1"/>
    <w:rsid w:val="00FC0F03"/>
    <w:rsid w:val="00FC1019"/>
    <w:rsid w:val="00FC12AC"/>
    <w:rsid w:val="00FC1443"/>
    <w:rsid w:val="00FC1851"/>
    <w:rsid w:val="00FC192C"/>
    <w:rsid w:val="00FC1CAF"/>
    <w:rsid w:val="00FC2008"/>
    <w:rsid w:val="00FC25E9"/>
    <w:rsid w:val="00FC271D"/>
    <w:rsid w:val="00FC285C"/>
    <w:rsid w:val="00FC31B1"/>
    <w:rsid w:val="00FC33AD"/>
    <w:rsid w:val="00FC34BB"/>
    <w:rsid w:val="00FC3C72"/>
    <w:rsid w:val="00FC40D7"/>
    <w:rsid w:val="00FC41AC"/>
    <w:rsid w:val="00FC4467"/>
    <w:rsid w:val="00FC4771"/>
    <w:rsid w:val="00FC49E5"/>
    <w:rsid w:val="00FC4B2F"/>
    <w:rsid w:val="00FC4B89"/>
    <w:rsid w:val="00FC5010"/>
    <w:rsid w:val="00FC5030"/>
    <w:rsid w:val="00FC53FE"/>
    <w:rsid w:val="00FC5401"/>
    <w:rsid w:val="00FC55CA"/>
    <w:rsid w:val="00FC57B1"/>
    <w:rsid w:val="00FC5902"/>
    <w:rsid w:val="00FC6461"/>
    <w:rsid w:val="00FC6C04"/>
    <w:rsid w:val="00FC6C4B"/>
    <w:rsid w:val="00FC6DDA"/>
    <w:rsid w:val="00FC6F24"/>
    <w:rsid w:val="00FC76F7"/>
    <w:rsid w:val="00FC7E8E"/>
    <w:rsid w:val="00FD05CD"/>
    <w:rsid w:val="00FD09AC"/>
    <w:rsid w:val="00FD0CA1"/>
    <w:rsid w:val="00FD0DE6"/>
    <w:rsid w:val="00FD0EF3"/>
    <w:rsid w:val="00FD198C"/>
    <w:rsid w:val="00FD1A9D"/>
    <w:rsid w:val="00FD1D82"/>
    <w:rsid w:val="00FD1F29"/>
    <w:rsid w:val="00FD21DF"/>
    <w:rsid w:val="00FD24D6"/>
    <w:rsid w:val="00FD24DE"/>
    <w:rsid w:val="00FD266E"/>
    <w:rsid w:val="00FD2AA9"/>
    <w:rsid w:val="00FD2B04"/>
    <w:rsid w:val="00FD3632"/>
    <w:rsid w:val="00FD3E4E"/>
    <w:rsid w:val="00FD47BE"/>
    <w:rsid w:val="00FD49B4"/>
    <w:rsid w:val="00FD4D5D"/>
    <w:rsid w:val="00FD4EF3"/>
    <w:rsid w:val="00FD5238"/>
    <w:rsid w:val="00FD52A6"/>
    <w:rsid w:val="00FD5926"/>
    <w:rsid w:val="00FD5C27"/>
    <w:rsid w:val="00FD5D3E"/>
    <w:rsid w:val="00FD5EBE"/>
    <w:rsid w:val="00FD64E1"/>
    <w:rsid w:val="00FD6931"/>
    <w:rsid w:val="00FD6A95"/>
    <w:rsid w:val="00FD71B3"/>
    <w:rsid w:val="00FD739D"/>
    <w:rsid w:val="00FD7505"/>
    <w:rsid w:val="00FD7602"/>
    <w:rsid w:val="00FD7700"/>
    <w:rsid w:val="00FD78CA"/>
    <w:rsid w:val="00FD7CCB"/>
    <w:rsid w:val="00FD7D29"/>
    <w:rsid w:val="00FD7D5E"/>
    <w:rsid w:val="00FE05E7"/>
    <w:rsid w:val="00FE07AC"/>
    <w:rsid w:val="00FE0ED7"/>
    <w:rsid w:val="00FE1126"/>
    <w:rsid w:val="00FE15AA"/>
    <w:rsid w:val="00FE17F8"/>
    <w:rsid w:val="00FE1820"/>
    <w:rsid w:val="00FE1828"/>
    <w:rsid w:val="00FE1ABD"/>
    <w:rsid w:val="00FE1B19"/>
    <w:rsid w:val="00FE1CDF"/>
    <w:rsid w:val="00FE2250"/>
    <w:rsid w:val="00FE22C8"/>
    <w:rsid w:val="00FE2322"/>
    <w:rsid w:val="00FE2474"/>
    <w:rsid w:val="00FE26B2"/>
    <w:rsid w:val="00FE2706"/>
    <w:rsid w:val="00FE307C"/>
    <w:rsid w:val="00FE31C1"/>
    <w:rsid w:val="00FE3475"/>
    <w:rsid w:val="00FE3617"/>
    <w:rsid w:val="00FE3A2D"/>
    <w:rsid w:val="00FE3C8F"/>
    <w:rsid w:val="00FE4019"/>
    <w:rsid w:val="00FE4B6E"/>
    <w:rsid w:val="00FE522B"/>
    <w:rsid w:val="00FE53D7"/>
    <w:rsid w:val="00FE5DDF"/>
    <w:rsid w:val="00FE5F88"/>
    <w:rsid w:val="00FE6012"/>
    <w:rsid w:val="00FE61F1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96B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0"/>
    <w:rsid w:val="00FF1F62"/>
    <w:rsid w:val="00FF1F6D"/>
    <w:rsid w:val="00FF213E"/>
    <w:rsid w:val="00FF24F7"/>
    <w:rsid w:val="00FF28CC"/>
    <w:rsid w:val="00FF2CD5"/>
    <w:rsid w:val="00FF3240"/>
    <w:rsid w:val="00FF36B9"/>
    <w:rsid w:val="00FF4461"/>
    <w:rsid w:val="00FF45B8"/>
    <w:rsid w:val="00FF4695"/>
    <w:rsid w:val="00FF4C5C"/>
    <w:rsid w:val="00FF513B"/>
    <w:rsid w:val="00FF51D3"/>
    <w:rsid w:val="00FF538A"/>
    <w:rsid w:val="00FF5454"/>
    <w:rsid w:val="00FF5507"/>
    <w:rsid w:val="00FF56A7"/>
    <w:rsid w:val="00FF5AA2"/>
    <w:rsid w:val="00FF5DFB"/>
    <w:rsid w:val="00FF5EF8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5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  <w:style w:type="character" w:customStyle="1" w:styleId="FontStyle33">
    <w:name w:val="Font Style33"/>
    <w:rsid w:val="0002743E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0274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7">
    <w:name w:val="Table Grid7"/>
    <w:basedOn w:val="TableNormal"/>
    <w:next w:val="TableGrid"/>
    <w:uiPriority w:val="59"/>
    <w:rsid w:val="00411984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ен текст (2)_"/>
    <w:link w:val="21"/>
    <w:rsid w:val="00D4281E"/>
    <w:rPr>
      <w:rFonts w:ascii="Arial Narrow" w:eastAsia="Arial Narrow" w:hAnsi="Arial Narrow" w:cs="Arial Narrow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D4281E"/>
    <w:pPr>
      <w:widowControl w:val="0"/>
      <w:shd w:val="clear" w:color="auto" w:fill="FFFFFF"/>
      <w:spacing w:after="480" w:line="278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A52874-D33B-4C8F-A854-6D84D511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15175</TotalTime>
  <Pages>1</Pages>
  <Words>4780</Words>
  <Characters>27251</Characters>
  <Application>Microsoft Office Word</Application>
  <DocSecurity>0</DocSecurity>
  <Lines>227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7532</cp:revision>
  <cp:lastPrinted>2026-05-07T07:17:00Z</cp:lastPrinted>
  <dcterms:created xsi:type="dcterms:W3CDTF">2024-09-03T11:44:00Z</dcterms:created>
  <dcterms:modified xsi:type="dcterms:W3CDTF">2026-05-07T08:10:00Z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