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31073A71">
            <wp:simplePos x="0" y="0"/>
            <wp:positionH relativeFrom="column">
              <wp:posOffset>-405130</wp:posOffset>
            </wp:positionH>
            <wp:positionV relativeFrom="paragraph">
              <wp:posOffset>102235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Pr="00260BBE" w:rsidRDefault="004A190F" w:rsidP="00FB5EE3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0D26CA8C" w14:textId="77777777" w:rsidR="00A54120" w:rsidRDefault="00A54120" w:rsidP="00FB5EE3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7FD3C3A5" w14:textId="58636B54" w:rsidR="00A54120" w:rsidRDefault="00A54120" w:rsidP="00A54120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ПРЕПИС-ИЗВЛЕЧЕНИЕ ОТ ПРОТОКОЛ № 6</w:t>
      </w:r>
    </w:p>
    <w:p w14:paraId="7A05847A" w14:textId="77777777" w:rsidR="00A54120" w:rsidRDefault="00A54120" w:rsidP="00A5412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40B8401F" w14:textId="74EDA0CF" w:rsidR="00A54120" w:rsidRDefault="00A54120" w:rsidP="00A5412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28.05.2026 г.</w:t>
      </w:r>
    </w:p>
    <w:p w14:paraId="568796C7" w14:textId="77777777" w:rsidR="00A54120" w:rsidRDefault="00A54120" w:rsidP="00FB5EE3">
      <w:pPr>
        <w:pStyle w:val="NoSpacing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48FAD1A9" w14:textId="77777777" w:rsidR="00A54120" w:rsidRDefault="004627EB" w:rsidP="00FB5EE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</w:r>
    </w:p>
    <w:p w14:paraId="7A284F74" w14:textId="5B3CDD18" w:rsidR="007F5FB8" w:rsidRPr="00745538" w:rsidRDefault="007F5FB8" w:rsidP="00FB5EE3">
      <w:pPr>
        <w:pStyle w:val="NoSpacing"/>
        <w:spacing w:line="360" w:lineRule="auto"/>
        <w:jc w:val="both"/>
        <w:rPr>
          <w:rFonts w:ascii="Verdana" w:hAnsi="Verdana" w:cs="Verdana"/>
          <w:sz w:val="20"/>
          <w:szCs w:val="20"/>
        </w:rPr>
      </w:pPr>
      <w:r w:rsidRPr="00745538">
        <w:rPr>
          <w:rFonts w:ascii="Verdana" w:hAnsi="Verdana" w:cs="Verdana"/>
          <w:sz w:val="20"/>
          <w:szCs w:val="20"/>
        </w:rPr>
        <w:t>На основание чл.21, ал.1, т.23 и ал.2 от Закона за местното самоуправление и местната администрация, след проведеното гласуване с 1</w:t>
      </w:r>
      <w:r w:rsidR="00DE547B">
        <w:rPr>
          <w:rFonts w:ascii="Verdana" w:hAnsi="Verdana" w:cs="Verdana"/>
          <w:sz w:val="20"/>
          <w:szCs w:val="20"/>
        </w:rPr>
        <w:t>2</w:t>
      </w:r>
      <w:r w:rsidRPr="00745538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EA5C85">
        <w:rPr>
          <w:rFonts w:ascii="Verdana" w:hAnsi="Verdana" w:cs="Arial"/>
          <w:sz w:val="20"/>
          <w:szCs w:val="20"/>
        </w:rPr>
        <w:t>Васил Кафеджиев,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</w:t>
      </w:r>
      <w:r w:rsidRPr="00745538">
        <w:rPr>
          <w:rFonts w:ascii="Verdana" w:hAnsi="Verdana" w:cs="Verdana"/>
          <w:sz w:val="20"/>
          <w:szCs w:val="20"/>
        </w:rPr>
        <w:t xml:space="preserve">,  0 гласа „против” и 0 гласа „въздържал се”,  Общински съвет-Пирдоп прие </w:t>
      </w:r>
    </w:p>
    <w:p w14:paraId="777D0920" w14:textId="77777777" w:rsidR="007F5FB8" w:rsidRPr="00377555" w:rsidRDefault="007F5FB8" w:rsidP="00FB5EE3">
      <w:pPr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12D417B9" w14:textId="41DC43B8" w:rsidR="007F5FB8" w:rsidRPr="00377D6C" w:rsidRDefault="007F5FB8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316CF3">
        <w:rPr>
          <w:rFonts w:ascii="Verdana" w:hAnsi="Verdana" w:cs="Arial"/>
          <w:b/>
          <w:sz w:val="20"/>
          <w:szCs w:val="20"/>
        </w:rPr>
        <w:t>79</w:t>
      </w:r>
    </w:p>
    <w:p w14:paraId="6D9EDADD" w14:textId="77777777" w:rsidR="007F5FB8" w:rsidRPr="00377D6C" w:rsidRDefault="007F5FB8" w:rsidP="00FB5EE3">
      <w:pPr>
        <w:pStyle w:val="NoSpacing"/>
        <w:spacing w:line="360" w:lineRule="auto"/>
        <w:jc w:val="both"/>
        <w:rPr>
          <w:rFonts w:ascii="Verdana" w:hAnsi="Verdana"/>
          <w:bCs/>
          <w:iCs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ab/>
      </w:r>
      <w:r w:rsidRPr="00377D6C">
        <w:rPr>
          <w:rFonts w:ascii="Verdana" w:hAnsi="Verdana" w:cs="Arial"/>
          <w:sz w:val="20"/>
          <w:szCs w:val="20"/>
          <w:lang w:val="en-US"/>
        </w:rPr>
        <w:t>I</w:t>
      </w:r>
      <w:r w:rsidRPr="00377D6C">
        <w:rPr>
          <w:rFonts w:ascii="Verdana" w:hAnsi="Verdana"/>
          <w:bCs/>
          <w:iCs/>
          <w:sz w:val="20"/>
          <w:szCs w:val="20"/>
          <w:lang w:val="ru-RU"/>
        </w:rPr>
        <w:t>.</w:t>
      </w:r>
      <w:r w:rsidRPr="00377D6C">
        <w:rPr>
          <w:rFonts w:ascii="Verdana" w:hAnsi="Verdana"/>
          <w:bCs/>
          <w:iCs/>
          <w:sz w:val="20"/>
          <w:szCs w:val="20"/>
        </w:rPr>
        <w:t>Общински съвет-Пирдоп реши заседанието да протече при следния</w:t>
      </w:r>
    </w:p>
    <w:p w14:paraId="023F3525" w14:textId="77777777" w:rsidR="007F5FB8" w:rsidRPr="00377D6C" w:rsidRDefault="007F5FB8" w:rsidP="00FB5EE3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377D6C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3C22B3BE" w14:textId="77777777" w:rsidR="007F5FB8" w:rsidRPr="007F5FB8" w:rsidRDefault="007F5FB8" w:rsidP="00FB5EE3">
      <w:pPr>
        <w:numPr>
          <w:ilvl w:val="0"/>
          <w:numId w:val="15"/>
        </w:numPr>
        <w:tabs>
          <w:tab w:val="left" w:pos="709"/>
        </w:tabs>
        <w:spacing w:line="360" w:lineRule="auto"/>
        <w:ind w:left="709" w:right="141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7F5FB8">
        <w:rPr>
          <w:rFonts w:ascii="Verdana" w:eastAsiaTheme="minorHAnsi" w:hAnsi="Verdana" w:cstheme="minorBidi"/>
          <w:sz w:val="20"/>
          <w:szCs w:val="20"/>
          <w:lang w:eastAsia="en-US"/>
        </w:rPr>
        <w:t>Изказвания, питания, становища и предложения.</w:t>
      </w:r>
    </w:p>
    <w:p w14:paraId="1A565D29" w14:textId="77777777" w:rsidR="007F5FB8" w:rsidRPr="007F5FB8" w:rsidRDefault="007F5FB8" w:rsidP="00FB5EE3">
      <w:pPr>
        <w:tabs>
          <w:tab w:val="left" w:pos="284"/>
        </w:tabs>
        <w:spacing w:line="360" w:lineRule="auto"/>
        <w:ind w:left="709" w:right="141" w:hanging="28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7E40BF43" w14:textId="77777777" w:rsidR="007F5FB8" w:rsidRPr="007F5FB8" w:rsidRDefault="007F5FB8" w:rsidP="00FB5EE3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9002-43 </w:t>
      </w:r>
      <w:r w:rsidRPr="007F5FB8">
        <w:rPr>
          <w:rFonts w:ascii="Verdana" w:eastAsia="Calibri" w:hAnsi="Verdana" w:cs="Verdana"/>
          <w:sz w:val="20"/>
          <w:szCs w:val="20"/>
        </w:rPr>
        <w:t>/ 13.05.2026 г.</w:t>
      </w:r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7F5FB8">
        <w:rPr>
          <w:rFonts w:ascii="Verdana" w:eastAsia="Calibri" w:hAnsi="Verdana" w:cs="Verdana"/>
          <w:bCs/>
          <w:sz w:val="20"/>
          <w:szCs w:val="20"/>
        </w:rPr>
        <w:t>Откриване на  процедура по провеждане на публичен търг с явно наддаване за отдаване под наем на помещение - частна общинска собственост, находящо се в гр. Пирдоп, ул. „Цар Освободител“ № 45А.</w:t>
      </w:r>
    </w:p>
    <w:p w14:paraId="14F67796" w14:textId="77777777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right"/>
        <w:rPr>
          <w:rFonts w:ascii="Verdana" w:eastAsia="Calibri" w:hAnsi="Verdana" w:cs="Verdana"/>
          <w:sz w:val="20"/>
          <w:szCs w:val="20"/>
        </w:rPr>
      </w:pPr>
      <w:r w:rsidRPr="007F5FB8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Докл.: Ангел Геров- Кмет на Община Пирдоп</w:t>
      </w:r>
    </w:p>
    <w:p w14:paraId="4E566DEA" w14:textId="77777777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146"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64C37B3A" w14:textId="77777777" w:rsidR="007F5FB8" w:rsidRPr="007F5FB8" w:rsidRDefault="007F5FB8" w:rsidP="00FB5EE3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iCs/>
          <w:sz w:val="20"/>
          <w:szCs w:val="20"/>
        </w:rPr>
      </w:pP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9002-45 </w:t>
      </w:r>
      <w:r w:rsidRPr="007F5FB8">
        <w:rPr>
          <w:rFonts w:ascii="Verdana" w:eastAsia="Calibri" w:hAnsi="Verdana" w:cs="Verdana"/>
          <w:sz w:val="20"/>
          <w:szCs w:val="20"/>
        </w:rPr>
        <w:t>/ 13.05.2026 г.</w:t>
      </w:r>
      <w:r w:rsidRPr="007F5FB8">
        <w:rPr>
          <w:rFonts w:ascii="Verdana" w:eastAsia="Calibri" w:hAnsi="Verdana" w:cs="Verdana"/>
          <w:sz w:val="20"/>
          <w:szCs w:val="20"/>
          <w:lang w:val="ru-RU"/>
        </w:rPr>
        <w:t>,</w:t>
      </w:r>
      <w:r w:rsidRPr="007F5FB8">
        <w:rPr>
          <w:rFonts w:ascii="Verdana" w:eastAsia="Calibri" w:hAnsi="Verdana" w:cs="Verdana"/>
          <w:color w:val="FF0000"/>
          <w:sz w:val="20"/>
          <w:szCs w:val="20"/>
          <w:lang w:val="ru-RU"/>
        </w:rPr>
        <w:t xml:space="preserve"> </w:t>
      </w: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7F5FB8">
        <w:rPr>
          <w:rFonts w:ascii="Verdana" w:eastAsia="Calibri" w:hAnsi="Verdana" w:cs="Verdana"/>
          <w:bCs/>
          <w:iCs/>
          <w:sz w:val="20"/>
          <w:szCs w:val="20"/>
        </w:rPr>
        <w:t>Отдаване под наем на част от общински имот, находящ се в гр. Пирдоп, ул. „Чавдар Войвода“ № 4-Б, чрез публичен търг с явно наддаване.</w:t>
      </w:r>
    </w:p>
    <w:p w14:paraId="3A5B5C61" w14:textId="608E0FA4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7F5FB8">
        <w:rPr>
          <w:rFonts w:ascii="Verdana" w:eastAsia="Calibri" w:hAnsi="Verdana" w:cs="Verdana"/>
          <w:sz w:val="20"/>
          <w:szCs w:val="20"/>
        </w:rPr>
        <w:t xml:space="preserve">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7F5FB8">
        <w:rPr>
          <w:rFonts w:ascii="Verdana" w:eastAsia="Calibri" w:hAnsi="Verdana" w:cs="Verdana"/>
          <w:sz w:val="20"/>
          <w:szCs w:val="20"/>
        </w:rPr>
        <w:t xml:space="preserve"> Докл.: Ангел Геров- Кмет на Община Пирдоп</w:t>
      </w:r>
    </w:p>
    <w:p w14:paraId="5DF3B5D3" w14:textId="77777777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-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69934F85" w14:textId="77777777" w:rsidR="007F5FB8" w:rsidRPr="007F5FB8" w:rsidRDefault="007F5FB8" w:rsidP="00FB5EE3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 w:hanging="283"/>
        <w:jc w:val="both"/>
        <w:rPr>
          <w:rFonts w:ascii="Verdana" w:eastAsia="Calibri" w:hAnsi="Verdana" w:cs="Verdana"/>
          <w:bCs/>
          <w:sz w:val="20"/>
          <w:szCs w:val="20"/>
        </w:rPr>
      </w:pP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9002-44 </w:t>
      </w:r>
      <w:r w:rsidRPr="007F5FB8">
        <w:rPr>
          <w:rFonts w:ascii="Verdana" w:eastAsia="Calibri" w:hAnsi="Verdana" w:cs="Verdana"/>
          <w:sz w:val="20"/>
          <w:szCs w:val="20"/>
        </w:rPr>
        <w:t xml:space="preserve">/ </w:t>
      </w:r>
      <w:r w:rsidRPr="007F5FB8">
        <w:rPr>
          <w:rFonts w:ascii="Verdana" w:eastAsia="Calibri" w:hAnsi="Verdana" w:cs="Verdana"/>
          <w:sz w:val="20"/>
          <w:szCs w:val="20"/>
          <w:lang w:val="ru-RU"/>
        </w:rPr>
        <w:t>13.05</w:t>
      </w:r>
      <w:r w:rsidRPr="007F5FB8">
        <w:rPr>
          <w:rFonts w:ascii="Verdana" w:eastAsia="Calibri" w:hAnsi="Verdana" w:cs="Verdana"/>
          <w:sz w:val="20"/>
          <w:szCs w:val="20"/>
        </w:rPr>
        <w:t>.2026 г.</w:t>
      </w:r>
      <w:r w:rsidRPr="007F5FB8">
        <w:rPr>
          <w:rFonts w:ascii="Verdana" w:eastAsia="Calibri" w:hAnsi="Verdana" w:cs="Verdana"/>
          <w:sz w:val="20"/>
          <w:szCs w:val="20"/>
          <w:lang w:val="ru-RU"/>
        </w:rPr>
        <w:t>,</w:t>
      </w:r>
      <w:r w:rsidRPr="007F5FB8">
        <w:rPr>
          <w:rFonts w:ascii="Verdana" w:eastAsia="Calibri" w:hAnsi="Verdana" w:cs="Verdana"/>
          <w:color w:val="FF0000"/>
          <w:sz w:val="20"/>
          <w:szCs w:val="20"/>
          <w:lang w:val="ru-RU"/>
        </w:rPr>
        <w:t xml:space="preserve"> </w:t>
      </w: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7F5FB8">
        <w:rPr>
          <w:rFonts w:ascii="Verdana" w:eastAsia="Calibri" w:hAnsi="Verdana" w:cs="Verdana"/>
          <w:bCs/>
          <w:iCs/>
          <w:sz w:val="20"/>
          <w:szCs w:val="20"/>
        </w:rPr>
        <w:t>Отдаване под наем на помещение общинска собственост за дейности задоволяващи нуждите на населението.</w:t>
      </w:r>
    </w:p>
    <w:p w14:paraId="535E826C" w14:textId="0D7949EE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7F5FB8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7F5FB8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6BBE52A8" w14:textId="77777777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7F75E6AC" w14:textId="77777777" w:rsidR="007F5FB8" w:rsidRPr="007F5FB8" w:rsidRDefault="007F5FB8" w:rsidP="00FB5EE3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bCs/>
          <w:sz w:val="20"/>
          <w:szCs w:val="20"/>
        </w:rPr>
      </w:pP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9000-463 </w:t>
      </w:r>
      <w:r w:rsidRPr="007F5FB8">
        <w:rPr>
          <w:rFonts w:ascii="Verdana" w:eastAsia="Calibri" w:hAnsi="Verdana" w:cs="Verdana"/>
          <w:sz w:val="20"/>
          <w:szCs w:val="20"/>
        </w:rPr>
        <w:t>/ 13.05.2026 г.</w:t>
      </w:r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7F5FB8">
        <w:rPr>
          <w:rFonts w:ascii="Verdana" w:eastAsia="Calibri" w:hAnsi="Verdana" w:cs="Verdana"/>
          <w:bCs/>
          <w:sz w:val="20"/>
          <w:szCs w:val="20"/>
        </w:rPr>
        <w:t>Одобряване на пазарна оценка и определяне на цена за продажба на поземлен имот с идентификатор 24164.15.18 по КК и КР на с. Душанци - частна общинска собственост на собственика на законно построена сграда върху имота.</w:t>
      </w:r>
    </w:p>
    <w:p w14:paraId="691F4733" w14:textId="1F3D3B49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7F5FB8">
        <w:rPr>
          <w:rFonts w:ascii="Verdana" w:eastAsia="Calibri" w:hAnsi="Verdana" w:cs="Verdana"/>
          <w:sz w:val="20"/>
          <w:szCs w:val="20"/>
        </w:rPr>
        <w:t xml:space="preserve">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 </w:t>
      </w:r>
      <w:r w:rsidRPr="007F5FB8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6FFB4CF6" w14:textId="77777777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16C4669E" w14:textId="77777777" w:rsidR="007F5FB8" w:rsidRPr="007F5FB8" w:rsidRDefault="007F5FB8" w:rsidP="00FB5EE3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bCs/>
          <w:color w:val="000000"/>
          <w:sz w:val="20"/>
          <w:szCs w:val="20"/>
        </w:rPr>
      </w:pP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9002-46 </w:t>
      </w:r>
      <w:r w:rsidRPr="007F5FB8">
        <w:rPr>
          <w:rFonts w:ascii="Verdana" w:eastAsia="Calibri" w:hAnsi="Verdana" w:cs="Verdana"/>
          <w:sz w:val="20"/>
          <w:szCs w:val="20"/>
        </w:rPr>
        <w:t>/ 13.05.2026 г.</w:t>
      </w:r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7F5FB8">
        <w:rPr>
          <w:rFonts w:ascii="Verdana" w:eastAsia="Calibri" w:hAnsi="Verdana" w:cs="Verdana"/>
          <w:bCs/>
          <w:sz w:val="20"/>
          <w:szCs w:val="20"/>
        </w:rPr>
        <w:t>Откриване</w:t>
      </w:r>
      <w:r w:rsidRPr="007F5FB8">
        <w:rPr>
          <w:rFonts w:ascii="Verdana" w:eastAsia="Calibri" w:hAnsi="Verdana" w:cs="Verdana"/>
          <w:bCs/>
          <w:color w:val="000000"/>
          <w:sz w:val="20"/>
          <w:szCs w:val="20"/>
        </w:rPr>
        <w:t xml:space="preserve"> на  процедура по провеждане на публичен търг с явно наддаване за продажба на недвижим имот с идентификатор 56407.138.43 по КК и КР на гр. Пирдоп - частна общинска собственост.</w:t>
      </w:r>
    </w:p>
    <w:p w14:paraId="07A16895" w14:textId="3CEAF741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7F5FB8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7F5FB8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5635E3E9" w14:textId="77777777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506" w:right="14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6C753BEE" w14:textId="77777777" w:rsidR="007F5FB8" w:rsidRPr="007F5FB8" w:rsidRDefault="007F5FB8" w:rsidP="00FB5EE3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bCs/>
          <w:sz w:val="20"/>
          <w:szCs w:val="20"/>
        </w:rPr>
      </w:pP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9002-50 </w:t>
      </w:r>
      <w:r w:rsidRPr="007F5FB8">
        <w:rPr>
          <w:rFonts w:ascii="Verdana" w:eastAsia="Calibri" w:hAnsi="Verdana" w:cs="Verdana"/>
          <w:sz w:val="20"/>
          <w:szCs w:val="20"/>
        </w:rPr>
        <w:t>/ 20.05.2026 г.</w:t>
      </w:r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7F5FB8">
        <w:rPr>
          <w:rFonts w:ascii="Verdana" w:eastAsia="Calibri" w:hAnsi="Verdana" w:cs="Verdana"/>
          <w:bCs/>
          <w:sz w:val="20"/>
          <w:szCs w:val="20"/>
        </w:rPr>
        <w:t>Продължаване на Разрешително №31140096/11.01.2016 год. за водовземане от повърхностен воден обект яз. Жеков вир с титуляр „Асарел Чиста Енергия“ ЕООД.</w:t>
      </w:r>
    </w:p>
    <w:p w14:paraId="688914F1" w14:textId="0CC11518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7F5FB8">
        <w:rPr>
          <w:rFonts w:ascii="Verdana" w:eastAsia="Calibri" w:hAnsi="Verdana" w:cs="Verdana"/>
          <w:sz w:val="20"/>
          <w:szCs w:val="20"/>
        </w:rPr>
        <w:t xml:space="preserve">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7F5FB8">
        <w:rPr>
          <w:rFonts w:ascii="Verdana" w:eastAsia="Calibri" w:hAnsi="Verdana" w:cs="Verdana"/>
          <w:sz w:val="20"/>
          <w:szCs w:val="20"/>
        </w:rPr>
        <w:t xml:space="preserve"> Докл.: Ангел Геров- Кмет на Община Пирдоп</w:t>
      </w:r>
    </w:p>
    <w:p w14:paraId="6DF54893" w14:textId="77777777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75EE263C" w14:textId="77777777" w:rsidR="007F5FB8" w:rsidRPr="007F5FB8" w:rsidRDefault="007F5FB8" w:rsidP="00FB5EE3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 w:hanging="142"/>
        <w:jc w:val="both"/>
        <w:rPr>
          <w:rFonts w:ascii="Verdana" w:eastAsia="Calibri" w:hAnsi="Verdana" w:cs="Verdana"/>
          <w:color w:val="FF0000"/>
          <w:sz w:val="20"/>
          <w:szCs w:val="20"/>
        </w:rPr>
      </w:pP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9002-48 </w:t>
      </w:r>
      <w:r w:rsidRPr="007F5FB8">
        <w:rPr>
          <w:rFonts w:ascii="Verdana" w:eastAsia="Calibri" w:hAnsi="Verdana" w:cs="Verdana"/>
          <w:sz w:val="20"/>
          <w:szCs w:val="20"/>
        </w:rPr>
        <w:t>/ 18.05.2026 г.</w:t>
      </w:r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7F5FB8">
        <w:rPr>
          <w:rFonts w:ascii="Verdana" w:eastAsia="Arial Unicode MS" w:hAnsi="Verdana" w:cs="Verdana"/>
          <w:sz w:val="20"/>
          <w:szCs w:val="20"/>
        </w:rPr>
        <w:t>Приемане на Програма за овладяване популацията на безстопанствените кучета на територията на Община Пирдоп за периода 2026-2030 година и План за действие.</w:t>
      </w:r>
    </w:p>
    <w:p w14:paraId="4C3DCF4C" w14:textId="28BA0977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right"/>
        <w:rPr>
          <w:rFonts w:ascii="Verdana" w:eastAsia="Calibri" w:hAnsi="Verdana" w:cs="Verdana"/>
          <w:sz w:val="20"/>
          <w:szCs w:val="20"/>
        </w:rPr>
      </w:pPr>
      <w:r w:rsidRPr="007F5FB8">
        <w:rPr>
          <w:rFonts w:ascii="Verdana" w:eastAsia="Calibri" w:hAnsi="Verdana" w:cs="Verdana"/>
          <w:color w:val="FF0000"/>
          <w:sz w:val="20"/>
          <w:szCs w:val="20"/>
        </w:rPr>
        <w:t xml:space="preserve">                  </w:t>
      </w:r>
      <w:r>
        <w:rPr>
          <w:rFonts w:ascii="Verdana" w:eastAsia="Calibri" w:hAnsi="Verdana" w:cs="Verdana"/>
          <w:color w:val="FF0000"/>
          <w:sz w:val="20"/>
          <w:szCs w:val="20"/>
        </w:rPr>
        <w:t xml:space="preserve">                             </w:t>
      </w:r>
      <w:r w:rsidRPr="007F5FB8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7A46680E" w14:textId="77777777" w:rsidR="007F5FB8" w:rsidRPr="007F5FB8" w:rsidRDefault="007F5FB8" w:rsidP="00FB5EE3">
      <w:pPr>
        <w:tabs>
          <w:tab w:val="left" w:pos="284"/>
        </w:tabs>
        <w:spacing w:line="360" w:lineRule="auto"/>
        <w:ind w:left="709" w:right="141" w:hanging="283"/>
        <w:contextualSpacing/>
        <w:jc w:val="both"/>
        <w:rPr>
          <w:rFonts w:ascii="Verdana" w:hAnsi="Verdana"/>
          <w:bCs/>
          <w:sz w:val="20"/>
          <w:szCs w:val="20"/>
        </w:rPr>
      </w:pPr>
    </w:p>
    <w:p w14:paraId="7A12CBEE" w14:textId="3DA7FAD8" w:rsidR="007F5FB8" w:rsidRPr="007F5FB8" w:rsidRDefault="007F5FB8" w:rsidP="00FB5EE3">
      <w:pPr>
        <w:numPr>
          <w:ilvl w:val="0"/>
          <w:numId w:val="15"/>
        </w:numPr>
        <w:spacing w:line="360" w:lineRule="auto"/>
        <w:ind w:left="709" w:hanging="142"/>
        <w:contextualSpacing/>
        <w:jc w:val="both"/>
        <w:rPr>
          <w:rFonts w:ascii="Verdana" w:eastAsia="Arial Unicode MS" w:hAnsi="Verdana" w:cs="Verdana"/>
          <w:sz w:val="20"/>
          <w:szCs w:val="20"/>
        </w:rPr>
      </w:pPr>
      <w:proofErr w:type="spellStart"/>
      <w:r w:rsidRPr="007F5FB8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7F5FB8">
        <w:rPr>
          <w:rFonts w:ascii="Verdana" w:hAnsi="Verdana"/>
          <w:sz w:val="20"/>
          <w:szCs w:val="20"/>
          <w:lang w:val="ru-RU"/>
        </w:rPr>
        <w:t xml:space="preserve"> записка с рег. № 9002-49 </w:t>
      </w:r>
      <w:r w:rsidRPr="007F5FB8">
        <w:rPr>
          <w:rFonts w:ascii="Verdana" w:hAnsi="Verdana"/>
          <w:sz w:val="20"/>
          <w:szCs w:val="20"/>
        </w:rPr>
        <w:t>/ 18.05.2026 г.</w:t>
      </w:r>
      <w:r w:rsidRPr="007F5FB8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7F5FB8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7F5FB8">
        <w:rPr>
          <w:rFonts w:ascii="Verdana" w:hAnsi="Verdana"/>
          <w:sz w:val="20"/>
          <w:szCs w:val="20"/>
          <w:lang w:val="ru-RU"/>
        </w:rPr>
        <w:t>:</w:t>
      </w:r>
      <w:r w:rsidRPr="007F5FB8">
        <w:rPr>
          <w:rFonts w:ascii="Verdana" w:eastAsia="Arial Unicode MS" w:hAnsi="Verdana" w:cs="Verdana"/>
          <w:sz w:val="20"/>
          <w:szCs w:val="20"/>
        </w:rPr>
        <w:t xml:space="preserve"> Приемане на План за противодействие на тероризма и защита при терористична дейност на Община Пирдоп.</w:t>
      </w:r>
    </w:p>
    <w:p w14:paraId="3E266A90" w14:textId="01D77A73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right"/>
        <w:rPr>
          <w:rFonts w:ascii="Verdana" w:eastAsia="Calibri" w:hAnsi="Verdana" w:cs="Verdana"/>
          <w:sz w:val="20"/>
          <w:szCs w:val="20"/>
        </w:rPr>
      </w:pPr>
      <w:r w:rsidRPr="007F5FB8">
        <w:rPr>
          <w:rFonts w:ascii="Verdana" w:eastAsia="Calibri" w:hAnsi="Verdana" w:cs="Verdana"/>
          <w:color w:val="FF0000"/>
          <w:sz w:val="20"/>
          <w:szCs w:val="20"/>
        </w:rPr>
        <w:t xml:space="preserve">                    </w:t>
      </w:r>
      <w:r>
        <w:rPr>
          <w:rFonts w:ascii="Verdana" w:eastAsia="Calibri" w:hAnsi="Verdana" w:cs="Verdana"/>
          <w:color w:val="FF0000"/>
          <w:sz w:val="20"/>
          <w:szCs w:val="20"/>
        </w:rPr>
        <w:t xml:space="preserve">                              </w:t>
      </w:r>
      <w:r w:rsidRPr="007F5FB8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62D2EEF3" w14:textId="77777777" w:rsidR="007F5FB8" w:rsidRPr="007F5FB8" w:rsidRDefault="007F5FB8" w:rsidP="00FB5EE3">
      <w:pPr>
        <w:tabs>
          <w:tab w:val="left" w:pos="284"/>
        </w:tabs>
        <w:spacing w:line="360" w:lineRule="auto"/>
        <w:ind w:left="709" w:right="141" w:hanging="283"/>
        <w:contextualSpacing/>
        <w:jc w:val="both"/>
        <w:rPr>
          <w:rFonts w:ascii="Verdana" w:hAnsi="Verdana"/>
          <w:bCs/>
          <w:sz w:val="20"/>
          <w:szCs w:val="20"/>
        </w:rPr>
      </w:pPr>
    </w:p>
    <w:p w14:paraId="5125DBE9" w14:textId="77777777" w:rsidR="007F5FB8" w:rsidRPr="007F5FB8" w:rsidRDefault="007F5FB8" w:rsidP="00FB5EE3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851" w:right="141" w:hanging="284"/>
        <w:jc w:val="both"/>
        <w:rPr>
          <w:rFonts w:ascii="Verdana" w:eastAsia="Arial Unicode MS" w:hAnsi="Verdana"/>
          <w:sz w:val="20"/>
          <w:szCs w:val="20"/>
        </w:rPr>
      </w:pP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9002-47 </w:t>
      </w:r>
      <w:r w:rsidRPr="007F5FB8">
        <w:rPr>
          <w:rFonts w:ascii="Verdana" w:eastAsia="Calibri" w:hAnsi="Verdana" w:cs="Verdana"/>
          <w:sz w:val="20"/>
          <w:szCs w:val="20"/>
        </w:rPr>
        <w:t>/ 18.05.2026 г.</w:t>
      </w:r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7F5FB8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7F5FB8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7F5FB8">
        <w:rPr>
          <w:rFonts w:ascii="Verdana" w:eastAsia="Arial Unicode MS" w:hAnsi="Verdana"/>
          <w:sz w:val="20"/>
          <w:szCs w:val="20"/>
        </w:rPr>
        <w:t>Приемане на годишен финансов отчет и годишен доклад  за дейността на „Пролет” ЕООД през 2025 г.</w:t>
      </w:r>
    </w:p>
    <w:p w14:paraId="3472483F" w14:textId="5762E985" w:rsidR="007F5FB8" w:rsidRPr="007F5FB8" w:rsidRDefault="007F5FB8" w:rsidP="00FB5EE3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rPr>
          <w:rFonts w:ascii="Verdana" w:eastAsia="Calibri" w:hAnsi="Verdana" w:cs="Verdana"/>
          <w:sz w:val="20"/>
          <w:szCs w:val="20"/>
        </w:rPr>
      </w:pPr>
      <w:r w:rsidRPr="007F5FB8">
        <w:rPr>
          <w:rFonts w:ascii="Verdana" w:eastAsia="Calibri" w:hAnsi="Verdana" w:cs="Verdana"/>
          <w:sz w:val="20"/>
          <w:szCs w:val="20"/>
        </w:rPr>
        <w:t xml:space="preserve">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</w:t>
      </w:r>
      <w:r w:rsidRPr="007F5FB8">
        <w:rPr>
          <w:rFonts w:ascii="Verdana" w:eastAsia="Calibri" w:hAnsi="Verdana" w:cs="Verdana"/>
          <w:sz w:val="20"/>
          <w:szCs w:val="20"/>
        </w:rPr>
        <w:t>Докл.: Иван Джонгов – Председател на Общински съвет - Пирдоп</w:t>
      </w:r>
    </w:p>
    <w:p w14:paraId="0B755DF0" w14:textId="76F97365" w:rsidR="001A46AD" w:rsidRPr="001A46AD" w:rsidRDefault="001A46AD" w:rsidP="00A54120">
      <w:pPr>
        <w:pStyle w:val="NoSpacing"/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1A46AD">
        <w:rPr>
          <w:rFonts w:ascii="Verdana" w:hAnsi="Verdana"/>
          <w:sz w:val="20"/>
          <w:szCs w:val="20"/>
          <w:lang w:val="ru-RU"/>
        </w:rPr>
        <w:tab/>
      </w:r>
    </w:p>
    <w:p w14:paraId="30A171CB" w14:textId="77777777" w:rsidR="001A46AD" w:rsidRPr="001A46AD" w:rsidRDefault="001A46AD" w:rsidP="00FB5EE3">
      <w:pPr>
        <w:pStyle w:val="NoSpacing"/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0FF28816" w14:textId="070D638C" w:rsidR="001A46AD" w:rsidRPr="001A46AD" w:rsidRDefault="001A46AD" w:rsidP="00FB5EE3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1A46AD">
        <w:rPr>
          <w:rFonts w:ascii="Verdana" w:hAnsi="Verdana"/>
          <w:sz w:val="20"/>
          <w:szCs w:val="20"/>
        </w:rPr>
        <w:t>На основание чл.</w:t>
      </w:r>
      <w:r w:rsidR="003530C7">
        <w:rPr>
          <w:rFonts w:ascii="Verdana" w:hAnsi="Verdana"/>
          <w:sz w:val="20"/>
          <w:szCs w:val="20"/>
        </w:rPr>
        <w:t xml:space="preserve"> </w:t>
      </w:r>
      <w:r w:rsidRPr="001A46AD">
        <w:rPr>
          <w:rFonts w:ascii="Verdana" w:hAnsi="Verdana"/>
          <w:sz w:val="20"/>
          <w:szCs w:val="20"/>
        </w:rPr>
        <w:t>21, ал.</w:t>
      </w:r>
      <w:r w:rsidR="003530C7">
        <w:rPr>
          <w:rFonts w:ascii="Verdana" w:hAnsi="Verdana"/>
          <w:sz w:val="20"/>
          <w:szCs w:val="20"/>
        </w:rPr>
        <w:t xml:space="preserve"> </w:t>
      </w:r>
      <w:r w:rsidRPr="001A46AD">
        <w:rPr>
          <w:rFonts w:ascii="Verdana" w:hAnsi="Verdana"/>
          <w:sz w:val="20"/>
          <w:szCs w:val="20"/>
        </w:rPr>
        <w:t>1, т.</w:t>
      </w:r>
      <w:r w:rsidR="003530C7">
        <w:rPr>
          <w:rFonts w:ascii="Verdana" w:hAnsi="Verdana"/>
          <w:sz w:val="20"/>
          <w:szCs w:val="20"/>
        </w:rPr>
        <w:t xml:space="preserve"> </w:t>
      </w:r>
      <w:r w:rsidRPr="001A46AD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 w:rsidR="003530C7">
        <w:rPr>
          <w:rFonts w:ascii="Verdana" w:hAnsi="Verdana"/>
          <w:sz w:val="20"/>
          <w:szCs w:val="20"/>
        </w:rPr>
        <w:t xml:space="preserve"> </w:t>
      </w:r>
      <w:r w:rsidRPr="001A46AD">
        <w:rPr>
          <w:rFonts w:ascii="Verdana" w:hAnsi="Verdana"/>
          <w:sz w:val="20"/>
          <w:szCs w:val="20"/>
        </w:rPr>
        <w:t>8, ал.</w:t>
      </w:r>
      <w:r w:rsidR="003530C7">
        <w:rPr>
          <w:rFonts w:ascii="Verdana" w:hAnsi="Verdana"/>
          <w:sz w:val="20"/>
          <w:szCs w:val="20"/>
        </w:rPr>
        <w:t xml:space="preserve"> </w:t>
      </w:r>
      <w:r w:rsidRPr="001A46AD">
        <w:rPr>
          <w:rFonts w:ascii="Verdana" w:hAnsi="Verdana"/>
          <w:sz w:val="20"/>
          <w:szCs w:val="20"/>
        </w:rPr>
        <w:t>1 и ал.</w:t>
      </w:r>
      <w:r w:rsidR="003530C7">
        <w:rPr>
          <w:rFonts w:ascii="Verdana" w:hAnsi="Verdana"/>
          <w:sz w:val="20"/>
          <w:szCs w:val="20"/>
        </w:rPr>
        <w:t xml:space="preserve"> </w:t>
      </w:r>
      <w:r w:rsidRPr="001A46AD">
        <w:rPr>
          <w:rFonts w:ascii="Verdana" w:hAnsi="Verdana"/>
          <w:sz w:val="20"/>
          <w:szCs w:val="20"/>
        </w:rPr>
        <w:t>4 от Закона за общинската собственост, чл. 27, ал.</w:t>
      </w:r>
      <w:r w:rsidR="003530C7">
        <w:rPr>
          <w:rFonts w:ascii="Verdana" w:hAnsi="Verdana"/>
          <w:sz w:val="20"/>
          <w:szCs w:val="20"/>
        </w:rPr>
        <w:t xml:space="preserve"> </w:t>
      </w:r>
      <w:r w:rsidRPr="001A46AD">
        <w:rPr>
          <w:rFonts w:ascii="Verdana" w:hAnsi="Verdana"/>
          <w:sz w:val="20"/>
          <w:szCs w:val="20"/>
        </w:rPr>
        <w:t>1, ал.</w:t>
      </w:r>
      <w:r w:rsidR="003530C7">
        <w:rPr>
          <w:rFonts w:ascii="Verdana" w:hAnsi="Verdana"/>
          <w:sz w:val="20"/>
          <w:szCs w:val="20"/>
        </w:rPr>
        <w:t xml:space="preserve"> </w:t>
      </w:r>
      <w:r w:rsidRPr="001A46AD">
        <w:rPr>
          <w:rFonts w:ascii="Verdana" w:hAnsi="Verdana"/>
          <w:sz w:val="20"/>
          <w:szCs w:val="20"/>
        </w:rPr>
        <w:t>2 и  чл. 62, ал.</w:t>
      </w:r>
      <w:r w:rsidR="003530C7">
        <w:rPr>
          <w:rFonts w:ascii="Verdana" w:hAnsi="Verdana"/>
          <w:sz w:val="20"/>
          <w:szCs w:val="20"/>
        </w:rPr>
        <w:t xml:space="preserve"> </w:t>
      </w:r>
      <w:r w:rsidRPr="001A46AD">
        <w:rPr>
          <w:rFonts w:ascii="Verdana" w:hAnsi="Verdana"/>
          <w:sz w:val="20"/>
          <w:szCs w:val="20"/>
        </w:rPr>
        <w:t xml:space="preserve">1 от Наредба за  общинска собственост на Община Пирдоп, при условията на Глава шеста, Раздел втори от същата, </w:t>
      </w:r>
      <w:r w:rsidRPr="001A46AD">
        <w:rPr>
          <w:rFonts w:ascii="Verdana" w:hAnsi="Verdana" w:cs="Verdana"/>
          <w:sz w:val="20"/>
          <w:szCs w:val="20"/>
        </w:rPr>
        <w:t>след проведеното поименно гласуване с 5</w:t>
      </w:r>
      <w:r w:rsidRPr="001A46AD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1A46AD">
        <w:rPr>
          <w:rFonts w:ascii="Verdana" w:hAnsi="Verdana" w:cs="Arial"/>
          <w:sz w:val="20"/>
          <w:szCs w:val="20"/>
        </w:rPr>
        <w:t xml:space="preserve">Георги Панов, Кристина Петкова, Лало Кирилов, Ненко Ненчев, Тодор Иванов,  </w:t>
      </w:r>
      <w:r w:rsidRPr="001A46AD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7 гласа „въздържал се” - </w:t>
      </w:r>
      <w:r w:rsidRPr="001A46AD">
        <w:rPr>
          <w:rFonts w:ascii="Verdana" w:hAnsi="Verdana" w:cs="Arial"/>
          <w:sz w:val="20"/>
          <w:szCs w:val="20"/>
        </w:rPr>
        <w:t>Васил Кафеджиев, Деян Стоев, Иван Джонгов, Ненко Павлов, Силвия Георгиева, Симеон Симеонов, Станислав Готев</w:t>
      </w:r>
      <w:r w:rsidRPr="001A46AD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Pr="001A46AD">
        <w:rPr>
          <w:rFonts w:ascii="Verdana" w:hAnsi="Verdana"/>
          <w:sz w:val="20"/>
          <w:szCs w:val="20"/>
        </w:rPr>
        <w:t xml:space="preserve"> </w:t>
      </w:r>
    </w:p>
    <w:p w14:paraId="665B78D9" w14:textId="77777777" w:rsidR="001A46AD" w:rsidRPr="001A46AD" w:rsidRDefault="001A46AD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1A46AD">
        <w:rPr>
          <w:rFonts w:ascii="Verdana" w:hAnsi="Verdana" w:cs="Arial"/>
          <w:b/>
          <w:sz w:val="20"/>
          <w:szCs w:val="20"/>
        </w:rPr>
        <w:t>РЕШЕНИЕ</w:t>
      </w:r>
    </w:p>
    <w:p w14:paraId="5E381A43" w14:textId="0D482C5E" w:rsidR="001A46AD" w:rsidRPr="001A46AD" w:rsidRDefault="001A46AD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 w:rsidRPr="001A46AD">
        <w:rPr>
          <w:rFonts w:ascii="Verdana" w:hAnsi="Verdana" w:cs="Arial"/>
          <w:b/>
          <w:sz w:val="20"/>
          <w:szCs w:val="20"/>
        </w:rPr>
        <w:t xml:space="preserve"> №</w:t>
      </w:r>
      <w:r w:rsidR="00316CF3">
        <w:rPr>
          <w:rFonts w:ascii="Verdana" w:hAnsi="Verdana" w:cs="Arial"/>
          <w:b/>
          <w:sz w:val="20"/>
          <w:szCs w:val="20"/>
        </w:rPr>
        <w:t xml:space="preserve"> 80</w:t>
      </w:r>
    </w:p>
    <w:p w14:paraId="7DD89480" w14:textId="77777777" w:rsidR="001C03A3" w:rsidRPr="005F5B53" w:rsidRDefault="001C03A3" w:rsidP="001C03A3">
      <w:pPr>
        <w:spacing w:line="360" w:lineRule="auto"/>
        <w:ind w:firstLine="720"/>
        <w:jc w:val="both"/>
        <w:rPr>
          <w:rFonts w:ascii="Verdana" w:hAnsi="Verdana" w:cs="Tahoma"/>
          <w:sz w:val="20"/>
          <w:szCs w:val="20"/>
        </w:rPr>
      </w:pPr>
      <w:r w:rsidRPr="005F5B53">
        <w:rPr>
          <w:rFonts w:ascii="Verdana" w:hAnsi="Verdana" w:cs="Tahoma"/>
          <w:bCs/>
          <w:iCs/>
          <w:sz w:val="20"/>
          <w:szCs w:val="20"/>
        </w:rPr>
        <w:t xml:space="preserve">Предложението за решение да се </w:t>
      </w:r>
      <w:r w:rsidRPr="005F5B53">
        <w:rPr>
          <w:rFonts w:ascii="Verdana" w:hAnsi="Verdana" w:cs="Tahoma"/>
          <w:sz w:val="20"/>
          <w:szCs w:val="20"/>
        </w:rPr>
        <w:t xml:space="preserve">открие процедура по провеждане на публичен търг с явно наддаване за отдаване под наем на </w:t>
      </w:r>
      <w:r w:rsidRPr="005F5B53">
        <w:rPr>
          <w:rFonts w:ascii="Verdana" w:hAnsi="Verdana" w:cs="Tahoma"/>
          <w:bCs/>
          <w:sz w:val="20"/>
          <w:szCs w:val="20"/>
        </w:rPr>
        <w:t>помещение частна общинска собственост с площ 69,70 кв.м. находящо се  на първи партерен етаж в сграда с идентификатор 56407.500.3235.1 по Кадастралната карта и кадастралните регистри на гр. Пирдоп, ул. „Цар Освободител“ № 45А</w:t>
      </w:r>
      <w:r w:rsidRPr="005F5B53">
        <w:rPr>
          <w:rFonts w:ascii="Verdana" w:hAnsi="Verdana" w:cs="Tahoma"/>
          <w:sz w:val="20"/>
          <w:szCs w:val="20"/>
        </w:rPr>
        <w:t xml:space="preserve">, за срок от 10 години, като търгът да се проведе при начална тръжна </w:t>
      </w:r>
      <w:r w:rsidRPr="005F5B53">
        <w:rPr>
          <w:rFonts w:ascii="Verdana" w:hAnsi="Verdana" w:cs="Tahoma"/>
          <w:sz w:val="20"/>
          <w:szCs w:val="20"/>
        </w:rPr>
        <w:lastRenderedPageBreak/>
        <w:t>цена – 1,50 евро/кв.м., депозит за участие в публичния търг- 10 %, цена на тръжната документация - 30 евро</w:t>
      </w:r>
      <w:r w:rsidRPr="005F5B53">
        <w:rPr>
          <w:rFonts w:ascii="Verdana" w:hAnsi="Verdana" w:cs="Tahoma"/>
          <w:bCs/>
          <w:iCs/>
          <w:sz w:val="20"/>
          <w:szCs w:val="20"/>
        </w:rPr>
        <w:t xml:space="preserve"> не е прието, поради непостигане на изискуемото мнозинство по смисъла на чл. 27 от ЗМСМА.</w:t>
      </w:r>
    </w:p>
    <w:p w14:paraId="6F37E473" w14:textId="4F37E6A0" w:rsidR="001A46AD" w:rsidRPr="009E588B" w:rsidRDefault="001A46AD" w:rsidP="00FB5EE3">
      <w:pPr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28CC4385" w14:textId="5F1E58DB" w:rsidR="00272478" w:rsidRPr="00E85C03" w:rsidRDefault="00272478" w:rsidP="00412D5C">
      <w:pPr>
        <w:pStyle w:val="NoSpacing"/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E57646">
        <w:rPr>
          <w:rFonts w:ascii="Verdana" w:hAnsi="Verdana"/>
          <w:sz w:val="20"/>
          <w:szCs w:val="20"/>
        </w:rPr>
        <w:t>На основание чл.</w:t>
      </w:r>
      <w:r w:rsidR="00E57646" w:rsidRPr="00E57646">
        <w:rPr>
          <w:rFonts w:ascii="Verdana" w:hAnsi="Verdana"/>
          <w:sz w:val="20"/>
          <w:szCs w:val="20"/>
        </w:rPr>
        <w:t xml:space="preserve"> </w:t>
      </w:r>
      <w:r w:rsidRPr="00E57646">
        <w:rPr>
          <w:rFonts w:ascii="Verdana" w:hAnsi="Verdana"/>
          <w:sz w:val="20"/>
          <w:szCs w:val="20"/>
        </w:rPr>
        <w:t>21, ал.</w:t>
      </w:r>
      <w:r w:rsidR="00E57646" w:rsidRPr="00E57646">
        <w:rPr>
          <w:rFonts w:ascii="Verdana" w:hAnsi="Verdana"/>
          <w:sz w:val="20"/>
          <w:szCs w:val="20"/>
        </w:rPr>
        <w:t xml:space="preserve"> </w:t>
      </w:r>
      <w:r w:rsidRPr="00E57646">
        <w:rPr>
          <w:rFonts w:ascii="Verdana" w:hAnsi="Verdana"/>
          <w:sz w:val="20"/>
          <w:szCs w:val="20"/>
        </w:rPr>
        <w:t>1, т.</w:t>
      </w:r>
      <w:r w:rsidR="00E57646" w:rsidRPr="00E57646">
        <w:rPr>
          <w:rFonts w:ascii="Verdana" w:hAnsi="Verdana"/>
          <w:sz w:val="20"/>
          <w:szCs w:val="20"/>
        </w:rPr>
        <w:t xml:space="preserve"> </w:t>
      </w:r>
      <w:r w:rsidRPr="00E57646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 w:rsidR="00E57646" w:rsidRPr="00E57646">
        <w:rPr>
          <w:rFonts w:ascii="Verdana" w:hAnsi="Verdana"/>
          <w:sz w:val="20"/>
          <w:szCs w:val="20"/>
        </w:rPr>
        <w:t xml:space="preserve"> </w:t>
      </w:r>
      <w:r w:rsidRPr="00E57646">
        <w:rPr>
          <w:rFonts w:ascii="Verdana" w:hAnsi="Verdana"/>
          <w:sz w:val="20"/>
          <w:szCs w:val="20"/>
        </w:rPr>
        <w:t>8, ал.</w:t>
      </w:r>
      <w:r w:rsidR="00E57646" w:rsidRPr="00E57646">
        <w:rPr>
          <w:rFonts w:ascii="Verdana" w:hAnsi="Verdana"/>
          <w:sz w:val="20"/>
          <w:szCs w:val="20"/>
        </w:rPr>
        <w:t xml:space="preserve"> </w:t>
      </w:r>
      <w:r w:rsidRPr="00E57646">
        <w:rPr>
          <w:rFonts w:ascii="Verdana" w:hAnsi="Verdana"/>
          <w:sz w:val="20"/>
          <w:szCs w:val="20"/>
        </w:rPr>
        <w:t>1 и ал.</w:t>
      </w:r>
      <w:r w:rsidR="00E57646" w:rsidRPr="00E57646">
        <w:rPr>
          <w:rFonts w:ascii="Verdana" w:hAnsi="Verdana"/>
          <w:sz w:val="20"/>
          <w:szCs w:val="20"/>
        </w:rPr>
        <w:t xml:space="preserve"> </w:t>
      </w:r>
      <w:r w:rsidRPr="00E57646">
        <w:rPr>
          <w:rFonts w:ascii="Verdana" w:hAnsi="Verdana"/>
          <w:sz w:val="20"/>
          <w:szCs w:val="20"/>
        </w:rPr>
        <w:t>4 от Закона за общинската собственост, чл. 27, ал.</w:t>
      </w:r>
      <w:r w:rsidR="00E57646" w:rsidRPr="00E57646">
        <w:rPr>
          <w:rFonts w:ascii="Verdana" w:hAnsi="Verdana"/>
          <w:sz w:val="20"/>
          <w:szCs w:val="20"/>
        </w:rPr>
        <w:t xml:space="preserve"> </w:t>
      </w:r>
      <w:r w:rsidRPr="00E57646">
        <w:rPr>
          <w:rFonts w:ascii="Verdana" w:hAnsi="Verdana"/>
          <w:sz w:val="20"/>
          <w:szCs w:val="20"/>
        </w:rPr>
        <w:t>1, ал.</w:t>
      </w:r>
      <w:r w:rsidR="00E57646" w:rsidRPr="00E57646">
        <w:rPr>
          <w:rFonts w:ascii="Verdana" w:hAnsi="Verdana"/>
          <w:sz w:val="20"/>
          <w:szCs w:val="20"/>
        </w:rPr>
        <w:t xml:space="preserve"> </w:t>
      </w:r>
      <w:r w:rsidRPr="00E57646">
        <w:rPr>
          <w:rFonts w:ascii="Verdana" w:hAnsi="Verdana"/>
          <w:sz w:val="20"/>
          <w:szCs w:val="20"/>
        </w:rPr>
        <w:t>2 и  чл. 62, ал.</w:t>
      </w:r>
      <w:r w:rsidR="00E57646" w:rsidRPr="00E57646">
        <w:rPr>
          <w:rFonts w:ascii="Verdana" w:hAnsi="Verdana"/>
          <w:sz w:val="20"/>
          <w:szCs w:val="20"/>
        </w:rPr>
        <w:t xml:space="preserve"> </w:t>
      </w:r>
      <w:r w:rsidRPr="00E57646">
        <w:rPr>
          <w:rFonts w:ascii="Verdana" w:hAnsi="Verdana"/>
          <w:sz w:val="20"/>
          <w:szCs w:val="20"/>
        </w:rPr>
        <w:t xml:space="preserve">1 от Наредба за  общинска собственост на Община Пирдоп, </w:t>
      </w:r>
      <w:r w:rsidRPr="00E57646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="00E57646" w:rsidRPr="00E57646">
        <w:rPr>
          <w:rFonts w:ascii="Verdana" w:hAnsi="Verdana" w:cs="Verdana"/>
          <w:sz w:val="20"/>
          <w:szCs w:val="20"/>
        </w:rPr>
        <w:t>8</w:t>
      </w:r>
      <w:r w:rsidRPr="00E57646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E57646" w:rsidRPr="00E57646">
        <w:rPr>
          <w:rFonts w:ascii="Verdana" w:hAnsi="Verdana" w:cs="Arial"/>
          <w:sz w:val="20"/>
          <w:szCs w:val="20"/>
        </w:rPr>
        <w:t>Васил Кафеджиев, Георги Панов, Кристина Петкова, Лало Кирилов, Мария Бръмбева, Ненко Ненчев, Силвия Георгиева, Тодор Иванов</w:t>
      </w:r>
      <w:r w:rsidRPr="00E57646">
        <w:rPr>
          <w:rFonts w:ascii="Verdana" w:hAnsi="Verdana" w:cs="Arial"/>
          <w:sz w:val="20"/>
          <w:szCs w:val="20"/>
        </w:rPr>
        <w:t xml:space="preserve">,  </w:t>
      </w:r>
      <w:r w:rsidR="00E57646" w:rsidRPr="00E57646">
        <w:rPr>
          <w:rFonts w:ascii="Verdana" w:hAnsi="Verdana" w:cs="Arial"/>
          <w:sz w:val="20"/>
          <w:szCs w:val="20"/>
        </w:rPr>
        <w:t>1</w:t>
      </w:r>
      <w:r w:rsidRPr="00E57646">
        <w:rPr>
          <w:rFonts w:ascii="Verdana" w:hAnsi="Verdana" w:cs="Arial"/>
          <w:sz w:val="20"/>
          <w:szCs w:val="20"/>
        </w:rPr>
        <w:t xml:space="preserve"> гласа „против”</w:t>
      </w:r>
      <w:r w:rsidR="00E57646" w:rsidRPr="00E57646">
        <w:rPr>
          <w:rFonts w:ascii="Verdana" w:hAnsi="Verdana" w:cs="Arial"/>
          <w:sz w:val="20"/>
          <w:szCs w:val="20"/>
        </w:rPr>
        <w:t>- Ненко Павлов</w:t>
      </w:r>
      <w:r w:rsidRPr="00E57646">
        <w:rPr>
          <w:rFonts w:ascii="Verdana" w:hAnsi="Verdana" w:cs="Arial"/>
          <w:sz w:val="20"/>
          <w:szCs w:val="20"/>
        </w:rPr>
        <w:t xml:space="preserve"> и </w:t>
      </w:r>
      <w:r w:rsidR="00E57646" w:rsidRPr="00E57646">
        <w:rPr>
          <w:rFonts w:ascii="Verdana" w:hAnsi="Verdana" w:cs="Arial"/>
          <w:sz w:val="20"/>
          <w:szCs w:val="20"/>
        </w:rPr>
        <w:t>4</w:t>
      </w:r>
      <w:r w:rsidRPr="00E57646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E57646" w:rsidRPr="00E57646">
        <w:rPr>
          <w:rFonts w:ascii="Verdana" w:hAnsi="Verdana" w:cs="Arial"/>
          <w:sz w:val="20"/>
          <w:szCs w:val="20"/>
        </w:rPr>
        <w:t xml:space="preserve"> - Деян Стоев, Иван Джонгов, Симеон Симеонов, Станислав Готев</w:t>
      </w:r>
      <w:r w:rsidRPr="00E57646">
        <w:rPr>
          <w:rFonts w:ascii="Verdana" w:hAnsi="Verdana" w:cs="Arial"/>
          <w:sz w:val="20"/>
          <w:szCs w:val="20"/>
        </w:rPr>
        <w:t>,  Общински съвет-Пирдоп прие</w:t>
      </w:r>
      <w:r w:rsidRPr="00272478">
        <w:rPr>
          <w:rFonts w:ascii="Verdana" w:hAnsi="Verdana"/>
          <w:sz w:val="20"/>
          <w:szCs w:val="20"/>
          <w:highlight w:val="yellow"/>
        </w:rPr>
        <w:t xml:space="preserve"> </w:t>
      </w:r>
    </w:p>
    <w:p w14:paraId="3F4709F3" w14:textId="77777777" w:rsidR="00272478" w:rsidRPr="00E85C03" w:rsidRDefault="00272478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E85C03">
        <w:rPr>
          <w:rFonts w:ascii="Verdana" w:hAnsi="Verdana" w:cs="Arial"/>
          <w:b/>
          <w:sz w:val="20"/>
          <w:szCs w:val="20"/>
        </w:rPr>
        <w:t>РЕШЕНИЕ</w:t>
      </w:r>
    </w:p>
    <w:p w14:paraId="235597CE" w14:textId="1DC06927" w:rsidR="00272478" w:rsidRPr="00E85C03" w:rsidRDefault="00272478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 w:rsidRPr="00E85C03">
        <w:rPr>
          <w:rFonts w:ascii="Verdana" w:hAnsi="Verdana" w:cs="Arial"/>
          <w:b/>
          <w:sz w:val="20"/>
          <w:szCs w:val="20"/>
        </w:rPr>
        <w:t xml:space="preserve"> №</w:t>
      </w:r>
      <w:r w:rsidRPr="00E85C03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81</w:t>
      </w:r>
    </w:p>
    <w:p w14:paraId="25AD7C39" w14:textId="65927F15" w:rsidR="00272478" w:rsidRPr="005C21E7" w:rsidRDefault="00E57646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Общински съвет – Пирдоп д</w:t>
      </w:r>
      <w:r w:rsidR="00272478" w:rsidRPr="00E85C03">
        <w:rPr>
          <w:rFonts w:ascii="Verdana" w:hAnsi="Verdana" w:cs="Tahoma"/>
          <w:color w:val="000000"/>
          <w:sz w:val="20"/>
          <w:szCs w:val="20"/>
        </w:rPr>
        <w:t xml:space="preserve">ава съгласие да се открие процедура по провеждане на публичен търг с явно наддаване за отдаване под наем на част от имот частна общинска собственост за </w:t>
      </w:r>
      <w:r w:rsidR="00272478" w:rsidRPr="00E85C03">
        <w:rPr>
          <w:rFonts w:ascii="Verdana" w:hAnsi="Verdana" w:cs="Tahoma"/>
          <w:bCs/>
          <w:color w:val="000000"/>
          <w:sz w:val="20"/>
          <w:szCs w:val="20"/>
        </w:rPr>
        <w:t xml:space="preserve">реализиране на инициатива с обществен характер, включваща почистване, облагородяване и озеленяване на терена, както и поставяне на детски съоръжения и атракциони, а именно 200 кв.м. в ПИ </w:t>
      </w:r>
      <w:r w:rsidR="00272478" w:rsidRPr="00E85C03">
        <w:rPr>
          <w:rFonts w:ascii="Verdana" w:hAnsi="Verdana" w:cs="Tahoma"/>
          <w:color w:val="000000"/>
          <w:sz w:val="20"/>
          <w:szCs w:val="20"/>
        </w:rPr>
        <w:t>56407.500.5251, съгласно схема с обозначено разположение на терена в имота, приложение № 4, за срок от 10  години.</w:t>
      </w:r>
      <w:r w:rsidR="00272478" w:rsidRPr="005C21E7">
        <w:rPr>
          <w:rFonts w:ascii="Verdana" w:hAnsi="Verdana" w:cs="Tahoma"/>
          <w:color w:val="000000"/>
          <w:sz w:val="20"/>
          <w:szCs w:val="20"/>
        </w:rPr>
        <w:t xml:space="preserve"> </w:t>
      </w:r>
    </w:p>
    <w:p w14:paraId="6C2CF799" w14:textId="77777777" w:rsidR="00C96660" w:rsidRPr="00377D6C" w:rsidRDefault="00C96660" w:rsidP="00FB5EE3">
      <w:pPr>
        <w:spacing w:line="360" w:lineRule="auto"/>
        <w:ind w:firstLine="708"/>
        <w:jc w:val="both"/>
        <w:rPr>
          <w:rFonts w:ascii="Verdana" w:hAnsi="Verdana"/>
          <w:sz w:val="20"/>
          <w:szCs w:val="20"/>
          <w:lang w:val="ru-RU"/>
        </w:rPr>
      </w:pPr>
    </w:p>
    <w:p w14:paraId="12388B96" w14:textId="7110D43D" w:rsidR="00C96660" w:rsidRPr="00272478" w:rsidRDefault="00C96660" w:rsidP="00FB5EE3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272478">
        <w:rPr>
          <w:rFonts w:ascii="Verdana" w:hAnsi="Verdana"/>
          <w:sz w:val="20"/>
          <w:szCs w:val="20"/>
        </w:rPr>
        <w:t>На основание чл.</w:t>
      </w:r>
      <w:r w:rsidR="00E57646">
        <w:rPr>
          <w:rFonts w:ascii="Verdana" w:hAnsi="Verdana"/>
          <w:sz w:val="20"/>
          <w:szCs w:val="20"/>
        </w:rPr>
        <w:t xml:space="preserve"> </w:t>
      </w:r>
      <w:r w:rsidRPr="00272478">
        <w:rPr>
          <w:rFonts w:ascii="Verdana" w:hAnsi="Verdana"/>
          <w:sz w:val="20"/>
          <w:szCs w:val="20"/>
        </w:rPr>
        <w:t>21, ал.</w:t>
      </w:r>
      <w:r w:rsidR="00E57646">
        <w:rPr>
          <w:rFonts w:ascii="Verdana" w:hAnsi="Verdana"/>
          <w:sz w:val="20"/>
          <w:szCs w:val="20"/>
        </w:rPr>
        <w:t xml:space="preserve"> </w:t>
      </w:r>
      <w:r w:rsidRPr="00272478">
        <w:rPr>
          <w:rFonts w:ascii="Verdana" w:hAnsi="Verdana"/>
          <w:sz w:val="20"/>
          <w:szCs w:val="20"/>
        </w:rPr>
        <w:t>1, т.</w:t>
      </w:r>
      <w:r w:rsidR="00E57646">
        <w:rPr>
          <w:rFonts w:ascii="Verdana" w:hAnsi="Verdana"/>
          <w:sz w:val="20"/>
          <w:szCs w:val="20"/>
        </w:rPr>
        <w:t xml:space="preserve"> </w:t>
      </w:r>
      <w:r w:rsidRPr="00272478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 w:rsidR="00E57646">
        <w:rPr>
          <w:rFonts w:ascii="Verdana" w:hAnsi="Verdana"/>
          <w:sz w:val="20"/>
          <w:szCs w:val="20"/>
        </w:rPr>
        <w:t xml:space="preserve"> </w:t>
      </w:r>
      <w:r w:rsidRPr="00272478">
        <w:rPr>
          <w:rFonts w:ascii="Verdana" w:hAnsi="Verdana"/>
          <w:sz w:val="20"/>
          <w:szCs w:val="20"/>
        </w:rPr>
        <w:t>8, ал.</w:t>
      </w:r>
      <w:r w:rsidR="00E57646">
        <w:rPr>
          <w:rFonts w:ascii="Verdana" w:hAnsi="Verdana"/>
          <w:sz w:val="20"/>
          <w:szCs w:val="20"/>
        </w:rPr>
        <w:t xml:space="preserve"> </w:t>
      </w:r>
      <w:r w:rsidRPr="00272478">
        <w:rPr>
          <w:rFonts w:ascii="Verdana" w:hAnsi="Verdana"/>
          <w:sz w:val="20"/>
          <w:szCs w:val="20"/>
        </w:rPr>
        <w:t>1 и ал.</w:t>
      </w:r>
      <w:r w:rsidR="00E57646">
        <w:rPr>
          <w:rFonts w:ascii="Verdana" w:hAnsi="Verdana"/>
          <w:sz w:val="20"/>
          <w:szCs w:val="20"/>
        </w:rPr>
        <w:t xml:space="preserve"> </w:t>
      </w:r>
      <w:r w:rsidRPr="00272478">
        <w:rPr>
          <w:rFonts w:ascii="Verdana" w:hAnsi="Verdana"/>
          <w:sz w:val="20"/>
          <w:szCs w:val="20"/>
        </w:rPr>
        <w:t>4 от Закона за общинската собственост, чл. 27, ал.</w:t>
      </w:r>
      <w:r w:rsidR="00E57646">
        <w:rPr>
          <w:rFonts w:ascii="Verdana" w:hAnsi="Verdana"/>
          <w:sz w:val="20"/>
          <w:szCs w:val="20"/>
        </w:rPr>
        <w:t xml:space="preserve"> </w:t>
      </w:r>
      <w:r w:rsidRPr="00272478">
        <w:rPr>
          <w:rFonts w:ascii="Verdana" w:hAnsi="Verdana"/>
          <w:sz w:val="20"/>
          <w:szCs w:val="20"/>
        </w:rPr>
        <w:t>1, ал.</w:t>
      </w:r>
      <w:r w:rsidR="00E57646">
        <w:rPr>
          <w:rFonts w:ascii="Verdana" w:hAnsi="Verdana"/>
          <w:sz w:val="20"/>
          <w:szCs w:val="20"/>
        </w:rPr>
        <w:t xml:space="preserve"> </w:t>
      </w:r>
      <w:r w:rsidRPr="00272478">
        <w:rPr>
          <w:rFonts w:ascii="Verdana" w:hAnsi="Verdana"/>
          <w:sz w:val="20"/>
          <w:szCs w:val="20"/>
        </w:rPr>
        <w:t>2 и  чл. 62, ал.</w:t>
      </w:r>
      <w:r w:rsidR="00E57646">
        <w:rPr>
          <w:rFonts w:ascii="Verdana" w:hAnsi="Verdana"/>
          <w:sz w:val="20"/>
          <w:szCs w:val="20"/>
        </w:rPr>
        <w:t xml:space="preserve"> </w:t>
      </w:r>
      <w:r w:rsidRPr="00272478">
        <w:rPr>
          <w:rFonts w:ascii="Verdana" w:hAnsi="Verdana"/>
          <w:sz w:val="20"/>
          <w:szCs w:val="20"/>
        </w:rPr>
        <w:t xml:space="preserve">1 от Наредба за  общинска собственост на Община Пирдоп, </w:t>
      </w:r>
      <w:r w:rsidRPr="00272478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Pr="00272478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272478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27247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272478">
        <w:rPr>
          <w:rFonts w:ascii="Verdana" w:hAnsi="Verdana"/>
          <w:sz w:val="20"/>
          <w:szCs w:val="20"/>
        </w:rPr>
        <w:t xml:space="preserve"> </w:t>
      </w:r>
    </w:p>
    <w:p w14:paraId="1E4FC074" w14:textId="77777777" w:rsidR="00C96660" w:rsidRPr="00272478" w:rsidRDefault="00C96660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272478">
        <w:rPr>
          <w:rFonts w:ascii="Verdana" w:hAnsi="Verdana" w:cs="Arial"/>
          <w:b/>
          <w:sz w:val="20"/>
          <w:szCs w:val="20"/>
        </w:rPr>
        <w:t>РЕШЕНИЕ</w:t>
      </w:r>
    </w:p>
    <w:p w14:paraId="7496D623" w14:textId="0DCE0B9F" w:rsidR="00C96660" w:rsidRPr="00B72CE6" w:rsidRDefault="00C96660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№</w:t>
      </w:r>
      <w:r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82</w:t>
      </w:r>
    </w:p>
    <w:p w14:paraId="3B544D22" w14:textId="029CB0AC" w:rsidR="00C96660" w:rsidRPr="005C21E7" w:rsidRDefault="00C96660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5C21E7">
        <w:rPr>
          <w:rFonts w:ascii="Verdana" w:hAnsi="Verdana" w:cs="Tahoma"/>
          <w:color w:val="000000"/>
          <w:sz w:val="20"/>
          <w:szCs w:val="20"/>
        </w:rPr>
        <w:t xml:space="preserve">І. Дава съгласие да се открие процедура по провеждане на публичен търг с явно наддаване за отдаване под наем на част от имот частна общинска собственост за </w:t>
      </w:r>
      <w:r w:rsidRPr="005C21E7">
        <w:rPr>
          <w:rFonts w:ascii="Verdana" w:hAnsi="Verdana" w:cs="Tahoma"/>
          <w:bCs/>
          <w:color w:val="000000"/>
          <w:sz w:val="20"/>
          <w:szCs w:val="20"/>
        </w:rPr>
        <w:t xml:space="preserve">реализиране на инициатива с обществен характер, включваща почистване, облагородяване и озеленяване на терена, както и поставяне на детски съоръжения и атракциони, а именно 200 кв.м. в ПИ </w:t>
      </w:r>
      <w:r w:rsidRPr="005C21E7">
        <w:rPr>
          <w:rFonts w:ascii="Verdana" w:hAnsi="Verdana" w:cs="Tahoma"/>
          <w:color w:val="000000"/>
          <w:sz w:val="20"/>
          <w:szCs w:val="20"/>
        </w:rPr>
        <w:t xml:space="preserve">56407.500.5251, съгласно схема с обозначено разположение на терена в имота, приложение № 4, за срок от </w:t>
      </w:r>
      <w:r w:rsidR="00272478">
        <w:rPr>
          <w:rFonts w:ascii="Verdana" w:hAnsi="Verdana" w:cs="Tahoma"/>
          <w:color w:val="000000"/>
          <w:sz w:val="20"/>
          <w:szCs w:val="20"/>
        </w:rPr>
        <w:t>10</w:t>
      </w:r>
      <w:r w:rsidRPr="005C21E7">
        <w:rPr>
          <w:rFonts w:ascii="Verdana" w:hAnsi="Verdana" w:cs="Tahoma"/>
          <w:color w:val="000000"/>
          <w:sz w:val="20"/>
          <w:szCs w:val="20"/>
        </w:rPr>
        <w:t xml:space="preserve">  години. </w:t>
      </w:r>
    </w:p>
    <w:p w14:paraId="2C1FE293" w14:textId="77777777" w:rsidR="00C96660" w:rsidRPr="005C21E7" w:rsidRDefault="00C96660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5C21E7">
        <w:rPr>
          <w:rFonts w:ascii="Verdana" w:hAnsi="Verdana" w:cs="Tahoma"/>
          <w:color w:val="000000"/>
          <w:sz w:val="20"/>
          <w:szCs w:val="20"/>
        </w:rPr>
        <w:t>ІІ. Търгът да се проведе при:</w:t>
      </w:r>
    </w:p>
    <w:p w14:paraId="5E43F758" w14:textId="0733A9C0" w:rsidR="00C96660" w:rsidRPr="005C21E7" w:rsidRDefault="00C96660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5C21E7">
        <w:rPr>
          <w:rFonts w:ascii="Verdana" w:hAnsi="Verdana" w:cs="Tahoma"/>
          <w:color w:val="000000"/>
          <w:sz w:val="20"/>
          <w:szCs w:val="20"/>
        </w:rPr>
        <w:t xml:space="preserve">1. начална тръжна цена – </w:t>
      </w:r>
      <w:r w:rsidR="00272478">
        <w:rPr>
          <w:rFonts w:ascii="Verdana" w:hAnsi="Verdana" w:cs="Tahoma"/>
          <w:color w:val="000000"/>
          <w:sz w:val="20"/>
          <w:szCs w:val="20"/>
        </w:rPr>
        <w:t>1,05</w:t>
      </w:r>
      <w:r w:rsidRPr="005C21E7">
        <w:rPr>
          <w:rFonts w:ascii="Verdana" w:hAnsi="Verdana" w:cs="Tahoma"/>
          <w:color w:val="000000"/>
          <w:sz w:val="20"/>
          <w:szCs w:val="20"/>
        </w:rPr>
        <w:t xml:space="preserve"> евро/кв.м., без включен ДДС. Сделката  не се облага с ДДС;</w:t>
      </w:r>
    </w:p>
    <w:p w14:paraId="7074D1EB" w14:textId="7D79BAA4" w:rsidR="00C96660" w:rsidRPr="005C21E7" w:rsidRDefault="00C96660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5C21E7">
        <w:rPr>
          <w:rFonts w:ascii="Verdana" w:hAnsi="Verdana" w:cs="Tahoma"/>
          <w:color w:val="000000"/>
          <w:sz w:val="20"/>
          <w:szCs w:val="20"/>
        </w:rPr>
        <w:t xml:space="preserve">2. депозит за участие в публичния търг- </w:t>
      </w:r>
      <w:r w:rsidR="00272478">
        <w:rPr>
          <w:rFonts w:ascii="Verdana" w:hAnsi="Verdana" w:cs="Tahoma"/>
          <w:color w:val="000000"/>
          <w:sz w:val="20"/>
          <w:szCs w:val="20"/>
        </w:rPr>
        <w:t>10</w:t>
      </w:r>
      <w:r w:rsidRPr="005C21E7">
        <w:rPr>
          <w:rFonts w:ascii="Verdana" w:hAnsi="Verdana" w:cs="Tahoma"/>
          <w:color w:val="000000"/>
          <w:sz w:val="20"/>
          <w:szCs w:val="20"/>
        </w:rPr>
        <w:t xml:space="preserve"> %;</w:t>
      </w:r>
    </w:p>
    <w:p w14:paraId="4CA6143D" w14:textId="72FB63B0" w:rsidR="00C96660" w:rsidRPr="005C21E7" w:rsidRDefault="00C96660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5C21E7">
        <w:rPr>
          <w:rFonts w:ascii="Verdana" w:hAnsi="Verdana" w:cs="Tahoma"/>
          <w:color w:val="000000"/>
          <w:sz w:val="20"/>
          <w:szCs w:val="20"/>
        </w:rPr>
        <w:t xml:space="preserve">3. цена на тръжната документация - </w:t>
      </w:r>
      <w:r w:rsidR="00272478">
        <w:rPr>
          <w:rFonts w:ascii="Verdana" w:hAnsi="Verdana" w:cs="Tahoma"/>
          <w:color w:val="000000"/>
          <w:sz w:val="20"/>
          <w:szCs w:val="20"/>
        </w:rPr>
        <w:t>30</w:t>
      </w:r>
      <w:r w:rsidRPr="005C21E7">
        <w:rPr>
          <w:rFonts w:ascii="Verdana" w:hAnsi="Verdana" w:cs="Tahoma"/>
          <w:color w:val="000000"/>
          <w:sz w:val="20"/>
          <w:szCs w:val="20"/>
        </w:rPr>
        <w:t xml:space="preserve"> евро;</w:t>
      </w:r>
    </w:p>
    <w:p w14:paraId="1A634958" w14:textId="77777777" w:rsidR="00C96660" w:rsidRPr="005C21E7" w:rsidRDefault="00C96660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5C21E7">
        <w:rPr>
          <w:rFonts w:ascii="Verdana" w:hAnsi="Verdana" w:cs="Tahoma"/>
          <w:color w:val="000000"/>
          <w:sz w:val="20"/>
          <w:szCs w:val="20"/>
        </w:rPr>
        <w:t xml:space="preserve">4. </w:t>
      </w:r>
      <w:bookmarkStart w:id="0" w:name="_Hlk228795554"/>
      <w:r w:rsidRPr="005C21E7">
        <w:rPr>
          <w:rFonts w:ascii="Verdana" w:hAnsi="Verdana" w:cs="Tahoma"/>
          <w:color w:val="000000"/>
          <w:sz w:val="20"/>
          <w:szCs w:val="20"/>
        </w:rPr>
        <w:t>специфични изисквания в тръжната документация</w:t>
      </w:r>
      <w:bookmarkEnd w:id="0"/>
      <w:r w:rsidRPr="005C21E7">
        <w:rPr>
          <w:rFonts w:ascii="Verdana" w:hAnsi="Verdana" w:cs="Tahoma"/>
          <w:color w:val="000000"/>
          <w:sz w:val="20"/>
          <w:szCs w:val="20"/>
        </w:rPr>
        <w:t>:</w:t>
      </w:r>
    </w:p>
    <w:p w14:paraId="6E017EFF" w14:textId="77777777" w:rsidR="00C96660" w:rsidRPr="005C21E7" w:rsidRDefault="00C96660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bookmarkStart w:id="1" w:name="_Hlk228795596"/>
      <w:r w:rsidRPr="005C21E7">
        <w:rPr>
          <w:rFonts w:ascii="Verdana" w:hAnsi="Verdana" w:cs="Tahoma"/>
          <w:color w:val="000000"/>
          <w:sz w:val="20"/>
          <w:szCs w:val="20"/>
        </w:rPr>
        <w:t>- почистване и облагородяване на терена;</w:t>
      </w:r>
    </w:p>
    <w:p w14:paraId="4A71E829" w14:textId="77777777" w:rsidR="00C96660" w:rsidRPr="005C21E7" w:rsidRDefault="00C96660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5C21E7">
        <w:rPr>
          <w:rFonts w:ascii="Verdana" w:hAnsi="Verdana" w:cs="Tahoma"/>
          <w:color w:val="000000"/>
          <w:sz w:val="20"/>
          <w:szCs w:val="20"/>
        </w:rPr>
        <w:lastRenderedPageBreak/>
        <w:t>- монтаж и поддръжка на детски съоръжения, след предварително съгласуване с главния архитект на Община Пирдоп;</w:t>
      </w:r>
    </w:p>
    <w:p w14:paraId="0EE4398D" w14:textId="77777777" w:rsidR="00C96660" w:rsidRPr="005C21E7" w:rsidRDefault="00C96660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5C21E7">
        <w:rPr>
          <w:rFonts w:ascii="Verdana" w:hAnsi="Verdana" w:cs="Tahoma"/>
          <w:color w:val="000000"/>
          <w:sz w:val="20"/>
          <w:szCs w:val="20"/>
        </w:rPr>
        <w:t>- осигуряване на свободен и безплатен достъп за всички граждани</w:t>
      </w:r>
      <w:bookmarkEnd w:id="1"/>
      <w:r w:rsidRPr="005C21E7">
        <w:rPr>
          <w:rFonts w:ascii="Verdana" w:hAnsi="Verdana" w:cs="Tahoma"/>
          <w:color w:val="000000"/>
          <w:sz w:val="20"/>
          <w:szCs w:val="20"/>
        </w:rPr>
        <w:t>.</w:t>
      </w:r>
    </w:p>
    <w:p w14:paraId="648082BA" w14:textId="77777777" w:rsidR="00C96660" w:rsidRPr="005C21E7" w:rsidRDefault="00C96660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 w:rsidRPr="005C21E7">
        <w:rPr>
          <w:rFonts w:ascii="Verdana" w:hAnsi="Verdana" w:cs="Tahoma"/>
          <w:color w:val="000000"/>
          <w:sz w:val="20"/>
          <w:szCs w:val="20"/>
        </w:rPr>
        <w:t>ІІІ. Общински съвет – Пирдоп възлага на Кмета на община Пирдоп да извърши необходимите действия по провеждане на публичния търг при спазване на нормативната уредба, в допустимите срокове и сключи договор за наем със спечелилия търга участник.</w:t>
      </w:r>
    </w:p>
    <w:p w14:paraId="66A4C5FA" w14:textId="77777777" w:rsidR="0043356D" w:rsidRPr="003105A9" w:rsidRDefault="0043356D" w:rsidP="00FB5EE3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3AFFA686" w14:textId="32C86F28" w:rsidR="000F3BF1" w:rsidRPr="00E77F5E" w:rsidRDefault="000F3BF1" w:rsidP="00412D5C">
      <w:pPr>
        <w:pStyle w:val="NoSpacing"/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6F64CE">
        <w:rPr>
          <w:rFonts w:ascii="Verdana" w:hAnsi="Verdana"/>
          <w:sz w:val="20"/>
          <w:szCs w:val="20"/>
        </w:rPr>
        <w:t xml:space="preserve">На основание чл.21, ал.1, т.8 от Закона за местното самоуправление и местната администрация, чл.14, ал.6 от Закона за общинската собственост, чл. 28 от Наредбата за общинската собственост на община Пирдоп,  </w:t>
      </w:r>
      <w:r w:rsidRPr="006F64CE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="00EA1086">
        <w:rPr>
          <w:rFonts w:ascii="Verdana" w:hAnsi="Verdana" w:cs="Verdana"/>
          <w:sz w:val="20"/>
          <w:szCs w:val="20"/>
        </w:rPr>
        <w:t xml:space="preserve">           </w:t>
      </w:r>
      <w:r>
        <w:rPr>
          <w:rFonts w:ascii="Verdana" w:hAnsi="Verdana" w:cs="Verdana"/>
          <w:sz w:val="20"/>
          <w:szCs w:val="20"/>
        </w:rPr>
        <w:t>5</w:t>
      </w:r>
      <w:r w:rsidRPr="006F64CE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Pr="006F64CE">
        <w:rPr>
          <w:rFonts w:ascii="Verdana" w:hAnsi="Verdana" w:cs="Arial"/>
          <w:sz w:val="20"/>
          <w:szCs w:val="20"/>
        </w:rPr>
        <w:t xml:space="preserve">Георги Панов, Кристина Петкова, Лало Кирилов, Ненко Ненчев, </w:t>
      </w:r>
      <w:r>
        <w:rPr>
          <w:rFonts w:ascii="Verdana" w:hAnsi="Verdana" w:cs="Arial"/>
          <w:sz w:val="20"/>
          <w:szCs w:val="20"/>
        </w:rPr>
        <w:t>Тодор Иванов, 4</w:t>
      </w:r>
      <w:r w:rsidRPr="006F64CE">
        <w:rPr>
          <w:rFonts w:ascii="Verdana" w:hAnsi="Verdana" w:cs="Arial"/>
          <w:sz w:val="20"/>
          <w:szCs w:val="20"/>
        </w:rPr>
        <w:t xml:space="preserve"> гласа „против” </w:t>
      </w:r>
      <w:r>
        <w:rPr>
          <w:rFonts w:ascii="Verdana" w:hAnsi="Verdana" w:cs="Arial"/>
          <w:sz w:val="20"/>
          <w:szCs w:val="20"/>
        </w:rPr>
        <w:t xml:space="preserve">- </w:t>
      </w:r>
      <w:r w:rsidRPr="006F64CE">
        <w:rPr>
          <w:rFonts w:ascii="Verdana" w:hAnsi="Verdana" w:cs="Arial"/>
          <w:sz w:val="20"/>
          <w:szCs w:val="20"/>
        </w:rPr>
        <w:t>Мария Бръмбева,</w:t>
      </w:r>
      <w:r w:rsidRPr="000F3BF1">
        <w:rPr>
          <w:rFonts w:ascii="Verdana" w:hAnsi="Verdana" w:cs="Arial"/>
          <w:sz w:val="20"/>
          <w:szCs w:val="20"/>
        </w:rPr>
        <w:t xml:space="preserve"> </w:t>
      </w:r>
      <w:r w:rsidRPr="006F64CE">
        <w:rPr>
          <w:rFonts w:ascii="Verdana" w:hAnsi="Verdana" w:cs="Arial"/>
          <w:sz w:val="20"/>
          <w:szCs w:val="20"/>
        </w:rPr>
        <w:t>Ненко Павлов,</w:t>
      </w:r>
      <w:r w:rsidRPr="000F3BF1">
        <w:rPr>
          <w:rFonts w:ascii="Verdana" w:hAnsi="Verdana" w:cs="Arial"/>
          <w:sz w:val="20"/>
          <w:szCs w:val="20"/>
        </w:rPr>
        <w:t xml:space="preserve"> </w:t>
      </w:r>
      <w:r w:rsidRPr="006F64CE">
        <w:rPr>
          <w:rFonts w:ascii="Verdana" w:hAnsi="Verdana" w:cs="Arial"/>
          <w:sz w:val="20"/>
          <w:szCs w:val="20"/>
        </w:rPr>
        <w:t>С</w:t>
      </w:r>
      <w:r>
        <w:rPr>
          <w:rFonts w:ascii="Verdana" w:hAnsi="Verdana" w:cs="Arial"/>
          <w:sz w:val="20"/>
          <w:szCs w:val="20"/>
        </w:rPr>
        <w:t xml:space="preserve">имеон Симеонов, Станислав Готев </w:t>
      </w:r>
      <w:r w:rsidRPr="006F64CE">
        <w:rPr>
          <w:rFonts w:ascii="Verdana" w:hAnsi="Verdana" w:cs="Arial"/>
          <w:sz w:val="20"/>
          <w:szCs w:val="20"/>
        </w:rPr>
        <w:t xml:space="preserve">и </w:t>
      </w:r>
      <w:r>
        <w:rPr>
          <w:rFonts w:ascii="Verdana" w:hAnsi="Verdana" w:cs="Arial"/>
          <w:sz w:val="20"/>
          <w:szCs w:val="20"/>
        </w:rPr>
        <w:t>4</w:t>
      </w:r>
      <w:r w:rsidRPr="006F64CE">
        <w:rPr>
          <w:rFonts w:ascii="Verdana" w:hAnsi="Verdana" w:cs="Arial"/>
          <w:sz w:val="20"/>
          <w:szCs w:val="20"/>
        </w:rPr>
        <w:t xml:space="preserve"> гласа „въздържал се”</w:t>
      </w:r>
      <w:r>
        <w:rPr>
          <w:rFonts w:ascii="Verdana" w:hAnsi="Verdana" w:cs="Arial"/>
          <w:sz w:val="20"/>
          <w:szCs w:val="20"/>
        </w:rPr>
        <w:t xml:space="preserve"> - </w:t>
      </w:r>
      <w:r w:rsidRPr="000F3BF1">
        <w:rPr>
          <w:rFonts w:ascii="Verdana" w:hAnsi="Verdana" w:cs="Arial"/>
          <w:sz w:val="20"/>
          <w:szCs w:val="20"/>
        </w:rPr>
        <w:t>Васил Кафеджиев, Деян Стоев,</w:t>
      </w:r>
      <w:r>
        <w:rPr>
          <w:rFonts w:ascii="Verdana" w:hAnsi="Verdana" w:cs="Arial"/>
          <w:sz w:val="20"/>
          <w:szCs w:val="20"/>
        </w:rPr>
        <w:t xml:space="preserve"> Иван Джонгов, Силвия Георгиева</w:t>
      </w:r>
      <w:r w:rsidRPr="006F64CE">
        <w:rPr>
          <w:rFonts w:ascii="Verdana" w:hAnsi="Verdana" w:cs="Arial"/>
          <w:sz w:val="20"/>
          <w:szCs w:val="20"/>
        </w:rPr>
        <w:t>,  Общински съвет-Пирдоп прие</w:t>
      </w:r>
      <w:r w:rsidRPr="00E77F5E">
        <w:rPr>
          <w:rFonts w:ascii="Verdana" w:hAnsi="Verdana"/>
          <w:sz w:val="20"/>
          <w:szCs w:val="20"/>
        </w:rPr>
        <w:t xml:space="preserve"> </w:t>
      </w:r>
    </w:p>
    <w:p w14:paraId="7CA42536" w14:textId="77777777" w:rsidR="000F3BF1" w:rsidRPr="00377D6C" w:rsidRDefault="000F3BF1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40349435" w14:textId="5839064E" w:rsidR="000F3BF1" w:rsidRPr="00B72CE6" w:rsidRDefault="00412D5C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 </w:t>
      </w:r>
      <w:r w:rsidR="000F3BF1">
        <w:rPr>
          <w:rFonts w:ascii="Verdana" w:hAnsi="Verdana" w:cs="Arial"/>
          <w:b/>
          <w:sz w:val="20"/>
          <w:szCs w:val="20"/>
        </w:rPr>
        <w:t xml:space="preserve"> №</w:t>
      </w:r>
      <w:r w:rsidR="000F3BF1"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83</w:t>
      </w:r>
    </w:p>
    <w:p w14:paraId="3096C302" w14:textId="7862B305" w:rsidR="000F3BF1" w:rsidRPr="004C3162" w:rsidRDefault="000F3BF1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bCs/>
          <w:iCs/>
          <w:color w:val="000000"/>
          <w:sz w:val="20"/>
          <w:szCs w:val="20"/>
        </w:rPr>
        <w:t>Предложението за определяне на месечна наемна цена в размер на 2,56 евро/кв.м. не е прието, поради непостигане на изискуемото мнозинство по смисъла на чл. 27 от ЗМСМА.</w:t>
      </w:r>
    </w:p>
    <w:p w14:paraId="112C3476" w14:textId="70FC1F28" w:rsidR="00755A9D" w:rsidRDefault="00755A9D" w:rsidP="00FB5EE3">
      <w:pPr>
        <w:pStyle w:val="NoSpacing"/>
        <w:spacing w:line="360" w:lineRule="auto"/>
        <w:rPr>
          <w:rFonts w:ascii="Verdana" w:hAnsi="Verdana"/>
          <w:sz w:val="20"/>
          <w:szCs w:val="20"/>
        </w:rPr>
      </w:pPr>
    </w:p>
    <w:p w14:paraId="18ACD5EB" w14:textId="11240DE4" w:rsidR="006F64CE" w:rsidRPr="00E77F5E" w:rsidRDefault="006F64CE" w:rsidP="00412D5C">
      <w:pPr>
        <w:pStyle w:val="NoSpacing"/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6F64CE">
        <w:rPr>
          <w:rFonts w:ascii="Verdana" w:hAnsi="Verdana"/>
          <w:sz w:val="20"/>
          <w:szCs w:val="20"/>
        </w:rPr>
        <w:t xml:space="preserve">На основание чл.21, ал.1, т.8 от Закона за местното самоуправление и местната администрация, чл.14, ал.6 от Закона за общинската собственост, чл. 28 от Наредбата за общинската собственост на община Пирдоп,  </w:t>
      </w:r>
      <w:r w:rsidRPr="006F64CE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>
        <w:rPr>
          <w:rFonts w:ascii="Verdana" w:hAnsi="Verdana" w:cs="Verdana"/>
          <w:sz w:val="20"/>
          <w:szCs w:val="20"/>
        </w:rPr>
        <w:t>8</w:t>
      </w:r>
      <w:r w:rsidRPr="006F64CE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Pr="006F64CE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</w:t>
      </w:r>
      <w:r>
        <w:rPr>
          <w:rFonts w:ascii="Verdana" w:hAnsi="Verdana" w:cs="Arial"/>
          <w:sz w:val="20"/>
          <w:szCs w:val="20"/>
        </w:rPr>
        <w:t>имеон Симеонов, Станислав Готев</w:t>
      </w:r>
      <w:r w:rsidRPr="006F64CE">
        <w:rPr>
          <w:rFonts w:ascii="Verdana" w:hAnsi="Verdana" w:cs="Arial"/>
          <w:sz w:val="20"/>
          <w:szCs w:val="20"/>
        </w:rPr>
        <w:t xml:space="preserve">,  </w:t>
      </w:r>
      <w:r>
        <w:rPr>
          <w:rFonts w:ascii="Verdana" w:hAnsi="Verdana" w:cs="Arial"/>
          <w:sz w:val="20"/>
          <w:szCs w:val="20"/>
        </w:rPr>
        <w:t>2</w:t>
      </w:r>
      <w:r w:rsidRPr="006F64CE">
        <w:rPr>
          <w:rFonts w:ascii="Verdana" w:hAnsi="Verdana" w:cs="Arial"/>
          <w:sz w:val="20"/>
          <w:szCs w:val="20"/>
        </w:rPr>
        <w:t xml:space="preserve"> гласа „против”</w:t>
      </w:r>
      <w:r>
        <w:rPr>
          <w:rFonts w:ascii="Verdana" w:hAnsi="Verdana" w:cs="Arial"/>
          <w:sz w:val="20"/>
          <w:szCs w:val="20"/>
        </w:rPr>
        <w:t xml:space="preserve">- </w:t>
      </w:r>
      <w:r w:rsidRPr="006F64CE">
        <w:rPr>
          <w:rFonts w:ascii="Verdana" w:hAnsi="Verdana" w:cs="Arial"/>
          <w:sz w:val="20"/>
          <w:szCs w:val="20"/>
        </w:rPr>
        <w:t xml:space="preserve">Кристина Петкова, </w:t>
      </w:r>
      <w:r>
        <w:rPr>
          <w:rFonts w:ascii="Verdana" w:hAnsi="Verdana" w:cs="Arial"/>
          <w:sz w:val="20"/>
          <w:szCs w:val="20"/>
        </w:rPr>
        <w:t>Ненко Ненчев</w:t>
      </w:r>
      <w:r w:rsidRPr="006F64CE">
        <w:rPr>
          <w:rFonts w:ascii="Verdana" w:hAnsi="Verdana" w:cs="Arial"/>
          <w:sz w:val="20"/>
          <w:szCs w:val="20"/>
        </w:rPr>
        <w:t xml:space="preserve"> и </w:t>
      </w:r>
      <w:r>
        <w:rPr>
          <w:rFonts w:ascii="Verdana" w:hAnsi="Verdana" w:cs="Arial"/>
          <w:sz w:val="20"/>
          <w:szCs w:val="20"/>
        </w:rPr>
        <w:t>3</w:t>
      </w:r>
      <w:r w:rsidRPr="006F64CE">
        <w:rPr>
          <w:rFonts w:ascii="Verdana" w:hAnsi="Verdana" w:cs="Arial"/>
          <w:sz w:val="20"/>
          <w:szCs w:val="20"/>
        </w:rPr>
        <w:t xml:space="preserve"> гласа „въздържал се”</w:t>
      </w:r>
      <w:r>
        <w:rPr>
          <w:rFonts w:ascii="Verdana" w:hAnsi="Verdana" w:cs="Arial"/>
          <w:sz w:val="20"/>
          <w:szCs w:val="20"/>
        </w:rPr>
        <w:t xml:space="preserve"> </w:t>
      </w:r>
      <w:r w:rsidRPr="006F64CE">
        <w:rPr>
          <w:rFonts w:ascii="Verdana" w:hAnsi="Verdana" w:cs="Arial"/>
          <w:sz w:val="20"/>
          <w:szCs w:val="20"/>
        </w:rPr>
        <w:t>Георги Панов, Лало Кирилов, Тодор Иванов,  Общински съвет-Пирдоп прие</w:t>
      </w:r>
      <w:r w:rsidRPr="00E77F5E">
        <w:rPr>
          <w:rFonts w:ascii="Verdana" w:hAnsi="Verdana"/>
          <w:sz w:val="20"/>
          <w:szCs w:val="20"/>
        </w:rPr>
        <w:t xml:space="preserve"> </w:t>
      </w:r>
    </w:p>
    <w:p w14:paraId="399763AD" w14:textId="77777777" w:rsidR="006F64CE" w:rsidRPr="00377D6C" w:rsidRDefault="006F64CE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7FD7AC60" w14:textId="275AA369" w:rsidR="006F64CE" w:rsidRPr="00B72CE6" w:rsidRDefault="006F64CE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№</w:t>
      </w:r>
      <w:r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84</w:t>
      </w:r>
    </w:p>
    <w:p w14:paraId="7209DF64" w14:textId="4BC31578" w:rsidR="006F64CE" w:rsidRPr="004C3162" w:rsidRDefault="006F64CE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bCs/>
          <w:iCs/>
          <w:color w:val="000000"/>
          <w:sz w:val="20"/>
          <w:szCs w:val="20"/>
        </w:rPr>
        <w:t xml:space="preserve">Общински съвет – Пирдоп определя месечна наемна цена в размер на 5,00 евро/кв.м.  </w:t>
      </w:r>
    </w:p>
    <w:p w14:paraId="1B9A7A5E" w14:textId="42D62D9C" w:rsidR="006F64CE" w:rsidRDefault="006F64CE" w:rsidP="00FB5EE3">
      <w:pPr>
        <w:pStyle w:val="NoSpacing"/>
        <w:spacing w:line="360" w:lineRule="auto"/>
        <w:rPr>
          <w:rFonts w:ascii="Verdana" w:hAnsi="Verdana"/>
          <w:sz w:val="20"/>
          <w:szCs w:val="20"/>
        </w:rPr>
      </w:pPr>
    </w:p>
    <w:p w14:paraId="6FD5F817" w14:textId="57F8690C" w:rsidR="000E71D3" w:rsidRPr="00E77F5E" w:rsidRDefault="000E71D3" w:rsidP="00FB5EE3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6F64CE">
        <w:rPr>
          <w:rFonts w:ascii="Verdana" w:hAnsi="Verdana"/>
          <w:sz w:val="20"/>
          <w:szCs w:val="20"/>
        </w:rPr>
        <w:t xml:space="preserve">На основание чл.21, ал.1, т.8 от Закона за местното самоуправление и местната администрация, чл.14, ал.6 от Закона за общинската собственост, чл. 28 от Наредбата за общинската собственост на община Пирдоп,  </w:t>
      </w:r>
      <w:r w:rsidRPr="006F64CE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Pr="006F64CE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6F64CE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6F64CE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E77F5E">
        <w:rPr>
          <w:rFonts w:ascii="Verdana" w:hAnsi="Verdana"/>
          <w:sz w:val="20"/>
          <w:szCs w:val="20"/>
        </w:rPr>
        <w:t xml:space="preserve"> </w:t>
      </w:r>
    </w:p>
    <w:p w14:paraId="7E9B7A12" w14:textId="77777777" w:rsidR="000E71D3" w:rsidRPr="00377D6C" w:rsidRDefault="000E71D3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2DA6FE26" w14:textId="4C3CCEA7" w:rsidR="000E71D3" w:rsidRPr="00B72CE6" w:rsidRDefault="000E71D3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№</w:t>
      </w:r>
      <w:r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85</w:t>
      </w:r>
    </w:p>
    <w:p w14:paraId="01220952" w14:textId="19C03E54" w:rsidR="000E71D3" w:rsidRDefault="000E71D3" w:rsidP="00FB5EE3">
      <w:pPr>
        <w:spacing w:line="360" w:lineRule="auto"/>
        <w:ind w:firstLine="720"/>
        <w:jc w:val="both"/>
        <w:rPr>
          <w:rFonts w:ascii="Verdana" w:hAnsi="Verdana" w:cs="Tahoma"/>
          <w:bCs/>
          <w:iCs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І. Дава съгласие </w:t>
      </w:r>
      <w:r>
        <w:rPr>
          <w:rFonts w:ascii="Verdana" w:hAnsi="Verdana" w:cs="Tahoma"/>
          <w:color w:val="000000"/>
          <w:sz w:val="20"/>
          <w:szCs w:val="20"/>
        </w:rPr>
        <w:t xml:space="preserve">да бъде отдаден под наем </w:t>
      </w:r>
      <w:r>
        <w:rPr>
          <w:rFonts w:ascii="Verdana" w:hAnsi="Verdana" w:cs="Tahoma"/>
          <w:bCs/>
          <w:color w:val="000000"/>
          <w:sz w:val="20"/>
          <w:szCs w:val="20"/>
        </w:rPr>
        <w:t>с</w:t>
      </w:r>
      <w:r w:rsidRPr="002D73E3">
        <w:rPr>
          <w:rFonts w:ascii="Verdana" w:hAnsi="Verdana" w:cs="Tahoma"/>
          <w:bCs/>
          <w:color w:val="000000"/>
          <w:sz w:val="20"/>
          <w:szCs w:val="20"/>
        </w:rPr>
        <w:t>амостоятелен обект в сграда с идентификатор 24164.500.722.2.4, с площ от 30 кв.м., находящо се в с. Душанци, пл. Свобода №5, ет.1</w:t>
      </w:r>
      <w:r>
        <w:rPr>
          <w:rFonts w:ascii="Verdana" w:hAnsi="Verdana" w:cs="Tahoma"/>
          <w:bCs/>
          <w:color w:val="000000"/>
          <w:sz w:val="20"/>
          <w:szCs w:val="20"/>
        </w:rPr>
        <w:t xml:space="preserve">,  срок от </w:t>
      </w:r>
      <w:r w:rsidR="006F64CE">
        <w:rPr>
          <w:rFonts w:ascii="Verdana" w:hAnsi="Verdana" w:cs="Tahoma"/>
          <w:bCs/>
          <w:color w:val="000000"/>
          <w:sz w:val="20"/>
          <w:szCs w:val="20"/>
        </w:rPr>
        <w:t>5</w:t>
      </w:r>
      <w:r>
        <w:rPr>
          <w:rFonts w:ascii="Verdana" w:hAnsi="Verdana" w:cs="Tahoma"/>
          <w:bCs/>
          <w:color w:val="000000"/>
          <w:sz w:val="20"/>
          <w:szCs w:val="20"/>
        </w:rPr>
        <w:t xml:space="preserve"> </w:t>
      </w:r>
      <w:bookmarkStart w:id="2" w:name="_Hlk227663538"/>
      <w:r>
        <w:rPr>
          <w:rFonts w:ascii="Verdana" w:hAnsi="Verdana" w:cs="Tahoma"/>
          <w:bCs/>
          <w:color w:val="000000"/>
          <w:sz w:val="20"/>
          <w:szCs w:val="20"/>
        </w:rPr>
        <w:t xml:space="preserve">години на  </w:t>
      </w:r>
      <w:r w:rsidRPr="00FB6B8C">
        <w:rPr>
          <w:rFonts w:ascii="Verdana" w:hAnsi="Verdana" w:cs="Tahoma"/>
          <w:bCs/>
          <w:color w:val="000000"/>
          <w:sz w:val="20"/>
          <w:szCs w:val="20"/>
        </w:rPr>
        <w:t>Пулс Уей ЕООД</w:t>
      </w:r>
      <w:r>
        <w:rPr>
          <w:rFonts w:ascii="Verdana" w:hAnsi="Verdana" w:cs="Arial"/>
          <w:iCs/>
          <w:sz w:val="20"/>
          <w:szCs w:val="20"/>
        </w:rPr>
        <w:t xml:space="preserve">, с ЕИК 208699885, представлявано </w:t>
      </w:r>
      <w:r>
        <w:rPr>
          <w:rFonts w:ascii="Verdana" w:hAnsi="Verdana" w:cs="Arial"/>
          <w:iCs/>
          <w:sz w:val="20"/>
          <w:szCs w:val="20"/>
        </w:rPr>
        <w:lastRenderedPageBreak/>
        <w:t>от управителя Кунка Славова</w:t>
      </w:r>
      <w:bookmarkEnd w:id="2"/>
      <w:r>
        <w:rPr>
          <w:rFonts w:ascii="Verdana" w:hAnsi="Verdana" w:cs="Arial"/>
          <w:iCs/>
          <w:sz w:val="20"/>
          <w:szCs w:val="20"/>
        </w:rPr>
        <w:t xml:space="preserve"> </w:t>
      </w:r>
      <w:r w:rsidRPr="00FB6B8C">
        <w:rPr>
          <w:rFonts w:ascii="Verdana" w:hAnsi="Verdana" w:cs="Tahoma"/>
          <w:bCs/>
          <w:iCs/>
          <w:color w:val="000000"/>
          <w:sz w:val="20"/>
          <w:szCs w:val="20"/>
        </w:rPr>
        <w:t>за</w:t>
      </w:r>
      <w:r>
        <w:rPr>
          <w:rFonts w:ascii="Verdana" w:hAnsi="Verdana" w:cs="Tahoma"/>
          <w:bCs/>
          <w:iCs/>
          <w:color w:val="000000"/>
          <w:sz w:val="20"/>
          <w:szCs w:val="20"/>
        </w:rPr>
        <w:t xml:space="preserve">  неинвазивни дейности подобряващи здравословното състояние и </w:t>
      </w:r>
      <w:r w:rsidRPr="00FB6B8C">
        <w:rPr>
          <w:rFonts w:ascii="Verdana" w:hAnsi="Verdana" w:cs="Tahoma"/>
          <w:bCs/>
          <w:iCs/>
          <w:color w:val="000000"/>
          <w:sz w:val="20"/>
          <w:szCs w:val="20"/>
        </w:rPr>
        <w:t xml:space="preserve"> задоволяващи нуждите на населението</w:t>
      </w:r>
      <w:r>
        <w:rPr>
          <w:rFonts w:ascii="Verdana" w:hAnsi="Verdana" w:cs="Tahoma"/>
          <w:bCs/>
          <w:iCs/>
          <w:color w:val="000000"/>
          <w:sz w:val="20"/>
          <w:szCs w:val="20"/>
        </w:rPr>
        <w:t>.</w:t>
      </w:r>
    </w:p>
    <w:p w14:paraId="11CC45DD" w14:textId="7796413A" w:rsidR="000E71D3" w:rsidRPr="004C3162" w:rsidRDefault="000E71D3" w:rsidP="00FB5EE3">
      <w:pPr>
        <w:spacing w:line="360" w:lineRule="auto"/>
        <w:ind w:firstLine="720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bCs/>
          <w:iCs/>
          <w:color w:val="000000"/>
          <w:sz w:val="20"/>
          <w:szCs w:val="20"/>
          <w:lang w:val="en-US"/>
        </w:rPr>
        <w:t>II</w:t>
      </w:r>
      <w:r w:rsidRPr="000E71D3">
        <w:rPr>
          <w:rFonts w:ascii="Verdana" w:hAnsi="Verdana" w:cs="Tahoma"/>
          <w:bCs/>
          <w:iCs/>
          <w:color w:val="000000"/>
          <w:sz w:val="20"/>
          <w:szCs w:val="20"/>
          <w:lang w:val="ru-RU"/>
        </w:rPr>
        <w:t>.</w:t>
      </w:r>
      <w:r>
        <w:rPr>
          <w:rFonts w:ascii="Verdana" w:hAnsi="Verdana" w:cs="Tahoma"/>
          <w:bCs/>
          <w:iCs/>
          <w:color w:val="000000"/>
          <w:sz w:val="20"/>
          <w:szCs w:val="20"/>
        </w:rPr>
        <w:t xml:space="preserve"> Определя месечна наемна цена в размер на </w:t>
      </w:r>
      <w:r w:rsidR="006F64CE">
        <w:rPr>
          <w:rFonts w:ascii="Verdana" w:hAnsi="Verdana" w:cs="Tahoma"/>
          <w:bCs/>
          <w:iCs/>
          <w:color w:val="000000"/>
          <w:sz w:val="20"/>
          <w:szCs w:val="20"/>
        </w:rPr>
        <w:t>5</w:t>
      </w:r>
      <w:proofErr w:type="gramStart"/>
      <w:r w:rsidR="006F64CE">
        <w:rPr>
          <w:rFonts w:ascii="Verdana" w:hAnsi="Verdana" w:cs="Tahoma"/>
          <w:bCs/>
          <w:iCs/>
          <w:color w:val="000000"/>
          <w:sz w:val="20"/>
          <w:szCs w:val="20"/>
        </w:rPr>
        <w:t>,00</w:t>
      </w:r>
      <w:proofErr w:type="gramEnd"/>
      <w:r>
        <w:rPr>
          <w:rFonts w:ascii="Verdana" w:hAnsi="Verdana" w:cs="Tahoma"/>
          <w:bCs/>
          <w:iCs/>
          <w:color w:val="000000"/>
          <w:sz w:val="20"/>
          <w:szCs w:val="20"/>
        </w:rPr>
        <w:t xml:space="preserve"> евро/кв.м.</w:t>
      </w:r>
    </w:p>
    <w:p w14:paraId="64A0F62B" w14:textId="034D7C34" w:rsidR="000E71D3" w:rsidRDefault="000E71D3" w:rsidP="00FB5EE3">
      <w:pPr>
        <w:spacing w:line="360" w:lineRule="auto"/>
        <w:ind w:firstLine="720"/>
        <w:jc w:val="both"/>
        <w:rPr>
          <w:rFonts w:ascii="Verdana" w:hAnsi="Verdana" w:cs="Tahoma"/>
          <w:bCs/>
          <w:iCs/>
          <w:color w:val="000000"/>
          <w:sz w:val="20"/>
          <w:szCs w:val="20"/>
        </w:rPr>
      </w:pPr>
      <w:r w:rsidRPr="004C3162">
        <w:rPr>
          <w:rFonts w:ascii="Verdana" w:hAnsi="Verdana" w:cs="Tahoma"/>
          <w:color w:val="000000"/>
          <w:sz w:val="20"/>
          <w:szCs w:val="20"/>
        </w:rPr>
        <w:t xml:space="preserve">ІІІ. Общински съвет – Пирдоп възлага на Кмета на община Пирдоп да извърши необходимите действия </w:t>
      </w:r>
      <w:r>
        <w:rPr>
          <w:rFonts w:ascii="Verdana" w:hAnsi="Verdana" w:cs="Tahoma"/>
          <w:color w:val="000000"/>
          <w:sz w:val="20"/>
          <w:szCs w:val="20"/>
        </w:rPr>
        <w:t xml:space="preserve">за издаване на заповед </w:t>
      </w:r>
      <w:r w:rsidRPr="004C3162">
        <w:rPr>
          <w:rFonts w:ascii="Verdana" w:hAnsi="Verdana" w:cs="Tahoma"/>
          <w:color w:val="000000"/>
          <w:sz w:val="20"/>
          <w:szCs w:val="20"/>
        </w:rPr>
        <w:t>при спазване на нормативната уредба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C3162">
        <w:rPr>
          <w:rFonts w:ascii="Verdana" w:hAnsi="Verdana" w:cs="Tahoma"/>
          <w:color w:val="000000"/>
          <w:sz w:val="20"/>
          <w:szCs w:val="20"/>
        </w:rPr>
        <w:t>и</w:t>
      </w:r>
      <w:r>
        <w:rPr>
          <w:rFonts w:ascii="Verdana" w:hAnsi="Verdana" w:cs="Tahoma"/>
          <w:color w:val="000000"/>
          <w:sz w:val="20"/>
          <w:szCs w:val="20"/>
        </w:rPr>
        <w:t xml:space="preserve"> да</w:t>
      </w:r>
      <w:r w:rsidRPr="004C3162">
        <w:rPr>
          <w:rFonts w:ascii="Verdana" w:hAnsi="Verdana" w:cs="Tahoma"/>
          <w:color w:val="000000"/>
          <w:sz w:val="20"/>
          <w:szCs w:val="20"/>
        </w:rPr>
        <w:t xml:space="preserve"> сключи договор за наем с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B704E8">
        <w:rPr>
          <w:rFonts w:ascii="Verdana" w:hAnsi="Verdana" w:cs="Tahoma"/>
          <w:bCs/>
          <w:color w:val="000000"/>
          <w:sz w:val="20"/>
          <w:szCs w:val="20"/>
        </w:rPr>
        <w:t>Пулс Уей ЕООД</w:t>
      </w:r>
      <w:r w:rsidRPr="00B704E8">
        <w:rPr>
          <w:rFonts w:ascii="Verdana" w:hAnsi="Verdana" w:cs="Tahoma"/>
          <w:bCs/>
          <w:iCs/>
          <w:color w:val="000000"/>
          <w:sz w:val="20"/>
          <w:szCs w:val="20"/>
        </w:rPr>
        <w:t>, с ЕИК 208699885, представлявано от управителя Кунка Славова</w:t>
      </w:r>
      <w:r>
        <w:rPr>
          <w:rFonts w:ascii="Verdana" w:hAnsi="Verdana" w:cs="Tahoma"/>
          <w:bCs/>
          <w:iCs/>
          <w:color w:val="000000"/>
          <w:sz w:val="20"/>
          <w:szCs w:val="20"/>
        </w:rPr>
        <w:t>.</w:t>
      </w:r>
    </w:p>
    <w:p w14:paraId="4EA283FF" w14:textId="5199632B" w:rsidR="006F64CE" w:rsidRDefault="006F64CE" w:rsidP="00FB5EE3">
      <w:pPr>
        <w:spacing w:line="360" w:lineRule="auto"/>
        <w:ind w:firstLine="720"/>
        <w:jc w:val="both"/>
        <w:rPr>
          <w:rFonts w:ascii="Verdana" w:hAnsi="Verdana" w:cs="Tahoma"/>
          <w:bCs/>
          <w:iCs/>
          <w:color w:val="000000"/>
          <w:sz w:val="20"/>
          <w:szCs w:val="20"/>
        </w:rPr>
      </w:pPr>
    </w:p>
    <w:p w14:paraId="1B1446A4" w14:textId="3622E3BE" w:rsidR="00635513" w:rsidRPr="00635513" w:rsidRDefault="00635513" w:rsidP="00FB5EE3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635513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13 гласа „за”, както следва: </w:t>
      </w:r>
      <w:r w:rsidRPr="00635513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635513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635513">
        <w:rPr>
          <w:rFonts w:ascii="Verdana" w:hAnsi="Verdana"/>
          <w:sz w:val="20"/>
          <w:szCs w:val="20"/>
        </w:rPr>
        <w:t xml:space="preserve"> </w:t>
      </w:r>
    </w:p>
    <w:p w14:paraId="73E6CB14" w14:textId="77777777" w:rsidR="00635513" w:rsidRPr="00635513" w:rsidRDefault="00635513" w:rsidP="00FB5EE3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635513">
        <w:rPr>
          <w:rFonts w:ascii="Verdana" w:hAnsi="Verdana" w:cs="Arial"/>
          <w:b/>
          <w:sz w:val="20"/>
          <w:szCs w:val="20"/>
        </w:rPr>
        <w:t>РЕШЕНИЕ</w:t>
      </w:r>
    </w:p>
    <w:p w14:paraId="7809C5BC" w14:textId="6B0CA1B6" w:rsidR="00635513" w:rsidRPr="00635513" w:rsidRDefault="00635513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635513">
        <w:rPr>
          <w:rFonts w:ascii="Verdana" w:hAnsi="Verdana" w:cs="Arial"/>
          <w:b/>
          <w:sz w:val="20"/>
          <w:szCs w:val="20"/>
        </w:rPr>
        <w:t xml:space="preserve">№ </w:t>
      </w:r>
      <w:r w:rsidR="00316CF3">
        <w:rPr>
          <w:rFonts w:ascii="Verdana" w:hAnsi="Verdana" w:cs="Arial"/>
          <w:b/>
          <w:sz w:val="20"/>
          <w:szCs w:val="20"/>
        </w:rPr>
        <w:t>86</w:t>
      </w:r>
    </w:p>
    <w:p w14:paraId="6281B130" w14:textId="77777777" w:rsidR="00635513" w:rsidRPr="00635513" w:rsidRDefault="00635513" w:rsidP="00FB5EE3">
      <w:pPr>
        <w:spacing w:line="360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635513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Общински съвет-Пирдоп реши да удължи </w:t>
      </w:r>
      <w:proofErr w:type="spellStart"/>
      <w:r w:rsidRPr="00635513">
        <w:rPr>
          <w:rFonts w:ascii="Verdana" w:eastAsiaTheme="minorHAnsi" w:hAnsi="Verdana" w:cstheme="minorBidi"/>
          <w:sz w:val="20"/>
          <w:szCs w:val="20"/>
          <w:lang w:val="ru-RU" w:eastAsia="en-US"/>
        </w:rPr>
        <w:t>работата</w:t>
      </w:r>
      <w:proofErr w:type="spellEnd"/>
      <w:r w:rsidRPr="00635513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си до </w:t>
      </w:r>
      <w:proofErr w:type="spellStart"/>
      <w:r w:rsidRPr="00635513">
        <w:rPr>
          <w:rFonts w:ascii="Verdana" w:eastAsiaTheme="minorHAnsi" w:hAnsi="Verdana" w:cstheme="minorBidi"/>
          <w:sz w:val="20"/>
          <w:szCs w:val="20"/>
          <w:lang w:val="ru-RU" w:eastAsia="en-US"/>
        </w:rPr>
        <w:t>изчерпване</w:t>
      </w:r>
      <w:proofErr w:type="spellEnd"/>
      <w:r w:rsidRPr="00635513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</w:t>
      </w:r>
      <w:proofErr w:type="spellStart"/>
      <w:r w:rsidRPr="00635513">
        <w:rPr>
          <w:rFonts w:ascii="Verdana" w:eastAsiaTheme="minorHAnsi" w:hAnsi="Verdana" w:cstheme="minorBidi"/>
          <w:sz w:val="20"/>
          <w:szCs w:val="20"/>
          <w:lang w:val="ru-RU" w:eastAsia="en-US"/>
        </w:rPr>
        <w:t>дневния</w:t>
      </w:r>
      <w:proofErr w:type="spellEnd"/>
      <w:r w:rsidRPr="00635513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635513">
        <w:rPr>
          <w:rFonts w:ascii="Verdana" w:eastAsiaTheme="minorHAnsi" w:hAnsi="Verdana" w:cstheme="minorBidi"/>
          <w:sz w:val="20"/>
          <w:szCs w:val="20"/>
          <w:lang w:val="ru-RU" w:eastAsia="en-US"/>
        </w:rPr>
        <w:t>ред</w:t>
      </w:r>
      <w:proofErr w:type="spellEnd"/>
      <w:r w:rsidRPr="00635513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 </w:t>
      </w:r>
      <w:proofErr w:type="spellStart"/>
      <w:r w:rsidRPr="00635513">
        <w:rPr>
          <w:rFonts w:ascii="Verdana" w:eastAsiaTheme="minorHAnsi" w:hAnsi="Verdana" w:cstheme="minorBidi"/>
          <w:sz w:val="20"/>
          <w:szCs w:val="20"/>
          <w:lang w:val="ru-RU" w:eastAsia="en-US"/>
        </w:rPr>
        <w:t>заседанието</w:t>
      </w:r>
      <w:proofErr w:type="spellEnd"/>
      <w:r w:rsidRPr="00635513">
        <w:rPr>
          <w:rFonts w:ascii="Verdana" w:eastAsiaTheme="minorHAnsi" w:hAnsi="Verdana" w:cstheme="minorBidi"/>
          <w:sz w:val="20"/>
          <w:szCs w:val="20"/>
          <w:lang w:val="ru-RU" w:eastAsia="en-US"/>
        </w:rPr>
        <w:t>.</w:t>
      </w:r>
    </w:p>
    <w:p w14:paraId="0E25E11A" w14:textId="36F9E992" w:rsidR="00635513" w:rsidRDefault="00635513" w:rsidP="00FB5EE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FC3797F" w14:textId="3F9A42C1" w:rsidR="007F227C" w:rsidRPr="00B76791" w:rsidRDefault="007F227C" w:rsidP="00FB5EE3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B76791">
        <w:rPr>
          <w:rFonts w:ascii="Verdana" w:hAnsi="Verdana" w:cs="TimesNewRoman"/>
          <w:sz w:val="20"/>
          <w:szCs w:val="20"/>
        </w:rPr>
        <w:t xml:space="preserve">На основание чл. 21, ал. 1, т. 8 от Закона за местното самоуправление и местната администрация, във връзка с чл. 35, ал. 3 във връзка с чл. 41, ал. 2 от Закона за общинската собственост, </w:t>
      </w:r>
      <w:r w:rsidRPr="00B76791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Pr="00B76791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B76791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B76791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B76791">
        <w:rPr>
          <w:rFonts w:ascii="Verdana" w:hAnsi="Verdana"/>
          <w:sz w:val="20"/>
          <w:szCs w:val="20"/>
        </w:rPr>
        <w:t xml:space="preserve"> </w:t>
      </w:r>
    </w:p>
    <w:p w14:paraId="6918E7AF" w14:textId="77777777" w:rsidR="007F227C" w:rsidRPr="00377D6C" w:rsidRDefault="007F227C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7B7D09A6" w14:textId="49F469BB" w:rsidR="007F227C" w:rsidRPr="00B72CE6" w:rsidRDefault="007F227C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="00412D5C">
        <w:rPr>
          <w:rFonts w:ascii="Verdana" w:hAnsi="Verdana" w:cs="Arial"/>
          <w:b/>
          <w:sz w:val="20"/>
          <w:szCs w:val="20"/>
        </w:rPr>
        <w:t xml:space="preserve">  </w:t>
      </w:r>
      <w:r>
        <w:rPr>
          <w:rFonts w:ascii="Verdana" w:hAnsi="Verdana" w:cs="Arial"/>
          <w:b/>
          <w:sz w:val="20"/>
          <w:szCs w:val="20"/>
        </w:rPr>
        <w:t>№</w:t>
      </w:r>
      <w:r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87</w:t>
      </w:r>
    </w:p>
    <w:p w14:paraId="657B9CCB" w14:textId="77777777" w:rsidR="007F227C" w:rsidRDefault="007F227C" w:rsidP="00FB5EE3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</w:t>
      </w:r>
      <w:r w:rsidRPr="00826129">
        <w:rPr>
          <w:rFonts w:ascii="Verdana" w:hAnsi="Verdana"/>
          <w:bCs/>
          <w:sz w:val="20"/>
          <w:szCs w:val="20"/>
          <w:lang w:val="ru-RU"/>
        </w:rPr>
        <w:t>.</w:t>
      </w:r>
      <w:r>
        <w:rPr>
          <w:rFonts w:ascii="Verdana" w:hAnsi="Verdana"/>
          <w:bCs/>
          <w:sz w:val="20"/>
          <w:szCs w:val="20"/>
          <w:lang w:val="ru-RU"/>
        </w:rPr>
        <w:t xml:space="preserve"> </w:t>
      </w:r>
      <w:r>
        <w:rPr>
          <w:rFonts w:ascii="Verdana" w:hAnsi="Verdana"/>
          <w:bCs/>
          <w:sz w:val="20"/>
          <w:szCs w:val="20"/>
        </w:rPr>
        <w:t>Приема експертната оценка</w:t>
      </w:r>
      <w:r w:rsidRPr="005E0DFE">
        <w:rPr>
          <w:rFonts w:ascii="Verdana" w:hAnsi="Verdana"/>
          <w:bCs/>
          <w:sz w:val="20"/>
          <w:szCs w:val="20"/>
        </w:rPr>
        <w:t xml:space="preserve"> за продажба</w:t>
      </w:r>
      <w:r>
        <w:rPr>
          <w:rFonts w:ascii="Verdana" w:hAnsi="Verdana"/>
          <w:bCs/>
          <w:sz w:val="20"/>
          <w:szCs w:val="20"/>
        </w:rPr>
        <w:t xml:space="preserve"> на имот </w:t>
      </w:r>
      <w:r w:rsidRPr="005E0DFE">
        <w:rPr>
          <w:rFonts w:ascii="Verdana" w:hAnsi="Verdana"/>
          <w:bCs/>
          <w:sz w:val="20"/>
          <w:szCs w:val="20"/>
        </w:rPr>
        <w:t>включен в „Програмата за управление и разпореждане с имотите – общинска собственост в община Пирдоп през 202</w:t>
      </w:r>
      <w:r>
        <w:rPr>
          <w:rFonts w:ascii="Verdana" w:hAnsi="Verdana"/>
          <w:bCs/>
          <w:sz w:val="20"/>
          <w:szCs w:val="20"/>
        </w:rPr>
        <w:t>6</w:t>
      </w:r>
      <w:r w:rsidRPr="005E0DFE">
        <w:rPr>
          <w:rFonts w:ascii="Verdana" w:hAnsi="Verdana"/>
          <w:bCs/>
          <w:sz w:val="20"/>
          <w:szCs w:val="20"/>
        </w:rPr>
        <w:t xml:space="preserve"> година“, в раздел III, точка „Б“ – </w:t>
      </w:r>
      <w:r>
        <w:rPr>
          <w:rFonts w:ascii="Verdana" w:hAnsi="Verdana"/>
          <w:bCs/>
          <w:sz w:val="20"/>
          <w:szCs w:val="20"/>
        </w:rPr>
        <w:t xml:space="preserve">с. Душанци </w:t>
      </w:r>
      <w:r w:rsidRPr="005E0DFE">
        <w:rPr>
          <w:rFonts w:ascii="Verdana" w:hAnsi="Verdana"/>
          <w:bCs/>
          <w:sz w:val="20"/>
          <w:szCs w:val="20"/>
        </w:rPr>
        <w:t xml:space="preserve">, подточка </w:t>
      </w:r>
      <w:r>
        <w:rPr>
          <w:rFonts w:ascii="Verdana" w:hAnsi="Verdana"/>
          <w:bCs/>
          <w:sz w:val="20"/>
          <w:szCs w:val="20"/>
        </w:rPr>
        <w:t xml:space="preserve">1 представляващ </w:t>
      </w:r>
      <w:r w:rsidRPr="005E0DFE">
        <w:rPr>
          <w:rFonts w:ascii="Verdana" w:hAnsi="Verdana"/>
          <w:bCs/>
          <w:sz w:val="20"/>
          <w:szCs w:val="20"/>
        </w:rPr>
        <w:t>поземлен имот с идентификатор 24164.15.18 по кадастралната карта и кадастралните регистри на с. Душанци</w:t>
      </w:r>
      <w:r>
        <w:rPr>
          <w:rFonts w:ascii="Verdana" w:hAnsi="Verdana"/>
          <w:bCs/>
          <w:sz w:val="20"/>
          <w:szCs w:val="20"/>
        </w:rPr>
        <w:t xml:space="preserve">,  </w:t>
      </w:r>
      <w:r w:rsidRPr="00AF02CA">
        <w:rPr>
          <w:rFonts w:ascii="Verdana" w:hAnsi="Verdana"/>
          <w:bCs/>
          <w:sz w:val="20"/>
          <w:szCs w:val="20"/>
        </w:rPr>
        <w:t xml:space="preserve">в размер на </w:t>
      </w:r>
      <w:r>
        <w:rPr>
          <w:rFonts w:ascii="Verdana" w:hAnsi="Verdana"/>
          <w:bCs/>
          <w:sz w:val="20"/>
          <w:szCs w:val="20"/>
        </w:rPr>
        <w:t>2911,00</w:t>
      </w:r>
      <w:r w:rsidRPr="005E0DFE">
        <w:rPr>
          <w:rFonts w:ascii="Verdana" w:hAnsi="Verdana"/>
          <w:bCs/>
          <w:sz w:val="20"/>
          <w:szCs w:val="20"/>
        </w:rPr>
        <w:t xml:space="preserve"> (</w:t>
      </w:r>
      <w:r>
        <w:rPr>
          <w:rFonts w:ascii="Verdana" w:hAnsi="Verdana"/>
          <w:bCs/>
          <w:sz w:val="20"/>
          <w:szCs w:val="20"/>
        </w:rPr>
        <w:t>две хиляди деветстотин и единадесет</w:t>
      </w:r>
      <w:r w:rsidRPr="005E0DFE">
        <w:rPr>
          <w:rFonts w:ascii="Verdana" w:hAnsi="Verdana"/>
          <w:bCs/>
          <w:sz w:val="20"/>
          <w:szCs w:val="20"/>
        </w:rPr>
        <w:t xml:space="preserve">) </w:t>
      </w:r>
      <w:r>
        <w:rPr>
          <w:rFonts w:ascii="Verdana" w:hAnsi="Verdana"/>
          <w:bCs/>
          <w:sz w:val="20"/>
          <w:szCs w:val="20"/>
        </w:rPr>
        <w:t>евро</w:t>
      </w:r>
      <w:r w:rsidRPr="005E0DFE">
        <w:rPr>
          <w:rFonts w:ascii="Verdana" w:hAnsi="Verdana"/>
          <w:bCs/>
          <w:sz w:val="20"/>
          <w:szCs w:val="20"/>
        </w:rPr>
        <w:t>.</w:t>
      </w:r>
    </w:p>
    <w:p w14:paraId="35440BC0" w14:textId="77777777" w:rsidR="00B76791" w:rsidRPr="0007072C" w:rsidRDefault="007F227C" w:rsidP="00FB5EE3">
      <w:pPr>
        <w:spacing w:line="360" w:lineRule="auto"/>
        <w:ind w:firstLine="708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II</w:t>
      </w:r>
      <w:r w:rsidRPr="007A1DCE">
        <w:rPr>
          <w:rFonts w:ascii="Verdana" w:hAnsi="Verdana"/>
          <w:bCs/>
          <w:sz w:val="20"/>
          <w:szCs w:val="20"/>
          <w:lang w:val="ru-RU"/>
        </w:rPr>
        <w:t>.</w:t>
      </w:r>
      <w:r w:rsidRPr="005E0DFE">
        <w:rPr>
          <w:rFonts w:ascii="Verdana" w:hAnsi="Verdana"/>
          <w:bCs/>
          <w:sz w:val="20"/>
          <w:szCs w:val="20"/>
        </w:rPr>
        <w:t xml:space="preserve">Определя продажна цена на имота в размер </w:t>
      </w:r>
      <w:r w:rsidR="00B76791" w:rsidRPr="0007072C">
        <w:rPr>
          <w:rFonts w:ascii="Verdana" w:hAnsi="Verdana"/>
          <w:bCs/>
          <w:sz w:val="20"/>
          <w:szCs w:val="20"/>
        </w:rPr>
        <w:t>3 000, 00 (три хиляди)  евро.</w:t>
      </w:r>
      <w:r w:rsidR="00B76791" w:rsidRPr="0007072C">
        <w:rPr>
          <w:rFonts w:ascii="Verdana" w:hAnsi="Verdana"/>
          <w:bCs/>
          <w:iCs/>
          <w:sz w:val="20"/>
          <w:szCs w:val="20"/>
        </w:rPr>
        <w:t xml:space="preserve"> </w:t>
      </w:r>
    </w:p>
    <w:p w14:paraId="09AA942C" w14:textId="37B6C9D1" w:rsidR="00C842C9" w:rsidRPr="009D1D59" w:rsidRDefault="009457C5" w:rsidP="00FB5EE3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9D1D59">
        <w:rPr>
          <w:rFonts w:ascii="Verdana" w:hAnsi="Verdana"/>
          <w:sz w:val="20"/>
          <w:szCs w:val="20"/>
        </w:rPr>
        <w:t>На основание</w:t>
      </w:r>
      <w:r w:rsidRPr="009D1D59">
        <w:rPr>
          <w:rFonts w:ascii="Verdana" w:hAnsi="Verdana" w:cs="TimesNewRoman"/>
          <w:sz w:val="20"/>
          <w:szCs w:val="20"/>
        </w:rPr>
        <w:t xml:space="preserve"> чл</w:t>
      </w:r>
      <w:r w:rsidRPr="009D1D59">
        <w:rPr>
          <w:rFonts w:ascii="Verdana" w:hAnsi="Verdana"/>
          <w:sz w:val="20"/>
          <w:szCs w:val="20"/>
        </w:rPr>
        <w:t xml:space="preserve">.21, </w:t>
      </w:r>
      <w:r w:rsidRPr="009D1D59">
        <w:rPr>
          <w:rFonts w:ascii="Verdana" w:hAnsi="Verdana" w:cs="TimesNewRoman"/>
          <w:sz w:val="20"/>
          <w:szCs w:val="20"/>
        </w:rPr>
        <w:t>ал</w:t>
      </w:r>
      <w:r w:rsidRPr="009D1D59">
        <w:rPr>
          <w:rFonts w:ascii="Verdana" w:hAnsi="Verdana"/>
          <w:sz w:val="20"/>
          <w:szCs w:val="20"/>
        </w:rPr>
        <w:t xml:space="preserve">.1, </w:t>
      </w:r>
      <w:r w:rsidRPr="009D1D59">
        <w:rPr>
          <w:rFonts w:ascii="Verdana" w:hAnsi="Verdana" w:cs="TimesNewRoman"/>
          <w:sz w:val="20"/>
          <w:szCs w:val="20"/>
        </w:rPr>
        <w:t>т</w:t>
      </w:r>
      <w:r w:rsidRPr="009D1D59">
        <w:rPr>
          <w:rFonts w:ascii="Verdana" w:hAnsi="Verdana"/>
          <w:sz w:val="20"/>
          <w:szCs w:val="20"/>
        </w:rPr>
        <w:t xml:space="preserve">.8 </w:t>
      </w:r>
      <w:r w:rsidRPr="009D1D59">
        <w:rPr>
          <w:rFonts w:ascii="Verdana" w:hAnsi="Verdana" w:cs="TimesNewRoman"/>
          <w:sz w:val="20"/>
          <w:szCs w:val="20"/>
        </w:rPr>
        <w:t xml:space="preserve">от </w:t>
      </w:r>
      <w:r w:rsidRPr="009D1D59">
        <w:rPr>
          <w:rFonts w:ascii="Verdana" w:hAnsi="Verdana"/>
          <w:sz w:val="20"/>
          <w:szCs w:val="20"/>
        </w:rPr>
        <w:t>Закона за местното самоуправление и</w:t>
      </w:r>
      <w:r w:rsidRPr="009D1D59">
        <w:rPr>
          <w:rFonts w:ascii="Verdana" w:hAnsi="Verdana"/>
          <w:bCs/>
          <w:sz w:val="20"/>
          <w:szCs w:val="20"/>
        </w:rPr>
        <w:t xml:space="preserve"> </w:t>
      </w:r>
      <w:r w:rsidRPr="009D1D59">
        <w:rPr>
          <w:rFonts w:ascii="Verdana" w:hAnsi="Verdana"/>
          <w:sz w:val="20"/>
          <w:szCs w:val="20"/>
        </w:rPr>
        <w:t>местната администрация,</w:t>
      </w:r>
      <w:r w:rsidRPr="009D1D59">
        <w:rPr>
          <w:rFonts w:ascii="Verdana" w:hAnsi="Verdana" w:cs="TimesNewRoman"/>
          <w:sz w:val="20"/>
          <w:szCs w:val="20"/>
        </w:rPr>
        <w:t xml:space="preserve"> чл.8, ал.1 и ал.4 във връзка с чл.35, ал.1, чл.41, ал.2 от Закона за общинската собственост, </w:t>
      </w:r>
      <w:r w:rsidR="00C842C9" w:rsidRPr="009D1D59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="00C842C9" w:rsidRPr="009D1D59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="00C842C9" w:rsidRPr="009D1D59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C842C9" w:rsidRPr="009D1D59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="00C842C9" w:rsidRPr="009D1D59">
        <w:rPr>
          <w:rFonts w:ascii="Verdana" w:hAnsi="Verdana"/>
          <w:sz w:val="20"/>
          <w:szCs w:val="20"/>
        </w:rPr>
        <w:t xml:space="preserve"> </w:t>
      </w:r>
    </w:p>
    <w:p w14:paraId="70030A5D" w14:textId="77777777" w:rsidR="00C842C9" w:rsidRPr="00377D6C" w:rsidRDefault="00C842C9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3FB17C55" w14:textId="38305AE2" w:rsidR="00C842C9" w:rsidRPr="00B72CE6" w:rsidRDefault="00412D5C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lastRenderedPageBreak/>
        <w:t xml:space="preserve">  </w:t>
      </w:r>
      <w:r w:rsidR="00C842C9">
        <w:rPr>
          <w:rFonts w:ascii="Verdana" w:hAnsi="Verdana" w:cs="Arial"/>
          <w:b/>
          <w:sz w:val="20"/>
          <w:szCs w:val="20"/>
        </w:rPr>
        <w:t xml:space="preserve"> №</w:t>
      </w:r>
      <w:r w:rsidR="00C842C9"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88</w:t>
      </w:r>
    </w:p>
    <w:p w14:paraId="08BB4877" w14:textId="77777777" w:rsidR="009457C5" w:rsidRPr="009C5695" w:rsidRDefault="009457C5" w:rsidP="00FB5EE3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</w:t>
      </w:r>
      <w:r w:rsidRPr="00826129">
        <w:rPr>
          <w:rFonts w:ascii="Verdana" w:hAnsi="Verdana"/>
          <w:bCs/>
          <w:sz w:val="20"/>
          <w:szCs w:val="20"/>
          <w:lang w:val="ru-RU"/>
        </w:rPr>
        <w:t>.</w:t>
      </w:r>
      <w:r>
        <w:rPr>
          <w:rFonts w:ascii="Verdana" w:hAnsi="Verdana"/>
          <w:bCs/>
          <w:sz w:val="20"/>
          <w:szCs w:val="20"/>
        </w:rPr>
        <w:t xml:space="preserve"> Приема експертната оценка в размер на </w:t>
      </w:r>
      <w:r w:rsidRPr="001275B1">
        <w:rPr>
          <w:rFonts w:ascii="Verdana" w:hAnsi="Verdana"/>
          <w:bCs/>
          <w:sz w:val="20"/>
          <w:szCs w:val="20"/>
        </w:rPr>
        <w:t>4040,00 ( четири хиляди и четиридесет) евро</w:t>
      </w:r>
      <w:r>
        <w:rPr>
          <w:rFonts w:ascii="Verdana" w:hAnsi="Verdana"/>
          <w:bCs/>
          <w:sz w:val="20"/>
          <w:szCs w:val="20"/>
        </w:rPr>
        <w:t xml:space="preserve"> на </w:t>
      </w:r>
      <w:r>
        <w:rPr>
          <w:rFonts w:ascii="Verdana" w:hAnsi="Verdana"/>
          <w:sz w:val="20"/>
          <w:szCs w:val="20"/>
        </w:rPr>
        <w:t>поземлен имот с идентификатор 56407.138.43 по Кадастралната карта и кадастралните регистри на гр. Пирдоп, находящ се в гр. Пирдоп, в местността „Декилиташ“, с площ 1197 кв.м. и начин на трайно ползване - нива.</w:t>
      </w:r>
    </w:p>
    <w:p w14:paraId="13D7A09A" w14:textId="77777777" w:rsidR="009457C5" w:rsidRPr="002049F2" w:rsidRDefault="009457C5" w:rsidP="00FB5EE3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II</w:t>
      </w:r>
      <w:r w:rsidRPr="00A20945">
        <w:rPr>
          <w:rFonts w:ascii="Verdana" w:hAnsi="Verdana"/>
          <w:bCs/>
          <w:sz w:val="20"/>
          <w:szCs w:val="20"/>
          <w:lang w:val="ru-RU"/>
        </w:rPr>
        <w:t>.</w:t>
      </w:r>
      <w:r>
        <w:rPr>
          <w:rFonts w:ascii="Verdana" w:hAnsi="Verdana"/>
          <w:bCs/>
          <w:sz w:val="20"/>
          <w:szCs w:val="20"/>
        </w:rPr>
        <w:t xml:space="preserve"> Дава съгласие за откриване на процедура по провеждане на публичен търг с явно наддаване за продажба на недвижим имот – частна общинска собственост включен в </w:t>
      </w:r>
      <w:r>
        <w:rPr>
          <w:rFonts w:ascii="Verdana" w:hAnsi="Verdana"/>
          <w:sz w:val="20"/>
          <w:szCs w:val="20"/>
        </w:rPr>
        <w:t>„ Програмата за управление и разпореждане с имотите – общинска собственост в община Пирдоп през 2026 година“, в раздел III, точка „Б“ –</w:t>
      </w:r>
      <w:r w:rsidRPr="008F36DA">
        <w:rPr>
          <w:rFonts w:ascii="Verdana" w:hAnsi="Verdana"/>
          <w:sz w:val="20"/>
          <w:szCs w:val="20"/>
        </w:rPr>
        <w:t xml:space="preserve"> гр. Пирдоп, подточка 21</w:t>
      </w:r>
      <w:r>
        <w:rPr>
          <w:rFonts w:ascii="Verdana" w:hAnsi="Verdana"/>
          <w:sz w:val="20"/>
          <w:szCs w:val="20"/>
        </w:rPr>
        <w:t xml:space="preserve">, </w:t>
      </w:r>
      <w:r w:rsidRPr="008C0FB8">
        <w:rPr>
          <w:rFonts w:ascii="Verdana" w:hAnsi="Verdana"/>
          <w:sz w:val="20"/>
          <w:szCs w:val="20"/>
        </w:rPr>
        <w:t>имот</w:t>
      </w:r>
      <w:r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 идентификатор 56407.138.43 по Кадастралната карта и кадастралните регистри на гр. Пирдоп, находящ се в гр. Пирдоп, в местността „Декилиташ“, с площ 1197 кв.м. и начин на трайно ползване: нива.</w:t>
      </w:r>
    </w:p>
    <w:p w14:paraId="5238DD3B" w14:textId="5B7E32FA" w:rsidR="009457C5" w:rsidRDefault="009457C5" w:rsidP="00FB5EE3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III</w:t>
      </w:r>
      <w:r w:rsidRPr="008C0FB8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</w:rPr>
        <w:t xml:space="preserve"> Търгът да се проведе при начална цена - </w:t>
      </w:r>
      <w:r w:rsidR="0070396F">
        <w:rPr>
          <w:rFonts w:ascii="Verdana" w:hAnsi="Verdana"/>
          <w:sz w:val="20"/>
          <w:szCs w:val="20"/>
        </w:rPr>
        <w:t>4040</w:t>
      </w:r>
      <w:r>
        <w:rPr>
          <w:rFonts w:ascii="Verdana" w:hAnsi="Verdana"/>
          <w:sz w:val="20"/>
          <w:szCs w:val="20"/>
        </w:rPr>
        <w:t xml:space="preserve"> евро без ДДС. </w:t>
      </w:r>
    </w:p>
    <w:p w14:paraId="6A8BFD7E" w14:textId="77777777" w:rsidR="009457C5" w:rsidRPr="00AA30FE" w:rsidRDefault="009457C5" w:rsidP="00FB5EE3">
      <w:pPr>
        <w:spacing w:line="360" w:lineRule="auto"/>
        <w:ind w:right="-1" w:firstLine="708"/>
        <w:jc w:val="both"/>
        <w:rPr>
          <w:rFonts w:ascii="Verdana" w:hAnsi="Verdana"/>
          <w:i/>
          <w:sz w:val="20"/>
          <w:szCs w:val="20"/>
        </w:rPr>
      </w:pPr>
      <w:r w:rsidRPr="00AA30FE">
        <w:rPr>
          <w:rFonts w:ascii="Verdana" w:hAnsi="Verdana"/>
          <w:i/>
          <w:sz w:val="20"/>
          <w:szCs w:val="20"/>
        </w:rPr>
        <w:t>(Сделката не се облага с ДДС)</w:t>
      </w:r>
    </w:p>
    <w:p w14:paraId="1788BB8B" w14:textId="7E248ECB" w:rsidR="009457C5" w:rsidRDefault="009457C5" w:rsidP="00FB5EE3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IV</w:t>
      </w:r>
      <w:r w:rsidRPr="00AA30FE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</w:rPr>
        <w:t xml:space="preserve"> Депозит за участие в публичния търг - </w:t>
      </w:r>
      <w:r w:rsidR="0070396F">
        <w:rPr>
          <w:rFonts w:ascii="Verdana" w:hAnsi="Verdana"/>
          <w:sz w:val="20"/>
          <w:szCs w:val="20"/>
        </w:rPr>
        <w:t>10</w:t>
      </w:r>
      <w:r>
        <w:rPr>
          <w:rFonts w:ascii="Verdana" w:hAnsi="Verdana"/>
          <w:sz w:val="20"/>
          <w:szCs w:val="20"/>
        </w:rPr>
        <w:t xml:space="preserve"> % от началната цена.</w:t>
      </w:r>
    </w:p>
    <w:p w14:paraId="738F8521" w14:textId="4AF21CFC" w:rsidR="009457C5" w:rsidRPr="00AA30FE" w:rsidRDefault="009457C5" w:rsidP="00FB5EE3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V</w:t>
      </w:r>
      <w:r w:rsidRPr="00AA30FE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</w:rPr>
        <w:t xml:space="preserve"> Цена на тръжната документация - </w:t>
      </w:r>
      <w:r w:rsidR="0070396F">
        <w:rPr>
          <w:rFonts w:ascii="Verdana" w:hAnsi="Verdana"/>
          <w:sz w:val="20"/>
          <w:szCs w:val="20"/>
        </w:rPr>
        <w:t>30</w:t>
      </w:r>
      <w:r>
        <w:rPr>
          <w:rFonts w:ascii="Verdana" w:hAnsi="Verdana"/>
          <w:sz w:val="20"/>
          <w:szCs w:val="20"/>
        </w:rPr>
        <w:t xml:space="preserve"> евро.</w:t>
      </w:r>
    </w:p>
    <w:p w14:paraId="63F347AF" w14:textId="77777777" w:rsidR="009457C5" w:rsidRPr="00AA30FE" w:rsidRDefault="009457C5" w:rsidP="00FB5EE3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en-US"/>
        </w:rPr>
        <w:t>VI</w:t>
      </w:r>
      <w:r w:rsidRPr="00AA30FE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Общински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съвет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- </w:t>
      </w:r>
      <w:proofErr w:type="spellStart"/>
      <w:r>
        <w:rPr>
          <w:rFonts w:ascii="Verdana" w:hAnsi="Verdana"/>
          <w:sz w:val="20"/>
          <w:szCs w:val="20"/>
          <w:lang w:val="ru-RU"/>
        </w:rPr>
        <w:t>Пирдоп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възлага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Кмета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Община </w:t>
      </w:r>
      <w:proofErr w:type="spellStart"/>
      <w:r>
        <w:rPr>
          <w:rFonts w:ascii="Verdana" w:hAnsi="Verdana"/>
          <w:sz w:val="20"/>
          <w:szCs w:val="20"/>
          <w:lang w:val="ru-RU"/>
        </w:rPr>
        <w:t>Пирдоп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да </w:t>
      </w:r>
      <w:proofErr w:type="spellStart"/>
      <w:r>
        <w:rPr>
          <w:rFonts w:ascii="Verdana" w:hAnsi="Verdana"/>
          <w:sz w:val="20"/>
          <w:szCs w:val="20"/>
          <w:lang w:val="ru-RU"/>
        </w:rPr>
        <w:t>извърши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необходимите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действия по </w:t>
      </w:r>
      <w:proofErr w:type="spellStart"/>
      <w:r>
        <w:rPr>
          <w:rFonts w:ascii="Verdana" w:hAnsi="Verdana"/>
          <w:sz w:val="20"/>
          <w:szCs w:val="20"/>
          <w:lang w:val="ru-RU"/>
        </w:rPr>
        <w:t>провеждане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>
        <w:rPr>
          <w:rFonts w:ascii="Verdana" w:hAnsi="Verdana"/>
          <w:sz w:val="20"/>
          <w:szCs w:val="20"/>
          <w:lang w:val="ru-RU"/>
        </w:rPr>
        <w:t>организиране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публичния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търг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при </w:t>
      </w:r>
      <w:proofErr w:type="spellStart"/>
      <w:r>
        <w:rPr>
          <w:rFonts w:ascii="Verdana" w:hAnsi="Verdana"/>
          <w:sz w:val="20"/>
          <w:szCs w:val="20"/>
          <w:lang w:val="ru-RU"/>
        </w:rPr>
        <w:t>спазване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нормативната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уредба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, в </w:t>
      </w:r>
      <w:proofErr w:type="spellStart"/>
      <w:r>
        <w:rPr>
          <w:rFonts w:ascii="Verdana" w:hAnsi="Verdana"/>
          <w:sz w:val="20"/>
          <w:szCs w:val="20"/>
          <w:lang w:val="ru-RU"/>
        </w:rPr>
        <w:t>допустимите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срокове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>
        <w:rPr>
          <w:rFonts w:ascii="Verdana" w:hAnsi="Verdana"/>
          <w:sz w:val="20"/>
          <w:szCs w:val="20"/>
          <w:lang w:val="ru-RU"/>
        </w:rPr>
        <w:t>подписване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договор за </w:t>
      </w:r>
      <w:proofErr w:type="spellStart"/>
      <w:r>
        <w:rPr>
          <w:rFonts w:ascii="Verdana" w:hAnsi="Verdana"/>
          <w:sz w:val="20"/>
          <w:szCs w:val="20"/>
          <w:lang w:val="ru-RU"/>
        </w:rPr>
        <w:t>покупко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ru-RU"/>
        </w:rPr>
        <w:t>продажба</w:t>
      </w:r>
      <w:proofErr w:type="spellEnd"/>
      <w:r>
        <w:rPr>
          <w:rFonts w:ascii="Verdana" w:hAnsi="Verdana"/>
          <w:sz w:val="20"/>
          <w:szCs w:val="20"/>
          <w:lang w:val="ru-RU"/>
        </w:rPr>
        <w:t>.</w:t>
      </w:r>
    </w:p>
    <w:p w14:paraId="371441FD" w14:textId="2C625BEA" w:rsidR="00E55876" w:rsidRPr="009457C5" w:rsidRDefault="00E55876" w:rsidP="00FB5EE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 w:cstheme="minorBidi"/>
          <w:b/>
          <w:color w:val="FF0000"/>
          <w:sz w:val="20"/>
          <w:szCs w:val="20"/>
          <w:lang w:val="ru-RU"/>
        </w:rPr>
      </w:pPr>
    </w:p>
    <w:p w14:paraId="0A095AEC" w14:textId="6206459B" w:rsidR="00630E38" w:rsidRPr="004919D1" w:rsidRDefault="00630E38" w:rsidP="00FB5EE3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4919D1">
        <w:rPr>
          <w:rFonts w:ascii="Verdana" w:hAnsi="Verdana"/>
          <w:sz w:val="20"/>
          <w:szCs w:val="20"/>
        </w:rPr>
        <w:t>На основание чл.</w:t>
      </w:r>
      <w:r w:rsidR="006A2224">
        <w:rPr>
          <w:rFonts w:ascii="Verdana" w:hAnsi="Verdana"/>
          <w:sz w:val="20"/>
          <w:szCs w:val="20"/>
        </w:rPr>
        <w:t xml:space="preserve"> </w:t>
      </w:r>
      <w:r w:rsidRPr="004919D1">
        <w:rPr>
          <w:rFonts w:ascii="Verdana" w:hAnsi="Verdana"/>
          <w:sz w:val="20"/>
          <w:szCs w:val="20"/>
        </w:rPr>
        <w:t>21, ал.</w:t>
      </w:r>
      <w:r w:rsidR="006A2224">
        <w:rPr>
          <w:rFonts w:ascii="Verdana" w:hAnsi="Verdana"/>
          <w:sz w:val="20"/>
          <w:szCs w:val="20"/>
        </w:rPr>
        <w:t xml:space="preserve"> </w:t>
      </w:r>
      <w:r w:rsidRPr="004919D1">
        <w:rPr>
          <w:rFonts w:ascii="Verdana" w:hAnsi="Verdana"/>
          <w:sz w:val="20"/>
          <w:szCs w:val="20"/>
        </w:rPr>
        <w:t>1, т.</w:t>
      </w:r>
      <w:r w:rsidR="006A2224">
        <w:rPr>
          <w:rFonts w:ascii="Verdana" w:hAnsi="Verdana"/>
          <w:sz w:val="20"/>
          <w:szCs w:val="20"/>
        </w:rPr>
        <w:t xml:space="preserve"> </w:t>
      </w:r>
      <w:r w:rsidRPr="004919D1">
        <w:rPr>
          <w:rFonts w:ascii="Verdana" w:hAnsi="Verdana"/>
          <w:sz w:val="20"/>
          <w:szCs w:val="20"/>
        </w:rPr>
        <w:t>8 от Закон за местното самоуправление и местната администрация, във връзка с чл.</w:t>
      </w:r>
      <w:r w:rsidR="006A2224">
        <w:rPr>
          <w:rFonts w:ascii="Verdana" w:hAnsi="Verdana"/>
          <w:sz w:val="20"/>
          <w:szCs w:val="20"/>
        </w:rPr>
        <w:t xml:space="preserve"> </w:t>
      </w:r>
      <w:r w:rsidRPr="004919D1">
        <w:rPr>
          <w:rFonts w:ascii="Verdana" w:hAnsi="Verdana"/>
          <w:sz w:val="20"/>
          <w:szCs w:val="20"/>
        </w:rPr>
        <w:t>52, ал.</w:t>
      </w:r>
      <w:r w:rsidR="006A2224">
        <w:rPr>
          <w:rFonts w:ascii="Verdana" w:hAnsi="Verdana"/>
          <w:sz w:val="20"/>
          <w:szCs w:val="20"/>
        </w:rPr>
        <w:t xml:space="preserve"> </w:t>
      </w:r>
      <w:r w:rsidRPr="004919D1">
        <w:rPr>
          <w:rFonts w:ascii="Verdana" w:hAnsi="Verdana"/>
          <w:sz w:val="20"/>
          <w:szCs w:val="20"/>
        </w:rPr>
        <w:t>1, т.</w:t>
      </w:r>
      <w:r w:rsidR="006A2224">
        <w:rPr>
          <w:rFonts w:ascii="Verdana" w:hAnsi="Verdana"/>
          <w:sz w:val="20"/>
          <w:szCs w:val="20"/>
        </w:rPr>
        <w:t xml:space="preserve"> </w:t>
      </w:r>
      <w:r w:rsidRPr="004919D1">
        <w:rPr>
          <w:rFonts w:ascii="Verdana" w:hAnsi="Verdana"/>
          <w:sz w:val="20"/>
          <w:szCs w:val="20"/>
        </w:rPr>
        <w:t xml:space="preserve">3 </w:t>
      </w:r>
      <w:bookmarkStart w:id="3" w:name="_Hlk76475248"/>
      <w:r w:rsidRPr="004919D1">
        <w:rPr>
          <w:rFonts w:ascii="Verdana" w:hAnsi="Verdana"/>
          <w:sz w:val="20"/>
          <w:szCs w:val="20"/>
        </w:rPr>
        <w:t xml:space="preserve">буква “а“ </w:t>
      </w:r>
      <w:bookmarkEnd w:id="3"/>
      <w:r w:rsidRPr="004919D1">
        <w:rPr>
          <w:rFonts w:ascii="Verdana" w:hAnsi="Verdana"/>
          <w:sz w:val="20"/>
          <w:szCs w:val="20"/>
        </w:rPr>
        <w:t>и чл. 78, ал.</w:t>
      </w:r>
      <w:r w:rsidR="006A2224">
        <w:rPr>
          <w:rFonts w:ascii="Verdana" w:hAnsi="Verdana"/>
          <w:sz w:val="20"/>
          <w:szCs w:val="20"/>
        </w:rPr>
        <w:t xml:space="preserve"> </w:t>
      </w:r>
      <w:r w:rsidRPr="004919D1">
        <w:rPr>
          <w:rFonts w:ascii="Verdana" w:hAnsi="Verdana"/>
          <w:sz w:val="20"/>
          <w:szCs w:val="20"/>
        </w:rPr>
        <w:t>1,</w:t>
      </w:r>
      <w:r w:rsidRPr="004919D1">
        <w:rPr>
          <w:rFonts w:ascii="Tahoma" w:hAnsi="Tahoma" w:cs="Tahoma"/>
          <w:sz w:val="21"/>
          <w:szCs w:val="21"/>
          <w:shd w:val="clear" w:color="auto" w:fill="FFFFFF"/>
        </w:rPr>
        <w:t xml:space="preserve"> </w:t>
      </w:r>
      <w:r w:rsidRPr="004919D1">
        <w:rPr>
          <w:rFonts w:ascii="Verdana" w:hAnsi="Verdana" w:cs="Tahoma"/>
          <w:sz w:val="20"/>
          <w:szCs w:val="20"/>
          <w:shd w:val="clear" w:color="auto" w:fill="FFFFFF"/>
        </w:rPr>
        <w:t>връзка ал.</w:t>
      </w:r>
      <w:r w:rsidR="006A2224">
        <w:rPr>
          <w:rFonts w:ascii="Verdana" w:hAnsi="Verdana" w:cs="Tahoma"/>
          <w:sz w:val="20"/>
          <w:szCs w:val="20"/>
          <w:shd w:val="clear" w:color="auto" w:fill="FFFFFF"/>
        </w:rPr>
        <w:t xml:space="preserve"> </w:t>
      </w:r>
      <w:r w:rsidRPr="004919D1">
        <w:rPr>
          <w:rFonts w:ascii="Verdana" w:hAnsi="Verdana" w:cs="Tahoma"/>
          <w:sz w:val="20"/>
          <w:szCs w:val="20"/>
          <w:shd w:val="clear" w:color="auto" w:fill="FFFFFF"/>
        </w:rPr>
        <w:t>2</w:t>
      </w:r>
      <w:r w:rsidRPr="004919D1">
        <w:rPr>
          <w:rFonts w:ascii="Verdana" w:hAnsi="Verdana"/>
          <w:sz w:val="20"/>
          <w:szCs w:val="20"/>
        </w:rPr>
        <w:t xml:space="preserve"> от Закона за водите, </w:t>
      </w:r>
      <w:r w:rsidRPr="004919D1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Pr="004919D1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4919D1" w:rsidRPr="004919D1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Pr="004919D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4919D1" w:rsidRPr="004919D1">
        <w:rPr>
          <w:rFonts w:ascii="Verdana" w:hAnsi="Verdana" w:cs="Arial"/>
          <w:sz w:val="20"/>
          <w:szCs w:val="20"/>
        </w:rPr>
        <w:t>Васил Кафеджиев, Георги Панов, Иван Джонгов, Кристина Петкова, Лало Кирилов, Мария Бръмбева, Ненко Ненчев, Ненко Павлов, Силвия Георгиева, Симеон Симеонов, Тодор Иванов</w:t>
      </w:r>
      <w:r w:rsidRPr="004919D1">
        <w:rPr>
          <w:rFonts w:ascii="Verdana" w:hAnsi="Verdana" w:cs="Arial"/>
          <w:sz w:val="20"/>
          <w:szCs w:val="20"/>
        </w:rPr>
        <w:t xml:space="preserve">,  </w:t>
      </w:r>
      <w:r w:rsidRPr="004919D1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4919D1" w:rsidRPr="004919D1">
        <w:rPr>
          <w:rFonts w:ascii="Verdana" w:eastAsiaTheme="minorHAnsi" w:hAnsi="Verdana" w:cs="Arial"/>
          <w:sz w:val="20"/>
          <w:szCs w:val="20"/>
          <w:lang w:eastAsia="en-US"/>
        </w:rPr>
        <w:t>2</w:t>
      </w:r>
      <w:r w:rsidRPr="004919D1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4919D1" w:rsidRPr="004919D1">
        <w:rPr>
          <w:rFonts w:ascii="Verdana" w:eastAsiaTheme="minorHAnsi" w:hAnsi="Verdana" w:cs="Arial"/>
          <w:sz w:val="20"/>
          <w:szCs w:val="20"/>
          <w:lang w:eastAsia="en-US"/>
        </w:rPr>
        <w:t xml:space="preserve"> -</w:t>
      </w:r>
      <w:r w:rsidR="004919D1" w:rsidRPr="004919D1">
        <w:t xml:space="preserve"> </w:t>
      </w:r>
      <w:r w:rsidR="004919D1" w:rsidRPr="004919D1">
        <w:rPr>
          <w:rFonts w:ascii="Verdana" w:eastAsiaTheme="minorHAnsi" w:hAnsi="Verdana" w:cs="Arial"/>
          <w:sz w:val="20"/>
          <w:szCs w:val="20"/>
          <w:lang w:eastAsia="en-US"/>
        </w:rPr>
        <w:t>Деян Стоев, Станислав Готев</w:t>
      </w:r>
      <w:r w:rsidRPr="004919D1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Pr="004919D1">
        <w:rPr>
          <w:rFonts w:ascii="Verdana" w:hAnsi="Verdana"/>
          <w:sz w:val="20"/>
          <w:szCs w:val="20"/>
        </w:rPr>
        <w:t xml:space="preserve"> </w:t>
      </w:r>
    </w:p>
    <w:p w14:paraId="23F1D3B2" w14:textId="77777777" w:rsidR="00630E38" w:rsidRPr="00377D6C" w:rsidRDefault="00630E38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0F5323D7" w14:textId="1850766E" w:rsidR="00630E38" w:rsidRPr="00B72CE6" w:rsidRDefault="00630E38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№</w:t>
      </w:r>
      <w:r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89</w:t>
      </w:r>
    </w:p>
    <w:p w14:paraId="010D0C1C" w14:textId="77777777" w:rsidR="00630E38" w:rsidRPr="00FC29EA" w:rsidRDefault="00630E38" w:rsidP="00FB5EE3">
      <w:pPr>
        <w:pStyle w:val="ListParagraph"/>
        <w:spacing w:line="360" w:lineRule="auto"/>
        <w:ind w:left="0" w:firstLine="708"/>
        <w:jc w:val="both"/>
        <w:rPr>
          <w:rFonts w:ascii="Verdana" w:hAnsi="Verdana"/>
          <w:sz w:val="20"/>
          <w:szCs w:val="20"/>
        </w:rPr>
      </w:pPr>
      <w:r w:rsidRPr="00FC29EA">
        <w:rPr>
          <w:rFonts w:ascii="Verdana" w:hAnsi="Verdana"/>
          <w:sz w:val="20"/>
          <w:szCs w:val="20"/>
        </w:rPr>
        <w:t xml:space="preserve">Дава съгласие и възлага на Кмета на Община Пирдоп да продължи срока на действие на Разрешително за водовземане от повърхностен воден обект – </w:t>
      </w:r>
      <w:r w:rsidRPr="00FC29EA">
        <w:rPr>
          <w:rFonts w:ascii="Verdana" w:hAnsi="Verdana" w:cs="TimesNewRoman"/>
          <w:sz w:val="20"/>
          <w:szCs w:val="20"/>
        </w:rPr>
        <w:t xml:space="preserve">язовир </w:t>
      </w:r>
      <w:r>
        <w:rPr>
          <w:rFonts w:ascii="Verdana" w:hAnsi="Verdana" w:cs="TimesNewRoman"/>
          <w:sz w:val="20"/>
          <w:szCs w:val="20"/>
        </w:rPr>
        <w:t>Жеков вир</w:t>
      </w:r>
      <w:r w:rsidRPr="00FC29EA">
        <w:rPr>
          <w:rFonts w:ascii="Verdana" w:hAnsi="Verdana" w:cs="TimesNewRoman"/>
          <w:sz w:val="20"/>
          <w:szCs w:val="20"/>
        </w:rPr>
        <w:t xml:space="preserve"> </w:t>
      </w:r>
      <w:r w:rsidRPr="00FC29EA">
        <w:rPr>
          <w:rFonts w:ascii="Verdana" w:hAnsi="Verdana"/>
          <w:sz w:val="20"/>
          <w:szCs w:val="20"/>
        </w:rPr>
        <w:t xml:space="preserve">на </w:t>
      </w:r>
      <w:r w:rsidRPr="00FC29EA">
        <w:rPr>
          <w:rFonts w:ascii="Verdana" w:eastAsia="Calibri" w:hAnsi="Verdana"/>
          <w:sz w:val="20"/>
          <w:szCs w:val="20"/>
        </w:rPr>
        <w:t>„Асарел Чиста Енергия“ ЕООД</w:t>
      </w:r>
      <w:r>
        <w:rPr>
          <w:rFonts w:ascii="Verdana" w:eastAsia="Calibri" w:hAnsi="Verdana"/>
          <w:sz w:val="20"/>
          <w:szCs w:val="20"/>
        </w:rPr>
        <w:t>,</w:t>
      </w:r>
      <w:r w:rsidRPr="00FC29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гр.</w:t>
      </w:r>
      <w:r w:rsidRPr="00FC29EA">
        <w:rPr>
          <w:rFonts w:ascii="Verdana" w:hAnsi="Verdana"/>
          <w:sz w:val="20"/>
          <w:szCs w:val="20"/>
        </w:rPr>
        <w:t xml:space="preserve"> София за </w:t>
      </w:r>
      <w:r w:rsidRPr="00FC29EA">
        <w:rPr>
          <w:rFonts w:ascii="Verdana" w:hAnsi="Verdana"/>
          <w:b/>
          <w:bCs/>
          <w:sz w:val="20"/>
          <w:szCs w:val="20"/>
        </w:rPr>
        <w:t>срок от 10 години</w:t>
      </w:r>
      <w:r w:rsidRPr="00FC29EA">
        <w:rPr>
          <w:rFonts w:ascii="Verdana" w:hAnsi="Verdana"/>
          <w:sz w:val="20"/>
          <w:szCs w:val="20"/>
        </w:rPr>
        <w:t xml:space="preserve"> </w:t>
      </w:r>
      <w:r w:rsidRPr="00FC29EA">
        <w:rPr>
          <w:rFonts w:ascii="Verdana" w:hAnsi="Verdana" w:cs="Arial"/>
          <w:sz w:val="20"/>
          <w:szCs w:val="20"/>
        </w:rPr>
        <w:t xml:space="preserve">с цел </w:t>
      </w:r>
      <w:r>
        <w:rPr>
          <w:rFonts w:ascii="Verdana" w:hAnsi="Verdana"/>
          <w:bCs/>
          <w:sz w:val="20"/>
          <w:szCs w:val="20"/>
        </w:rPr>
        <w:t>производство на електроенергия чрез МВЕЦ Калето</w:t>
      </w:r>
      <w:r w:rsidRPr="00FC29EA">
        <w:rPr>
          <w:rFonts w:ascii="Verdana" w:hAnsi="Verdana" w:cs="Arial"/>
          <w:sz w:val="20"/>
          <w:szCs w:val="20"/>
        </w:rPr>
        <w:t>.</w:t>
      </w:r>
    </w:p>
    <w:p w14:paraId="7CC59A54" w14:textId="77777777" w:rsidR="00630E38" w:rsidRPr="00630E38" w:rsidRDefault="00630E38" w:rsidP="00FB5EE3">
      <w:pPr>
        <w:pStyle w:val="NoSpacing"/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50EF0B31" w14:textId="2C92F9A2" w:rsidR="008D0D7F" w:rsidRPr="00B43394" w:rsidRDefault="008D0D7F" w:rsidP="00FB5EE3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B43394">
        <w:rPr>
          <w:rFonts w:ascii="Verdana" w:hAnsi="Verdana"/>
          <w:sz w:val="20"/>
          <w:szCs w:val="20"/>
        </w:rPr>
        <w:t xml:space="preserve">На основание чл. 21, ал. 2, във връзка с чл. 21, ал. 1, т. 12 от Закона за местното самоуправление и местната администрация /ЗМСМА/, и чл. 40, ал. 3 и ал. 4 от Закона за защита на животните /ЗЗЖ/, </w:t>
      </w:r>
      <w:r w:rsidRPr="00B43394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Pr="00B43394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B43394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B43394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B43394">
        <w:rPr>
          <w:rFonts w:ascii="Verdana" w:hAnsi="Verdana"/>
          <w:sz w:val="20"/>
          <w:szCs w:val="20"/>
        </w:rPr>
        <w:t xml:space="preserve"> </w:t>
      </w:r>
    </w:p>
    <w:p w14:paraId="7D8D2BFE" w14:textId="77777777" w:rsidR="008D0D7F" w:rsidRPr="00377D6C" w:rsidRDefault="008D0D7F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lastRenderedPageBreak/>
        <w:t>РЕШЕНИЕ</w:t>
      </w:r>
    </w:p>
    <w:p w14:paraId="2BDD9D45" w14:textId="2C038220" w:rsidR="008D0D7F" w:rsidRPr="00B72CE6" w:rsidRDefault="008D0D7F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№</w:t>
      </w:r>
      <w:r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90</w:t>
      </w:r>
    </w:p>
    <w:p w14:paraId="2EEE471D" w14:textId="77777777" w:rsidR="008D0D7F" w:rsidRDefault="008D0D7F" w:rsidP="00FB5EE3">
      <w:pPr>
        <w:pStyle w:val="NormalWeb"/>
        <w:numPr>
          <w:ilvl w:val="0"/>
          <w:numId w:val="16"/>
        </w:numPr>
        <w:shd w:val="clear" w:color="auto" w:fill="FFFFFF"/>
        <w:spacing w:before="0" w:beforeAutospacing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- Пирдоп </w:t>
      </w:r>
      <w:r w:rsidRPr="007812DE">
        <w:rPr>
          <w:rFonts w:ascii="Verdana" w:hAnsi="Verdana"/>
          <w:sz w:val="20"/>
          <w:szCs w:val="20"/>
        </w:rPr>
        <w:t>приема Програма за овладяване на популацията на безстопанствените кучета на територията на Община Пирдоп за периода 2026-2030 година</w:t>
      </w:r>
      <w:r>
        <w:rPr>
          <w:rFonts w:ascii="Verdana" w:hAnsi="Verdana"/>
          <w:sz w:val="20"/>
          <w:szCs w:val="20"/>
        </w:rPr>
        <w:t xml:space="preserve"> и План за действие</w:t>
      </w:r>
      <w:r w:rsidRPr="007812DE">
        <w:rPr>
          <w:rFonts w:ascii="Verdana" w:hAnsi="Verdana"/>
          <w:sz w:val="20"/>
          <w:szCs w:val="20"/>
        </w:rPr>
        <w:t>.</w:t>
      </w:r>
    </w:p>
    <w:p w14:paraId="062AE926" w14:textId="77777777" w:rsidR="008D0D7F" w:rsidRDefault="008D0D7F" w:rsidP="00FB5EE3">
      <w:pPr>
        <w:pStyle w:val="NormalWeb"/>
        <w:numPr>
          <w:ilvl w:val="0"/>
          <w:numId w:val="16"/>
        </w:numPr>
        <w:shd w:val="clear" w:color="auto" w:fill="FFFFFF"/>
        <w:spacing w:before="0" w:beforeAutospacing="0" w:line="360" w:lineRule="auto"/>
        <w:jc w:val="both"/>
        <w:rPr>
          <w:rFonts w:ascii="Verdana" w:hAnsi="Verdana"/>
          <w:sz w:val="20"/>
          <w:szCs w:val="20"/>
        </w:rPr>
      </w:pPr>
      <w:r w:rsidRPr="00956798">
        <w:rPr>
          <w:rFonts w:ascii="Verdana" w:hAnsi="Verdana"/>
          <w:sz w:val="20"/>
          <w:szCs w:val="20"/>
        </w:rPr>
        <w:t>Възлага на Кмета на Община Пирдоп да организира изпълнението на програмата, съгласно чл. 40, ал. 4 от ЗЗЖ, както и ежегодно до 1 март да внася отчет за изпълнението на програмата до изпълнителния директор на Българската агенция по безопасност на храните.</w:t>
      </w:r>
    </w:p>
    <w:p w14:paraId="373F0077" w14:textId="77777777" w:rsidR="008D0D7F" w:rsidRPr="007812DE" w:rsidRDefault="008D0D7F" w:rsidP="00FB5EE3">
      <w:pPr>
        <w:pStyle w:val="NormalWeb"/>
        <w:shd w:val="clear" w:color="auto" w:fill="FFFFFF"/>
        <w:spacing w:before="0" w:beforeAutospacing="0" w:line="360" w:lineRule="auto"/>
        <w:jc w:val="both"/>
        <w:rPr>
          <w:rFonts w:ascii="Verdana" w:hAnsi="Verdana"/>
          <w:sz w:val="20"/>
          <w:szCs w:val="20"/>
        </w:rPr>
      </w:pPr>
      <w:r w:rsidRPr="003353FC">
        <w:rPr>
          <w:rFonts w:ascii="Verdana" w:hAnsi="Verdana"/>
          <w:b/>
          <w:bCs/>
          <w:sz w:val="20"/>
          <w:szCs w:val="20"/>
        </w:rPr>
        <w:t>Приложение:</w:t>
      </w:r>
      <w:r>
        <w:rPr>
          <w:rFonts w:ascii="Verdana" w:hAnsi="Verdana"/>
          <w:sz w:val="20"/>
          <w:szCs w:val="20"/>
        </w:rPr>
        <w:t xml:space="preserve"> Проект на </w:t>
      </w:r>
      <w:r w:rsidRPr="00814B56">
        <w:rPr>
          <w:rFonts w:ascii="Verdana" w:hAnsi="Verdana"/>
          <w:sz w:val="20"/>
          <w:szCs w:val="20"/>
        </w:rPr>
        <w:t>Програма за овладяване популацията на безстопанствените кучета на територията на Община Пирдоп за периода 2026-2030 година</w:t>
      </w:r>
      <w:r>
        <w:rPr>
          <w:rFonts w:ascii="Verdana" w:hAnsi="Verdana"/>
          <w:sz w:val="20"/>
          <w:szCs w:val="20"/>
        </w:rPr>
        <w:t xml:space="preserve"> и План за действие.</w:t>
      </w:r>
    </w:p>
    <w:p w14:paraId="1B951025" w14:textId="23DD5CC7" w:rsidR="008D0D7F" w:rsidRPr="00E77F5E" w:rsidRDefault="008D0D7F" w:rsidP="00FB5EE3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CF7952">
        <w:rPr>
          <w:rFonts w:ascii="Verdana" w:hAnsi="Verdana"/>
          <w:sz w:val="20"/>
          <w:szCs w:val="20"/>
        </w:rPr>
        <w:t>На основание чл.21, ал.1, т.23 и ал.2 от Закона за местното самоуправление и местната администрация, чл.16, т.6 от Закона за противодействие на тероризма, във връзка с т.3 от Решение</w:t>
      </w:r>
      <w:r w:rsidRPr="00CF7952">
        <w:rPr>
          <w:rFonts w:ascii="Verdana" w:hAnsi="Verdana"/>
          <w:sz w:val="20"/>
          <w:szCs w:val="20"/>
          <w:lang w:val="ru-RU"/>
        </w:rPr>
        <w:t xml:space="preserve"> </w:t>
      </w:r>
      <w:r w:rsidRPr="00CF7952">
        <w:rPr>
          <w:rFonts w:ascii="Verdana" w:hAnsi="Verdana"/>
          <w:sz w:val="20"/>
          <w:szCs w:val="20"/>
        </w:rPr>
        <w:t>№</w:t>
      </w:r>
      <w:r w:rsidRPr="00CF7952">
        <w:rPr>
          <w:rFonts w:ascii="Verdana" w:hAnsi="Verdana"/>
          <w:sz w:val="20"/>
          <w:szCs w:val="20"/>
          <w:lang w:val="ru-RU"/>
        </w:rPr>
        <w:t>93/29.01.2026 г.</w:t>
      </w:r>
      <w:r w:rsidRPr="00CF7952">
        <w:rPr>
          <w:rFonts w:ascii="Verdana" w:hAnsi="Verdana"/>
          <w:sz w:val="20"/>
          <w:szCs w:val="20"/>
        </w:rPr>
        <w:t xml:space="preserve"> на Mинистерски съвет, </w:t>
      </w:r>
      <w:r w:rsidRPr="00CF7952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Pr="00CF7952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CF7952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CF7952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E77F5E">
        <w:rPr>
          <w:rFonts w:ascii="Verdana" w:hAnsi="Verdana"/>
          <w:sz w:val="20"/>
          <w:szCs w:val="20"/>
        </w:rPr>
        <w:t xml:space="preserve"> </w:t>
      </w:r>
    </w:p>
    <w:p w14:paraId="40992F49" w14:textId="77777777" w:rsidR="008D0D7F" w:rsidRPr="00377D6C" w:rsidRDefault="008D0D7F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4FB7E72C" w14:textId="26AAC59F" w:rsidR="008D0D7F" w:rsidRPr="00B72CE6" w:rsidRDefault="00412D5C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 </w:t>
      </w:r>
      <w:r w:rsidR="008D0D7F">
        <w:rPr>
          <w:rFonts w:ascii="Verdana" w:hAnsi="Verdana" w:cs="Arial"/>
          <w:b/>
          <w:sz w:val="20"/>
          <w:szCs w:val="20"/>
        </w:rPr>
        <w:t xml:space="preserve"> №</w:t>
      </w:r>
      <w:r w:rsidR="008D0D7F"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91</w:t>
      </w:r>
    </w:p>
    <w:p w14:paraId="478E7A6E" w14:textId="77777777" w:rsidR="008D0D7F" w:rsidRPr="004114B0" w:rsidRDefault="008D0D7F" w:rsidP="00FB5EE3">
      <w:pPr>
        <w:spacing w:line="360" w:lineRule="auto"/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4114B0">
        <w:rPr>
          <w:rFonts w:ascii="Verdana" w:hAnsi="Verdana"/>
          <w:sz w:val="20"/>
          <w:szCs w:val="20"/>
        </w:rPr>
        <w:t>Общински съвет - Пирдоп приема План за противодействие на тероризма и защита от терористична дейност на Община Пирдоп.</w:t>
      </w:r>
    </w:p>
    <w:p w14:paraId="3FFBB5D0" w14:textId="77777777" w:rsidR="008D0D7F" w:rsidRPr="004114B0" w:rsidRDefault="008D0D7F" w:rsidP="00FB5EE3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367ABCF6" w14:textId="77777777" w:rsidR="008D0D7F" w:rsidRPr="00026D4E" w:rsidRDefault="008D0D7F" w:rsidP="00FB5EE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14B0">
        <w:rPr>
          <w:rFonts w:ascii="Verdana" w:hAnsi="Verdana"/>
          <w:b/>
          <w:sz w:val="20"/>
          <w:szCs w:val="20"/>
        </w:rPr>
        <w:tab/>
      </w:r>
      <w:r w:rsidRPr="004114B0">
        <w:rPr>
          <w:rFonts w:ascii="Verdana" w:hAnsi="Verdana"/>
          <w:b/>
          <w:bCs/>
          <w:sz w:val="20"/>
          <w:szCs w:val="20"/>
        </w:rPr>
        <w:t>Приложение:</w:t>
      </w:r>
      <w:r w:rsidRPr="004114B0">
        <w:rPr>
          <w:rFonts w:ascii="Verdana" w:hAnsi="Verdana"/>
          <w:sz w:val="20"/>
          <w:szCs w:val="20"/>
        </w:rPr>
        <w:t xml:space="preserve"> План за противодействие на тероризма и защита при терористична дейност.</w:t>
      </w:r>
    </w:p>
    <w:p w14:paraId="517148D1" w14:textId="77777777" w:rsidR="008D0D7F" w:rsidRPr="003105A9" w:rsidRDefault="008D0D7F" w:rsidP="00FB5EE3">
      <w:pPr>
        <w:pStyle w:val="NoSpacing"/>
        <w:spacing w:line="360" w:lineRule="auto"/>
        <w:ind w:firstLine="993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</w:pPr>
    </w:p>
    <w:p w14:paraId="5030BA0C" w14:textId="1B842BA0" w:rsidR="00273005" w:rsidRPr="00E77F5E" w:rsidRDefault="00273005" w:rsidP="00412D5C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4114B0">
        <w:rPr>
          <w:rFonts w:ascii="Verdana" w:hAnsi="Verdana"/>
          <w:sz w:val="20"/>
          <w:szCs w:val="20"/>
        </w:rPr>
        <w:t xml:space="preserve">На </w:t>
      </w:r>
      <w:r w:rsidRPr="00415B57">
        <w:rPr>
          <w:rFonts w:ascii="Verdana" w:hAnsi="Verdana"/>
          <w:sz w:val="20"/>
          <w:szCs w:val="20"/>
        </w:rPr>
        <w:t xml:space="preserve">основание </w:t>
      </w:r>
      <w:r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чл. 21, ал. 1, т. 23 от Закона за местното самоуправление и местната администрация (ЗМСМА) , чл. 147, ал. 2, вр. с чл. 137, ал. 1, т. 3 от Търговския закон и чл. 13, ал. 1, т. 1, вр. с </w:t>
      </w:r>
      <w:bookmarkStart w:id="4" w:name="_Hlk164246867"/>
      <w:r w:rsidRPr="00415B57">
        <w:rPr>
          <w:rFonts w:ascii="Verdana" w:hAnsi="Verdana" w:cs="Tahoma"/>
          <w:bCs/>
          <w:sz w:val="20"/>
          <w:szCs w:val="20"/>
          <w:shd w:val="clear" w:color="auto" w:fill="FFFFFF"/>
        </w:rPr>
        <w:t>чл. 24, ал. 1, т. 1</w:t>
      </w:r>
      <w:bookmarkEnd w:id="4"/>
      <w:r w:rsidRPr="00415B57">
        <w:rPr>
          <w:rFonts w:ascii="Verdana" w:hAnsi="Verdana"/>
          <w:sz w:val="20"/>
          <w:szCs w:val="20"/>
        </w:rPr>
        <w:t xml:space="preserve"> и чл. 32, т. 7 от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</w:t>
      </w:r>
      <w:r>
        <w:rPr>
          <w:rFonts w:ascii="Verdana" w:hAnsi="Verdana"/>
          <w:sz w:val="20"/>
          <w:szCs w:val="20"/>
        </w:rPr>
        <w:t xml:space="preserve"> </w:t>
      </w:r>
      <w:r w:rsidRPr="00885223">
        <w:rPr>
          <w:rFonts w:ascii="Verdana" w:hAnsi="Verdana" w:cs="Verdana"/>
          <w:sz w:val="20"/>
          <w:szCs w:val="20"/>
        </w:rPr>
        <w:t xml:space="preserve">след проведеното </w:t>
      </w:r>
      <w:r w:rsidRPr="00075DD8">
        <w:rPr>
          <w:rFonts w:ascii="Verdana" w:hAnsi="Verdana" w:cs="Verdana"/>
          <w:sz w:val="20"/>
          <w:szCs w:val="20"/>
        </w:rPr>
        <w:t xml:space="preserve">гласуване с </w:t>
      </w:r>
      <w:r w:rsidR="001D284E" w:rsidRPr="00075DD8">
        <w:rPr>
          <w:rFonts w:ascii="Verdana" w:hAnsi="Verdana" w:cs="Verdana"/>
          <w:sz w:val="20"/>
          <w:szCs w:val="20"/>
        </w:rPr>
        <w:t>6</w:t>
      </w:r>
      <w:r w:rsidRPr="00075DD8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1D284E" w:rsidRPr="00075DD8">
        <w:rPr>
          <w:rFonts w:ascii="Verdana" w:hAnsi="Verdana" w:cs="Arial"/>
          <w:sz w:val="20"/>
          <w:szCs w:val="20"/>
        </w:rPr>
        <w:t>Васил Кафеджиев, Деян Стоев, Иван Джонгов, Ненко Павлов, Силвия Георгиева, Станислав Готев</w:t>
      </w:r>
      <w:r w:rsidRPr="00075DD8">
        <w:rPr>
          <w:rFonts w:ascii="Verdana" w:hAnsi="Verdana" w:cs="Arial"/>
          <w:sz w:val="20"/>
          <w:szCs w:val="20"/>
        </w:rPr>
        <w:t xml:space="preserve">,  </w:t>
      </w:r>
      <w:r w:rsidR="001D284E" w:rsidRPr="00075DD8">
        <w:rPr>
          <w:rFonts w:ascii="Verdana" w:hAnsi="Verdana" w:cs="Arial"/>
          <w:sz w:val="20"/>
          <w:szCs w:val="20"/>
        </w:rPr>
        <w:t>1</w:t>
      </w:r>
      <w:r w:rsidRPr="00075DD8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="001D284E" w:rsidRPr="00075DD8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1D284E" w:rsidRPr="00075DD8">
        <w:rPr>
          <w:rFonts w:ascii="Verdana" w:hAnsi="Verdana" w:cs="Arial"/>
          <w:sz w:val="20"/>
          <w:szCs w:val="20"/>
        </w:rPr>
        <w:t>Симеон Симеонов</w:t>
      </w:r>
      <w:r w:rsidR="001D284E" w:rsidRPr="00075DD8">
        <w:rPr>
          <w:rFonts w:ascii="Verdana" w:eastAsiaTheme="minorHAnsi" w:hAnsi="Verdana" w:cs="Arial"/>
          <w:sz w:val="20"/>
          <w:szCs w:val="20"/>
          <w:lang w:eastAsia="en-US"/>
        </w:rPr>
        <w:t xml:space="preserve"> и 6</w:t>
      </w:r>
      <w:r w:rsidRPr="00075DD8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1D284E" w:rsidRPr="00075DD8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1D284E" w:rsidRPr="00075DD8">
        <w:rPr>
          <w:rFonts w:ascii="Verdana" w:hAnsi="Verdana" w:cs="Arial"/>
          <w:sz w:val="20"/>
          <w:szCs w:val="20"/>
        </w:rPr>
        <w:t>Георги Панов, Кристина Петкова, Лало Кирилов, Мария Бръмбева, Ненко Ненчев, Тодор Иванов</w:t>
      </w:r>
      <w:r w:rsidRPr="00075DD8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Pr="00E77F5E">
        <w:rPr>
          <w:rFonts w:ascii="Verdana" w:hAnsi="Verdana"/>
          <w:sz w:val="20"/>
          <w:szCs w:val="20"/>
        </w:rPr>
        <w:t xml:space="preserve"> </w:t>
      </w:r>
    </w:p>
    <w:p w14:paraId="785E2CA8" w14:textId="77777777" w:rsidR="00273005" w:rsidRPr="00377D6C" w:rsidRDefault="00273005" w:rsidP="00FB5EE3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4FE4221D" w14:textId="24852D61" w:rsidR="00273005" w:rsidRPr="00B72CE6" w:rsidRDefault="00FB5EE3" w:rsidP="00FB5EE3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  </w:t>
      </w:r>
      <w:r w:rsidR="00273005">
        <w:rPr>
          <w:rFonts w:ascii="Verdana" w:hAnsi="Verdana" w:cs="Arial"/>
          <w:b/>
          <w:sz w:val="20"/>
          <w:szCs w:val="20"/>
        </w:rPr>
        <w:t xml:space="preserve"> №</w:t>
      </w:r>
      <w:r w:rsidR="00273005"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316CF3">
        <w:rPr>
          <w:rFonts w:ascii="Verdana" w:hAnsi="Verdana" w:cs="Arial"/>
          <w:b/>
          <w:sz w:val="20"/>
          <w:szCs w:val="20"/>
          <w:lang w:val="ru-RU"/>
        </w:rPr>
        <w:t>92</w:t>
      </w:r>
    </w:p>
    <w:p w14:paraId="1384C12E" w14:textId="4E65EE9C" w:rsidR="001D284E" w:rsidRPr="005F5B53" w:rsidRDefault="00652FAB" w:rsidP="00FB5EE3">
      <w:pPr>
        <w:spacing w:line="360" w:lineRule="auto"/>
        <w:ind w:firstLine="720"/>
        <w:jc w:val="both"/>
        <w:rPr>
          <w:rFonts w:ascii="Verdana" w:hAnsi="Verdana" w:cs="Tahoma"/>
          <w:sz w:val="20"/>
          <w:szCs w:val="20"/>
        </w:rPr>
      </w:pPr>
      <w:r w:rsidRPr="005F5B53">
        <w:rPr>
          <w:rFonts w:ascii="Verdana" w:hAnsi="Verdana" w:cs="Tahoma"/>
          <w:bCs/>
          <w:iCs/>
          <w:sz w:val="20"/>
          <w:szCs w:val="20"/>
        </w:rPr>
        <w:t>Предложението за р</w:t>
      </w:r>
      <w:r w:rsidR="001D284E" w:rsidRPr="005F5B53">
        <w:rPr>
          <w:rFonts w:ascii="Verdana" w:hAnsi="Verdana" w:cs="Tahoma"/>
          <w:bCs/>
          <w:iCs/>
          <w:sz w:val="20"/>
          <w:szCs w:val="20"/>
        </w:rPr>
        <w:t>ешение</w:t>
      </w:r>
      <w:r w:rsidR="0040461A" w:rsidRPr="005F5B53">
        <w:rPr>
          <w:rFonts w:ascii="Verdana" w:hAnsi="Verdana" w:cs="Tahoma"/>
          <w:bCs/>
          <w:iCs/>
          <w:sz w:val="20"/>
          <w:szCs w:val="20"/>
        </w:rPr>
        <w:t xml:space="preserve"> за приемане на годишен финансов отчет и годишен доклад за дейността на „Пролет”  ЕООД за 2025 г. и за приемане на реализираната загуба от дейността на „Пролет”  ЕООД за 2025 г. в размер на 63 433,98 лв., която да се отнесе в </w:t>
      </w:r>
      <w:r w:rsidR="0040461A" w:rsidRPr="005F5B53">
        <w:rPr>
          <w:rFonts w:ascii="Verdana" w:hAnsi="Verdana" w:cs="Tahoma"/>
          <w:bCs/>
          <w:iCs/>
          <w:sz w:val="20"/>
          <w:szCs w:val="20"/>
        </w:rPr>
        <w:lastRenderedPageBreak/>
        <w:t>счетоводството на Дружеството, като непокрита загуба  от минали годинине</w:t>
      </w:r>
      <w:r w:rsidR="001D284E" w:rsidRPr="005F5B53">
        <w:rPr>
          <w:rFonts w:ascii="Verdana" w:hAnsi="Verdana" w:cs="Tahoma"/>
          <w:bCs/>
          <w:iCs/>
          <w:sz w:val="20"/>
          <w:szCs w:val="20"/>
        </w:rPr>
        <w:t xml:space="preserve"> не е прието, поради непостигане на изискуемото мнозинство по смисъла на чл. 27 от ЗМСМА.</w:t>
      </w:r>
    </w:p>
    <w:p w14:paraId="59E29D96" w14:textId="77777777" w:rsidR="00EF1805" w:rsidRPr="005F5B53" w:rsidRDefault="00EF1805" w:rsidP="00FB5EE3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3165E5F" w14:textId="77777777" w:rsidR="00EE1A79" w:rsidRPr="005F5B53" w:rsidRDefault="00EE1A79" w:rsidP="00FB5EE3">
      <w:pPr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bookmarkStart w:id="5" w:name="_GoBack"/>
      <w:bookmarkEnd w:id="5"/>
    </w:p>
    <w:p w14:paraId="1C2F3AB4" w14:textId="77777777" w:rsidR="00EE1A79" w:rsidRPr="00377D6C" w:rsidRDefault="00EE1A79" w:rsidP="00FB5EE3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5AEBDD36" w14:textId="77777777" w:rsidR="00EE1A79" w:rsidRPr="00377D6C" w:rsidRDefault="00EE1A79" w:rsidP="00FB5EE3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Протоколист: 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ПРЕДСЕДАТЕЛ НА ОбС-ПИРДОП:</w:t>
      </w:r>
    </w:p>
    <w:p w14:paraId="259247F2" w14:textId="77777777" w:rsidR="00EE1A79" w:rsidRPr="00377D6C" w:rsidRDefault="00EE1A79" w:rsidP="00FB5EE3">
      <w:pPr>
        <w:spacing w:line="360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   (М. Кръстева)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             (ИВАН ДЖОНГОВ)</w:t>
      </w:r>
    </w:p>
    <w:p w14:paraId="77DED4E5" w14:textId="77777777" w:rsidR="00EE1A79" w:rsidRPr="00377D6C" w:rsidRDefault="00EE1A79" w:rsidP="00377D6C">
      <w:pPr>
        <w:spacing w:line="276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A9A480F" w14:textId="77777777" w:rsidR="00EE1A79" w:rsidRPr="00377D6C" w:rsidRDefault="00EE1A79" w:rsidP="00377D6C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4BCB2C75" w14:textId="77777777" w:rsidR="00EE1A79" w:rsidRPr="00377D6C" w:rsidRDefault="00EE1A79" w:rsidP="00377D6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756982" w14:textId="77777777" w:rsidR="00EE1A79" w:rsidRPr="00377D6C" w:rsidRDefault="00EE1A79" w:rsidP="00377D6C">
      <w:pPr>
        <w:spacing w:line="276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hAnsi="Verdana"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675AF8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2F99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84D58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A86BBBB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E9A55A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E6B03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A21CE5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4C2FF4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944270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1B285B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18662B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6866D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187E28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FA3AE3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E5CEDA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02ADC9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BDC26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1541B6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102FE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0C732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B4EB4F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E7D36D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5B007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7D75FA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CC034C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0C5192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B59455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D8CCFE9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54E84C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7A1AF5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D721E5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C9551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5E808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DA478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261BF2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37E89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60EC95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0CB917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3BB9B34" w14:textId="77777777" w:rsidR="00D1185E" w:rsidRDefault="00D1185E" w:rsidP="00D27C46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21B60D5" w14:textId="77777777" w:rsidR="00D1185E" w:rsidRPr="00D1185E" w:rsidRDefault="00D1185E" w:rsidP="00D27C46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2463ADD" w14:textId="6DAA14B5" w:rsidR="00596B91" w:rsidRDefault="00596B91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40444A62" w14:textId="77777777" w:rsidR="009509CB" w:rsidRPr="00B9195D" w:rsidRDefault="009509CB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CC5350">
      <w:footerReference w:type="default" r:id="rId10"/>
      <w:pgSz w:w="11906" w:h="16838"/>
      <w:pgMar w:top="709" w:right="1133" w:bottom="709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3A511" w14:textId="77777777" w:rsidR="00A24A08" w:rsidRDefault="00A24A08" w:rsidP="006F3866">
      <w:r>
        <w:separator/>
      </w:r>
    </w:p>
  </w:endnote>
  <w:endnote w:type="continuationSeparator" w:id="0">
    <w:p w14:paraId="6FABA199" w14:textId="77777777" w:rsidR="00A24A08" w:rsidRDefault="00A24A08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New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73106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5465562E" w:rsidR="001A452E" w:rsidRDefault="001A45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B5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8A06921" w14:textId="77777777" w:rsidR="001A452E" w:rsidRDefault="001A45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CB2E1" w14:textId="77777777" w:rsidR="00A24A08" w:rsidRDefault="00A24A08" w:rsidP="006F3866">
      <w:r>
        <w:separator/>
      </w:r>
    </w:p>
  </w:footnote>
  <w:footnote w:type="continuationSeparator" w:id="0">
    <w:p w14:paraId="2F3C98EA" w14:textId="77777777" w:rsidR="00A24A08" w:rsidRDefault="00A24A08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0E62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64EA7"/>
    <w:multiLevelType w:val="multilevel"/>
    <w:tmpl w:val="948A1796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Theme="minorEastAsia" w:hAnsi="Verdana" w:cstheme="minorBid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074D5"/>
    <w:multiLevelType w:val="hybridMultilevel"/>
    <w:tmpl w:val="6EA8B540"/>
    <w:lvl w:ilvl="0" w:tplc="C3541E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8525000"/>
    <w:multiLevelType w:val="hybridMultilevel"/>
    <w:tmpl w:val="49548D96"/>
    <w:lvl w:ilvl="0" w:tplc="6F5C8D4C">
      <w:start w:val="1"/>
      <w:numFmt w:val="decimal"/>
      <w:lvlText w:val="%1."/>
      <w:lvlJc w:val="left"/>
      <w:pPr>
        <w:ind w:left="1068" w:hanging="360"/>
      </w:pPr>
      <w:rPr>
        <w:rFonts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F10F82"/>
    <w:multiLevelType w:val="hybridMultilevel"/>
    <w:tmpl w:val="7BF4A940"/>
    <w:lvl w:ilvl="0" w:tplc="968CFE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DE94C93"/>
    <w:multiLevelType w:val="hybridMultilevel"/>
    <w:tmpl w:val="8342E2D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56516"/>
    <w:multiLevelType w:val="hybridMultilevel"/>
    <w:tmpl w:val="85DE20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451B3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146F0A09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14FE79BB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18BF14EF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19336FA0"/>
    <w:multiLevelType w:val="multilevel"/>
    <w:tmpl w:val="19336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E0751E"/>
    <w:multiLevelType w:val="hybridMultilevel"/>
    <w:tmpl w:val="EBF6D42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37B24"/>
    <w:multiLevelType w:val="multilevel"/>
    <w:tmpl w:val="38537B24"/>
    <w:lvl w:ilvl="0"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DFC3AF4"/>
    <w:multiLevelType w:val="hybridMultilevel"/>
    <w:tmpl w:val="E4DE94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A422734">
      <w:numFmt w:val="bullet"/>
      <w:lvlText w:val=""/>
      <w:lvlJc w:val="left"/>
      <w:pPr>
        <w:ind w:left="1440" w:hanging="360"/>
      </w:pPr>
      <w:rPr>
        <w:rFonts w:ascii="Symbol" w:eastAsia="Calibri" w:hAnsi="Symbol" w:cs="CourierNewPSMT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D0691"/>
    <w:multiLevelType w:val="hybridMultilevel"/>
    <w:tmpl w:val="EC005256"/>
    <w:lvl w:ilvl="0" w:tplc="8BA24664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203AE"/>
    <w:multiLevelType w:val="hybridMultilevel"/>
    <w:tmpl w:val="B4F6C036"/>
    <w:lvl w:ilvl="0" w:tplc="0402000F">
      <w:start w:val="1"/>
      <w:numFmt w:val="decimal"/>
      <w:lvlText w:val="%1."/>
      <w:lvlJc w:val="left"/>
      <w:pPr>
        <w:ind w:left="795" w:hanging="360"/>
      </w:p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51EC13F4"/>
    <w:multiLevelType w:val="hybridMultilevel"/>
    <w:tmpl w:val="C3AAF058"/>
    <w:lvl w:ilvl="0" w:tplc="F1C4AB56">
      <w:start w:val="4"/>
      <w:numFmt w:val="decimal"/>
      <w:lvlText w:val="%1."/>
      <w:lvlJc w:val="left"/>
      <w:pPr>
        <w:ind w:left="767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FE260C">
      <w:start w:val="1"/>
      <w:numFmt w:val="lowerLetter"/>
      <w:lvlText w:val="%2"/>
      <w:lvlJc w:val="left"/>
      <w:pPr>
        <w:ind w:left="1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544B22">
      <w:start w:val="1"/>
      <w:numFmt w:val="lowerRoman"/>
      <w:lvlText w:val="%3"/>
      <w:lvlJc w:val="left"/>
      <w:pPr>
        <w:ind w:left="2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3E478A">
      <w:start w:val="1"/>
      <w:numFmt w:val="decimal"/>
      <w:lvlText w:val="%4"/>
      <w:lvlJc w:val="left"/>
      <w:pPr>
        <w:ind w:left="2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866F26">
      <w:start w:val="1"/>
      <w:numFmt w:val="lowerLetter"/>
      <w:lvlText w:val="%5"/>
      <w:lvlJc w:val="left"/>
      <w:pPr>
        <w:ind w:left="3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88F86E">
      <w:start w:val="1"/>
      <w:numFmt w:val="lowerRoman"/>
      <w:lvlText w:val="%6"/>
      <w:lvlJc w:val="left"/>
      <w:pPr>
        <w:ind w:left="4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B03AB0">
      <w:start w:val="1"/>
      <w:numFmt w:val="decimal"/>
      <w:lvlText w:val="%7"/>
      <w:lvlJc w:val="left"/>
      <w:pPr>
        <w:ind w:left="5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0894E6">
      <w:start w:val="1"/>
      <w:numFmt w:val="lowerLetter"/>
      <w:lvlText w:val="%8"/>
      <w:lvlJc w:val="left"/>
      <w:pPr>
        <w:ind w:left="5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40634A">
      <w:start w:val="1"/>
      <w:numFmt w:val="lowerRoman"/>
      <w:lvlText w:val="%9"/>
      <w:lvlJc w:val="left"/>
      <w:pPr>
        <w:ind w:left="6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7D54C40"/>
    <w:multiLevelType w:val="hybridMultilevel"/>
    <w:tmpl w:val="2DD46B86"/>
    <w:lvl w:ilvl="0" w:tplc="956E3B56">
      <w:start w:val="1"/>
      <w:numFmt w:val="decimal"/>
      <w:lvlText w:val="%1."/>
      <w:lvlJc w:val="left"/>
      <w:pPr>
        <w:ind w:left="767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BA1F5E">
      <w:start w:val="1"/>
      <w:numFmt w:val="lowerLetter"/>
      <w:lvlText w:val="%2"/>
      <w:lvlJc w:val="left"/>
      <w:pPr>
        <w:ind w:left="1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080EF0">
      <w:start w:val="1"/>
      <w:numFmt w:val="lowerRoman"/>
      <w:lvlText w:val="%3"/>
      <w:lvlJc w:val="left"/>
      <w:pPr>
        <w:ind w:left="2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504F7A">
      <w:start w:val="1"/>
      <w:numFmt w:val="decimal"/>
      <w:lvlText w:val="%4"/>
      <w:lvlJc w:val="left"/>
      <w:pPr>
        <w:ind w:left="2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06F494">
      <w:start w:val="1"/>
      <w:numFmt w:val="lowerLetter"/>
      <w:lvlText w:val="%5"/>
      <w:lvlJc w:val="left"/>
      <w:pPr>
        <w:ind w:left="3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7E09CC">
      <w:start w:val="1"/>
      <w:numFmt w:val="lowerRoman"/>
      <w:lvlText w:val="%6"/>
      <w:lvlJc w:val="left"/>
      <w:pPr>
        <w:ind w:left="4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18628A">
      <w:start w:val="1"/>
      <w:numFmt w:val="decimal"/>
      <w:lvlText w:val="%7"/>
      <w:lvlJc w:val="left"/>
      <w:pPr>
        <w:ind w:left="5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6C29E2">
      <w:start w:val="1"/>
      <w:numFmt w:val="lowerLetter"/>
      <w:lvlText w:val="%8"/>
      <w:lvlJc w:val="left"/>
      <w:pPr>
        <w:ind w:left="5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86DEDE">
      <w:start w:val="1"/>
      <w:numFmt w:val="lowerRoman"/>
      <w:lvlText w:val="%9"/>
      <w:lvlJc w:val="left"/>
      <w:pPr>
        <w:ind w:left="6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8840C5A"/>
    <w:multiLevelType w:val="hybridMultilevel"/>
    <w:tmpl w:val="6FF45616"/>
    <w:lvl w:ilvl="0" w:tplc="AFF496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9317791"/>
    <w:multiLevelType w:val="multilevel"/>
    <w:tmpl w:val="593177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E5C82"/>
    <w:multiLevelType w:val="hybridMultilevel"/>
    <w:tmpl w:val="A75E59DC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09F03C9"/>
    <w:multiLevelType w:val="hybridMultilevel"/>
    <w:tmpl w:val="08C27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C476F"/>
    <w:multiLevelType w:val="hybridMultilevel"/>
    <w:tmpl w:val="3CC6F134"/>
    <w:lvl w:ilvl="0" w:tplc="0402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2"/>
  </w:num>
  <w:num w:numId="5">
    <w:abstractNumId w:val="15"/>
  </w:num>
  <w:num w:numId="6">
    <w:abstractNumId w:val="6"/>
  </w:num>
  <w:num w:numId="7">
    <w:abstractNumId w:val="12"/>
  </w:num>
  <w:num w:numId="8">
    <w:abstractNumId w:val="3"/>
  </w:num>
  <w:num w:numId="9">
    <w:abstractNumId w:val="16"/>
  </w:num>
  <w:num w:numId="10">
    <w:abstractNumId w:val="8"/>
  </w:num>
  <w:num w:numId="11">
    <w:abstractNumId w:val="5"/>
  </w:num>
  <w:num w:numId="12">
    <w:abstractNumId w:val="21"/>
  </w:num>
  <w:num w:numId="13">
    <w:abstractNumId w:val="11"/>
  </w:num>
  <w:num w:numId="14">
    <w:abstractNumId w:val="14"/>
  </w:num>
  <w:num w:numId="15">
    <w:abstractNumId w:val="22"/>
  </w:num>
  <w:num w:numId="16">
    <w:abstractNumId w:val="23"/>
  </w:num>
  <w:num w:numId="17">
    <w:abstractNumId w:val="4"/>
  </w:num>
  <w:num w:numId="18">
    <w:abstractNumId w:val="13"/>
  </w:num>
  <w:num w:numId="19">
    <w:abstractNumId w:val="20"/>
  </w:num>
  <w:num w:numId="20">
    <w:abstractNumId w:val="9"/>
  </w:num>
  <w:num w:numId="21">
    <w:abstractNumId w:val="17"/>
  </w:num>
  <w:num w:numId="22">
    <w:abstractNumId w:val="24"/>
  </w:num>
  <w:num w:numId="23">
    <w:abstractNumId w:val="0"/>
  </w:num>
  <w:num w:numId="24">
    <w:abstractNumId w:val="19"/>
  </w:num>
  <w:num w:numId="25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295"/>
    <w:rsid w:val="00001CE7"/>
    <w:rsid w:val="000023EE"/>
    <w:rsid w:val="000024DA"/>
    <w:rsid w:val="00002777"/>
    <w:rsid w:val="000027CD"/>
    <w:rsid w:val="00002917"/>
    <w:rsid w:val="000030FB"/>
    <w:rsid w:val="0000330D"/>
    <w:rsid w:val="00003338"/>
    <w:rsid w:val="0000369F"/>
    <w:rsid w:val="00003AB5"/>
    <w:rsid w:val="00003C62"/>
    <w:rsid w:val="000042C3"/>
    <w:rsid w:val="00004656"/>
    <w:rsid w:val="000046C4"/>
    <w:rsid w:val="000047C6"/>
    <w:rsid w:val="000047E2"/>
    <w:rsid w:val="00004A47"/>
    <w:rsid w:val="00004EC4"/>
    <w:rsid w:val="00004FB9"/>
    <w:rsid w:val="00005459"/>
    <w:rsid w:val="000058A4"/>
    <w:rsid w:val="0000617E"/>
    <w:rsid w:val="0000654D"/>
    <w:rsid w:val="000065BE"/>
    <w:rsid w:val="00006BAF"/>
    <w:rsid w:val="00006FDB"/>
    <w:rsid w:val="0000715C"/>
    <w:rsid w:val="0000776E"/>
    <w:rsid w:val="000078EE"/>
    <w:rsid w:val="000100FA"/>
    <w:rsid w:val="00010446"/>
    <w:rsid w:val="0001065D"/>
    <w:rsid w:val="00010793"/>
    <w:rsid w:val="00010A04"/>
    <w:rsid w:val="00011263"/>
    <w:rsid w:val="000112F9"/>
    <w:rsid w:val="00011D5D"/>
    <w:rsid w:val="00011E2C"/>
    <w:rsid w:val="00012179"/>
    <w:rsid w:val="0001230E"/>
    <w:rsid w:val="0001291E"/>
    <w:rsid w:val="00012D2C"/>
    <w:rsid w:val="00012D2D"/>
    <w:rsid w:val="00012D36"/>
    <w:rsid w:val="00012E9F"/>
    <w:rsid w:val="00013310"/>
    <w:rsid w:val="0001380B"/>
    <w:rsid w:val="00013972"/>
    <w:rsid w:val="00013E9F"/>
    <w:rsid w:val="00014050"/>
    <w:rsid w:val="0001425D"/>
    <w:rsid w:val="0001488D"/>
    <w:rsid w:val="00014A38"/>
    <w:rsid w:val="00014BE3"/>
    <w:rsid w:val="000151D3"/>
    <w:rsid w:val="00015CF3"/>
    <w:rsid w:val="00015FEA"/>
    <w:rsid w:val="0001641E"/>
    <w:rsid w:val="000164C5"/>
    <w:rsid w:val="00017286"/>
    <w:rsid w:val="0001765A"/>
    <w:rsid w:val="00017B54"/>
    <w:rsid w:val="00017C1B"/>
    <w:rsid w:val="00017CAB"/>
    <w:rsid w:val="00020138"/>
    <w:rsid w:val="00020196"/>
    <w:rsid w:val="000202C7"/>
    <w:rsid w:val="000205D5"/>
    <w:rsid w:val="000205E5"/>
    <w:rsid w:val="000208FE"/>
    <w:rsid w:val="00020AE4"/>
    <w:rsid w:val="00020B30"/>
    <w:rsid w:val="00020EB1"/>
    <w:rsid w:val="00020EC0"/>
    <w:rsid w:val="000210B6"/>
    <w:rsid w:val="000214E8"/>
    <w:rsid w:val="000216E0"/>
    <w:rsid w:val="00021BDA"/>
    <w:rsid w:val="00021DD0"/>
    <w:rsid w:val="00021EFD"/>
    <w:rsid w:val="00022504"/>
    <w:rsid w:val="0002293F"/>
    <w:rsid w:val="00022A47"/>
    <w:rsid w:val="00022AB1"/>
    <w:rsid w:val="00022F17"/>
    <w:rsid w:val="00023040"/>
    <w:rsid w:val="0002305C"/>
    <w:rsid w:val="00023068"/>
    <w:rsid w:val="000235CF"/>
    <w:rsid w:val="00023C5C"/>
    <w:rsid w:val="00023D7E"/>
    <w:rsid w:val="00024532"/>
    <w:rsid w:val="0002455E"/>
    <w:rsid w:val="00024A12"/>
    <w:rsid w:val="00024A9F"/>
    <w:rsid w:val="00024E33"/>
    <w:rsid w:val="000251B5"/>
    <w:rsid w:val="00025E58"/>
    <w:rsid w:val="00025EEA"/>
    <w:rsid w:val="00026107"/>
    <w:rsid w:val="000269C9"/>
    <w:rsid w:val="00026A40"/>
    <w:rsid w:val="00026AB3"/>
    <w:rsid w:val="000270EB"/>
    <w:rsid w:val="0002743E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9DA"/>
    <w:rsid w:val="00030CCC"/>
    <w:rsid w:val="00030DBE"/>
    <w:rsid w:val="000310E8"/>
    <w:rsid w:val="000310EE"/>
    <w:rsid w:val="00031223"/>
    <w:rsid w:val="00031431"/>
    <w:rsid w:val="00031546"/>
    <w:rsid w:val="00031764"/>
    <w:rsid w:val="000317B3"/>
    <w:rsid w:val="00031C14"/>
    <w:rsid w:val="00031D65"/>
    <w:rsid w:val="00031DFC"/>
    <w:rsid w:val="00031EA6"/>
    <w:rsid w:val="0003274B"/>
    <w:rsid w:val="000328D7"/>
    <w:rsid w:val="000329BF"/>
    <w:rsid w:val="00032CA1"/>
    <w:rsid w:val="0003322F"/>
    <w:rsid w:val="00033381"/>
    <w:rsid w:val="0003342C"/>
    <w:rsid w:val="0003360E"/>
    <w:rsid w:val="000336EC"/>
    <w:rsid w:val="00033CF5"/>
    <w:rsid w:val="000340E1"/>
    <w:rsid w:val="00034331"/>
    <w:rsid w:val="000343AD"/>
    <w:rsid w:val="000345A7"/>
    <w:rsid w:val="000347E8"/>
    <w:rsid w:val="00035370"/>
    <w:rsid w:val="00035474"/>
    <w:rsid w:val="00035681"/>
    <w:rsid w:val="000360A6"/>
    <w:rsid w:val="00036163"/>
    <w:rsid w:val="00036265"/>
    <w:rsid w:val="00036437"/>
    <w:rsid w:val="00036526"/>
    <w:rsid w:val="000371A9"/>
    <w:rsid w:val="00040877"/>
    <w:rsid w:val="0004087E"/>
    <w:rsid w:val="00040B3A"/>
    <w:rsid w:val="00040F17"/>
    <w:rsid w:val="000411AD"/>
    <w:rsid w:val="00041A68"/>
    <w:rsid w:val="00041F60"/>
    <w:rsid w:val="0004267C"/>
    <w:rsid w:val="0004270A"/>
    <w:rsid w:val="0004279A"/>
    <w:rsid w:val="00042E67"/>
    <w:rsid w:val="000431BA"/>
    <w:rsid w:val="000434FD"/>
    <w:rsid w:val="00043AF0"/>
    <w:rsid w:val="00043D2E"/>
    <w:rsid w:val="00043F79"/>
    <w:rsid w:val="00043FDF"/>
    <w:rsid w:val="000440F6"/>
    <w:rsid w:val="00044103"/>
    <w:rsid w:val="0004458B"/>
    <w:rsid w:val="00044713"/>
    <w:rsid w:val="0004503E"/>
    <w:rsid w:val="000450B4"/>
    <w:rsid w:val="0004550E"/>
    <w:rsid w:val="00045DB9"/>
    <w:rsid w:val="000466CB"/>
    <w:rsid w:val="000467DB"/>
    <w:rsid w:val="000468AC"/>
    <w:rsid w:val="00046AA2"/>
    <w:rsid w:val="000473C9"/>
    <w:rsid w:val="000473EB"/>
    <w:rsid w:val="0004744E"/>
    <w:rsid w:val="00047548"/>
    <w:rsid w:val="00047A25"/>
    <w:rsid w:val="00047C6B"/>
    <w:rsid w:val="00047E10"/>
    <w:rsid w:val="00050445"/>
    <w:rsid w:val="00050609"/>
    <w:rsid w:val="0005089F"/>
    <w:rsid w:val="0005092D"/>
    <w:rsid w:val="00050ABC"/>
    <w:rsid w:val="00051082"/>
    <w:rsid w:val="000511B3"/>
    <w:rsid w:val="000513CC"/>
    <w:rsid w:val="00051CFC"/>
    <w:rsid w:val="00051D65"/>
    <w:rsid w:val="00051D9E"/>
    <w:rsid w:val="00051FD4"/>
    <w:rsid w:val="00052CE8"/>
    <w:rsid w:val="00052CF0"/>
    <w:rsid w:val="000534A3"/>
    <w:rsid w:val="00053556"/>
    <w:rsid w:val="000535AE"/>
    <w:rsid w:val="00053733"/>
    <w:rsid w:val="00053A4D"/>
    <w:rsid w:val="00053E77"/>
    <w:rsid w:val="000542B1"/>
    <w:rsid w:val="000547E0"/>
    <w:rsid w:val="00055591"/>
    <w:rsid w:val="0005576A"/>
    <w:rsid w:val="00055990"/>
    <w:rsid w:val="00056118"/>
    <w:rsid w:val="0005623B"/>
    <w:rsid w:val="00056463"/>
    <w:rsid w:val="00056474"/>
    <w:rsid w:val="0005669D"/>
    <w:rsid w:val="0005670E"/>
    <w:rsid w:val="00056921"/>
    <w:rsid w:val="00056CD7"/>
    <w:rsid w:val="0005767A"/>
    <w:rsid w:val="0005768E"/>
    <w:rsid w:val="000576E1"/>
    <w:rsid w:val="000600F7"/>
    <w:rsid w:val="00060104"/>
    <w:rsid w:val="00060BB9"/>
    <w:rsid w:val="00060F99"/>
    <w:rsid w:val="000614C4"/>
    <w:rsid w:val="0006160F"/>
    <w:rsid w:val="000618EB"/>
    <w:rsid w:val="00061A6C"/>
    <w:rsid w:val="00061B2A"/>
    <w:rsid w:val="00062047"/>
    <w:rsid w:val="00062434"/>
    <w:rsid w:val="00062892"/>
    <w:rsid w:val="00062BAD"/>
    <w:rsid w:val="00062C8E"/>
    <w:rsid w:val="00062D5F"/>
    <w:rsid w:val="00063376"/>
    <w:rsid w:val="000633C3"/>
    <w:rsid w:val="0006342D"/>
    <w:rsid w:val="0006398E"/>
    <w:rsid w:val="00063FE4"/>
    <w:rsid w:val="000641C3"/>
    <w:rsid w:val="000642C5"/>
    <w:rsid w:val="000643D3"/>
    <w:rsid w:val="00064AEA"/>
    <w:rsid w:val="00064FFC"/>
    <w:rsid w:val="00065636"/>
    <w:rsid w:val="0006593B"/>
    <w:rsid w:val="00065AD5"/>
    <w:rsid w:val="00065D58"/>
    <w:rsid w:val="00065EF1"/>
    <w:rsid w:val="00065FE3"/>
    <w:rsid w:val="00066822"/>
    <w:rsid w:val="00067330"/>
    <w:rsid w:val="00067793"/>
    <w:rsid w:val="0006796D"/>
    <w:rsid w:val="00067B3A"/>
    <w:rsid w:val="0007026F"/>
    <w:rsid w:val="000702A3"/>
    <w:rsid w:val="000706E2"/>
    <w:rsid w:val="0007072C"/>
    <w:rsid w:val="000710D5"/>
    <w:rsid w:val="00071289"/>
    <w:rsid w:val="000715DB"/>
    <w:rsid w:val="00071CE0"/>
    <w:rsid w:val="00071E41"/>
    <w:rsid w:val="00072176"/>
    <w:rsid w:val="000721AD"/>
    <w:rsid w:val="0007251F"/>
    <w:rsid w:val="000728F2"/>
    <w:rsid w:val="00072EB1"/>
    <w:rsid w:val="00073205"/>
    <w:rsid w:val="000735EF"/>
    <w:rsid w:val="00073C7E"/>
    <w:rsid w:val="00074241"/>
    <w:rsid w:val="00074268"/>
    <w:rsid w:val="00074279"/>
    <w:rsid w:val="00074911"/>
    <w:rsid w:val="000749B8"/>
    <w:rsid w:val="00074B3C"/>
    <w:rsid w:val="00074BA6"/>
    <w:rsid w:val="00074FFF"/>
    <w:rsid w:val="0007521E"/>
    <w:rsid w:val="000754DA"/>
    <w:rsid w:val="000755DB"/>
    <w:rsid w:val="00075975"/>
    <w:rsid w:val="00075D4D"/>
    <w:rsid w:val="00075DD8"/>
    <w:rsid w:val="00075FE5"/>
    <w:rsid w:val="00076295"/>
    <w:rsid w:val="0007649B"/>
    <w:rsid w:val="00076601"/>
    <w:rsid w:val="00076B7D"/>
    <w:rsid w:val="00076F22"/>
    <w:rsid w:val="000771D5"/>
    <w:rsid w:val="000772E2"/>
    <w:rsid w:val="00077553"/>
    <w:rsid w:val="00077DA2"/>
    <w:rsid w:val="000802B9"/>
    <w:rsid w:val="000802FB"/>
    <w:rsid w:val="00080614"/>
    <w:rsid w:val="00080B4E"/>
    <w:rsid w:val="00080CC5"/>
    <w:rsid w:val="00080DEF"/>
    <w:rsid w:val="00081368"/>
    <w:rsid w:val="000814CC"/>
    <w:rsid w:val="00081928"/>
    <w:rsid w:val="00081A09"/>
    <w:rsid w:val="00081E43"/>
    <w:rsid w:val="00081F7E"/>
    <w:rsid w:val="00082034"/>
    <w:rsid w:val="00082966"/>
    <w:rsid w:val="00082AB0"/>
    <w:rsid w:val="00082C63"/>
    <w:rsid w:val="00083531"/>
    <w:rsid w:val="000843A4"/>
    <w:rsid w:val="00084D0F"/>
    <w:rsid w:val="00084D89"/>
    <w:rsid w:val="00084EB4"/>
    <w:rsid w:val="00084F72"/>
    <w:rsid w:val="000850AE"/>
    <w:rsid w:val="000850B6"/>
    <w:rsid w:val="0008576B"/>
    <w:rsid w:val="00085FC9"/>
    <w:rsid w:val="00086834"/>
    <w:rsid w:val="000868E5"/>
    <w:rsid w:val="00086A7C"/>
    <w:rsid w:val="00087207"/>
    <w:rsid w:val="000878C1"/>
    <w:rsid w:val="00087990"/>
    <w:rsid w:val="00087DB8"/>
    <w:rsid w:val="00090423"/>
    <w:rsid w:val="00090A56"/>
    <w:rsid w:val="00090D1B"/>
    <w:rsid w:val="00090D9B"/>
    <w:rsid w:val="0009107E"/>
    <w:rsid w:val="00091159"/>
    <w:rsid w:val="000916AE"/>
    <w:rsid w:val="000917C2"/>
    <w:rsid w:val="00091BEE"/>
    <w:rsid w:val="00092233"/>
    <w:rsid w:val="0009238E"/>
    <w:rsid w:val="00092955"/>
    <w:rsid w:val="000937CA"/>
    <w:rsid w:val="00093B6D"/>
    <w:rsid w:val="00093F52"/>
    <w:rsid w:val="000940C9"/>
    <w:rsid w:val="000940EE"/>
    <w:rsid w:val="00094410"/>
    <w:rsid w:val="00094A71"/>
    <w:rsid w:val="00095349"/>
    <w:rsid w:val="000953B2"/>
    <w:rsid w:val="00095846"/>
    <w:rsid w:val="00095CF7"/>
    <w:rsid w:val="00095D18"/>
    <w:rsid w:val="00095E74"/>
    <w:rsid w:val="00095EB3"/>
    <w:rsid w:val="00095EF1"/>
    <w:rsid w:val="000963C0"/>
    <w:rsid w:val="0009641E"/>
    <w:rsid w:val="00096B63"/>
    <w:rsid w:val="00096D9E"/>
    <w:rsid w:val="0009784C"/>
    <w:rsid w:val="000A0499"/>
    <w:rsid w:val="000A05C6"/>
    <w:rsid w:val="000A0B1E"/>
    <w:rsid w:val="000A0FB9"/>
    <w:rsid w:val="000A1032"/>
    <w:rsid w:val="000A1BBD"/>
    <w:rsid w:val="000A1DC4"/>
    <w:rsid w:val="000A21B5"/>
    <w:rsid w:val="000A28CD"/>
    <w:rsid w:val="000A2AFD"/>
    <w:rsid w:val="000A2B15"/>
    <w:rsid w:val="000A2E7D"/>
    <w:rsid w:val="000A3BA1"/>
    <w:rsid w:val="000A3C68"/>
    <w:rsid w:val="000A4A55"/>
    <w:rsid w:val="000A4D50"/>
    <w:rsid w:val="000A50E8"/>
    <w:rsid w:val="000A537C"/>
    <w:rsid w:val="000A589C"/>
    <w:rsid w:val="000A5C63"/>
    <w:rsid w:val="000A5CAC"/>
    <w:rsid w:val="000A5F3E"/>
    <w:rsid w:val="000A601D"/>
    <w:rsid w:val="000A63CC"/>
    <w:rsid w:val="000A63FE"/>
    <w:rsid w:val="000A655C"/>
    <w:rsid w:val="000A655E"/>
    <w:rsid w:val="000A6716"/>
    <w:rsid w:val="000A6979"/>
    <w:rsid w:val="000A6B18"/>
    <w:rsid w:val="000A6C6A"/>
    <w:rsid w:val="000A717C"/>
    <w:rsid w:val="000A7264"/>
    <w:rsid w:val="000A7475"/>
    <w:rsid w:val="000A7557"/>
    <w:rsid w:val="000A7720"/>
    <w:rsid w:val="000A7CD4"/>
    <w:rsid w:val="000A7E53"/>
    <w:rsid w:val="000A7F18"/>
    <w:rsid w:val="000B0280"/>
    <w:rsid w:val="000B0436"/>
    <w:rsid w:val="000B049E"/>
    <w:rsid w:val="000B0EB5"/>
    <w:rsid w:val="000B13F2"/>
    <w:rsid w:val="000B1BA7"/>
    <w:rsid w:val="000B1CD9"/>
    <w:rsid w:val="000B1F16"/>
    <w:rsid w:val="000B2620"/>
    <w:rsid w:val="000B2918"/>
    <w:rsid w:val="000B3594"/>
    <w:rsid w:val="000B3EBF"/>
    <w:rsid w:val="000B4046"/>
    <w:rsid w:val="000B4349"/>
    <w:rsid w:val="000B4883"/>
    <w:rsid w:val="000B48B5"/>
    <w:rsid w:val="000B51BE"/>
    <w:rsid w:val="000B554A"/>
    <w:rsid w:val="000B58AE"/>
    <w:rsid w:val="000B59FF"/>
    <w:rsid w:val="000B5BDA"/>
    <w:rsid w:val="000B604C"/>
    <w:rsid w:val="000B616B"/>
    <w:rsid w:val="000B6776"/>
    <w:rsid w:val="000B6826"/>
    <w:rsid w:val="000B683B"/>
    <w:rsid w:val="000B6848"/>
    <w:rsid w:val="000B6C16"/>
    <w:rsid w:val="000B6EA3"/>
    <w:rsid w:val="000C007C"/>
    <w:rsid w:val="000C03C7"/>
    <w:rsid w:val="000C044B"/>
    <w:rsid w:val="000C04D3"/>
    <w:rsid w:val="000C08EF"/>
    <w:rsid w:val="000C0F9A"/>
    <w:rsid w:val="000C1344"/>
    <w:rsid w:val="000C17ED"/>
    <w:rsid w:val="000C18F4"/>
    <w:rsid w:val="000C1F42"/>
    <w:rsid w:val="000C235E"/>
    <w:rsid w:val="000C2397"/>
    <w:rsid w:val="000C271C"/>
    <w:rsid w:val="000C2D88"/>
    <w:rsid w:val="000C3307"/>
    <w:rsid w:val="000C36A3"/>
    <w:rsid w:val="000C38E0"/>
    <w:rsid w:val="000C3C09"/>
    <w:rsid w:val="000C4055"/>
    <w:rsid w:val="000C43A2"/>
    <w:rsid w:val="000C449B"/>
    <w:rsid w:val="000C44D5"/>
    <w:rsid w:val="000C45F4"/>
    <w:rsid w:val="000C4729"/>
    <w:rsid w:val="000C4CC0"/>
    <w:rsid w:val="000C5124"/>
    <w:rsid w:val="000C55E2"/>
    <w:rsid w:val="000C57B1"/>
    <w:rsid w:val="000C6191"/>
    <w:rsid w:val="000C6507"/>
    <w:rsid w:val="000C6B15"/>
    <w:rsid w:val="000C7017"/>
    <w:rsid w:val="000C72D8"/>
    <w:rsid w:val="000C7404"/>
    <w:rsid w:val="000C7619"/>
    <w:rsid w:val="000C7ACB"/>
    <w:rsid w:val="000D01F5"/>
    <w:rsid w:val="000D0704"/>
    <w:rsid w:val="000D14A4"/>
    <w:rsid w:val="000D1AA2"/>
    <w:rsid w:val="000D207E"/>
    <w:rsid w:val="000D212C"/>
    <w:rsid w:val="000D2459"/>
    <w:rsid w:val="000D25D3"/>
    <w:rsid w:val="000D27AD"/>
    <w:rsid w:val="000D34C8"/>
    <w:rsid w:val="000D3F69"/>
    <w:rsid w:val="000D4217"/>
    <w:rsid w:val="000D44CE"/>
    <w:rsid w:val="000D477F"/>
    <w:rsid w:val="000D47C2"/>
    <w:rsid w:val="000D4EF0"/>
    <w:rsid w:val="000D556F"/>
    <w:rsid w:val="000D5C9D"/>
    <w:rsid w:val="000D5F5D"/>
    <w:rsid w:val="000D69AB"/>
    <w:rsid w:val="000D6F4A"/>
    <w:rsid w:val="000D71BE"/>
    <w:rsid w:val="000D759A"/>
    <w:rsid w:val="000D7995"/>
    <w:rsid w:val="000E0168"/>
    <w:rsid w:val="000E03D4"/>
    <w:rsid w:val="000E0BAA"/>
    <w:rsid w:val="000E0C0D"/>
    <w:rsid w:val="000E0DFF"/>
    <w:rsid w:val="000E0E34"/>
    <w:rsid w:val="000E0E71"/>
    <w:rsid w:val="000E1072"/>
    <w:rsid w:val="000E13AF"/>
    <w:rsid w:val="000E16FE"/>
    <w:rsid w:val="000E2371"/>
    <w:rsid w:val="000E2BC7"/>
    <w:rsid w:val="000E2C47"/>
    <w:rsid w:val="000E306D"/>
    <w:rsid w:val="000E3150"/>
    <w:rsid w:val="000E3409"/>
    <w:rsid w:val="000E341C"/>
    <w:rsid w:val="000E365C"/>
    <w:rsid w:val="000E365E"/>
    <w:rsid w:val="000E3710"/>
    <w:rsid w:val="000E39D6"/>
    <w:rsid w:val="000E3E14"/>
    <w:rsid w:val="000E3E60"/>
    <w:rsid w:val="000E4304"/>
    <w:rsid w:val="000E46B9"/>
    <w:rsid w:val="000E50E1"/>
    <w:rsid w:val="000E554D"/>
    <w:rsid w:val="000E55DB"/>
    <w:rsid w:val="000E5A96"/>
    <w:rsid w:val="000E5E77"/>
    <w:rsid w:val="000E5FC4"/>
    <w:rsid w:val="000E636F"/>
    <w:rsid w:val="000E64B9"/>
    <w:rsid w:val="000E668C"/>
    <w:rsid w:val="000E6C21"/>
    <w:rsid w:val="000E711E"/>
    <w:rsid w:val="000E71D3"/>
    <w:rsid w:val="000E74BA"/>
    <w:rsid w:val="000E757C"/>
    <w:rsid w:val="000E773A"/>
    <w:rsid w:val="000E7C23"/>
    <w:rsid w:val="000E7D9A"/>
    <w:rsid w:val="000E7E7C"/>
    <w:rsid w:val="000F0402"/>
    <w:rsid w:val="000F04F0"/>
    <w:rsid w:val="000F0505"/>
    <w:rsid w:val="000F06D0"/>
    <w:rsid w:val="000F0712"/>
    <w:rsid w:val="000F09A0"/>
    <w:rsid w:val="000F0A81"/>
    <w:rsid w:val="000F0B7D"/>
    <w:rsid w:val="000F0BD3"/>
    <w:rsid w:val="000F1258"/>
    <w:rsid w:val="000F161A"/>
    <w:rsid w:val="000F1737"/>
    <w:rsid w:val="000F17DE"/>
    <w:rsid w:val="000F1BE4"/>
    <w:rsid w:val="000F210F"/>
    <w:rsid w:val="000F21AD"/>
    <w:rsid w:val="000F2280"/>
    <w:rsid w:val="000F26B0"/>
    <w:rsid w:val="000F2837"/>
    <w:rsid w:val="000F293F"/>
    <w:rsid w:val="000F33EA"/>
    <w:rsid w:val="000F342B"/>
    <w:rsid w:val="000F3BF1"/>
    <w:rsid w:val="000F3C32"/>
    <w:rsid w:val="000F448D"/>
    <w:rsid w:val="000F48A4"/>
    <w:rsid w:val="000F48DE"/>
    <w:rsid w:val="000F5229"/>
    <w:rsid w:val="000F5452"/>
    <w:rsid w:val="000F5466"/>
    <w:rsid w:val="000F54F0"/>
    <w:rsid w:val="000F5C75"/>
    <w:rsid w:val="000F5CB7"/>
    <w:rsid w:val="000F5F57"/>
    <w:rsid w:val="000F607E"/>
    <w:rsid w:val="000F64CF"/>
    <w:rsid w:val="000F65F5"/>
    <w:rsid w:val="000F676D"/>
    <w:rsid w:val="000F687D"/>
    <w:rsid w:val="000F69C4"/>
    <w:rsid w:val="000F6AE0"/>
    <w:rsid w:val="000F6E26"/>
    <w:rsid w:val="000F7159"/>
    <w:rsid w:val="000F7243"/>
    <w:rsid w:val="000F72E3"/>
    <w:rsid w:val="000F78E9"/>
    <w:rsid w:val="000F7DDF"/>
    <w:rsid w:val="00100022"/>
    <w:rsid w:val="00100475"/>
    <w:rsid w:val="001006A9"/>
    <w:rsid w:val="0010089D"/>
    <w:rsid w:val="00100E01"/>
    <w:rsid w:val="00100E70"/>
    <w:rsid w:val="00101090"/>
    <w:rsid w:val="001016B0"/>
    <w:rsid w:val="00101BD0"/>
    <w:rsid w:val="00101E55"/>
    <w:rsid w:val="001021A5"/>
    <w:rsid w:val="0010243E"/>
    <w:rsid w:val="00102479"/>
    <w:rsid w:val="001025FA"/>
    <w:rsid w:val="00102DAE"/>
    <w:rsid w:val="00102E55"/>
    <w:rsid w:val="00103382"/>
    <w:rsid w:val="00103387"/>
    <w:rsid w:val="00103EF4"/>
    <w:rsid w:val="001041DB"/>
    <w:rsid w:val="00104BC0"/>
    <w:rsid w:val="00105785"/>
    <w:rsid w:val="001059CD"/>
    <w:rsid w:val="00105BAD"/>
    <w:rsid w:val="001060AF"/>
    <w:rsid w:val="001061E0"/>
    <w:rsid w:val="001063D8"/>
    <w:rsid w:val="00106662"/>
    <w:rsid w:val="001066CB"/>
    <w:rsid w:val="0010680B"/>
    <w:rsid w:val="0010685C"/>
    <w:rsid w:val="00106B0C"/>
    <w:rsid w:val="0010753E"/>
    <w:rsid w:val="00107704"/>
    <w:rsid w:val="00107E95"/>
    <w:rsid w:val="0011039A"/>
    <w:rsid w:val="00110450"/>
    <w:rsid w:val="001106DD"/>
    <w:rsid w:val="001109E3"/>
    <w:rsid w:val="00110EA8"/>
    <w:rsid w:val="00110F96"/>
    <w:rsid w:val="00111727"/>
    <w:rsid w:val="00111972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BDE"/>
    <w:rsid w:val="00112E11"/>
    <w:rsid w:val="0011369B"/>
    <w:rsid w:val="001136F3"/>
    <w:rsid w:val="00113E3F"/>
    <w:rsid w:val="00113F42"/>
    <w:rsid w:val="001147B1"/>
    <w:rsid w:val="001148FB"/>
    <w:rsid w:val="00114A03"/>
    <w:rsid w:val="0011508D"/>
    <w:rsid w:val="001152C9"/>
    <w:rsid w:val="0011536A"/>
    <w:rsid w:val="0011543F"/>
    <w:rsid w:val="00115925"/>
    <w:rsid w:val="00115DBF"/>
    <w:rsid w:val="001162C6"/>
    <w:rsid w:val="0011650F"/>
    <w:rsid w:val="00116922"/>
    <w:rsid w:val="00116A42"/>
    <w:rsid w:val="00116DAA"/>
    <w:rsid w:val="00116F61"/>
    <w:rsid w:val="0011711D"/>
    <w:rsid w:val="00117420"/>
    <w:rsid w:val="00117621"/>
    <w:rsid w:val="00117868"/>
    <w:rsid w:val="00117A34"/>
    <w:rsid w:val="00117B55"/>
    <w:rsid w:val="00117DA8"/>
    <w:rsid w:val="0012038F"/>
    <w:rsid w:val="001205BA"/>
    <w:rsid w:val="00120814"/>
    <w:rsid w:val="00120B38"/>
    <w:rsid w:val="00120CA7"/>
    <w:rsid w:val="00120E24"/>
    <w:rsid w:val="0012153E"/>
    <w:rsid w:val="001216A1"/>
    <w:rsid w:val="001217C6"/>
    <w:rsid w:val="00121ED9"/>
    <w:rsid w:val="00122029"/>
    <w:rsid w:val="00122414"/>
    <w:rsid w:val="00122416"/>
    <w:rsid w:val="001224E9"/>
    <w:rsid w:val="00122C45"/>
    <w:rsid w:val="00122E18"/>
    <w:rsid w:val="0012302D"/>
    <w:rsid w:val="00123169"/>
    <w:rsid w:val="001231A9"/>
    <w:rsid w:val="00123B88"/>
    <w:rsid w:val="00123CE5"/>
    <w:rsid w:val="00123EAD"/>
    <w:rsid w:val="00124200"/>
    <w:rsid w:val="0012439D"/>
    <w:rsid w:val="001249E6"/>
    <w:rsid w:val="00124AD3"/>
    <w:rsid w:val="00124DD5"/>
    <w:rsid w:val="00124DD7"/>
    <w:rsid w:val="00124ED3"/>
    <w:rsid w:val="00124F3D"/>
    <w:rsid w:val="001251D9"/>
    <w:rsid w:val="001253C4"/>
    <w:rsid w:val="0012585E"/>
    <w:rsid w:val="001259E6"/>
    <w:rsid w:val="00125B8A"/>
    <w:rsid w:val="00125DBF"/>
    <w:rsid w:val="00125E1F"/>
    <w:rsid w:val="00125E5E"/>
    <w:rsid w:val="00126111"/>
    <w:rsid w:val="0012612A"/>
    <w:rsid w:val="0012668E"/>
    <w:rsid w:val="00126923"/>
    <w:rsid w:val="00126A6B"/>
    <w:rsid w:val="00126BB1"/>
    <w:rsid w:val="00126C19"/>
    <w:rsid w:val="00126C24"/>
    <w:rsid w:val="00126D4E"/>
    <w:rsid w:val="0012732B"/>
    <w:rsid w:val="0012737D"/>
    <w:rsid w:val="001274AA"/>
    <w:rsid w:val="001276F1"/>
    <w:rsid w:val="00127B5A"/>
    <w:rsid w:val="00130174"/>
    <w:rsid w:val="001301BC"/>
    <w:rsid w:val="001302F6"/>
    <w:rsid w:val="00130707"/>
    <w:rsid w:val="0013093C"/>
    <w:rsid w:val="00130D2F"/>
    <w:rsid w:val="00131431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3BDE"/>
    <w:rsid w:val="00134196"/>
    <w:rsid w:val="001343D6"/>
    <w:rsid w:val="001344B9"/>
    <w:rsid w:val="00134736"/>
    <w:rsid w:val="0013479B"/>
    <w:rsid w:val="001347DC"/>
    <w:rsid w:val="0013480E"/>
    <w:rsid w:val="00134E97"/>
    <w:rsid w:val="00135A07"/>
    <w:rsid w:val="00135F72"/>
    <w:rsid w:val="00135F80"/>
    <w:rsid w:val="00136058"/>
    <w:rsid w:val="0013620D"/>
    <w:rsid w:val="00136243"/>
    <w:rsid w:val="0013637A"/>
    <w:rsid w:val="001363A5"/>
    <w:rsid w:val="00136CC6"/>
    <w:rsid w:val="00136D1F"/>
    <w:rsid w:val="00136EF2"/>
    <w:rsid w:val="00136F56"/>
    <w:rsid w:val="00137519"/>
    <w:rsid w:val="00137AA9"/>
    <w:rsid w:val="001406C4"/>
    <w:rsid w:val="00140841"/>
    <w:rsid w:val="00141557"/>
    <w:rsid w:val="0014169B"/>
    <w:rsid w:val="0014276B"/>
    <w:rsid w:val="00142E9E"/>
    <w:rsid w:val="00143140"/>
    <w:rsid w:val="00143260"/>
    <w:rsid w:val="00143408"/>
    <w:rsid w:val="0014345A"/>
    <w:rsid w:val="00143513"/>
    <w:rsid w:val="00143555"/>
    <w:rsid w:val="00143653"/>
    <w:rsid w:val="001437CA"/>
    <w:rsid w:val="00143BE4"/>
    <w:rsid w:val="00144567"/>
    <w:rsid w:val="00144FDD"/>
    <w:rsid w:val="001452CD"/>
    <w:rsid w:val="0014540A"/>
    <w:rsid w:val="001455AB"/>
    <w:rsid w:val="0014582B"/>
    <w:rsid w:val="00145843"/>
    <w:rsid w:val="001458E6"/>
    <w:rsid w:val="00145E30"/>
    <w:rsid w:val="00145E45"/>
    <w:rsid w:val="00145EE1"/>
    <w:rsid w:val="001460EA"/>
    <w:rsid w:val="00146107"/>
    <w:rsid w:val="0014663E"/>
    <w:rsid w:val="00146D23"/>
    <w:rsid w:val="00146F6B"/>
    <w:rsid w:val="00147066"/>
    <w:rsid w:val="0014725C"/>
    <w:rsid w:val="001478FF"/>
    <w:rsid w:val="00147A94"/>
    <w:rsid w:val="00147B02"/>
    <w:rsid w:val="00147B26"/>
    <w:rsid w:val="00147CE6"/>
    <w:rsid w:val="00147D35"/>
    <w:rsid w:val="00147F76"/>
    <w:rsid w:val="0015048C"/>
    <w:rsid w:val="0015109E"/>
    <w:rsid w:val="001511DE"/>
    <w:rsid w:val="00151B25"/>
    <w:rsid w:val="00151DD4"/>
    <w:rsid w:val="001521C0"/>
    <w:rsid w:val="00152289"/>
    <w:rsid w:val="00152553"/>
    <w:rsid w:val="0015313B"/>
    <w:rsid w:val="001532C2"/>
    <w:rsid w:val="001540CE"/>
    <w:rsid w:val="001547B3"/>
    <w:rsid w:val="00154BF6"/>
    <w:rsid w:val="00154CCF"/>
    <w:rsid w:val="00154F1A"/>
    <w:rsid w:val="00155276"/>
    <w:rsid w:val="00155A59"/>
    <w:rsid w:val="00155D7B"/>
    <w:rsid w:val="001563E2"/>
    <w:rsid w:val="00156495"/>
    <w:rsid w:val="0015659C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CF1"/>
    <w:rsid w:val="00160F93"/>
    <w:rsid w:val="00161285"/>
    <w:rsid w:val="001615D6"/>
    <w:rsid w:val="00161BD3"/>
    <w:rsid w:val="00161EE8"/>
    <w:rsid w:val="00162C28"/>
    <w:rsid w:val="0016415A"/>
    <w:rsid w:val="00164708"/>
    <w:rsid w:val="001648CA"/>
    <w:rsid w:val="0016560B"/>
    <w:rsid w:val="00165718"/>
    <w:rsid w:val="00166014"/>
    <w:rsid w:val="00166165"/>
    <w:rsid w:val="00166243"/>
    <w:rsid w:val="00166487"/>
    <w:rsid w:val="001668EE"/>
    <w:rsid w:val="0016696C"/>
    <w:rsid w:val="00167331"/>
    <w:rsid w:val="00167501"/>
    <w:rsid w:val="00167781"/>
    <w:rsid w:val="001677BD"/>
    <w:rsid w:val="00167AD1"/>
    <w:rsid w:val="00167AD4"/>
    <w:rsid w:val="00167AD5"/>
    <w:rsid w:val="00167DB7"/>
    <w:rsid w:val="00167E06"/>
    <w:rsid w:val="001701E0"/>
    <w:rsid w:val="001702A8"/>
    <w:rsid w:val="001702EA"/>
    <w:rsid w:val="00170598"/>
    <w:rsid w:val="00170599"/>
    <w:rsid w:val="0017126C"/>
    <w:rsid w:val="00171403"/>
    <w:rsid w:val="001715F1"/>
    <w:rsid w:val="001719CD"/>
    <w:rsid w:val="00171D29"/>
    <w:rsid w:val="00172001"/>
    <w:rsid w:val="00172C54"/>
    <w:rsid w:val="00173096"/>
    <w:rsid w:val="001731CB"/>
    <w:rsid w:val="001731D0"/>
    <w:rsid w:val="0017322A"/>
    <w:rsid w:val="0017345E"/>
    <w:rsid w:val="00173765"/>
    <w:rsid w:val="00173877"/>
    <w:rsid w:val="00173921"/>
    <w:rsid w:val="00173991"/>
    <w:rsid w:val="00174590"/>
    <w:rsid w:val="001746DA"/>
    <w:rsid w:val="00174734"/>
    <w:rsid w:val="0017488F"/>
    <w:rsid w:val="001748D0"/>
    <w:rsid w:val="00174C04"/>
    <w:rsid w:val="00174E2C"/>
    <w:rsid w:val="001760B4"/>
    <w:rsid w:val="001762BA"/>
    <w:rsid w:val="0017658F"/>
    <w:rsid w:val="0017686C"/>
    <w:rsid w:val="00176B38"/>
    <w:rsid w:val="00177688"/>
    <w:rsid w:val="00180814"/>
    <w:rsid w:val="00180CFA"/>
    <w:rsid w:val="001816AF"/>
    <w:rsid w:val="001817DC"/>
    <w:rsid w:val="00181BAA"/>
    <w:rsid w:val="001824FB"/>
    <w:rsid w:val="0018264C"/>
    <w:rsid w:val="00182678"/>
    <w:rsid w:val="0018285F"/>
    <w:rsid w:val="001828E8"/>
    <w:rsid w:val="00182E2D"/>
    <w:rsid w:val="00182E77"/>
    <w:rsid w:val="001831D6"/>
    <w:rsid w:val="001834E1"/>
    <w:rsid w:val="001837B9"/>
    <w:rsid w:val="00183A7B"/>
    <w:rsid w:val="0018481A"/>
    <w:rsid w:val="00184865"/>
    <w:rsid w:val="00184999"/>
    <w:rsid w:val="001849DA"/>
    <w:rsid w:val="00184CB1"/>
    <w:rsid w:val="00184D85"/>
    <w:rsid w:val="0018515E"/>
    <w:rsid w:val="001852FF"/>
    <w:rsid w:val="00185556"/>
    <w:rsid w:val="00185613"/>
    <w:rsid w:val="00185737"/>
    <w:rsid w:val="0018601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A59"/>
    <w:rsid w:val="00187AEA"/>
    <w:rsid w:val="00187C8B"/>
    <w:rsid w:val="00187D17"/>
    <w:rsid w:val="00187E8D"/>
    <w:rsid w:val="00187EEE"/>
    <w:rsid w:val="0019000E"/>
    <w:rsid w:val="00190032"/>
    <w:rsid w:val="00190070"/>
    <w:rsid w:val="00190080"/>
    <w:rsid w:val="001903D9"/>
    <w:rsid w:val="0019093C"/>
    <w:rsid w:val="001909A9"/>
    <w:rsid w:val="00190A44"/>
    <w:rsid w:val="00190B1E"/>
    <w:rsid w:val="00191452"/>
    <w:rsid w:val="0019189A"/>
    <w:rsid w:val="001926A3"/>
    <w:rsid w:val="00192B68"/>
    <w:rsid w:val="0019323F"/>
    <w:rsid w:val="00193662"/>
    <w:rsid w:val="00193711"/>
    <w:rsid w:val="00193886"/>
    <w:rsid w:val="00193B3E"/>
    <w:rsid w:val="00193E25"/>
    <w:rsid w:val="0019412B"/>
    <w:rsid w:val="0019448A"/>
    <w:rsid w:val="001944D3"/>
    <w:rsid w:val="00194D9A"/>
    <w:rsid w:val="001951B0"/>
    <w:rsid w:val="00195468"/>
    <w:rsid w:val="00195A01"/>
    <w:rsid w:val="00195DFC"/>
    <w:rsid w:val="00196009"/>
    <w:rsid w:val="001963E4"/>
    <w:rsid w:val="001965D8"/>
    <w:rsid w:val="0019665B"/>
    <w:rsid w:val="00196881"/>
    <w:rsid w:val="001969DE"/>
    <w:rsid w:val="001971EE"/>
    <w:rsid w:val="00197258"/>
    <w:rsid w:val="00197764"/>
    <w:rsid w:val="00197A3C"/>
    <w:rsid w:val="00197D0D"/>
    <w:rsid w:val="001A01C7"/>
    <w:rsid w:val="001A0408"/>
    <w:rsid w:val="001A0526"/>
    <w:rsid w:val="001A07C3"/>
    <w:rsid w:val="001A091C"/>
    <w:rsid w:val="001A0A02"/>
    <w:rsid w:val="001A0BDE"/>
    <w:rsid w:val="001A0C05"/>
    <w:rsid w:val="001A0C7F"/>
    <w:rsid w:val="001A1EE0"/>
    <w:rsid w:val="001A2464"/>
    <w:rsid w:val="001A277B"/>
    <w:rsid w:val="001A2845"/>
    <w:rsid w:val="001A2B09"/>
    <w:rsid w:val="001A2BB4"/>
    <w:rsid w:val="001A2C87"/>
    <w:rsid w:val="001A2D8D"/>
    <w:rsid w:val="001A2ED2"/>
    <w:rsid w:val="001A3129"/>
    <w:rsid w:val="001A31F4"/>
    <w:rsid w:val="001A3810"/>
    <w:rsid w:val="001A3FE5"/>
    <w:rsid w:val="001A4288"/>
    <w:rsid w:val="001A4322"/>
    <w:rsid w:val="001A452E"/>
    <w:rsid w:val="001A46AD"/>
    <w:rsid w:val="001A5467"/>
    <w:rsid w:val="001A54FC"/>
    <w:rsid w:val="001A5E82"/>
    <w:rsid w:val="001A622F"/>
    <w:rsid w:val="001A62FC"/>
    <w:rsid w:val="001A67CC"/>
    <w:rsid w:val="001A690A"/>
    <w:rsid w:val="001A69DB"/>
    <w:rsid w:val="001A78BC"/>
    <w:rsid w:val="001A7BF8"/>
    <w:rsid w:val="001A7CCC"/>
    <w:rsid w:val="001A7F27"/>
    <w:rsid w:val="001B05E0"/>
    <w:rsid w:val="001B0A28"/>
    <w:rsid w:val="001B0A65"/>
    <w:rsid w:val="001B0B9F"/>
    <w:rsid w:val="001B12B4"/>
    <w:rsid w:val="001B14AD"/>
    <w:rsid w:val="001B18D2"/>
    <w:rsid w:val="001B19E5"/>
    <w:rsid w:val="001B1ED9"/>
    <w:rsid w:val="001B1EE2"/>
    <w:rsid w:val="001B2021"/>
    <w:rsid w:val="001B2285"/>
    <w:rsid w:val="001B234D"/>
    <w:rsid w:val="001B28DF"/>
    <w:rsid w:val="001B298D"/>
    <w:rsid w:val="001B2C2E"/>
    <w:rsid w:val="001B2E22"/>
    <w:rsid w:val="001B2F5A"/>
    <w:rsid w:val="001B2F6A"/>
    <w:rsid w:val="001B346A"/>
    <w:rsid w:val="001B374E"/>
    <w:rsid w:val="001B3BD7"/>
    <w:rsid w:val="001B3D0B"/>
    <w:rsid w:val="001B3D90"/>
    <w:rsid w:val="001B4036"/>
    <w:rsid w:val="001B49E2"/>
    <w:rsid w:val="001B4E43"/>
    <w:rsid w:val="001B4EB8"/>
    <w:rsid w:val="001B5BD9"/>
    <w:rsid w:val="001B5D6A"/>
    <w:rsid w:val="001B6475"/>
    <w:rsid w:val="001B690F"/>
    <w:rsid w:val="001B6A03"/>
    <w:rsid w:val="001B6C45"/>
    <w:rsid w:val="001B6D7F"/>
    <w:rsid w:val="001B6E36"/>
    <w:rsid w:val="001B77F2"/>
    <w:rsid w:val="001B7876"/>
    <w:rsid w:val="001B7B3D"/>
    <w:rsid w:val="001B7E5A"/>
    <w:rsid w:val="001C00FC"/>
    <w:rsid w:val="001C012B"/>
    <w:rsid w:val="001C03A3"/>
    <w:rsid w:val="001C0437"/>
    <w:rsid w:val="001C0A47"/>
    <w:rsid w:val="001C0A7A"/>
    <w:rsid w:val="001C1173"/>
    <w:rsid w:val="001C1320"/>
    <w:rsid w:val="001C1324"/>
    <w:rsid w:val="001C13B5"/>
    <w:rsid w:val="001C1773"/>
    <w:rsid w:val="001C1AEA"/>
    <w:rsid w:val="001C1B28"/>
    <w:rsid w:val="001C2A67"/>
    <w:rsid w:val="001C2AE4"/>
    <w:rsid w:val="001C2B68"/>
    <w:rsid w:val="001C2BA4"/>
    <w:rsid w:val="001C2D2D"/>
    <w:rsid w:val="001C2DA9"/>
    <w:rsid w:val="001C2DE5"/>
    <w:rsid w:val="001C2DE6"/>
    <w:rsid w:val="001C2F71"/>
    <w:rsid w:val="001C3668"/>
    <w:rsid w:val="001C38BD"/>
    <w:rsid w:val="001C3AAD"/>
    <w:rsid w:val="001C3C05"/>
    <w:rsid w:val="001C3D63"/>
    <w:rsid w:val="001C3DB3"/>
    <w:rsid w:val="001C40E9"/>
    <w:rsid w:val="001C42CD"/>
    <w:rsid w:val="001C45FA"/>
    <w:rsid w:val="001C474E"/>
    <w:rsid w:val="001C480C"/>
    <w:rsid w:val="001C4CE4"/>
    <w:rsid w:val="001C4CF0"/>
    <w:rsid w:val="001C4D0D"/>
    <w:rsid w:val="001C540D"/>
    <w:rsid w:val="001C562E"/>
    <w:rsid w:val="001C59DA"/>
    <w:rsid w:val="001C5A70"/>
    <w:rsid w:val="001C5BF0"/>
    <w:rsid w:val="001C69A9"/>
    <w:rsid w:val="001C6B76"/>
    <w:rsid w:val="001C7270"/>
    <w:rsid w:val="001C7327"/>
    <w:rsid w:val="001C7523"/>
    <w:rsid w:val="001C7677"/>
    <w:rsid w:val="001C7906"/>
    <w:rsid w:val="001C79FB"/>
    <w:rsid w:val="001C7F31"/>
    <w:rsid w:val="001D031C"/>
    <w:rsid w:val="001D04D9"/>
    <w:rsid w:val="001D0814"/>
    <w:rsid w:val="001D09F8"/>
    <w:rsid w:val="001D0AC7"/>
    <w:rsid w:val="001D0B3A"/>
    <w:rsid w:val="001D1101"/>
    <w:rsid w:val="001D14E5"/>
    <w:rsid w:val="001D1716"/>
    <w:rsid w:val="001D1F52"/>
    <w:rsid w:val="001D21E5"/>
    <w:rsid w:val="001D2802"/>
    <w:rsid w:val="001D284E"/>
    <w:rsid w:val="001D28EB"/>
    <w:rsid w:val="001D2993"/>
    <w:rsid w:val="001D2A96"/>
    <w:rsid w:val="001D2CD7"/>
    <w:rsid w:val="001D3170"/>
    <w:rsid w:val="001D321A"/>
    <w:rsid w:val="001D3716"/>
    <w:rsid w:val="001D3756"/>
    <w:rsid w:val="001D37DB"/>
    <w:rsid w:val="001D3B9D"/>
    <w:rsid w:val="001D403A"/>
    <w:rsid w:val="001D4777"/>
    <w:rsid w:val="001D4830"/>
    <w:rsid w:val="001D4918"/>
    <w:rsid w:val="001D4C76"/>
    <w:rsid w:val="001D4CEC"/>
    <w:rsid w:val="001D5C6A"/>
    <w:rsid w:val="001D5CA4"/>
    <w:rsid w:val="001D627E"/>
    <w:rsid w:val="001D6496"/>
    <w:rsid w:val="001D6612"/>
    <w:rsid w:val="001D6DD4"/>
    <w:rsid w:val="001D73C6"/>
    <w:rsid w:val="001D7C3F"/>
    <w:rsid w:val="001E0842"/>
    <w:rsid w:val="001E1452"/>
    <w:rsid w:val="001E14FB"/>
    <w:rsid w:val="001E1C96"/>
    <w:rsid w:val="001E2A43"/>
    <w:rsid w:val="001E2F21"/>
    <w:rsid w:val="001E32D8"/>
    <w:rsid w:val="001E3561"/>
    <w:rsid w:val="001E35EB"/>
    <w:rsid w:val="001E3659"/>
    <w:rsid w:val="001E3A9A"/>
    <w:rsid w:val="001E3C42"/>
    <w:rsid w:val="001E5042"/>
    <w:rsid w:val="001E58D0"/>
    <w:rsid w:val="001E5B18"/>
    <w:rsid w:val="001E5CB8"/>
    <w:rsid w:val="001E6078"/>
    <w:rsid w:val="001E63E2"/>
    <w:rsid w:val="001E6BBF"/>
    <w:rsid w:val="001E7400"/>
    <w:rsid w:val="001E76CE"/>
    <w:rsid w:val="001E7801"/>
    <w:rsid w:val="001F097E"/>
    <w:rsid w:val="001F09CB"/>
    <w:rsid w:val="001F0D65"/>
    <w:rsid w:val="001F0EDE"/>
    <w:rsid w:val="001F11B5"/>
    <w:rsid w:val="001F11E5"/>
    <w:rsid w:val="001F162D"/>
    <w:rsid w:val="001F1801"/>
    <w:rsid w:val="001F18EB"/>
    <w:rsid w:val="001F1928"/>
    <w:rsid w:val="001F2653"/>
    <w:rsid w:val="001F2C6E"/>
    <w:rsid w:val="001F2C76"/>
    <w:rsid w:val="001F3298"/>
    <w:rsid w:val="001F352C"/>
    <w:rsid w:val="001F3690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748"/>
    <w:rsid w:val="001F5BC0"/>
    <w:rsid w:val="001F5C87"/>
    <w:rsid w:val="001F6158"/>
    <w:rsid w:val="001F6A8B"/>
    <w:rsid w:val="001F6C4E"/>
    <w:rsid w:val="001F6F9D"/>
    <w:rsid w:val="001F7070"/>
    <w:rsid w:val="001F7450"/>
    <w:rsid w:val="001F7747"/>
    <w:rsid w:val="001F775A"/>
    <w:rsid w:val="001F78AE"/>
    <w:rsid w:val="001F7931"/>
    <w:rsid w:val="001F7AF4"/>
    <w:rsid w:val="00200211"/>
    <w:rsid w:val="00200F1A"/>
    <w:rsid w:val="00201385"/>
    <w:rsid w:val="00201418"/>
    <w:rsid w:val="00201455"/>
    <w:rsid w:val="0020156C"/>
    <w:rsid w:val="00201662"/>
    <w:rsid w:val="002018A1"/>
    <w:rsid w:val="00201AF4"/>
    <w:rsid w:val="00201C92"/>
    <w:rsid w:val="00201D1F"/>
    <w:rsid w:val="00202442"/>
    <w:rsid w:val="00202835"/>
    <w:rsid w:val="0020309B"/>
    <w:rsid w:val="00203443"/>
    <w:rsid w:val="0020374E"/>
    <w:rsid w:val="00203823"/>
    <w:rsid w:val="00203A50"/>
    <w:rsid w:val="00203BEC"/>
    <w:rsid w:val="00203C48"/>
    <w:rsid w:val="00203C8F"/>
    <w:rsid w:val="00203F83"/>
    <w:rsid w:val="002041D9"/>
    <w:rsid w:val="002042F5"/>
    <w:rsid w:val="0020449E"/>
    <w:rsid w:val="0020497D"/>
    <w:rsid w:val="00204B04"/>
    <w:rsid w:val="002050CF"/>
    <w:rsid w:val="00205623"/>
    <w:rsid w:val="0020577B"/>
    <w:rsid w:val="002057A8"/>
    <w:rsid w:val="00205D46"/>
    <w:rsid w:val="00205E61"/>
    <w:rsid w:val="00205FC5"/>
    <w:rsid w:val="002063C3"/>
    <w:rsid w:val="00206445"/>
    <w:rsid w:val="0020653D"/>
    <w:rsid w:val="0020657A"/>
    <w:rsid w:val="00206738"/>
    <w:rsid w:val="00206B9A"/>
    <w:rsid w:val="002075CF"/>
    <w:rsid w:val="002077A0"/>
    <w:rsid w:val="00207909"/>
    <w:rsid w:val="00207B0C"/>
    <w:rsid w:val="00207B17"/>
    <w:rsid w:val="00207FEC"/>
    <w:rsid w:val="0021035A"/>
    <w:rsid w:val="00210674"/>
    <w:rsid w:val="00210798"/>
    <w:rsid w:val="0021083D"/>
    <w:rsid w:val="00210A87"/>
    <w:rsid w:val="00210A9C"/>
    <w:rsid w:val="00210AC7"/>
    <w:rsid w:val="00210EBD"/>
    <w:rsid w:val="00211151"/>
    <w:rsid w:val="00211158"/>
    <w:rsid w:val="002124EE"/>
    <w:rsid w:val="00212754"/>
    <w:rsid w:val="002127CD"/>
    <w:rsid w:val="00212A79"/>
    <w:rsid w:val="00212C17"/>
    <w:rsid w:val="00212DD5"/>
    <w:rsid w:val="00212FCE"/>
    <w:rsid w:val="00213104"/>
    <w:rsid w:val="002132C6"/>
    <w:rsid w:val="002134DC"/>
    <w:rsid w:val="00213581"/>
    <w:rsid w:val="0021366C"/>
    <w:rsid w:val="002139FD"/>
    <w:rsid w:val="002141F6"/>
    <w:rsid w:val="0021457E"/>
    <w:rsid w:val="00214780"/>
    <w:rsid w:val="00214B31"/>
    <w:rsid w:val="00214B36"/>
    <w:rsid w:val="0021573A"/>
    <w:rsid w:val="0021605D"/>
    <w:rsid w:val="00216432"/>
    <w:rsid w:val="002165EC"/>
    <w:rsid w:val="00216712"/>
    <w:rsid w:val="0021696E"/>
    <w:rsid w:val="0021698D"/>
    <w:rsid w:val="00216F30"/>
    <w:rsid w:val="00217183"/>
    <w:rsid w:val="00217943"/>
    <w:rsid w:val="00217B08"/>
    <w:rsid w:val="00217B43"/>
    <w:rsid w:val="00217D64"/>
    <w:rsid w:val="002201E2"/>
    <w:rsid w:val="002207E7"/>
    <w:rsid w:val="00220B3A"/>
    <w:rsid w:val="00220EA7"/>
    <w:rsid w:val="002211E5"/>
    <w:rsid w:val="00221254"/>
    <w:rsid w:val="002212BD"/>
    <w:rsid w:val="002217D5"/>
    <w:rsid w:val="002217FF"/>
    <w:rsid w:val="00221DBD"/>
    <w:rsid w:val="00221FA8"/>
    <w:rsid w:val="00222092"/>
    <w:rsid w:val="00222093"/>
    <w:rsid w:val="002220CB"/>
    <w:rsid w:val="00222320"/>
    <w:rsid w:val="00222363"/>
    <w:rsid w:val="00222C8E"/>
    <w:rsid w:val="002230AF"/>
    <w:rsid w:val="002236EB"/>
    <w:rsid w:val="00224171"/>
    <w:rsid w:val="002241EB"/>
    <w:rsid w:val="002245DD"/>
    <w:rsid w:val="00224882"/>
    <w:rsid w:val="00224A98"/>
    <w:rsid w:val="00225012"/>
    <w:rsid w:val="00225242"/>
    <w:rsid w:val="002252E9"/>
    <w:rsid w:val="0022546E"/>
    <w:rsid w:val="00225821"/>
    <w:rsid w:val="002258B2"/>
    <w:rsid w:val="002260C3"/>
    <w:rsid w:val="00226162"/>
    <w:rsid w:val="00226998"/>
    <w:rsid w:val="00226D9A"/>
    <w:rsid w:val="00227242"/>
    <w:rsid w:val="00227406"/>
    <w:rsid w:val="0022769C"/>
    <w:rsid w:val="0022799E"/>
    <w:rsid w:val="00227A9E"/>
    <w:rsid w:val="00227F26"/>
    <w:rsid w:val="002301BE"/>
    <w:rsid w:val="002307BE"/>
    <w:rsid w:val="00230A00"/>
    <w:rsid w:val="00230D48"/>
    <w:rsid w:val="00231170"/>
    <w:rsid w:val="0023148A"/>
    <w:rsid w:val="002318CC"/>
    <w:rsid w:val="00231915"/>
    <w:rsid w:val="00231B29"/>
    <w:rsid w:val="00231C96"/>
    <w:rsid w:val="00231EE5"/>
    <w:rsid w:val="00232388"/>
    <w:rsid w:val="00232483"/>
    <w:rsid w:val="00232A28"/>
    <w:rsid w:val="00233593"/>
    <w:rsid w:val="00234156"/>
    <w:rsid w:val="00234336"/>
    <w:rsid w:val="0023436D"/>
    <w:rsid w:val="00234A56"/>
    <w:rsid w:val="00234B2E"/>
    <w:rsid w:val="00235744"/>
    <w:rsid w:val="00235C89"/>
    <w:rsid w:val="0023695E"/>
    <w:rsid w:val="00236B09"/>
    <w:rsid w:val="00236D3C"/>
    <w:rsid w:val="002370D6"/>
    <w:rsid w:val="00237338"/>
    <w:rsid w:val="00237731"/>
    <w:rsid w:val="00237C2E"/>
    <w:rsid w:val="00237C52"/>
    <w:rsid w:val="002401D9"/>
    <w:rsid w:val="00240309"/>
    <w:rsid w:val="002403DA"/>
    <w:rsid w:val="00240450"/>
    <w:rsid w:val="00241102"/>
    <w:rsid w:val="00241823"/>
    <w:rsid w:val="00241A06"/>
    <w:rsid w:val="00241D36"/>
    <w:rsid w:val="00241FD9"/>
    <w:rsid w:val="002420B7"/>
    <w:rsid w:val="00242373"/>
    <w:rsid w:val="00242AD5"/>
    <w:rsid w:val="002430DA"/>
    <w:rsid w:val="00243517"/>
    <w:rsid w:val="00243AB0"/>
    <w:rsid w:val="00243DD0"/>
    <w:rsid w:val="00243ED9"/>
    <w:rsid w:val="00244205"/>
    <w:rsid w:val="00244206"/>
    <w:rsid w:val="002447C9"/>
    <w:rsid w:val="00244D45"/>
    <w:rsid w:val="0024512C"/>
    <w:rsid w:val="002452DF"/>
    <w:rsid w:val="002455B4"/>
    <w:rsid w:val="00245E4A"/>
    <w:rsid w:val="00245F6D"/>
    <w:rsid w:val="00245FB6"/>
    <w:rsid w:val="00246C84"/>
    <w:rsid w:val="00246CBA"/>
    <w:rsid w:val="002470F0"/>
    <w:rsid w:val="00247117"/>
    <w:rsid w:val="0024723D"/>
    <w:rsid w:val="002475A5"/>
    <w:rsid w:val="00247717"/>
    <w:rsid w:val="002477EE"/>
    <w:rsid w:val="0024792E"/>
    <w:rsid w:val="00247CB7"/>
    <w:rsid w:val="002506AD"/>
    <w:rsid w:val="00250DE2"/>
    <w:rsid w:val="002511A8"/>
    <w:rsid w:val="00251449"/>
    <w:rsid w:val="0025152A"/>
    <w:rsid w:val="00251678"/>
    <w:rsid w:val="00251B43"/>
    <w:rsid w:val="00251F09"/>
    <w:rsid w:val="00251F2B"/>
    <w:rsid w:val="0025254E"/>
    <w:rsid w:val="00252BD7"/>
    <w:rsid w:val="00253245"/>
    <w:rsid w:val="00253E27"/>
    <w:rsid w:val="002541E8"/>
    <w:rsid w:val="00254354"/>
    <w:rsid w:val="002545D3"/>
    <w:rsid w:val="00255640"/>
    <w:rsid w:val="00255877"/>
    <w:rsid w:val="00255D51"/>
    <w:rsid w:val="00255F7C"/>
    <w:rsid w:val="002560BA"/>
    <w:rsid w:val="0025671E"/>
    <w:rsid w:val="002568E1"/>
    <w:rsid w:val="0025720D"/>
    <w:rsid w:val="00257250"/>
    <w:rsid w:val="00257B00"/>
    <w:rsid w:val="00260283"/>
    <w:rsid w:val="00260AA1"/>
    <w:rsid w:val="00260BBE"/>
    <w:rsid w:val="0026179B"/>
    <w:rsid w:val="00261E08"/>
    <w:rsid w:val="00261FCE"/>
    <w:rsid w:val="0026260C"/>
    <w:rsid w:val="00262629"/>
    <w:rsid w:val="00262BA6"/>
    <w:rsid w:val="00262C16"/>
    <w:rsid w:val="00262D52"/>
    <w:rsid w:val="00262DD4"/>
    <w:rsid w:val="00263CA5"/>
    <w:rsid w:val="0026444E"/>
    <w:rsid w:val="00264510"/>
    <w:rsid w:val="00264937"/>
    <w:rsid w:val="0026495B"/>
    <w:rsid w:val="00264C7C"/>
    <w:rsid w:val="00265071"/>
    <w:rsid w:val="002651C9"/>
    <w:rsid w:val="002658C0"/>
    <w:rsid w:val="00265B5C"/>
    <w:rsid w:val="00265BB0"/>
    <w:rsid w:val="00265BDC"/>
    <w:rsid w:val="00265F5E"/>
    <w:rsid w:val="00266096"/>
    <w:rsid w:val="00266199"/>
    <w:rsid w:val="0026641C"/>
    <w:rsid w:val="002667BA"/>
    <w:rsid w:val="002667C2"/>
    <w:rsid w:val="00266C57"/>
    <w:rsid w:val="00266C87"/>
    <w:rsid w:val="002672F6"/>
    <w:rsid w:val="00270326"/>
    <w:rsid w:val="002703BA"/>
    <w:rsid w:val="00270AAB"/>
    <w:rsid w:val="00270AEB"/>
    <w:rsid w:val="002714EF"/>
    <w:rsid w:val="00271544"/>
    <w:rsid w:val="0027156E"/>
    <w:rsid w:val="0027169B"/>
    <w:rsid w:val="002716EA"/>
    <w:rsid w:val="002718EA"/>
    <w:rsid w:val="002719F8"/>
    <w:rsid w:val="00271C60"/>
    <w:rsid w:val="002720DA"/>
    <w:rsid w:val="00272478"/>
    <w:rsid w:val="002728A0"/>
    <w:rsid w:val="00273005"/>
    <w:rsid w:val="00273750"/>
    <w:rsid w:val="002737F1"/>
    <w:rsid w:val="00273E0C"/>
    <w:rsid w:val="00273FA6"/>
    <w:rsid w:val="00274879"/>
    <w:rsid w:val="002749D2"/>
    <w:rsid w:val="00274B26"/>
    <w:rsid w:val="00274B31"/>
    <w:rsid w:val="002758F6"/>
    <w:rsid w:val="00276068"/>
    <w:rsid w:val="002761DA"/>
    <w:rsid w:val="00276615"/>
    <w:rsid w:val="00276855"/>
    <w:rsid w:val="002768EF"/>
    <w:rsid w:val="00276DBA"/>
    <w:rsid w:val="002771F4"/>
    <w:rsid w:val="002773E6"/>
    <w:rsid w:val="0027740D"/>
    <w:rsid w:val="0027759D"/>
    <w:rsid w:val="002776E6"/>
    <w:rsid w:val="002779B4"/>
    <w:rsid w:val="00277B09"/>
    <w:rsid w:val="00277E68"/>
    <w:rsid w:val="00277ECB"/>
    <w:rsid w:val="00280282"/>
    <w:rsid w:val="0028032C"/>
    <w:rsid w:val="00280488"/>
    <w:rsid w:val="002805CD"/>
    <w:rsid w:val="002805F1"/>
    <w:rsid w:val="0028069B"/>
    <w:rsid w:val="002806D0"/>
    <w:rsid w:val="002807B3"/>
    <w:rsid w:val="00280B4E"/>
    <w:rsid w:val="00280E19"/>
    <w:rsid w:val="002812FD"/>
    <w:rsid w:val="002814D4"/>
    <w:rsid w:val="002815FF"/>
    <w:rsid w:val="0028177A"/>
    <w:rsid w:val="002818FC"/>
    <w:rsid w:val="00281B7B"/>
    <w:rsid w:val="00281BEA"/>
    <w:rsid w:val="00281D70"/>
    <w:rsid w:val="0028267B"/>
    <w:rsid w:val="00282BE9"/>
    <w:rsid w:val="00282FD0"/>
    <w:rsid w:val="00283112"/>
    <w:rsid w:val="00283456"/>
    <w:rsid w:val="0028394B"/>
    <w:rsid w:val="00283B1E"/>
    <w:rsid w:val="00283B3B"/>
    <w:rsid w:val="00283BF5"/>
    <w:rsid w:val="00283DD9"/>
    <w:rsid w:val="00284096"/>
    <w:rsid w:val="002843B4"/>
    <w:rsid w:val="00284824"/>
    <w:rsid w:val="00284F7E"/>
    <w:rsid w:val="00285255"/>
    <w:rsid w:val="0028538C"/>
    <w:rsid w:val="002854BA"/>
    <w:rsid w:val="002855DA"/>
    <w:rsid w:val="002857B1"/>
    <w:rsid w:val="0028585D"/>
    <w:rsid w:val="002858D4"/>
    <w:rsid w:val="00286038"/>
    <w:rsid w:val="002869F3"/>
    <w:rsid w:val="00286B89"/>
    <w:rsid w:val="00286BB6"/>
    <w:rsid w:val="002871FF"/>
    <w:rsid w:val="0028772E"/>
    <w:rsid w:val="00287BE5"/>
    <w:rsid w:val="00287E5B"/>
    <w:rsid w:val="00287FF4"/>
    <w:rsid w:val="00290134"/>
    <w:rsid w:val="00290B8C"/>
    <w:rsid w:val="00290DE1"/>
    <w:rsid w:val="00291B25"/>
    <w:rsid w:val="00291EFF"/>
    <w:rsid w:val="002921D9"/>
    <w:rsid w:val="00292345"/>
    <w:rsid w:val="002927D5"/>
    <w:rsid w:val="00292C16"/>
    <w:rsid w:val="00292C7B"/>
    <w:rsid w:val="00292CD0"/>
    <w:rsid w:val="0029313D"/>
    <w:rsid w:val="00293B77"/>
    <w:rsid w:val="00293BA7"/>
    <w:rsid w:val="00293C9F"/>
    <w:rsid w:val="00293DB8"/>
    <w:rsid w:val="00294093"/>
    <w:rsid w:val="00294335"/>
    <w:rsid w:val="0029451C"/>
    <w:rsid w:val="002948A7"/>
    <w:rsid w:val="00294AAE"/>
    <w:rsid w:val="00294E83"/>
    <w:rsid w:val="002953FB"/>
    <w:rsid w:val="002955CC"/>
    <w:rsid w:val="00295CD7"/>
    <w:rsid w:val="00295FF8"/>
    <w:rsid w:val="00296181"/>
    <w:rsid w:val="00296883"/>
    <w:rsid w:val="0029713F"/>
    <w:rsid w:val="002972DD"/>
    <w:rsid w:val="00297D4A"/>
    <w:rsid w:val="002A0A29"/>
    <w:rsid w:val="002A0D85"/>
    <w:rsid w:val="002A1212"/>
    <w:rsid w:val="002A1898"/>
    <w:rsid w:val="002A191E"/>
    <w:rsid w:val="002A1CCA"/>
    <w:rsid w:val="002A201D"/>
    <w:rsid w:val="002A225F"/>
    <w:rsid w:val="002A2352"/>
    <w:rsid w:val="002A2399"/>
    <w:rsid w:val="002A2947"/>
    <w:rsid w:val="002A2D27"/>
    <w:rsid w:val="002A2F3D"/>
    <w:rsid w:val="002A3037"/>
    <w:rsid w:val="002A30DA"/>
    <w:rsid w:val="002A37E5"/>
    <w:rsid w:val="002A3867"/>
    <w:rsid w:val="002A3A5C"/>
    <w:rsid w:val="002A3BB3"/>
    <w:rsid w:val="002A3C9C"/>
    <w:rsid w:val="002A3D2F"/>
    <w:rsid w:val="002A3DD7"/>
    <w:rsid w:val="002A44AA"/>
    <w:rsid w:val="002A49A0"/>
    <w:rsid w:val="002A4FA9"/>
    <w:rsid w:val="002A5316"/>
    <w:rsid w:val="002A541A"/>
    <w:rsid w:val="002A5D69"/>
    <w:rsid w:val="002A60EF"/>
    <w:rsid w:val="002A6215"/>
    <w:rsid w:val="002A6B29"/>
    <w:rsid w:val="002A6DDB"/>
    <w:rsid w:val="002A76DD"/>
    <w:rsid w:val="002A77C4"/>
    <w:rsid w:val="002A7A10"/>
    <w:rsid w:val="002A7AD1"/>
    <w:rsid w:val="002B02FC"/>
    <w:rsid w:val="002B03F9"/>
    <w:rsid w:val="002B066A"/>
    <w:rsid w:val="002B0D8A"/>
    <w:rsid w:val="002B0E65"/>
    <w:rsid w:val="002B0E84"/>
    <w:rsid w:val="002B0EC7"/>
    <w:rsid w:val="002B0F23"/>
    <w:rsid w:val="002B0F81"/>
    <w:rsid w:val="002B129D"/>
    <w:rsid w:val="002B174A"/>
    <w:rsid w:val="002B17B0"/>
    <w:rsid w:val="002B1AED"/>
    <w:rsid w:val="002B2631"/>
    <w:rsid w:val="002B29F9"/>
    <w:rsid w:val="002B2B5D"/>
    <w:rsid w:val="002B3175"/>
    <w:rsid w:val="002B32AB"/>
    <w:rsid w:val="002B375A"/>
    <w:rsid w:val="002B3891"/>
    <w:rsid w:val="002B38AB"/>
    <w:rsid w:val="002B3B78"/>
    <w:rsid w:val="002B3E87"/>
    <w:rsid w:val="002B3EB7"/>
    <w:rsid w:val="002B3EF8"/>
    <w:rsid w:val="002B406B"/>
    <w:rsid w:val="002B40D5"/>
    <w:rsid w:val="002B481E"/>
    <w:rsid w:val="002B4926"/>
    <w:rsid w:val="002B499D"/>
    <w:rsid w:val="002B4B6D"/>
    <w:rsid w:val="002B4C3F"/>
    <w:rsid w:val="002B50EE"/>
    <w:rsid w:val="002B5138"/>
    <w:rsid w:val="002B5570"/>
    <w:rsid w:val="002B5891"/>
    <w:rsid w:val="002B58A7"/>
    <w:rsid w:val="002B5C52"/>
    <w:rsid w:val="002B5D4D"/>
    <w:rsid w:val="002B6271"/>
    <w:rsid w:val="002B6379"/>
    <w:rsid w:val="002B63CA"/>
    <w:rsid w:val="002B6680"/>
    <w:rsid w:val="002B67C4"/>
    <w:rsid w:val="002B6848"/>
    <w:rsid w:val="002B70BF"/>
    <w:rsid w:val="002B7228"/>
    <w:rsid w:val="002B765F"/>
    <w:rsid w:val="002B76FB"/>
    <w:rsid w:val="002B7E0C"/>
    <w:rsid w:val="002C07FC"/>
    <w:rsid w:val="002C15A0"/>
    <w:rsid w:val="002C16FE"/>
    <w:rsid w:val="002C1731"/>
    <w:rsid w:val="002C1CF1"/>
    <w:rsid w:val="002C2231"/>
    <w:rsid w:val="002C2308"/>
    <w:rsid w:val="002C29AF"/>
    <w:rsid w:val="002C2AE9"/>
    <w:rsid w:val="002C2CFD"/>
    <w:rsid w:val="002C2E06"/>
    <w:rsid w:val="002C3866"/>
    <w:rsid w:val="002C4053"/>
    <w:rsid w:val="002C43D4"/>
    <w:rsid w:val="002C4842"/>
    <w:rsid w:val="002C4A0C"/>
    <w:rsid w:val="002C4AE0"/>
    <w:rsid w:val="002C4B47"/>
    <w:rsid w:val="002C4CAE"/>
    <w:rsid w:val="002C52DB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C7EDA"/>
    <w:rsid w:val="002D00DB"/>
    <w:rsid w:val="002D01A3"/>
    <w:rsid w:val="002D11C6"/>
    <w:rsid w:val="002D141A"/>
    <w:rsid w:val="002D1658"/>
    <w:rsid w:val="002D17B2"/>
    <w:rsid w:val="002D2024"/>
    <w:rsid w:val="002D245D"/>
    <w:rsid w:val="002D25FD"/>
    <w:rsid w:val="002D3D1F"/>
    <w:rsid w:val="002D3DBB"/>
    <w:rsid w:val="002D3E0C"/>
    <w:rsid w:val="002D3EA9"/>
    <w:rsid w:val="002D3FC8"/>
    <w:rsid w:val="002D4389"/>
    <w:rsid w:val="002D4C40"/>
    <w:rsid w:val="002D4CBA"/>
    <w:rsid w:val="002D4CC7"/>
    <w:rsid w:val="002D4E99"/>
    <w:rsid w:val="002D4ECC"/>
    <w:rsid w:val="002D5051"/>
    <w:rsid w:val="002D55B0"/>
    <w:rsid w:val="002D56BC"/>
    <w:rsid w:val="002D5FF7"/>
    <w:rsid w:val="002D66B3"/>
    <w:rsid w:val="002D70A7"/>
    <w:rsid w:val="002D722A"/>
    <w:rsid w:val="002D7240"/>
    <w:rsid w:val="002D7754"/>
    <w:rsid w:val="002D7758"/>
    <w:rsid w:val="002D77DC"/>
    <w:rsid w:val="002D7FD5"/>
    <w:rsid w:val="002E03CF"/>
    <w:rsid w:val="002E05AE"/>
    <w:rsid w:val="002E06EC"/>
    <w:rsid w:val="002E0AB2"/>
    <w:rsid w:val="002E0DC3"/>
    <w:rsid w:val="002E13CD"/>
    <w:rsid w:val="002E151C"/>
    <w:rsid w:val="002E166D"/>
    <w:rsid w:val="002E1C95"/>
    <w:rsid w:val="002E207B"/>
    <w:rsid w:val="002E20CB"/>
    <w:rsid w:val="002E2382"/>
    <w:rsid w:val="002E2522"/>
    <w:rsid w:val="002E27B4"/>
    <w:rsid w:val="002E2A9A"/>
    <w:rsid w:val="002E2B7D"/>
    <w:rsid w:val="002E3713"/>
    <w:rsid w:val="002E414F"/>
    <w:rsid w:val="002E4842"/>
    <w:rsid w:val="002E497F"/>
    <w:rsid w:val="002E49DF"/>
    <w:rsid w:val="002E4A04"/>
    <w:rsid w:val="002E4DA0"/>
    <w:rsid w:val="002E4E3B"/>
    <w:rsid w:val="002E558D"/>
    <w:rsid w:val="002E66D8"/>
    <w:rsid w:val="002E680E"/>
    <w:rsid w:val="002E6C82"/>
    <w:rsid w:val="002E6E74"/>
    <w:rsid w:val="002E7075"/>
    <w:rsid w:val="002E70F6"/>
    <w:rsid w:val="002E731C"/>
    <w:rsid w:val="002E7671"/>
    <w:rsid w:val="002E7939"/>
    <w:rsid w:val="002F05C0"/>
    <w:rsid w:val="002F087B"/>
    <w:rsid w:val="002F0E12"/>
    <w:rsid w:val="002F0E26"/>
    <w:rsid w:val="002F1306"/>
    <w:rsid w:val="002F13D9"/>
    <w:rsid w:val="002F1603"/>
    <w:rsid w:val="002F1BCE"/>
    <w:rsid w:val="002F1C0A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1DC"/>
    <w:rsid w:val="002F459E"/>
    <w:rsid w:val="002F4913"/>
    <w:rsid w:val="002F4FAC"/>
    <w:rsid w:val="002F5210"/>
    <w:rsid w:val="002F5357"/>
    <w:rsid w:val="002F5636"/>
    <w:rsid w:val="002F5DEC"/>
    <w:rsid w:val="002F5E7E"/>
    <w:rsid w:val="002F60A6"/>
    <w:rsid w:val="002F61C1"/>
    <w:rsid w:val="002F67EE"/>
    <w:rsid w:val="002F70E3"/>
    <w:rsid w:val="002F71DD"/>
    <w:rsid w:val="002F74FA"/>
    <w:rsid w:val="002F77DD"/>
    <w:rsid w:val="002F786B"/>
    <w:rsid w:val="002F7BFF"/>
    <w:rsid w:val="00300645"/>
    <w:rsid w:val="00300884"/>
    <w:rsid w:val="00300887"/>
    <w:rsid w:val="00300DC1"/>
    <w:rsid w:val="00300E7F"/>
    <w:rsid w:val="00300ECC"/>
    <w:rsid w:val="00301789"/>
    <w:rsid w:val="003018F1"/>
    <w:rsid w:val="00301BEF"/>
    <w:rsid w:val="00301C83"/>
    <w:rsid w:val="00301F90"/>
    <w:rsid w:val="00301FB5"/>
    <w:rsid w:val="00302480"/>
    <w:rsid w:val="00302D16"/>
    <w:rsid w:val="003030A9"/>
    <w:rsid w:val="0030316E"/>
    <w:rsid w:val="00303359"/>
    <w:rsid w:val="0030340D"/>
    <w:rsid w:val="003035A0"/>
    <w:rsid w:val="0030377A"/>
    <w:rsid w:val="0030386A"/>
    <w:rsid w:val="00303A5E"/>
    <w:rsid w:val="00304288"/>
    <w:rsid w:val="00304364"/>
    <w:rsid w:val="0030469B"/>
    <w:rsid w:val="003049B8"/>
    <w:rsid w:val="00304C65"/>
    <w:rsid w:val="00304CD8"/>
    <w:rsid w:val="00304D7E"/>
    <w:rsid w:val="00304E3B"/>
    <w:rsid w:val="00305010"/>
    <w:rsid w:val="0030545D"/>
    <w:rsid w:val="0030561E"/>
    <w:rsid w:val="003057EF"/>
    <w:rsid w:val="00305C22"/>
    <w:rsid w:val="00305C54"/>
    <w:rsid w:val="00305C82"/>
    <w:rsid w:val="00306677"/>
    <w:rsid w:val="00306786"/>
    <w:rsid w:val="00306807"/>
    <w:rsid w:val="00306905"/>
    <w:rsid w:val="00306998"/>
    <w:rsid w:val="00306E3A"/>
    <w:rsid w:val="0030709E"/>
    <w:rsid w:val="0030725E"/>
    <w:rsid w:val="00310453"/>
    <w:rsid w:val="003105A9"/>
    <w:rsid w:val="003107DA"/>
    <w:rsid w:val="00310ECF"/>
    <w:rsid w:val="00310F1C"/>
    <w:rsid w:val="0031184F"/>
    <w:rsid w:val="00311932"/>
    <w:rsid w:val="00311D53"/>
    <w:rsid w:val="00311FDB"/>
    <w:rsid w:val="003126E5"/>
    <w:rsid w:val="003138B0"/>
    <w:rsid w:val="00313C4A"/>
    <w:rsid w:val="00313D11"/>
    <w:rsid w:val="00313D81"/>
    <w:rsid w:val="00313E99"/>
    <w:rsid w:val="00313F90"/>
    <w:rsid w:val="00314190"/>
    <w:rsid w:val="00314529"/>
    <w:rsid w:val="00314CF6"/>
    <w:rsid w:val="00315087"/>
    <w:rsid w:val="003151C4"/>
    <w:rsid w:val="003152DE"/>
    <w:rsid w:val="003154A3"/>
    <w:rsid w:val="003154C0"/>
    <w:rsid w:val="00315B28"/>
    <w:rsid w:val="00315C4B"/>
    <w:rsid w:val="00315C59"/>
    <w:rsid w:val="00315D70"/>
    <w:rsid w:val="00316494"/>
    <w:rsid w:val="003168BE"/>
    <w:rsid w:val="00316CF3"/>
    <w:rsid w:val="00316D85"/>
    <w:rsid w:val="00316F66"/>
    <w:rsid w:val="003174FF"/>
    <w:rsid w:val="0031789D"/>
    <w:rsid w:val="00317990"/>
    <w:rsid w:val="003179A9"/>
    <w:rsid w:val="00317AA3"/>
    <w:rsid w:val="003200C6"/>
    <w:rsid w:val="00320C02"/>
    <w:rsid w:val="00320D94"/>
    <w:rsid w:val="00321009"/>
    <w:rsid w:val="00321096"/>
    <w:rsid w:val="003211D3"/>
    <w:rsid w:val="003215BC"/>
    <w:rsid w:val="003217CA"/>
    <w:rsid w:val="00321F10"/>
    <w:rsid w:val="003221D6"/>
    <w:rsid w:val="00322384"/>
    <w:rsid w:val="003223A9"/>
    <w:rsid w:val="003223EF"/>
    <w:rsid w:val="0032263C"/>
    <w:rsid w:val="0032268C"/>
    <w:rsid w:val="00322784"/>
    <w:rsid w:val="00322860"/>
    <w:rsid w:val="00322E2C"/>
    <w:rsid w:val="003235DF"/>
    <w:rsid w:val="003238CB"/>
    <w:rsid w:val="0032403F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3C"/>
    <w:rsid w:val="003261A8"/>
    <w:rsid w:val="00326676"/>
    <w:rsid w:val="00326736"/>
    <w:rsid w:val="00326BE0"/>
    <w:rsid w:val="00326E09"/>
    <w:rsid w:val="00326FF8"/>
    <w:rsid w:val="00327091"/>
    <w:rsid w:val="003270A7"/>
    <w:rsid w:val="003270C7"/>
    <w:rsid w:val="0032731B"/>
    <w:rsid w:val="00327430"/>
    <w:rsid w:val="0033073D"/>
    <w:rsid w:val="003308A0"/>
    <w:rsid w:val="0033095C"/>
    <w:rsid w:val="0033113F"/>
    <w:rsid w:val="00331890"/>
    <w:rsid w:val="00331AD5"/>
    <w:rsid w:val="00332221"/>
    <w:rsid w:val="003322DA"/>
    <w:rsid w:val="003329F1"/>
    <w:rsid w:val="00332BBD"/>
    <w:rsid w:val="00332CD8"/>
    <w:rsid w:val="00333142"/>
    <w:rsid w:val="003336A5"/>
    <w:rsid w:val="00333729"/>
    <w:rsid w:val="00333799"/>
    <w:rsid w:val="003339C7"/>
    <w:rsid w:val="00333CEC"/>
    <w:rsid w:val="00334038"/>
    <w:rsid w:val="00334204"/>
    <w:rsid w:val="003342A4"/>
    <w:rsid w:val="00334991"/>
    <w:rsid w:val="00334B85"/>
    <w:rsid w:val="00334E3C"/>
    <w:rsid w:val="003350D0"/>
    <w:rsid w:val="0033537A"/>
    <w:rsid w:val="00335492"/>
    <w:rsid w:val="00335682"/>
    <w:rsid w:val="00335B77"/>
    <w:rsid w:val="00336029"/>
    <w:rsid w:val="00336623"/>
    <w:rsid w:val="00336901"/>
    <w:rsid w:val="003369BD"/>
    <w:rsid w:val="00336A18"/>
    <w:rsid w:val="00336C21"/>
    <w:rsid w:val="00337143"/>
    <w:rsid w:val="00337CE9"/>
    <w:rsid w:val="003400EC"/>
    <w:rsid w:val="00340203"/>
    <w:rsid w:val="00340823"/>
    <w:rsid w:val="00340D0E"/>
    <w:rsid w:val="00340DDF"/>
    <w:rsid w:val="00341047"/>
    <w:rsid w:val="0034124E"/>
    <w:rsid w:val="003416C2"/>
    <w:rsid w:val="00341F9C"/>
    <w:rsid w:val="00341FE2"/>
    <w:rsid w:val="00342AA9"/>
    <w:rsid w:val="003433DE"/>
    <w:rsid w:val="003437E8"/>
    <w:rsid w:val="0034392B"/>
    <w:rsid w:val="00344075"/>
    <w:rsid w:val="003440D6"/>
    <w:rsid w:val="00344594"/>
    <w:rsid w:val="00344ACB"/>
    <w:rsid w:val="00344F0D"/>
    <w:rsid w:val="00345170"/>
    <w:rsid w:val="0034517D"/>
    <w:rsid w:val="0034570B"/>
    <w:rsid w:val="00345EDB"/>
    <w:rsid w:val="00346252"/>
    <w:rsid w:val="00346A80"/>
    <w:rsid w:val="00346BDD"/>
    <w:rsid w:val="003474ED"/>
    <w:rsid w:val="00347847"/>
    <w:rsid w:val="00347873"/>
    <w:rsid w:val="00347EC2"/>
    <w:rsid w:val="003503F3"/>
    <w:rsid w:val="003504E9"/>
    <w:rsid w:val="003505AB"/>
    <w:rsid w:val="0035062D"/>
    <w:rsid w:val="003508E3"/>
    <w:rsid w:val="00350B84"/>
    <w:rsid w:val="00350FA4"/>
    <w:rsid w:val="0035108B"/>
    <w:rsid w:val="0035122B"/>
    <w:rsid w:val="00351628"/>
    <w:rsid w:val="00351B57"/>
    <w:rsid w:val="00351BE3"/>
    <w:rsid w:val="00352192"/>
    <w:rsid w:val="003526BB"/>
    <w:rsid w:val="00352B45"/>
    <w:rsid w:val="00352C3D"/>
    <w:rsid w:val="00352F18"/>
    <w:rsid w:val="003530C7"/>
    <w:rsid w:val="00353184"/>
    <w:rsid w:val="0035328B"/>
    <w:rsid w:val="00353506"/>
    <w:rsid w:val="00353652"/>
    <w:rsid w:val="003536D5"/>
    <w:rsid w:val="00353A54"/>
    <w:rsid w:val="00353B37"/>
    <w:rsid w:val="00353B85"/>
    <w:rsid w:val="00354509"/>
    <w:rsid w:val="003545AF"/>
    <w:rsid w:val="00354643"/>
    <w:rsid w:val="0035471C"/>
    <w:rsid w:val="00354721"/>
    <w:rsid w:val="003547B8"/>
    <w:rsid w:val="00354C3D"/>
    <w:rsid w:val="003552F5"/>
    <w:rsid w:val="0035543B"/>
    <w:rsid w:val="003554A3"/>
    <w:rsid w:val="0035582C"/>
    <w:rsid w:val="00355EDA"/>
    <w:rsid w:val="003560C9"/>
    <w:rsid w:val="0035626E"/>
    <w:rsid w:val="00356884"/>
    <w:rsid w:val="00356F50"/>
    <w:rsid w:val="003574F4"/>
    <w:rsid w:val="003577CD"/>
    <w:rsid w:val="00357833"/>
    <w:rsid w:val="00360096"/>
    <w:rsid w:val="00360C25"/>
    <w:rsid w:val="0036124F"/>
    <w:rsid w:val="003614DE"/>
    <w:rsid w:val="00361576"/>
    <w:rsid w:val="0036276B"/>
    <w:rsid w:val="003628FD"/>
    <w:rsid w:val="00362BDA"/>
    <w:rsid w:val="00362DA0"/>
    <w:rsid w:val="0036326A"/>
    <w:rsid w:val="003632F9"/>
    <w:rsid w:val="00363452"/>
    <w:rsid w:val="0036385A"/>
    <w:rsid w:val="003639A2"/>
    <w:rsid w:val="00363E92"/>
    <w:rsid w:val="0036423D"/>
    <w:rsid w:val="00364977"/>
    <w:rsid w:val="003649D9"/>
    <w:rsid w:val="00364BE0"/>
    <w:rsid w:val="00364C03"/>
    <w:rsid w:val="00364D27"/>
    <w:rsid w:val="00364F11"/>
    <w:rsid w:val="00364F34"/>
    <w:rsid w:val="00364F82"/>
    <w:rsid w:val="0036511D"/>
    <w:rsid w:val="003651AD"/>
    <w:rsid w:val="0036568A"/>
    <w:rsid w:val="0036571F"/>
    <w:rsid w:val="00365738"/>
    <w:rsid w:val="00365833"/>
    <w:rsid w:val="00365AE8"/>
    <w:rsid w:val="00365F9B"/>
    <w:rsid w:val="003662B2"/>
    <w:rsid w:val="0036653C"/>
    <w:rsid w:val="0036715E"/>
    <w:rsid w:val="003678A6"/>
    <w:rsid w:val="00367E1D"/>
    <w:rsid w:val="00367E34"/>
    <w:rsid w:val="003701E9"/>
    <w:rsid w:val="0037023B"/>
    <w:rsid w:val="00370250"/>
    <w:rsid w:val="003704A1"/>
    <w:rsid w:val="003706CA"/>
    <w:rsid w:val="003709B9"/>
    <w:rsid w:val="00371197"/>
    <w:rsid w:val="00371387"/>
    <w:rsid w:val="00371533"/>
    <w:rsid w:val="00371535"/>
    <w:rsid w:val="00371C70"/>
    <w:rsid w:val="00372480"/>
    <w:rsid w:val="00372BA0"/>
    <w:rsid w:val="00373B12"/>
    <w:rsid w:val="00373F15"/>
    <w:rsid w:val="0037401C"/>
    <w:rsid w:val="0037419F"/>
    <w:rsid w:val="00374769"/>
    <w:rsid w:val="00374850"/>
    <w:rsid w:val="00374A3B"/>
    <w:rsid w:val="0037557C"/>
    <w:rsid w:val="00375933"/>
    <w:rsid w:val="00375C3A"/>
    <w:rsid w:val="00375FB6"/>
    <w:rsid w:val="003767F4"/>
    <w:rsid w:val="0037683B"/>
    <w:rsid w:val="00376A50"/>
    <w:rsid w:val="00376D01"/>
    <w:rsid w:val="00377555"/>
    <w:rsid w:val="0037771F"/>
    <w:rsid w:val="00377909"/>
    <w:rsid w:val="00377997"/>
    <w:rsid w:val="00377BDA"/>
    <w:rsid w:val="00377D6C"/>
    <w:rsid w:val="00380107"/>
    <w:rsid w:val="00380AC4"/>
    <w:rsid w:val="00380C51"/>
    <w:rsid w:val="00380D5E"/>
    <w:rsid w:val="00380F29"/>
    <w:rsid w:val="00381249"/>
    <w:rsid w:val="003812C8"/>
    <w:rsid w:val="00381386"/>
    <w:rsid w:val="00381C56"/>
    <w:rsid w:val="00381E19"/>
    <w:rsid w:val="00381E6F"/>
    <w:rsid w:val="00381F28"/>
    <w:rsid w:val="003820C0"/>
    <w:rsid w:val="00382111"/>
    <w:rsid w:val="00382134"/>
    <w:rsid w:val="003824F2"/>
    <w:rsid w:val="003825FE"/>
    <w:rsid w:val="00382AF5"/>
    <w:rsid w:val="00382CF4"/>
    <w:rsid w:val="00382D61"/>
    <w:rsid w:val="00382E3D"/>
    <w:rsid w:val="00382EEC"/>
    <w:rsid w:val="00383471"/>
    <w:rsid w:val="00383523"/>
    <w:rsid w:val="0038352B"/>
    <w:rsid w:val="003839A7"/>
    <w:rsid w:val="003839B4"/>
    <w:rsid w:val="00383CB5"/>
    <w:rsid w:val="00383D58"/>
    <w:rsid w:val="00384417"/>
    <w:rsid w:val="00384648"/>
    <w:rsid w:val="0038473F"/>
    <w:rsid w:val="00384851"/>
    <w:rsid w:val="00384CEA"/>
    <w:rsid w:val="003850E1"/>
    <w:rsid w:val="003850F8"/>
    <w:rsid w:val="00385227"/>
    <w:rsid w:val="003853BD"/>
    <w:rsid w:val="00385CC4"/>
    <w:rsid w:val="00386032"/>
    <w:rsid w:val="00386EF4"/>
    <w:rsid w:val="00387108"/>
    <w:rsid w:val="0038746A"/>
    <w:rsid w:val="003875BF"/>
    <w:rsid w:val="0038766E"/>
    <w:rsid w:val="00387741"/>
    <w:rsid w:val="00387798"/>
    <w:rsid w:val="00387E50"/>
    <w:rsid w:val="00390371"/>
    <w:rsid w:val="00390560"/>
    <w:rsid w:val="00390718"/>
    <w:rsid w:val="00390BAA"/>
    <w:rsid w:val="00390F28"/>
    <w:rsid w:val="003917C9"/>
    <w:rsid w:val="00391803"/>
    <w:rsid w:val="00391DD3"/>
    <w:rsid w:val="00391F70"/>
    <w:rsid w:val="00392016"/>
    <w:rsid w:val="00392201"/>
    <w:rsid w:val="0039238B"/>
    <w:rsid w:val="00392688"/>
    <w:rsid w:val="003926C7"/>
    <w:rsid w:val="00392BEA"/>
    <w:rsid w:val="00392D9E"/>
    <w:rsid w:val="00393058"/>
    <w:rsid w:val="00393489"/>
    <w:rsid w:val="003938AB"/>
    <w:rsid w:val="00393CAF"/>
    <w:rsid w:val="003945D2"/>
    <w:rsid w:val="00394678"/>
    <w:rsid w:val="00394722"/>
    <w:rsid w:val="00394899"/>
    <w:rsid w:val="003948A5"/>
    <w:rsid w:val="00394B0E"/>
    <w:rsid w:val="00395ED2"/>
    <w:rsid w:val="00395EE7"/>
    <w:rsid w:val="00396915"/>
    <w:rsid w:val="00396DDF"/>
    <w:rsid w:val="00396FEE"/>
    <w:rsid w:val="003970F4"/>
    <w:rsid w:val="003972D0"/>
    <w:rsid w:val="00397327"/>
    <w:rsid w:val="003974EA"/>
    <w:rsid w:val="003974EB"/>
    <w:rsid w:val="00397934"/>
    <w:rsid w:val="00397A45"/>
    <w:rsid w:val="00397B10"/>
    <w:rsid w:val="00397B73"/>
    <w:rsid w:val="00397D7A"/>
    <w:rsid w:val="00397F44"/>
    <w:rsid w:val="003A0324"/>
    <w:rsid w:val="003A0473"/>
    <w:rsid w:val="003A064D"/>
    <w:rsid w:val="003A092C"/>
    <w:rsid w:val="003A092F"/>
    <w:rsid w:val="003A097F"/>
    <w:rsid w:val="003A1221"/>
    <w:rsid w:val="003A17DF"/>
    <w:rsid w:val="003A1D59"/>
    <w:rsid w:val="003A1F6C"/>
    <w:rsid w:val="003A2078"/>
    <w:rsid w:val="003A2303"/>
    <w:rsid w:val="003A2F48"/>
    <w:rsid w:val="003A31FB"/>
    <w:rsid w:val="003A37FB"/>
    <w:rsid w:val="003A3AC3"/>
    <w:rsid w:val="003A3F5C"/>
    <w:rsid w:val="003A413B"/>
    <w:rsid w:val="003A43CD"/>
    <w:rsid w:val="003A4552"/>
    <w:rsid w:val="003A4622"/>
    <w:rsid w:val="003A4CD7"/>
    <w:rsid w:val="003A4EE9"/>
    <w:rsid w:val="003A51FA"/>
    <w:rsid w:val="003A5511"/>
    <w:rsid w:val="003A5A7D"/>
    <w:rsid w:val="003A5CFD"/>
    <w:rsid w:val="003A5FD5"/>
    <w:rsid w:val="003A613E"/>
    <w:rsid w:val="003A6151"/>
    <w:rsid w:val="003A6394"/>
    <w:rsid w:val="003A6733"/>
    <w:rsid w:val="003A67E7"/>
    <w:rsid w:val="003A6DEB"/>
    <w:rsid w:val="003A6F84"/>
    <w:rsid w:val="003A743B"/>
    <w:rsid w:val="003A7719"/>
    <w:rsid w:val="003A7ACD"/>
    <w:rsid w:val="003A7DCE"/>
    <w:rsid w:val="003B00BA"/>
    <w:rsid w:val="003B0A62"/>
    <w:rsid w:val="003B0C51"/>
    <w:rsid w:val="003B107D"/>
    <w:rsid w:val="003B14E1"/>
    <w:rsid w:val="003B181F"/>
    <w:rsid w:val="003B1A0B"/>
    <w:rsid w:val="003B2950"/>
    <w:rsid w:val="003B2A58"/>
    <w:rsid w:val="003B32DA"/>
    <w:rsid w:val="003B334E"/>
    <w:rsid w:val="003B343D"/>
    <w:rsid w:val="003B3650"/>
    <w:rsid w:val="003B3AE5"/>
    <w:rsid w:val="003B3C11"/>
    <w:rsid w:val="003B3CA9"/>
    <w:rsid w:val="003B3CC5"/>
    <w:rsid w:val="003B408B"/>
    <w:rsid w:val="003B4152"/>
    <w:rsid w:val="003B431E"/>
    <w:rsid w:val="003B46EE"/>
    <w:rsid w:val="003B47E6"/>
    <w:rsid w:val="003B4AC2"/>
    <w:rsid w:val="003B4DA6"/>
    <w:rsid w:val="003B52E0"/>
    <w:rsid w:val="003B565A"/>
    <w:rsid w:val="003B5672"/>
    <w:rsid w:val="003B5BBD"/>
    <w:rsid w:val="003B5C44"/>
    <w:rsid w:val="003B60F2"/>
    <w:rsid w:val="003B6237"/>
    <w:rsid w:val="003B69BA"/>
    <w:rsid w:val="003B6BF7"/>
    <w:rsid w:val="003B6CAB"/>
    <w:rsid w:val="003B6E1F"/>
    <w:rsid w:val="003B7003"/>
    <w:rsid w:val="003B71DC"/>
    <w:rsid w:val="003B7307"/>
    <w:rsid w:val="003B7461"/>
    <w:rsid w:val="003B7516"/>
    <w:rsid w:val="003B7BA7"/>
    <w:rsid w:val="003B7E33"/>
    <w:rsid w:val="003B7E48"/>
    <w:rsid w:val="003C006C"/>
    <w:rsid w:val="003C03D5"/>
    <w:rsid w:val="003C06F0"/>
    <w:rsid w:val="003C08A6"/>
    <w:rsid w:val="003C0F94"/>
    <w:rsid w:val="003C1502"/>
    <w:rsid w:val="003C169C"/>
    <w:rsid w:val="003C17F8"/>
    <w:rsid w:val="003C1872"/>
    <w:rsid w:val="003C1C26"/>
    <w:rsid w:val="003C1DEA"/>
    <w:rsid w:val="003C2468"/>
    <w:rsid w:val="003C24DE"/>
    <w:rsid w:val="003C2780"/>
    <w:rsid w:val="003C280E"/>
    <w:rsid w:val="003C2D39"/>
    <w:rsid w:val="003C2DB5"/>
    <w:rsid w:val="003C347A"/>
    <w:rsid w:val="003C38AC"/>
    <w:rsid w:val="003C39FB"/>
    <w:rsid w:val="003C45F1"/>
    <w:rsid w:val="003C4ECC"/>
    <w:rsid w:val="003C5561"/>
    <w:rsid w:val="003C55DE"/>
    <w:rsid w:val="003C570F"/>
    <w:rsid w:val="003C57D9"/>
    <w:rsid w:val="003C590B"/>
    <w:rsid w:val="003C5E3B"/>
    <w:rsid w:val="003C5FE9"/>
    <w:rsid w:val="003C62D1"/>
    <w:rsid w:val="003C680A"/>
    <w:rsid w:val="003C6897"/>
    <w:rsid w:val="003C6E67"/>
    <w:rsid w:val="003C6F98"/>
    <w:rsid w:val="003C7493"/>
    <w:rsid w:val="003C7675"/>
    <w:rsid w:val="003C7D65"/>
    <w:rsid w:val="003C7EAA"/>
    <w:rsid w:val="003D097A"/>
    <w:rsid w:val="003D09C8"/>
    <w:rsid w:val="003D0B57"/>
    <w:rsid w:val="003D10C0"/>
    <w:rsid w:val="003D137F"/>
    <w:rsid w:val="003D1C24"/>
    <w:rsid w:val="003D20BF"/>
    <w:rsid w:val="003D24FA"/>
    <w:rsid w:val="003D26A5"/>
    <w:rsid w:val="003D2840"/>
    <w:rsid w:val="003D29AD"/>
    <w:rsid w:val="003D2C19"/>
    <w:rsid w:val="003D2D1F"/>
    <w:rsid w:val="003D2E06"/>
    <w:rsid w:val="003D385E"/>
    <w:rsid w:val="003D3C79"/>
    <w:rsid w:val="003D3F0E"/>
    <w:rsid w:val="003D432E"/>
    <w:rsid w:val="003D4452"/>
    <w:rsid w:val="003D4658"/>
    <w:rsid w:val="003D4738"/>
    <w:rsid w:val="003D47B1"/>
    <w:rsid w:val="003D4869"/>
    <w:rsid w:val="003D4C12"/>
    <w:rsid w:val="003D4C27"/>
    <w:rsid w:val="003D4F7F"/>
    <w:rsid w:val="003D50FA"/>
    <w:rsid w:val="003D5192"/>
    <w:rsid w:val="003D54C5"/>
    <w:rsid w:val="003D5588"/>
    <w:rsid w:val="003D5945"/>
    <w:rsid w:val="003D645D"/>
    <w:rsid w:val="003D6973"/>
    <w:rsid w:val="003D6AFA"/>
    <w:rsid w:val="003D6D66"/>
    <w:rsid w:val="003D6E19"/>
    <w:rsid w:val="003D76F5"/>
    <w:rsid w:val="003D7C76"/>
    <w:rsid w:val="003D7DF7"/>
    <w:rsid w:val="003D7E91"/>
    <w:rsid w:val="003D7F39"/>
    <w:rsid w:val="003E01D5"/>
    <w:rsid w:val="003E03E1"/>
    <w:rsid w:val="003E04B9"/>
    <w:rsid w:val="003E0776"/>
    <w:rsid w:val="003E0AB2"/>
    <w:rsid w:val="003E152D"/>
    <w:rsid w:val="003E1AEF"/>
    <w:rsid w:val="003E1BE3"/>
    <w:rsid w:val="003E1E29"/>
    <w:rsid w:val="003E1EF7"/>
    <w:rsid w:val="003E2424"/>
    <w:rsid w:val="003E2458"/>
    <w:rsid w:val="003E26B9"/>
    <w:rsid w:val="003E2776"/>
    <w:rsid w:val="003E2A09"/>
    <w:rsid w:val="003E3379"/>
    <w:rsid w:val="003E36E9"/>
    <w:rsid w:val="003E43ED"/>
    <w:rsid w:val="003E47B8"/>
    <w:rsid w:val="003E5067"/>
    <w:rsid w:val="003E5140"/>
    <w:rsid w:val="003E540C"/>
    <w:rsid w:val="003E5438"/>
    <w:rsid w:val="003E584A"/>
    <w:rsid w:val="003E5DC1"/>
    <w:rsid w:val="003E65CB"/>
    <w:rsid w:val="003E6B9C"/>
    <w:rsid w:val="003E6DCB"/>
    <w:rsid w:val="003E7433"/>
    <w:rsid w:val="003E781A"/>
    <w:rsid w:val="003E7A47"/>
    <w:rsid w:val="003E7D74"/>
    <w:rsid w:val="003E7E12"/>
    <w:rsid w:val="003F03CD"/>
    <w:rsid w:val="003F0472"/>
    <w:rsid w:val="003F0FDC"/>
    <w:rsid w:val="003F11BA"/>
    <w:rsid w:val="003F1995"/>
    <w:rsid w:val="003F250F"/>
    <w:rsid w:val="003F26A3"/>
    <w:rsid w:val="003F2916"/>
    <w:rsid w:val="003F298C"/>
    <w:rsid w:val="003F2B77"/>
    <w:rsid w:val="003F30E1"/>
    <w:rsid w:val="003F31C0"/>
    <w:rsid w:val="003F31E9"/>
    <w:rsid w:val="003F3A71"/>
    <w:rsid w:val="003F4368"/>
    <w:rsid w:val="003F47B5"/>
    <w:rsid w:val="003F4934"/>
    <w:rsid w:val="003F4B7C"/>
    <w:rsid w:val="003F50AF"/>
    <w:rsid w:val="003F52AB"/>
    <w:rsid w:val="003F53F5"/>
    <w:rsid w:val="003F57BA"/>
    <w:rsid w:val="003F5832"/>
    <w:rsid w:val="003F5C98"/>
    <w:rsid w:val="003F5CF7"/>
    <w:rsid w:val="003F5DD2"/>
    <w:rsid w:val="003F5DD4"/>
    <w:rsid w:val="003F5F18"/>
    <w:rsid w:val="003F5F8C"/>
    <w:rsid w:val="003F65C3"/>
    <w:rsid w:val="003F68C0"/>
    <w:rsid w:val="003F6DA9"/>
    <w:rsid w:val="003F744E"/>
    <w:rsid w:val="003F762C"/>
    <w:rsid w:val="003F790A"/>
    <w:rsid w:val="003F7B57"/>
    <w:rsid w:val="003F7D1E"/>
    <w:rsid w:val="003F7EA6"/>
    <w:rsid w:val="003F7EB8"/>
    <w:rsid w:val="004002F9"/>
    <w:rsid w:val="00400648"/>
    <w:rsid w:val="00400785"/>
    <w:rsid w:val="00400E5D"/>
    <w:rsid w:val="0040104E"/>
    <w:rsid w:val="00401940"/>
    <w:rsid w:val="00401969"/>
    <w:rsid w:val="00401AB8"/>
    <w:rsid w:val="00401BB1"/>
    <w:rsid w:val="00401BE0"/>
    <w:rsid w:val="00401D68"/>
    <w:rsid w:val="00401DAC"/>
    <w:rsid w:val="00401DFD"/>
    <w:rsid w:val="004021B5"/>
    <w:rsid w:val="00402200"/>
    <w:rsid w:val="00402271"/>
    <w:rsid w:val="004023FF"/>
    <w:rsid w:val="004025D1"/>
    <w:rsid w:val="00402839"/>
    <w:rsid w:val="0040325D"/>
    <w:rsid w:val="00403702"/>
    <w:rsid w:val="004037AC"/>
    <w:rsid w:val="0040387E"/>
    <w:rsid w:val="00403B5E"/>
    <w:rsid w:val="00403CF7"/>
    <w:rsid w:val="00403D23"/>
    <w:rsid w:val="00404055"/>
    <w:rsid w:val="0040460F"/>
    <w:rsid w:val="0040461A"/>
    <w:rsid w:val="00404B84"/>
    <w:rsid w:val="00405278"/>
    <w:rsid w:val="00405404"/>
    <w:rsid w:val="0040573A"/>
    <w:rsid w:val="00405789"/>
    <w:rsid w:val="004062E5"/>
    <w:rsid w:val="00406554"/>
    <w:rsid w:val="004065F5"/>
    <w:rsid w:val="0040685A"/>
    <w:rsid w:val="00406C58"/>
    <w:rsid w:val="00407344"/>
    <w:rsid w:val="0040759A"/>
    <w:rsid w:val="00407C50"/>
    <w:rsid w:val="004100F9"/>
    <w:rsid w:val="0041023B"/>
    <w:rsid w:val="00410885"/>
    <w:rsid w:val="004109C8"/>
    <w:rsid w:val="00410B44"/>
    <w:rsid w:val="00410FBC"/>
    <w:rsid w:val="00411261"/>
    <w:rsid w:val="004112FC"/>
    <w:rsid w:val="00411688"/>
    <w:rsid w:val="00411984"/>
    <w:rsid w:val="00411E5D"/>
    <w:rsid w:val="00411F1D"/>
    <w:rsid w:val="00411FD3"/>
    <w:rsid w:val="00411FE3"/>
    <w:rsid w:val="004120CA"/>
    <w:rsid w:val="00412315"/>
    <w:rsid w:val="0041259A"/>
    <w:rsid w:val="00412D5C"/>
    <w:rsid w:val="00412EC4"/>
    <w:rsid w:val="00413161"/>
    <w:rsid w:val="00413362"/>
    <w:rsid w:val="0041362D"/>
    <w:rsid w:val="00413C3A"/>
    <w:rsid w:val="00413E78"/>
    <w:rsid w:val="0041402E"/>
    <w:rsid w:val="0041413E"/>
    <w:rsid w:val="0041450F"/>
    <w:rsid w:val="00414D94"/>
    <w:rsid w:val="00414E92"/>
    <w:rsid w:val="0041526E"/>
    <w:rsid w:val="00415282"/>
    <w:rsid w:val="00415509"/>
    <w:rsid w:val="004156F6"/>
    <w:rsid w:val="00415709"/>
    <w:rsid w:val="00415994"/>
    <w:rsid w:val="004163DD"/>
    <w:rsid w:val="00416755"/>
    <w:rsid w:val="004169B0"/>
    <w:rsid w:val="00416B52"/>
    <w:rsid w:val="00417042"/>
    <w:rsid w:val="004173BF"/>
    <w:rsid w:val="00417EE9"/>
    <w:rsid w:val="0042003A"/>
    <w:rsid w:val="004201B6"/>
    <w:rsid w:val="0042046B"/>
    <w:rsid w:val="00420736"/>
    <w:rsid w:val="00420763"/>
    <w:rsid w:val="0042082F"/>
    <w:rsid w:val="00420858"/>
    <w:rsid w:val="00420E3D"/>
    <w:rsid w:val="0042104B"/>
    <w:rsid w:val="0042152E"/>
    <w:rsid w:val="00421543"/>
    <w:rsid w:val="00421989"/>
    <w:rsid w:val="00421FB6"/>
    <w:rsid w:val="00422616"/>
    <w:rsid w:val="004228FB"/>
    <w:rsid w:val="00422999"/>
    <w:rsid w:val="00422B29"/>
    <w:rsid w:val="00422F68"/>
    <w:rsid w:val="00423294"/>
    <w:rsid w:val="00423680"/>
    <w:rsid w:val="00423704"/>
    <w:rsid w:val="00424145"/>
    <w:rsid w:val="004241F0"/>
    <w:rsid w:val="00424637"/>
    <w:rsid w:val="0042489D"/>
    <w:rsid w:val="004248BA"/>
    <w:rsid w:val="004252C8"/>
    <w:rsid w:val="004255E4"/>
    <w:rsid w:val="00426021"/>
    <w:rsid w:val="0042636B"/>
    <w:rsid w:val="00426422"/>
    <w:rsid w:val="0042667D"/>
    <w:rsid w:val="0042691C"/>
    <w:rsid w:val="00427043"/>
    <w:rsid w:val="004274DB"/>
    <w:rsid w:val="00427581"/>
    <w:rsid w:val="00427FC9"/>
    <w:rsid w:val="004300EA"/>
    <w:rsid w:val="0043030C"/>
    <w:rsid w:val="004305C6"/>
    <w:rsid w:val="00430602"/>
    <w:rsid w:val="00430AC8"/>
    <w:rsid w:val="00430AD4"/>
    <w:rsid w:val="00430C69"/>
    <w:rsid w:val="00430C71"/>
    <w:rsid w:val="0043144A"/>
    <w:rsid w:val="0043161C"/>
    <w:rsid w:val="00431BDE"/>
    <w:rsid w:val="00431D6A"/>
    <w:rsid w:val="00431E44"/>
    <w:rsid w:val="0043201B"/>
    <w:rsid w:val="0043203F"/>
    <w:rsid w:val="00432254"/>
    <w:rsid w:val="00432309"/>
    <w:rsid w:val="00432662"/>
    <w:rsid w:val="00432943"/>
    <w:rsid w:val="00432B29"/>
    <w:rsid w:val="00432E86"/>
    <w:rsid w:val="00433293"/>
    <w:rsid w:val="0043356D"/>
    <w:rsid w:val="00433CA4"/>
    <w:rsid w:val="00433DDB"/>
    <w:rsid w:val="00433F6C"/>
    <w:rsid w:val="00433FC9"/>
    <w:rsid w:val="004340C5"/>
    <w:rsid w:val="004348E4"/>
    <w:rsid w:val="00434940"/>
    <w:rsid w:val="004353DA"/>
    <w:rsid w:val="0043573F"/>
    <w:rsid w:val="004357E2"/>
    <w:rsid w:val="00435CB5"/>
    <w:rsid w:val="00435DE6"/>
    <w:rsid w:val="004360C9"/>
    <w:rsid w:val="00436ACC"/>
    <w:rsid w:val="00436CA0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DB1"/>
    <w:rsid w:val="004411FA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876"/>
    <w:rsid w:val="00442A20"/>
    <w:rsid w:val="00442AB8"/>
    <w:rsid w:val="00442C86"/>
    <w:rsid w:val="004435EF"/>
    <w:rsid w:val="004438CF"/>
    <w:rsid w:val="00443B9C"/>
    <w:rsid w:val="00444308"/>
    <w:rsid w:val="00444E68"/>
    <w:rsid w:val="00444F94"/>
    <w:rsid w:val="00444FBC"/>
    <w:rsid w:val="004451A7"/>
    <w:rsid w:val="0044532F"/>
    <w:rsid w:val="004459EE"/>
    <w:rsid w:val="00445B8D"/>
    <w:rsid w:val="00445EDE"/>
    <w:rsid w:val="0044604D"/>
    <w:rsid w:val="004463C4"/>
    <w:rsid w:val="00446706"/>
    <w:rsid w:val="00446751"/>
    <w:rsid w:val="0044696B"/>
    <w:rsid w:val="004469B2"/>
    <w:rsid w:val="00446A7E"/>
    <w:rsid w:val="00446B6A"/>
    <w:rsid w:val="00446D02"/>
    <w:rsid w:val="00446F27"/>
    <w:rsid w:val="0044704B"/>
    <w:rsid w:val="004476FD"/>
    <w:rsid w:val="00447798"/>
    <w:rsid w:val="004479B7"/>
    <w:rsid w:val="00450FC7"/>
    <w:rsid w:val="00451E59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D7E"/>
    <w:rsid w:val="00455EE1"/>
    <w:rsid w:val="00455F8B"/>
    <w:rsid w:val="004561A5"/>
    <w:rsid w:val="004561D9"/>
    <w:rsid w:val="00456306"/>
    <w:rsid w:val="00456717"/>
    <w:rsid w:val="004568E5"/>
    <w:rsid w:val="00456DAF"/>
    <w:rsid w:val="00457286"/>
    <w:rsid w:val="00457F4C"/>
    <w:rsid w:val="00457FA1"/>
    <w:rsid w:val="0046035B"/>
    <w:rsid w:val="004603AC"/>
    <w:rsid w:val="00460504"/>
    <w:rsid w:val="00460512"/>
    <w:rsid w:val="0046052D"/>
    <w:rsid w:val="0046082C"/>
    <w:rsid w:val="00460851"/>
    <w:rsid w:val="00460C17"/>
    <w:rsid w:val="00461042"/>
    <w:rsid w:val="004616DC"/>
    <w:rsid w:val="004617CA"/>
    <w:rsid w:val="004619BA"/>
    <w:rsid w:val="00461C45"/>
    <w:rsid w:val="00461E25"/>
    <w:rsid w:val="00462784"/>
    <w:rsid w:val="004627EB"/>
    <w:rsid w:val="00462C54"/>
    <w:rsid w:val="0046363B"/>
    <w:rsid w:val="00463729"/>
    <w:rsid w:val="00463ADA"/>
    <w:rsid w:val="00463D56"/>
    <w:rsid w:val="00463E3B"/>
    <w:rsid w:val="0046408A"/>
    <w:rsid w:val="0046436D"/>
    <w:rsid w:val="00464748"/>
    <w:rsid w:val="00464918"/>
    <w:rsid w:val="00465102"/>
    <w:rsid w:val="00465299"/>
    <w:rsid w:val="004652CD"/>
    <w:rsid w:val="004656B4"/>
    <w:rsid w:val="00465A11"/>
    <w:rsid w:val="004665B2"/>
    <w:rsid w:val="00466789"/>
    <w:rsid w:val="00466992"/>
    <w:rsid w:val="00466A1A"/>
    <w:rsid w:val="00466DF6"/>
    <w:rsid w:val="004670F3"/>
    <w:rsid w:val="004671F5"/>
    <w:rsid w:val="0046721B"/>
    <w:rsid w:val="00467465"/>
    <w:rsid w:val="00467864"/>
    <w:rsid w:val="004700A9"/>
    <w:rsid w:val="00470611"/>
    <w:rsid w:val="00470E08"/>
    <w:rsid w:val="00470E63"/>
    <w:rsid w:val="00470F22"/>
    <w:rsid w:val="00471471"/>
    <w:rsid w:val="00471886"/>
    <w:rsid w:val="00471B5A"/>
    <w:rsid w:val="00471B68"/>
    <w:rsid w:val="00471C1C"/>
    <w:rsid w:val="00471F08"/>
    <w:rsid w:val="00472AF2"/>
    <w:rsid w:val="00472C3D"/>
    <w:rsid w:val="00473318"/>
    <w:rsid w:val="004737A7"/>
    <w:rsid w:val="00473861"/>
    <w:rsid w:val="0047396F"/>
    <w:rsid w:val="00474012"/>
    <w:rsid w:val="00474308"/>
    <w:rsid w:val="00474420"/>
    <w:rsid w:val="00474424"/>
    <w:rsid w:val="004745C7"/>
    <w:rsid w:val="004746B4"/>
    <w:rsid w:val="00475291"/>
    <w:rsid w:val="004752B1"/>
    <w:rsid w:val="00475501"/>
    <w:rsid w:val="004755A9"/>
    <w:rsid w:val="00475875"/>
    <w:rsid w:val="004758E9"/>
    <w:rsid w:val="00475BEE"/>
    <w:rsid w:val="00476162"/>
    <w:rsid w:val="00476287"/>
    <w:rsid w:val="00476728"/>
    <w:rsid w:val="00476CD2"/>
    <w:rsid w:val="00476EFB"/>
    <w:rsid w:val="00476FDA"/>
    <w:rsid w:val="004770B2"/>
    <w:rsid w:val="00477957"/>
    <w:rsid w:val="00477A34"/>
    <w:rsid w:val="00477AA2"/>
    <w:rsid w:val="00477C81"/>
    <w:rsid w:val="00477E9B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D41"/>
    <w:rsid w:val="00482F23"/>
    <w:rsid w:val="004831B0"/>
    <w:rsid w:val="00483208"/>
    <w:rsid w:val="00483676"/>
    <w:rsid w:val="00483B43"/>
    <w:rsid w:val="00483BAF"/>
    <w:rsid w:val="00483FDF"/>
    <w:rsid w:val="004840D4"/>
    <w:rsid w:val="004840EC"/>
    <w:rsid w:val="004843E4"/>
    <w:rsid w:val="0048496A"/>
    <w:rsid w:val="00484F3C"/>
    <w:rsid w:val="00484F60"/>
    <w:rsid w:val="00485410"/>
    <w:rsid w:val="00485826"/>
    <w:rsid w:val="00485A9E"/>
    <w:rsid w:val="004863D2"/>
    <w:rsid w:val="00486E8A"/>
    <w:rsid w:val="00487199"/>
    <w:rsid w:val="0048735F"/>
    <w:rsid w:val="00487566"/>
    <w:rsid w:val="0048793A"/>
    <w:rsid w:val="0048798D"/>
    <w:rsid w:val="00487CE5"/>
    <w:rsid w:val="0049028A"/>
    <w:rsid w:val="004904BB"/>
    <w:rsid w:val="00490735"/>
    <w:rsid w:val="00490CC9"/>
    <w:rsid w:val="00490D40"/>
    <w:rsid w:val="0049149F"/>
    <w:rsid w:val="0049190E"/>
    <w:rsid w:val="004919D1"/>
    <w:rsid w:val="00491F4D"/>
    <w:rsid w:val="00492259"/>
    <w:rsid w:val="004926DC"/>
    <w:rsid w:val="00492705"/>
    <w:rsid w:val="0049279F"/>
    <w:rsid w:val="004927B1"/>
    <w:rsid w:val="004928B9"/>
    <w:rsid w:val="00492DF4"/>
    <w:rsid w:val="0049328D"/>
    <w:rsid w:val="00493707"/>
    <w:rsid w:val="00493B30"/>
    <w:rsid w:val="0049452E"/>
    <w:rsid w:val="00494E45"/>
    <w:rsid w:val="0049526D"/>
    <w:rsid w:val="004958BA"/>
    <w:rsid w:val="004959F7"/>
    <w:rsid w:val="00496125"/>
    <w:rsid w:val="0049626E"/>
    <w:rsid w:val="004968C4"/>
    <w:rsid w:val="00496EB4"/>
    <w:rsid w:val="00497773"/>
    <w:rsid w:val="004979F7"/>
    <w:rsid w:val="00497A96"/>
    <w:rsid w:val="00497B7C"/>
    <w:rsid w:val="00497EE6"/>
    <w:rsid w:val="004A00B9"/>
    <w:rsid w:val="004A01DD"/>
    <w:rsid w:val="004A026B"/>
    <w:rsid w:val="004A045C"/>
    <w:rsid w:val="004A0A27"/>
    <w:rsid w:val="004A0A41"/>
    <w:rsid w:val="004A0AF6"/>
    <w:rsid w:val="004A0D2A"/>
    <w:rsid w:val="004A1216"/>
    <w:rsid w:val="004A147D"/>
    <w:rsid w:val="004A190F"/>
    <w:rsid w:val="004A1984"/>
    <w:rsid w:val="004A1E72"/>
    <w:rsid w:val="004A2411"/>
    <w:rsid w:val="004A25F3"/>
    <w:rsid w:val="004A28C5"/>
    <w:rsid w:val="004A2DBF"/>
    <w:rsid w:val="004A2DFF"/>
    <w:rsid w:val="004A3277"/>
    <w:rsid w:val="004A38B2"/>
    <w:rsid w:val="004A3CA0"/>
    <w:rsid w:val="004A3D11"/>
    <w:rsid w:val="004A3E03"/>
    <w:rsid w:val="004A4470"/>
    <w:rsid w:val="004A5040"/>
    <w:rsid w:val="004A5648"/>
    <w:rsid w:val="004A5906"/>
    <w:rsid w:val="004A5BB3"/>
    <w:rsid w:val="004A6037"/>
    <w:rsid w:val="004A69B8"/>
    <w:rsid w:val="004A733B"/>
    <w:rsid w:val="004A75E8"/>
    <w:rsid w:val="004B00D2"/>
    <w:rsid w:val="004B044E"/>
    <w:rsid w:val="004B056E"/>
    <w:rsid w:val="004B0B9A"/>
    <w:rsid w:val="004B0EEB"/>
    <w:rsid w:val="004B13D7"/>
    <w:rsid w:val="004B16F7"/>
    <w:rsid w:val="004B1B88"/>
    <w:rsid w:val="004B1BEF"/>
    <w:rsid w:val="004B1ED1"/>
    <w:rsid w:val="004B2A7D"/>
    <w:rsid w:val="004B2BBA"/>
    <w:rsid w:val="004B307E"/>
    <w:rsid w:val="004B3183"/>
    <w:rsid w:val="004B3555"/>
    <w:rsid w:val="004B3AAC"/>
    <w:rsid w:val="004B4095"/>
    <w:rsid w:val="004B4178"/>
    <w:rsid w:val="004B44C7"/>
    <w:rsid w:val="004B4607"/>
    <w:rsid w:val="004B4680"/>
    <w:rsid w:val="004B4847"/>
    <w:rsid w:val="004B4983"/>
    <w:rsid w:val="004B4A11"/>
    <w:rsid w:val="004B4A48"/>
    <w:rsid w:val="004B4D78"/>
    <w:rsid w:val="004B5436"/>
    <w:rsid w:val="004B59D3"/>
    <w:rsid w:val="004B5B1B"/>
    <w:rsid w:val="004B5B23"/>
    <w:rsid w:val="004B6026"/>
    <w:rsid w:val="004B62CD"/>
    <w:rsid w:val="004B699F"/>
    <w:rsid w:val="004B6D65"/>
    <w:rsid w:val="004B7C9F"/>
    <w:rsid w:val="004C00B2"/>
    <w:rsid w:val="004C041F"/>
    <w:rsid w:val="004C043D"/>
    <w:rsid w:val="004C058C"/>
    <w:rsid w:val="004C06A5"/>
    <w:rsid w:val="004C0CF3"/>
    <w:rsid w:val="004C10E0"/>
    <w:rsid w:val="004C18A9"/>
    <w:rsid w:val="004C1A6B"/>
    <w:rsid w:val="004C210E"/>
    <w:rsid w:val="004C22BA"/>
    <w:rsid w:val="004C23E8"/>
    <w:rsid w:val="004C247A"/>
    <w:rsid w:val="004C2C2E"/>
    <w:rsid w:val="004C3596"/>
    <w:rsid w:val="004C3742"/>
    <w:rsid w:val="004C406E"/>
    <w:rsid w:val="004C4134"/>
    <w:rsid w:val="004C4143"/>
    <w:rsid w:val="004C47FA"/>
    <w:rsid w:val="004C4835"/>
    <w:rsid w:val="004C4992"/>
    <w:rsid w:val="004C4C21"/>
    <w:rsid w:val="004C517E"/>
    <w:rsid w:val="004C5209"/>
    <w:rsid w:val="004C63B5"/>
    <w:rsid w:val="004C63C2"/>
    <w:rsid w:val="004C697A"/>
    <w:rsid w:val="004C6BCA"/>
    <w:rsid w:val="004C6DBD"/>
    <w:rsid w:val="004C7623"/>
    <w:rsid w:val="004C7D44"/>
    <w:rsid w:val="004C7ED0"/>
    <w:rsid w:val="004D00D6"/>
    <w:rsid w:val="004D0C9C"/>
    <w:rsid w:val="004D1054"/>
    <w:rsid w:val="004D13EA"/>
    <w:rsid w:val="004D14BC"/>
    <w:rsid w:val="004D14C1"/>
    <w:rsid w:val="004D1556"/>
    <w:rsid w:val="004D1975"/>
    <w:rsid w:val="004D1A3D"/>
    <w:rsid w:val="004D325A"/>
    <w:rsid w:val="004D3521"/>
    <w:rsid w:val="004D36A1"/>
    <w:rsid w:val="004D36BC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493"/>
    <w:rsid w:val="004D659C"/>
    <w:rsid w:val="004D662D"/>
    <w:rsid w:val="004D6A41"/>
    <w:rsid w:val="004D6ADD"/>
    <w:rsid w:val="004D6B3C"/>
    <w:rsid w:val="004D6F9D"/>
    <w:rsid w:val="004D71BA"/>
    <w:rsid w:val="004D7252"/>
    <w:rsid w:val="004D7AD3"/>
    <w:rsid w:val="004D7CD8"/>
    <w:rsid w:val="004E02B6"/>
    <w:rsid w:val="004E0674"/>
    <w:rsid w:val="004E0B36"/>
    <w:rsid w:val="004E0BC7"/>
    <w:rsid w:val="004E0CBE"/>
    <w:rsid w:val="004E0D07"/>
    <w:rsid w:val="004E10C9"/>
    <w:rsid w:val="004E14C4"/>
    <w:rsid w:val="004E188D"/>
    <w:rsid w:val="004E1918"/>
    <w:rsid w:val="004E1B32"/>
    <w:rsid w:val="004E2A91"/>
    <w:rsid w:val="004E2FB9"/>
    <w:rsid w:val="004E3121"/>
    <w:rsid w:val="004E3F7C"/>
    <w:rsid w:val="004E408A"/>
    <w:rsid w:val="004E4120"/>
    <w:rsid w:val="004E432D"/>
    <w:rsid w:val="004E499D"/>
    <w:rsid w:val="004E4A36"/>
    <w:rsid w:val="004E4BB5"/>
    <w:rsid w:val="004E4D55"/>
    <w:rsid w:val="004E4E0E"/>
    <w:rsid w:val="004E51AF"/>
    <w:rsid w:val="004E52BB"/>
    <w:rsid w:val="004E5821"/>
    <w:rsid w:val="004E6308"/>
    <w:rsid w:val="004E6899"/>
    <w:rsid w:val="004E6E74"/>
    <w:rsid w:val="004E6E84"/>
    <w:rsid w:val="004E78B6"/>
    <w:rsid w:val="004F052C"/>
    <w:rsid w:val="004F07B2"/>
    <w:rsid w:val="004F1090"/>
    <w:rsid w:val="004F13CD"/>
    <w:rsid w:val="004F18BD"/>
    <w:rsid w:val="004F2038"/>
    <w:rsid w:val="004F236F"/>
    <w:rsid w:val="004F23C0"/>
    <w:rsid w:val="004F23CF"/>
    <w:rsid w:val="004F23DA"/>
    <w:rsid w:val="004F2C14"/>
    <w:rsid w:val="004F2FFD"/>
    <w:rsid w:val="004F3776"/>
    <w:rsid w:val="004F394A"/>
    <w:rsid w:val="004F46EE"/>
    <w:rsid w:val="004F4AC9"/>
    <w:rsid w:val="004F5172"/>
    <w:rsid w:val="004F51C7"/>
    <w:rsid w:val="004F549A"/>
    <w:rsid w:val="004F64BC"/>
    <w:rsid w:val="004F6C14"/>
    <w:rsid w:val="004F6DD8"/>
    <w:rsid w:val="004F6EA5"/>
    <w:rsid w:val="004F6EEF"/>
    <w:rsid w:val="004F7114"/>
    <w:rsid w:val="004F7899"/>
    <w:rsid w:val="004F7AFB"/>
    <w:rsid w:val="004F7C1E"/>
    <w:rsid w:val="00500085"/>
    <w:rsid w:val="005004DB"/>
    <w:rsid w:val="00500922"/>
    <w:rsid w:val="00500B5A"/>
    <w:rsid w:val="00500B82"/>
    <w:rsid w:val="00500F1E"/>
    <w:rsid w:val="00500F67"/>
    <w:rsid w:val="00500FA0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185"/>
    <w:rsid w:val="00503B3B"/>
    <w:rsid w:val="0050407A"/>
    <w:rsid w:val="0050437E"/>
    <w:rsid w:val="00504551"/>
    <w:rsid w:val="00504BC6"/>
    <w:rsid w:val="00504ED4"/>
    <w:rsid w:val="00505611"/>
    <w:rsid w:val="005056DA"/>
    <w:rsid w:val="00505C48"/>
    <w:rsid w:val="005060FE"/>
    <w:rsid w:val="00506301"/>
    <w:rsid w:val="00506362"/>
    <w:rsid w:val="005064CD"/>
    <w:rsid w:val="0050674C"/>
    <w:rsid w:val="005069BF"/>
    <w:rsid w:val="00506D22"/>
    <w:rsid w:val="00507353"/>
    <w:rsid w:val="0050762E"/>
    <w:rsid w:val="005076BF"/>
    <w:rsid w:val="00507879"/>
    <w:rsid w:val="00507B6C"/>
    <w:rsid w:val="00507D46"/>
    <w:rsid w:val="00507F44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22B"/>
    <w:rsid w:val="00511F37"/>
    <w:rsid w:val="00511F77"/>
    <w:rsid w:val="00512EB5"/>
    <w:rsid w:val="00513162"/>
    <w:rsid w:val="005135E4"/>
    <w:rsid w:val="0051367C"/>
    <w:rsid w:val="005138C3"/>
    <w:rsid w:val="00513A40"/>
    <w:rsid w:val="00513AD2"/>
    <w:rsid w:val="00513C56"/>
    <w:rsid w:val="0051437E"/>
    <w:rsid w:val="005144DF"/>
    <w:rsid w:val="00514675"/>
    <w:rsid w:val="0051506D"/>
    <w:rsid w:val="00515126"/>
    <w:rsid w:val="00515430"/>
    <w:rsid w:val="00515E01"/>
    <w:rsid w:val="00516387"/>
    <w:rsid w:val="005167FA"/>
    <w:rsid w:val="0051727B"/>
    <w:rsid w:val="00517BCD"/>
    <w:rsid w:val="00517DB6"/>
    <w:rsid w:val="00517E33"/>
    <w:rsid w:val="00520199"/>
    <w:rsid w:val="0052027E"/>
    <w:rsid w:val="00520625"/>
    <w:rsid w:val="00520B13"/>
    <w:rsid w:val="00520BEE"/>
    <w:rsid w:val="00520CA2"/>
    <w:rsid w:val="00520FDC"/>
    <w:rsid w:val="00521371"/>
    <w:rsid w:val="005213B5"/>
    <w:rsid w:val="0052168C"/>
    <w:rsid w:val="00521AD2"/>
    <w:rsid w:val="00521EDD"/>
    <w:rsid w:val="005220D5"/>
    <w:rsid w:val="005225ED"/>
    <w:rsid w:val="00522B81"/>
    <w:rsid w:val="00522E3E"/>
    <w:rsid w:val="00522F28"/>
    <w:rsid w:val="00522F99"/>
    <w:rsid w:val="00523138"/>
    <w:rsid w:val="005235E8"/>
    <w:rsid w:val="00523680"/>
    <w:rsid w:val="00524487"/>
    <w:rsid w:val="005245F5"/>
    <w:rsid w:val="0052469D"/>
    <w:rsid w:val="00524906"/>
    <w:rsid w:val="00524948"/>
    <w:rsid w:val="00524BC0"/>
    <w:rsid w:val="00524BC1"/>
    <w:rsid w:val="00524F98"/>
    <w:rsid w:val="005250B4"/>
    <w:rsid w:val="00525499"/>
    <w:rsid w:val="005256E0"/>
    <w:rsid w:val="00525E40"/>
    <w:rsid w:val="005260F7"/>
    <w:rsid w:val="00526912"/>
    <w:rsid w:val="00526BDB"/>
    <w:rsid w:val="00527096"/>
    <w:rsid w:val="0052719C"/>
    <w:rsid w:val="00527218"/>
    <w:rsid w:val="00527309"/>
    <w:rsid w:val="00527FC6"/>
    <w:rsid w:val="005305F3"/>
    <w:rsid w:val="00530708"/>
    <w:rsid w:val="00530851"/>
    <w:rsid w:val="005309B0"/>
    <w:rsid w:val="00530E05"/>
    <w:rsid w:val="0053109E"/>
    <w:rsid w:val="005310C0"/>
    <w:rsid w:val="005314B5"/>
    <w:rsid w:val="00531535"/>
    <w:rsid w:val="00531693"/>
    <w:rsid w:val="005316BC"/>
    <w:rsid w:val="00531AB3"/>
    <w:rsid w:val="00531F5A"/>
    <w:rsid w:val="005324E1"/>
    <w:rsid w:val="005325FD"/>
    <w:rsid w:val="00532907"/>
    <w:rsid w:val="0053295A"/>
    <w:rsid w:val="0053304B"/>
    <w:rsid w:val="005333E1"/>
    <w:rsid w:val="00533540"/>
    <w:rsid w:val="00533C80"/>
    <w:rsid w:val="005341FF"/>
    <w:rsid w:val="0053458C"/>
    <w:rsid w:val="005347F8"/>
    <w:rsid w:val="00534820"/>
    <w:rsid w:val="00535038"/>
    <w:rsid w:val="0053520A"/>
    <w:rsid w:val="005352C3"/>
    <w:rsid w:val="005361B7"/>
    <w:rsid w:val="005368F3"/>
    <w:rsid w:val="00536920"/>
    <w:rsid w:val="00536996"/>
    <w:rsid w:val="00536A8F"/>
    <w:rsid w:val="00536C22"/>
    <w:rsid w:val="00536E94"/>
    <w:rsid w:val="00537230"/>
    <w:rsid w:val="0053727E"/>
    <w:rsid w:val="00537780"/>
    <w:rsid w:val="00537DA7"/>
    <w:rsid w:val="00537E58"/>
    <w:rsid w:val="00540043"/>
    <w:rsid w:val="005404BB"/>
    <w:rsid w:val="00540515"/>
    <w:rsid w:val="00540C36"/>
    <w:rsid w:val="00540C40"/>
    <w:rsid w:val="00540DC0"/>
    <w:rsid w:val="00540EF6"/>
    <w:rsid w:val="00541053"/>
    <w:rsid w:val="0054127A"/>
    <w:rsid w:val="00541AD7"/>
    <w:rsid w:val="00541D6B"/>
    <w:rsid w:val="00542081"/>
    <w:rsid w:val="0054237E"/>
    <w:rsid w:val="00542507"/>
    <w:rsid w:val="00542C90"/>
    <w:rsid w:val="005432F9"/>
    <w:rsid w:val="00543356"/>
    <w:rsid w:val="0054347C"/>
    <w:rsid w:val="0054360F"/>
    <w:rsid w:val="005438B4"/>
    <w:rsid w:val="00543918"/>
    <w:rsid w:val="00543E6B"/>
    <w:rsid w:val="00544039"/>
    <w:rsid w:val="005447B9"/>
    <w:rsid w:val="005448DD"/>
    <w:rsid w:val="005449AC"/>
    <w:rsid w:val="00544B75"/>
    <w:rsid w:val="005453EB"/>
    <w:rsid w:val="00545494"/>
    <w:rsid w:val="00545CDF"/>
    <w:rsid w:val="00545CFA"/>
    <w:rsid w:val="00545EC2"/>
    <w:rsid w:val="00545FC8"/>
    <w:rsid w:val="00546D3C"/>
    <w:rsid w:val="00546ECD"/>
    <w:rsid w:val="0054711B"/>
    <w:rsid w:val="00547181"/>
    <w:rsid w:val="005471EB"/>
    <w:rsid w:val="005478B5"/>
    <w:rsid w:val="00547903"/>
    <w:rsid w:val="00547B06"/>
    <w:rsid w:val="0055089E"/>
    <w:rsid w:val="00550BFD"/>
    <w:rsid w:val="00550D47"/>
    <w:rsid w:val="00550E3F"/>
    <w:rsid w:val="00550EBF"/>
    <w:rsid w:val="00551225"/>
    <w:rsid w:val="00551452"/>
    <w:rsid w:val="00551A1A"/>
    <w:rsid w:val="00551D88"/>
    <w:rsid w:val="00551EB6"/>
    <w:rsid w:val="00551FCD"/>
    <w:rsid w:val="0055210B"/>
    <w:rsid w:val="00552225"/>
    <w:rsid w:val="00552EA7"/>
    <w:rsid w:val="0055307A"/>
    <w:rsid w:val="005536A7"/>
    <w:rsid w:val="00553C19"/>
    <w:rsid w:val="00554041"/>
    <w:rsid w:val="005541C7"/>
    <w:rsid w:val="00554867"/>
    <w:rsid w:val="00554A0E"/>
    <w:rsid w:val="00556499"/>
    <w:rsid w:val="005566E4"/>
    <w:rsid w:val="00557180"/>
    <w:rsid w:val="00557653"/>
    <w:rsid w:val="00557CCE"/>
    <w:rsid w:val="00557FDE"/>
    <w:rsid w:val="0056079D"/>
    <w:rsid w:val="005608CD"/>
    <w:rsid w:val="00560A56"/>
    <w:rsid w:val="00561078"/>
    <w:rsid w:val="005610A4"/>
    <w:rsid w:val="0056134D"/>
    <w:rsid w:val="005616F3"/>
    <w:rsid w:val="00561B02"/>
    <w:rsid w:val="00561CBA"/>
    <w:rsid w:val="00561E60"/>
    <w:rsid w:val="00562027"/>
    <w:rsid w:val="005623CA"/>
    <w:rsid w:val="005625A4"/>
    <w:rsid w:val="00562A5F"/>
    <w:rsid w:val="0056314F"/>
    <w:rsid w:val="005634B2"/>
    <w:rsid w:val="00563917"/>
    <w:rsid w:val="00563FFE"/>
    <w:rsid w:val="00564B1D"/>
    <w:rsid w:val="005651BF"/>
    <w:rsid w:val="0056534E"/>
    <w:rsid w:val="005653C5"/>
    <w:rsid w:val="005653F1"/>
    <w:rsid w:val="00565578"/>
    <w:rsid w:val="005657E8"/>
    <w:rsid w:val="0056598D"/>
    <w:rsid w:val="00565BA9"/>
    <w:rsid w:val="00565BB8"/>
    <w:rsid w:val="00565D3A"/>
    <w:rsid w:val="005664BB"/>
    <w:rsid w:val="00566623"/>
    <w:rsid w:val="0056675A"/>
    <w:rsid w:val="00566936"/>
    <w:rsid w:val="005669A7"/>
    <w:rsid w:val="00566A9A"/>
    <w:rsid w:val="00566B92"/>
    <w:rsid w:val="0056708E"/>
    <w:rsid w:val="00567234"/>
    <w:rsid w:val="00567E19"/>
    <w:rsid w:val="00570490"/>
    <w:rsid w:val="005704D4"/>
    <w:rsid w:val="00570751"/>
    <w:rsid w:val="00570A87"/>
    <w:rsid w:val="00571409"/>
    <w:rsid w:val="005714AF"/>
    <w:rsid w:val="005717B9"/>
    <w:rsid w:val="005717DC"/>
    <w:rsid w:val="00571C47"/>
    <w:rsid w:val="00572048"/>
    <w:rsid w:val="0057289E"/>
    <w:rsid w:val="00572B92"/>
    <w:rsid w:val="00572CD5"/>
    <w:rsid w:val="00572DEB"/>
    <w:rsid w:val="005730BB"/>
    <w:rsid w:val="00573453"/>
    <w:rsid w:val="00573AF0"/>
    <w:rsid w:val="00573D33"/>
    <w:rsid w:val="00573DD1"/>
    <w:rsid w:val="005748A5"/>
    <w:rsid w:val="00574EF7"/>
    <w:rsid w:val="00574FC9"/>
    <w:rsid w:val="00575999"/>
    <w:rsid w:val="00575BB2"/>
    <w:rsid w:val="0057646B"/>
    <w:rsid w:val="0057655B"/>
    <w:rsid w:val="00576E93"/>
    <w:rsid w:val="0057762F"/>
    <w:rsid w:val="005779B3"/>
    <w:rsid w:val="00577C3A"/>
    <w:rsid w:val="0058067E"/>
    <w:rsid w:val="005812BD"/>
    <w:rsid w:val="00581603"/>
    <w:rsid w:val="00581856"/>
    <w:rsid w:val="00581D7B"/>
    <w:rsid w:val="00581F67"/>
    <w:rsid w:val="00582A63"/>
    <w:rsid w:val="00582B94"/>
    <w:rsid w:val="00582BF4"/>
    <w:rsid w:val="00582D07"/>
    <w:rsid w:val="00582EF5"/>
    <w:rsid w:val="005833F9"/>
    <w:rsid w:val="0058364A"/>
    <w:rsid w:val="005838DD"/>
    <w:rsid w:val="00583A06"/>
    <w:rsid w:val="00584160"/>
    <w:rsid w:val="005848F0"/>
    <w:rsid w:val="00584B21"/>
    <w:rsid w:val="00585192"/>
    <w:rsid w:val="005852F8"/>
    <w:rsid w:val="005856EE"/>
    <w:rsid w:val="00585A56"/>
    <w:rsid w:val="00586271"/>
    <w:rsid w:val="00586D47"/>
    <w:rsid w:val="00586F4A"/>
    <w:rsid w:val="00586FE0"/>
    <w:rsid w:val="00587CF0"/>
    <w:rsid w:val="00587D96"/>
    <w:rsid w:val="0059072A"/>
    <w:rsid w:val="00590867"/>
    <w:rsid w:val="00590C1D"/>
    <w:rsid w:val="00590E64"/>
    <w:rsid w:val="005914FF"/>
    <w:rsid w:val="005918C4"/>
    <w:rsid w:val="005919EC"/>
    <w:rsid w:val="00591BF7"/>
    <w:rsid w:val="00591F1A"/>
    <w:rsid w:val="00591F62"/>
    <w:rsid w:val="00591FA8"/>
    <w:rsid w:val="00592530"/>
    <w:rsid w:val="005926B1"/>
    <w:rsid w:val="005929F2"/>
    <w:rsid w:val="00592D18"/>
    <w:rsid w:val="00593582"/>
    <w:rsid w:val="00593900"/>
    <w:rsid w:val="00593968"/>
    <w:rsid w:val="00594031"/>
    <w:rsid w:val="0059448B"/>
    <w:rsid w:val="00594570"/>
    <w:rsid w:val="00594A50"/>
    <w:rsid w:val="00594C38"/>
    <w:rsid w:val="00594E41"/>
    <w:rsid w:val="0059525E"/>
    <w:rsid w:val="00595380"/>
    <w:rsid w:val="0059552D"/>
    <w:rsid w:val="00595627"/>
    <w:rsid w:val="00595AEE"/>
    <w:rsid w:val="00595C49"/>
    <w:rsid w:val="00595DBD"/>
    <w:rsid w:val="005965AD"/>
    <w:rsid w:val="005967B6"/>
    <w:rsid w:val="0059688C"/>
    <w:rsid w:val="00596B91"/>
    <w:rsid w:val="00596D17"/>
    <w:rsid w:val="00596F2C"/>
    <w:rsid w:val="00596F9D"/>
    <w:rsid w:val="005975D5"/>
    <w:rsid w:val="00597694"/>
    <w:rsid w:val="005976DB"/>
    <w:rsid w:val="00597831"/>
    <w:rsid w:val="00597D8A"/>
    <w:rsid w:val="00597FD3"/>
    <w:rsid w:val="005A02A7"/>
    <w:rsid w:val="005A0557"/>
    <w:rsid w:val="005A0999"/>
    <w:rsid w:val="005A0FEC"/>
    <w:rsid w:val="005A103D"/>
    <w:rsid w:val="005A12BE"/>
    <w:rsid w:val="005A150C"/>
    <w:rsid w:val="005A2058"/>
    <w:rsid w:val="005A21E0"/>
    <w:rsid w:val="005A226C"/>
    <w:rsid w:val="005A24C0"/>
    <w:rsid w:val="005A25AC"/>
    <w:rsid w:val="005A2AEB"/>
    <w:rsid w:val="005A3AC4"/>
    <w:rsid w:val="005A4765"/>
    <w:rsid w:val="005A4B2B"/>
    <w:rsid w:val="005A4DAB"/>
    <w:rsid w:val="005A4F32"/>
    <w:rsid w:val="005A4F8C"/>
    <w:rsid w:val="005A5706"/>
    <w:rsid w:val="005A591E"/>
    <w:rsid w:val="005A59C2"/>
    <w:rsid w:val="005A59D3"/>
    <w:rsid w:val="005A5AD7"/>
    <w:rsid w:val="005A5C88"/>
    <w:rsid w:val="005A5DCE"/>
    <w:rsid w:val="005A61AA"/>
    <w:rsid w:val="005A63EA"/>
    <w:rsid w:val="005A6686"/>
    <w:rsid w:val="005A73DA"/>
    <w:rsid w:val="005A75BF"/>
    <w:rsid w:val="005A7D9C"/>
    <w:rsid w:val="005A7EE0"/>
    <w:rsid w:val="005B02ED"/>
    <w:rsid w:val="005B0C6E"/>
    <w:rsid w:val="005B0D86"/>
    <w:rsid w:val="005B0F58"/>
    <w:rsid w:val="005B1EA1"/>
    <w:rsid w:val="005B20BF"/>
    <w:rsid w:val="005B2685"/>
    <w:rsid w:val="005B26C2"/>
    <w:rsid w:val="005B294B"/>
    <w:rsid w:val="005B2B79"/>
    <w:rsid w:val="005B37D6"/>
    <w:rsid w:val="005B390F"/>
    <w:rsid w:val="005B3985"/>
    <w:rsid w:val="005B44FF"/>
    <w:rsid w:val="005B472D"/>
    <w:rsid w:val="005B4940"/>
    <w:rsid w:val="005B4B22"/>
    <w:rsid w:val="005B4CE0"/>
    <w:rsid w:val="005B4D38"/>
    <w:rsid w:val="005B4EB9"/>
    <w:rsid w:val="005B511E"/>
    <w:rsid w:val="005B5295"/>
    <w:rsid w:val="005B53A2"/>
    <w:rsid w:val="005B5487"/>
    <w:rsid w:val="005B54BA"/>
    <w:rsid w:val="005B60B1"/>
    <w:rsid w:val="005B6365"/>
    <w:rsid w:val="005B65FD"/>
    <w:rsid w:val="005B6AD2"/>
    <w:rsid w:val="005B6B46"/>
    <w:rsid w:val="005B6D89"/>
    <w:rsid w:val="005B6E6A"/>
    <w:rsid w:val="005B760D"/>
    <w:rsid w:val="005B7C36"/>
    <w:rsid w:val="005B7E01"/>
    <w:rsid w:val="005C0076"/>
    <w:rsid w:val="005C02F9"/>
    <w:rsid w:val="005C0504"/>
    <w:rsid w:val="005C0613"/>
    <w:rsid w:val="005C065F"/>
    <w:rsid w:val="005C0681"/>
    <w:rsid w:val="005C171E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350A"/>
    <w:rsid w:val="005C3946"/>
    <w:rsid w:val="005C3CD4"/>
    <w:rsid w:val="005C3E11"/>
    <w:rsid w:val="005C3F82"/>
    <w:rsid w:val="005C4259"/>
    <w:rsid w:val="005C4AC7"/>
    <w:rsid w:val="005C4D80"/>
    <w:rsid w:val="005C5234"/>
    <w:rsid w:val="005C5356"/>
    <w:rsid w:val="005C58AE"/>
    <w:rsid w:val="005C59FF"/>
    <w:rsid w:val="005C5AC3"/>
    <w:rsid w:val="005C612F"/>
    <w:rsid w:val="005C618D"/>
    <w:rsid w:val="005C651B"/>
    <w:rsid w:val="005C6A06"/>
    <w:rsid w:val="005C6A80"/>
    <w:rsid w:val="005C721B"/>
    <w:rsid w:val="005C7227"/>
    <w:rsid w:val="005C76E7"/>
    <w:rsid w:val="005C7718"/>
    <w:rsid w:val="005C78B7"/>
    <w:rsid w:val="005C7989"/>
    <w:rsid w:val="005C7C9C"/>
    <w:rsid w:val="005C7DC8"/>
    <w:rsid w:val="005C7FB6"/>
    <w:rsid w:val="005D014A"/>
    <w:rsid w:val="005D060C"/>
    <w:rsid w:val="005D0756"/>
    <w:rsid w:val="005D0A4B"/>
    <w:rsid w:val="005D0B32"/>
    <w:rsid w:val="005D0C49"/>
    <w:rsid w:val="005D0CF8"/>
    <w:rsid w:val="005D154B"/>
    <w:rsid w:val="005D15F5"/>
    <w:rsid w:val="005D16F7"/>
    <w:rsid w:val="005D1A47"/>
    <w:rsid w:val="005D1BA9"/>
    <w:rsid w:val="005D1D9B"/>
    <w:rsid w:val="005D2295"/>
    <w:rsid w:val="005D24A0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53A"/>
    <w:rsid w:val="005D6CE3"/>
    <w:rsid w:val="005D6DD4"/>
    <w:rsid w:val="005D6ED8"/>
    <w:rsid w:val="005D6F76"/>
    <w:rsid w:val="005D752C"/>
    <w:rsid w:val="005D7805"/>
    <w:rsid w:val="005D7824"/>
    <w:rsid w:val="005D7935"/>
    <w:rsid w:val="005D7D0E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12F0"/>
    <w:rsid w:val="005E1432"/>
    <w:rsid w:val="005E144E"/>
    <w:rsid w:val="005E14FC"/>
    <w:rsid w:val="005E1D22"/>
    <w:rsid w:val="005E2222"/>
    <w:rsid w:val="005E3025"/>
    <w:rsid w:val="005E34E6"/>
    <w:rsid w:val="005E4B66"/>
    <w:rsid w:val="005E4CBF"/>
    <w:rsid w:val="005E4D94"/>
    <w:rsid w:val="005E4F15"/>
    <w:rsid w:val="005E5263"/>
    <w:rsid w:val="005E5584"/>
    <w:rsid w:val="005E5734"/>
    <w:rsid w:val="005E58A6"/>
    <w:rsid w:val="005E59E3"/>
    <w:rsid w:val="005E5A79"/>
    <w:rsid w:val="005E5F3B"/>
    <w:rsid w:val="005E6280"/>
    <w:rsid w:val="005E6A41"/>
    <w:rsid w:val="005E6A68"/>
    <w:rsid w:val="005E6CFF"/>
    <w:rsid w:val="005E6D5E"/>
    <w:rsid w:val="005E6DB3"/>
    <w:rsid w:val="005E7213"/>
    <w:rsid w:val="005E7793"/>
    <w:rsid w:val="005E78A3"/>
    <w:rsid w:val="005E7A11"/>
    <w:rsid w:val="005E7D84"/>
    <w:rsid w:val="005F016C"/>
    <w:rsid w:val="005F0C35"/>
    <w:rsid w:val="005F0E22"/>
    <w:rsid w:val="005F0F9D"/>
    <w:rsid w:val="005F1096"/>
    <w:rsid w:val="005F12BE"/>
    <w:rsid w:val="005F1714"/>
    <w:rsid w:val="005F1F2E"/>
    <w:rsid w:val="005F227C"/>
    <w:rsid w:val="005F23D4"/>
    <w:rsid w:val="005F2773"/>
    <w:rsid w:val="005F2B54"/>
    <w:rsid w:val="005F2F54"/>
    <w:rsid w:val="005F30B3"/>
    <w:rsid w:val="005F35F8"/>
    <w:rsid w:val="005F38F4"/>
    <w:rsid w:val="005F4140"/>
    <w:rsid w:val="005F45BE"/>
    <w:rsid w:val="005F4617"/>
    <w:rsid w:val="005F46B6"/>
    <w:rsid w:val="005F4E7F"/>
    <w:rsid w:val="005F4FB1"/>
    <w:rsid w:val="005F5559"/>
    <w:rsid w:val="005F56B2"/>
    <w:rsid w:val="005F5B53"/>
    <w:rsid w:val="005F5E01"/>
    <w:rsid w:val="005F5EA9"/>
    <w:rsid w:val="005F5F4D"/>
    <w:rsid w:val="005F6262"/>
    <w:rsid w:val="005F67C6"/>
    <w:rsid w:val="005F67FC"/>
    <w:rsid w:val="005F69A6"/>
    <w:rsid w:val="005F7D02"/>
    <w:rsid w:val="00600100"/>
    <w:rsid w:val="00600277"/>
    <w:rsid w:val="0060071B"/>
    <w:rsid w:val="006009A0"/>
    <w:rsid w:val="00600C6A"/>
    <w:rsid w:val="006012EE"/>
    <w:rsid w:val="00601533"/>
    <w:rsid w:val="00601E1E"/>
    <w:rsid w:val="00601FE3"/>
    <w:rsid w:val="006021CC"/>
    <w:rsid w:val="0060236E"/>
    <w:rsid w:val="006025EB"/>
    <w:rsid w:val="006026BB"/>
    <w:rsid w:val="006028F1"/>
    <w:rsid w:val="00602D9B"/>
    <w:rsid w:val="006033EB"/>
    <w:rsid w:val="00603563"/>
    <w:rsid w:val="006036CB"/>
    <w:rsid w:val="0060380D"/>
    <w:rsid w:val="00603B9C"/>
    <w:rsid w:val="00603D65"/>
    <w:rsid w:val="00604152"/>
    <w:rsid w:val="006042B2"/>
    <w:rsid w:val="0060469E"/>
    <w:rsid w:val="006046D3"/>
    <w:rsid w:val="006046DF"/>
    <w:rsid w:val="00604C16"/>
    <w:rsid w:val="006058C0"/>
    <w:rsid w:val="006058CF"/>
    <w:rsid w:val="00605A68"/>
    <w:rsid w:val="00605B5D"/>
    <w:rsid w:val="00605DD2"/>
    <w:rsid w:val="00606393"/>
    <w:rsid w:val="00606685"/>
    <w:rsid w:val="006066F3"/>
    <w:rsid w:val="00606BD4"/>
    <w:rsid w:val="00606D7B"/>
    <w:rsid w:val="00606EDB"/>
    <w:rsid w:val="00606FBD"/>
    <w:rsid w:val="00606FD0"/>
    <w:rsid w:val="0060719B"/>
    <w:rsid w:val="006072DF"/>
    <w:rsid w:val="006077FC"/>
    <w:rsid w:val="006078E5"/>
    <w:rsid w:val="00607A29"/>
    <w:rsid w:val="00607B0D"/>
    <w:rsid w:val="00607B30"/>
    <w:rsid w:val="00607D94"/>
    <w:rsid w:val="00607E3A"/>
    <w:rsid w:val="00610272"/>
    <w:rsid w:val="0061062B"/>
    <w:rsid w:val="0061069F"/>
    <w:rsid w:val="006108B7"/>
    <w:rsid w:val="00610AA1"/>
    <w:rsid w:val="00610D63"/>
    <w:rsid w:val="006113AA"/>
    <w:rsid w:val="006124A7"/>
    <w:rsid w:val="00612665"/>
    <w:rsid w:val="0061279A"/>
    <w:rsid w:val="00612A67"/>
    <w:rsid w:val="00612A82"/>
    <w:rsid w:val="00612B42"/>
    <w:rsid w:val="00612D2D"/>
    <w:rsid w:val="00612DAE"/>
    <w:rsid w:val="00613436"/>
    <w:rsid w:val="00613E90"/>
    <w:rsid w:val="006140E0"/>
    <w:rsid w:val="00614519"/>
    <w:rsid w:val="0061461A"/>
    <w:rsid w:val="00614823"/>
    <w:rsid w:val="00614D58"/>
    <w:rsid w:val="0061505E"/>
    <w:rsid w:val="00615741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17E55"/>
    <w:rsid w:val="0062030D"/>
    <w:rsid w:val="00620446"/>
    <w:rsid w:val="00620485"/>
    <w:rsid w:val="00620B3A"/>
    <w:rsid w:val="00620D47"/>
    <w:rsid w:val="00620D9E"/>
    <w:rsid w:val="00620DA6"/>
    <w:rsid w:val="00620FA3"/>
    <w:rsid w:val="0062138D"/>
    <w:rsid w:val="006214D2"/>
    <w:rsid w:val="00621C31"/>
    <w:rsid w:val="00621C5F"/>
    <w:rsid w:val="00621F3C"/>
    <w:rsid w:val="00621F4E"/>
    <w:rsid w:val="0062273D"/>
    <w:rsid w:val="0062283A"/>
    <w:rsid w:val="00622844"/>
    <w:rsid w:val="00622A1A"/>
    <w:rsid w:val="00622F0B"/>
    <w:rsid w:val="0062301E"/>
    <w:rsid w:val="006232A9"/>
    <w:rsid w:val="00623339"/>
    <w:rsid w:val="00623528"/>
    <w:rsid w:val="00623563"/>
    <w:rsid w:val="006236BC"/>
    <w:rsid w:val="0062380F"/>
    <w:rsid w:val="00623840"/>
    <w:rsid w:val="0062388B"/>
    <w:rsid w:val="00623B74"/>
    <w:rsid w:val="00624117"/>
    <w:rsid w:val="006245FE"/>
    <w:rsid w:val="00624822"/>
    <w:rsid w:val="00624B08"/>
    <w:rsid w:val="00624C80"/>
    <w:rsid w:val="006258AE"/>
    <w:rsid w:val="006261B9"/>
    <w:rsid w:val="00627474"/>
    <w:rsid w:val="00627907"/>
    <w:rsid w:val="00627C15"/>
    <w:rsid w:val="00627E5B"/>
    <w:rsid w:val="006300B4"/>
    <w:rsid w:val="00630A70"/>
    <w:rsid w:val="00630E38"/>
    <w:rsid w:val="00631488"/>
    <w:rsid w:val="00631953"/>
    <w:rsid w:val="006321FA"/>
    <w:rsid w:val="00632416"/>
    <w:rsid w:val="006326C0"/>
    <w:rsid w:val="006326E7"/>
    <w:rsid w:val="006328C0"/>
    <w:rsid w:val="006329B8"/>
    <w:rsid w:val="0063301A"/>
    <w:rsid w:val="00633802"/>
    <w:rsid w:val="006342B5"/>
    <w:rsid w:val="006343CB"/>
    <w:rsid w:val="006343F7"/>
    <w:rsid w:val="0063479B"/>
    <w:rsid w:val="00634ACE"/>
    <w:rsid w:val="00634EB8"/>
    <w:rsid w:val="006353F0"/>
    <w:rsid w:val="006354B1"/>
    <w:rsid w:val="00635513"/>
    <w:rsid w:val="006357F0"/>
    <w:rsid w:val="00635AA6"/>
    <w:rsid w:val="00636395"/>
    <w:rsid w:val="00636710"/>
    <w:rsid w:val="00636EA2"/>
    <w:rsid w:val="00637473"/>
    <w:rsid w:val="0063774C"/>
    <w:rsid w:val="006378FF"/>
    <w:rsid w:val="00637BB8"/>
    <w:rsid w:val="00637D7F"/>
    <w:rsid w:val="006404AE"/>
    <w:rsid w:val="006411C6"/>
    <w:rsid w:val="00641292"/>
    <w:rsid w:val="00641454"/>
    <w:rsid w:val="00641554"/>
    <w:rsid w:val="006415DD"/>
    <w:rsid w:val="00641980"/>
    <w:rsid w:val="006419AC"/>
    <w:rsid w:val="00642590"/>
    <w:rsid w:val="0064277D"/>
    <w:rsid w:val="00642808"/>
    <w:rsid w:val="006430BD"/>
    <w:rsid w:val="00643505"/>
    <w:rsid w:val="0064356E"/>
    <w:rsid w:val="00643716"/>
    <w:rsid w:val="00643B8E"/>
    <w:rsid w:val="00643DBF"/>
    <w:rsid w:val="00643F75"/>
    <w:rsid w:val="00643F81"/>
    <w:rsid w:val="00643F9E"/>
    <w:rsid w:val="00644388"/>
    <w:rsid w:val="006445A3"/>
    <w:rsid w:val="006445A9"/>
    <w:rsid w:val="00645125"/>
    <w:rsid w:val="006454DF"/>
    <w:rsid w:val="0064573D"/>
    <w:rsid w:val="00645AF8"/>
    <w:rsid w:val="00645CB2"/>
    <w:rsid w:val="006462DE"/>
    <w:rsid w:val="006469F7"/>
    <w:rsid w:val="00647089"/>
    <w:rsid w:val="006474DB"/>
    <w:rsid w:val="00647803"/>
    <w:rsid w:val="00647A7D"/>
    <w:rsid w:val="00647C23"/>
    <w:rsid w:val="00647F3D"/>
    <w:rsid w:val="00650069"/>
    <w:rsid w:val="006501AA"/>
    <w:rsid w:val="00650243"/>
    <w:rsid w:val="006506F4"/>
    <w:rsid w:val="00650D3C"/>
    <w:rsid w:val="00651179"/>
    <w:rsid w:val="0065137F"/>
    <w:rsid w:val="006515C5"/>
    <w:rsid w:val="00651928"/>
    <w:rsid w:val="00651DC7"/>
    <w:rsid w:val="00651E44"/>
    <w:rsid w:val="00651F9F"/>
    <w:rsid w:val="0065217A"/>
    <w:rsid w:val="00652225"/>
    <w:rsid w:val="00652A6A"/>
    <w:rsid w:val="00652FAB"/>
    <w:rsid w:val="006533D9"/>
    <w:rsid w:val="006538E0"/>
    <w:rsid w:val="00653B0B"/>
    <w:rsid w:val="00653BB4"/>
    <w:rsid w:val="00653BD4"/>
    <w:rsid w:val="0065419B"/>
    <w:rsid w:val="00654519"/>
    <w:rsid w:val="00654B6B"/>
    <w:rsid w:val="006555F6"/>
    <w:rsid w:val="00655D11"/>
    <w:rsid w:val="00655EF7"/>
    <w:rsid w:val="006562F5"/>
    <w:rsid w:val="00656937"/>
    <w:rsid w:val="00656D3D"/>
    <w:rsid w:val="006570AD"/>
    <w:rsid w:val="006570D5"/>
    <w:rsid w:val="00657523"/>
    <w:rsid w:val="00657942"/>
    <w:rsid w:val="00657BFD"/>
    <w:rsid w:val="006607BC"/>
    <w:rsid w:val="00660921"/>
    <w:rsid w:val="00661090"/>
    <w:rsid w:val="006611B4"/>
    <w:rsid w:val="00661267"/>
    <w:rsid w:val="00661432"/>
    <w:rsid w:val="0066148A"/>
    <w:rsid w:val="00661495"/>
    <w:rsid w:val="00661AFA"/>
    <w:rsid w:val="00662053"/>
    <w:rsid w:val="006620DD"/>
    <w:rsid w:val="006623D5"/>
    <w:rsid w:val="006625F4"/>
    <w:rsid w:val="006627A8"/>
    <w:rsid w:val="0066285B"/>
    <w:rsid w:val="00662E6D"/>
    <w:rsid w:val="006630B0"/>
    <w:rsid w:val="00663560"/>
    <w:rsid w:val="006635D7"/>
    <w:rsid w:val="00663DC6"/>
    <w:rsid w:val="00664770"/>
    <w:rsid w:val="0066478B"/>
    <w:rsid w:val="00664AAC"/>
    <w:rsid w:val="00664BDD"/>
    <w:rsid w:val="00664BE7"/>
    <w:rsid w:val="00664CBD"/>
    <w:rsid w:val="00664D58"/>
    <w:rsid w:val="006652B3"/>
    <w:rsid w:val="0066565F"/>
    <w:rsid w:val="006656AC"/>
    <w:rsid w:val="006659F2"/>
    <w:rsid w:val="00665A95"/>
    <w:rsid w:val="0066600F"/>
    <w:rsid w:val="006661F3"/>
    <w:rsid w:val="00666352"/>
    <w:rsid w:val="006664CD"/>
    <w:rsid w:val="006669A3"/>
    <w:rsid w:val="00666AC9"/>
    <w:rsid w:val="00666B10"/>
    <w:rsid w:val="00667181"/>
    <w:rsid w:val="00667208"/>
    <w:rsid w:val="00667AF7"/>
    <w:rsid w:val="00667D0A"/>
    <w:rsid w:val="00667EC2"/>
    <w:rsid w:val="00670235"/>
    <w:rsid w:val="006702D8"/>
    <w:rsid w:val="00670683"/>
    <w:rsid w:val="00670712"/>
    <w:rsid w:val="00670DE6"/>
    <w:rsid w:val="00670E05"/>
    <w:rsid w:val="00670E67"/>
    <w:rsid w:val="0067103D"/>
    <w:rsid w:val="006710CF"/>
    <w:rsid w:val="00671768"/>
    <w:rsid w:val="006717FE"/>
    <w:rsid w:val="006719C7"/>
    <w:rsid w:val="00671D21"/>
    <w:rsid w:val="00671EBE"/>
    <w:rsid w:val="00671FF7"/>
    <w:rsid w:val="00673108"/>
    <w:rsid w:val="0067313B"/>
    <w:rsid w:val="006732CA"/>
    <w:rsid w:val="006737A8"/>
    <w:rsid w:val="00673E37"/>
    <w:rsid w:val="006741DE"/>
    <w:rsid w:val="006745E7"/>
    <w:rsid w:val="0067461C"/>
    <w:rsid w:val="0067517A"/>
    <w:rsid w:val="00675816"/>
    <w:rsid w:val="006759F3"/>
    <w:rsid w:val="00675A48"/>
    <w:rsid w:val="00675D11"/>
    <w:rsid w:val="00675DB0"/>
    <w:rsid w:val="00675F82"/>
    <w:rsid w:val="0067636B"/>
    <w:rsid w:val="00676441"/>
    <w:rsid w:val="006768CB"/>
    <w:rsid w:val="006769EC"/>
    <w:rsid w:val="00676C01"/>
    <w:rsid w:val="00676CD6"/>
    <w:rsid w:val="006772BD"/>
    <w:rsid w:val="00677495"/>
    <w:rsid w:val="006774BC"/>
    <w:rsid w:val="006778FD"/>
    <w:rsid w:val="00677A54"/>
    <w:rsid w:val="00677C82"/>
    <w:rsid w:val="00677DAA"/>
    <w:rsid w:val="00677F11"/>
    <w:rsid w:val="0068042F"/>
    <w:rsid w:val="00680C83"/>
    <w:rsid w:val="00680E07"/>
    <w:rsid w:val="0068164E"/>
    <w:rsid w:val="0068167F"/>
    <w:rsid w:val="00681C01"/>
    <w:rsid w:val="00682469"/>
    <w:rsid w:val="006827E4"/>
    <w:rsid w:val="006827EF"/>
    <w:rsid w:val="00682B4C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298"/>
    <w:rsid w:val="006853D9"/>
    <w:rsid w:val="006859B3"/>
    <w:rsid w:val="00685D26"/>
    <w:rsid w:val="00685DF9"/>
    <w:rsid w:val="00686412"/>
    <w:rsid w:val="00686BB3"/>
    <w:rsid w:val="006872E8"/>
    <w:rsid w:val="00687415"/>
    <w:rsid w:val="006875E5"/>
    <w:rsid w:val="0068797D"/>
    <w:rsid w:val="00687DAE"/>
    <w:rsid w:val="00690446"/>
    <w:rsid w:val="00690462"/>
    <w:rsid w:val="00690465"/>
    <w:rsid w:val="006908C9"/>
    <w:rsid w:val="00690AF1"/>
    <w:rsid w:val="00690F23"/>
    <w:rsid w:val="00690F5E"/>
    <w:rsid w:val="00691344"/>
    <w:rsid w:val="006918E6"/>
    <w:rsid w:val="00691C07"/>
    <w:rsid w:val="00691D40"/>
    <w:rsid w:val="00691EE3"/>
    <w:rsid w:val="00691FDA"/>
    <w:rsid w:val="00692489"/>
    <w:rsid w:val="006928C2"/>
    <w:rsid w:val="00692C40"/>
    <w:rsid w:val="00692EA0"/>
    <w:rsid w:val="00692F07"/>
    <w:rsid w:val="00693293"/>
    <w:rsid w:val="006933D2"/>
    <w:rsid w:val="00693504"/>
    <w:rsid w:val="00693647"/>
    <w:rsid w:val="00693683"/>
    <w:rsid w:val="00693A98"/>
    <w:rsid w:val="00693D70"/>
    <w:rsid w:val="00693E5B"/>
    <w:rsid w:val="006947AF"/>
    <w:rsid w:val="00694A86"/>
    <w:rsid w:val="00694E02"/>
    <w:rsid w:val="00694FC5"/>
    <w:rsid w:val="00695470"/>
    <w:rsid w:val="00695C8C"/>
    <w:rsid w:val="00695D8E"/>
    <w:rsid w:val="0069602B"/>
    <w:rsid w:val="006960DE"/>
    <w:rsid w:val="00696148"/>
    <w:rsid w:val="006965FB"/>
    <w:rsid w:val="00696659"/>
    <w:rsid w:val="00696C49"/>
    <w:rsid w:val="00697714"/>
    <w:rsid w:val="006977E2"/>
    <w:rsid w:val="00697C61"/>
    <w:rsid w:val="00697CC2"/>
    <w:rsid w:val="00697CE2"/>
    <w:rsid w:val="00697E42"/>
    <w:rsid w:val="006A033A"/>
    <w:rsid w:val="006A0523"/>
    <w:rsid w:val="006A07C0"/>
    <w:rsid w:val="006A09FB"/>
    <w:rsid w:val="006A1846"/>
    <w:rsid w:val="006A1885"/>
    <w:rsid w:val="006A1B16"/>
    <w:rsid w:val="006A1DB1"/>
    <w:rsid w:val="006A1FD6"/>
    <w:rsid w:val="006A2224"/>
    <w:rsid w:val="006A23E0"/>
    <w:rsid w:val="006A24EB"/>
    <w:rsid w:val="006A2B1D"/>
    <w:rsid w:val="006A2C00"/>
    <w:rsid w:val="006A3B7E"/>
    <w:rsid w:val="006A3D4B"/>
    <w:rsid w:val="006A3ECE"/>
    <w:rsid w:val="006A4586"/>
    <w:rsid w:val="006A47C7"/>
    <w:rsid w:val="006A50B6"/>
    <w:rsid w:val="006A537B"/>
    <w:rsid w:val="006A6941"/>
    <w:rsid w:val="006A6998"/>
    <w:rsid w:val="006A6C31"/>
    <w:rsid w:val="006A6C90"/>
    <w:rsid w:val="006A7059"/>
    <w:rsid w:val="006A70E0"/>
    <w:rsid w:val="006A7173"/>
    <w:rsid w:val="006A753E"/>
    <w:rsid w:val="006A7597"/>
    <w:rsid w:val="006A7C3E"/>
    <w:rsid w:val="006A7DD9"/>
    <w:rsid w:val="006A7DDA"/>
    <w:rsid w:val="006A7F2F"/>
    <w:rsid w:val="006A7F6E"/>
    <w:rsid w:val="006B083C"/>
    <w:rsid w:val="006B0992"/>
    <w:rsid w:val="006B09CD"/>
    <w:rsid w:val="006B105A"/>
    <w:rsid w:val="006B11FB"/>
    <w:rsid w:val="006B17F4"/>
    <w:rsid w:val="006B1D69"/>
    <w:rsid w:val="006B249C"/>
    <w:rsid w:val="006B2858"/>
    <w:rsid w:val="006B2A38"/>
    <w:rsid w:val="006B3AE2"/>
    <w:rsid w:val="006B3DA6"/>
    <w:rsid w:val="006B3FE1"/>
    <w:rsid w:val="006B4706"/>
    <w:rsid w:val="006B494A"/>
    <w:rsid w:val="006B49F7"/>
    <w:rsid w:val="006B529D"/>
    <w:rsid w:val="006B5A54"/>
    <w:rsid w:val="006B5ACE"/>
    <w:rsid w:val="006B5CC2"/>
    <w:rsid w:val="006B5D64"/>
    <w:rsid w:val="006B5DEE"/>
    <w:rsid w:val="006B5EED"/>
    <w:rsid w:val="006B5FAA"/>
    <w:rsid w:val="006B64AC"/>
    <w:rsid w:val="006B662C"/>
    <w:rsid w:val="006B69CE"/>
    <w:rsid w:val="006B6B7E"/>
    <w:rsid w:val="006B6EA2"/>
    <w:rsid w:val="006B70A0"/>
    <w:rsid w:val="006B71EF"/>
    <w:rsid w:val="006B72C2"/>
    <w:rsid w:val="006B7517"/>
    <w:rsid w:val="006B751B"/>
    <w:rsid w:val="006B779F"/>
    <w:rsid w:val="006B7C53"/>
    <w:rsid w:val="006C08BA"/>
    <w:rsid w:val="006C0AF0"/>
    <w:rsid w:val="006C0CA4"/>
    <w:rsid w:val="006C0E6B"/>
    <w:rsid w:val="006C0FAF"/>
    <w:rsid w:val="006C106B"/>
    <w:rsid w:val="006C10BB"/>
    <w:rsid w:val="006C1595"/>
    <w:rsid w:val="006C1610"/>
    <w:rsid w:val="006C1E71"/>
    <w:rsid w:val="006C20CE"/>
    <w:rsid w:val="006C21A1"/>
    <w:rsid w:val="006C23DA"/>
    <w:rsid w:val="006C251A"/>
    <w:rsid w:val="006C2542"/>
    <w:rsid w:val="006C2698"/>
    <w:rsid w:val="006C2B52"/>
    <w:rsid w:val="006C2DD2"/>
    <w:rsid w:val="006C2E0C"/>
    <w:rsid w:val="006C311D"/>
    <w:rsid w:val="006C313F"/>
    <w:rsid w:val="006C3342"/>
    <w:rsid w:val="006C35BA"/>
    <w:rsid w:val="006C368B"/>
    <w:rsid w:val="006C3766"/>
    <w:rsid w:val="006C3988"/>
    <w:rsid w:val="006C3A52"/>
    <w:rsid w:val="006C3C00"/>
    <w:rsid w:val="006C3D1E"/>
    <w:rsid w:val="006C3DF2"/>
    <w:rsid w:val="006C437D"/>
    <w:rsid w:val="006C4F2F"/>
    <w:rsid w:val="006C50BB"/>
    <w:rsid w:val="006C50D1"/>
    <w:rsid w:val="006C5308"/>
    <w:rsid w:val="006C5CFF"/>
    <w:rsid w:val="006C62A9"/>
    <w:rsid w:val="006C666B"/>
    <w:rsid w:val="006C69D6"/>
    <w:rsid w:val="006C6DBA"/>
    <w:rsid w:val="006C6E40"/>
    <w:rsid w:val="006C7AB6"/>
    <w:rsid w:val="006C7F82"/>
    <w:rsid w:val="006D01F8"/>
    <w:rsid w:val="006D1CBA"/>
    <w:rsid w:val="006D1E4D"/>
    <w:rsid w:val="006D24F4"/>
    <w:rsid w:val="006D267D"/>
    <w:rsid w:val="006D2849"/>
    <w:rsid w:val="006D2913"/>
    <w:rsid w:val="006D2D8D"/>
    <w:rsid w:val="006D2E73"/>
    <w:rsid w:val="006D33C2"/>
    <w:rsid w:val="006D39FA"/>
    <w:rsid w:val="006D3A20"/>
    <w:rsid w:val="006D412A"/>
    <w:rsid w:val="006D49E0"/>
    <w:rsid w:val="006D51F7"/>
    <w:rsid w:val="006D5863"/>
    <w:rsid w:val="006D65C2"/>
    <w:rsid w:val="006D6C54"/>
    <w:rsid w:val="006D73E2"/>
    <w:rsid w:val="006D75BB"/>
    <w:rsid w:val="006D7616"/>
    <w:rsid w:val="006D792D"/>
    <w:rsid w:val="006D797E"/>
    <w:rsid w:val="006D7BA5"/>
    <w:rsid w:val="006D7CA5"/>
    <w:rsid w:val="006D7E3E"/>
    <w:rsid w:val="006E0353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038"/>
    <w:rsid w:val="006E3D6E"/>
    <w:rsid w:val="006E3DA2"/>
    <w:rsid w:val="006E402E"/>
    <w:rsid w:val="006E4165"/>
    <w:rsid w:val="006E44D9"/>
    <w:rsid w:val="006E4794"/>
    <w:rsid w:val="006E49BB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5A73"/>
    <w:rsid w:val="006E6031"/>
    <w:rsid w:val="006E616A"/>
    <w:rsid w:val="006E620C"/>
    <w:rsid w:val="006E67C3"/>
    <w:rsid w:val="006E6B1D"/>
    <w:rsid w:val="006E7AE6"/>
    <w:rsid w:val="006F02C8"/>
    <w:rsid w:val="006F0424"/>
    <w:rsid w:val="006F0762"/>
    <w:rsid w:val="006F0A25"/>
    <w:rsid w:val="006F0CB3"/>
    <w:rsid w:val="006F0CE7"/>
    <w:rsid w:val="006F0CF1"/>
    <w:rsid w:val="006F13F1"/>
    <w:rsid w:val="006F21FF"/>
    <w:rsid w:val="006F2250"/>
    <w:rsid w:val="006F2733"/>
    <w:rsid w:val="006F2A1C"/>
    <w:rsid w:val="006F30AB"/>
    <w:rsid w:val="006F3498"/>
    <w:rsid w:val="006F3866"/>
    <w:rsid w:val="006F3A83"/>
    <w:rsid w:val="006F3D62"/>
    <w:rsid w:val="006F3D95"/>
    <w:rsid w:val="006F3FCE"/>
    <w:rsid w:val="006F4040"/>
    <w:rsid w:val="006F4331"/>
    <w:rsid w:val="006F442E"/>
    <w:rsid w:val="006F4F28"/>
    <w:rsid w:val="006F4F6E"/>
    <w:rsid w:val="006F4FEB"/>
    <w:rsid w:val="006F52DF"/>
    <w:rsid w:val="006F5C10"/>
    <w:rsid w:val="006F5F3E"/>
    <w:rsid w:val="006F606D"/>
    <w:rsid w:val="006F6073"/>
    <w:rsid w:val="006F64CE"/>
    <w:rsid w:val="006F659E"/>
    <w:rsid w:val="006F6B79"/>
    <w:rsid w:val="006F6E9F"/>
    <w:rsid w:val="006F75AB"/>
    <w:rsid w:val="007004A4"/>
    <w:rsid w:val="00700C09"/>
    <w:rsid w:val="00700CB4"/>
    <w:rsid w:val="00700DAB"/>
    <w:rsid w:val="00700EDE"/>
    <w:rsid w:val="00700EE2"/>
    <w:rsid w:val="00701016"/>
    <w:rsid w:val="00701048"/>
    <w:rsid w:val="007010FF"/>
    <w:rsid w:val="0070140A"/>
    <w:rsid w:val="00701E0B"/>
    <w:rsid w:val="00701EF1"/>
    <w:rsid w:val="00701F45"/>
    <w:rsid w:val="00701F79"/>
    <w:rsid w:val="0070204C"/>
    <w:rsid w:val="00702255"/>
    <w:rsid w:val="00702AFF"/>
    <w:rsid w:val="00702F83"/>
    <w:rsid w:val="007030AF"/>
    <w:rsid w:val="007034DA"/>
    <w:rsid w:val="0070361C"/>
    <w:rsid w:val="0070396F"/>
    <w:rsid w:val="00704075"/>
    <w:rsid w:val="007040EB"/>
    <w:rsid w:val="007048B7"/>
    <w:rsid w:val="00704FEA"/>
    <w:rsid w:val="00705059"/>
    <w:rsid w:val="00705345"/>
    <w:rsid w:val="007054DF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42"/>
    <w:rsid w:val="00707CAE"/>
    <w:rsid w:val="00707FD1"/>
    <w:rsid w:val="0071005C"/>
    <w:rsid w:val="00710596"/>
    <w:rsid w:val="00710627"/>
    <w:rsid w:val="00710AC4"/>
    <w:rsid w:val="00710BA2"/>
    <w:rsid w:val="007112C3"/>
    <w:rsid w:val="007113C0"/>
    <w:rsid w:val="00711437"/>
    <w:rsid w:val="007114CC"/>
    <w:rsid w:val="00711CA0"/>
    <w:rsid w:val="00711DB3"/>
    <w:rsid w:val="00712019"/>
    <w:rsid w:val="007120C2"/>
    <w:rsid w:val="007124B4"/>
    <w:rsid w:val="00712B59"/>
    <w:rsid w:val="00712D5A"/>
    <w:rsid w:val="007134D2"/>
    <w:rsid w:val="00713828"/>
    <w:rsid w:val="00713EE7"/>
    <w:rsid w:val="0071421C"/>
    <w:rsid w:val="007142CC"/>
    <w:rsid w:val="007146B5"/>
    <w:rsid w:val="0071494A"/>
    <w:rsid w:val="00714E51"/>
    <w:rsid w:val="00715042"/>
    <w:rsid w:val="0071574B"/>
    <w:rsid w:val="00715D20"/>
    <w:rsid w:val="00715D38"/>
    <w:rsid w:val="00715E92"/>
    <w:rsid w:val="00715F8B"/>
    <w:rsid w:val="00716555"/>
    <w:rsid w:val="00716892"/>
    <w:rsid w:val="00716B77"/>
    <w:rsid w:val="00716F9D"/>
    <w:rsid w:val="007170A9"/>
    <w:rsid w:val="0071712D"/>
    <w:rsid w:val="00717134"/>
    <w:rsid w:val="007173AB"/>
    <w:rsid w:val="0071751D"/>
    <w:rsid w:val="00717876"/>
    <w:rsid w:val="007179C8"/>
    <w:rsid w:val="00717FC2"/>
    <w:rsid w:val="00720661"/>
    <w:rsid w:val="00720741"/>
    <w:rsid w:val="0072089F"/>
    <w:rsid w:val="00720FFF"/>
    <w:rsid w:val="007215A5"/>
    <w:rsid w:val="00721F1B"/>
    <w:rsid w:val="00722091"/>
    <w:rsid w:val="00723682"/>
    <w:rsid w:val="00723CDC"/>
    <w:rsid w:val="00723D38"/>
    <w:rsid w:val="00723E19"/>
    <w:rsid w:val="0072415B"/>
    <w:rsid w:val="007241F5"/>
    <w:rsid w:val="0072432B"/>
    <w:rsid w:val="007246F1"/>
    <w:rsid w:val="00724721"/>
    <w:rsid w:val="007247C9"/>
    <w:rsid w:val="00724CF3"/>
    <w:rsid w:val="00725144"/>
    <w:rsid w:val="007251BD"/>
    <w:rsid w:val="007269C5"/>
    <w:rsid w:val="00726C57"/>
    <w:rsid w:val="00726C77"/>
    <w:rsid w:val="007274FF"/>
    <w:rsid w:val="0072781C"/>
    <w:rsid w:val="007300F7"/>
    <w:rsid w:val="00730146"/>
    <w:rsid w:val="00730330"/>
    <w:rsid w:val="00730533"/>
    <w:rsid w:val="0073093C"/>
    <w:rsid w:val="00730B17"/>
    <w:rsid w:val="00730B36"/>
    <w:rsid w:val="00730F0A"/>
    <w:rsid w:val="0073154B"/>
    <w:rsid w:val="0073184B"/>
    <w:rsid w:val="0073195C"/>
    <w:rsid w:val="00731975"/>
    <w:rsid w:val="00731AF6"/>
    <w:rsid w:val="00731CF1"/>
    <w:rsid w:val="00731D56"/>
    <w:rsid w:val="00731FBF"/>
    <w:rsid w:val="00732438"/>
    <w:rsid w:val="007328F7"/>
    <w:rsid w:val="00732EE2"/>
    <w:rsid w:val="00733066"/>
    <w:rsid w:val="00733454"/>
    <w:rsid w:val="00733903"/>
    <w:rsid w:val="00733A29"/>
    <w:rsid w:val="0073447A"/>
    <w:rsid w:val="00734483"/>
    <w:rsid w:val="0073491D"/>
    <w:rsid w:val="00734A95"/>
    <w:rsid w:val="00734E0F"/>
    <w:rsid w:val="00734E65"/>
    <w:rsid w:val="00735458"/>
    <w:rsid w:val="00735F30"/>
    <w:rsid w:val="00735F43"/>
    <w:rsid w:val="0073616A"/>
    <w:rsid w:val="00736516"/>
    <w:rsid w:val="0073679E"/>
    <w:rsid w:val="007368D9"/>
    <w:rsid w:val="00736956"/>
    <w:rsid w:val="00736FAE"/>
    <w:rsid w:val="0073769C"/>
    <w:rsid w:val="007376DB"/>
    <w:rsid w:val="00737852"/>
    <w:rsid w:val="00737863"/>
    <w:rsid w:val="00737AFA"/>
    <w:rsid w:val="00737E0C"/>
    <w:rsid w:val="007401FD"/>
    <w:rsid w:val="007403C3"/>
    <w:rsid w:val="0074041E"/>
    <w:rsid w:val="007407F3"/>
    <w:rsid w:val="007407F7"/>
    <w:rsid w:val="00740D74"/>
    <w:rsid w:val="007414DD"/>
    <w:rsid w:val="007419CB"/>
    <w:rsid w:val="00741AF4"/>
    <w:rsid w:val="00741DB5"/>
    <w:rsid w:val="007420D4"/>
    <w:rsid w:val="0074224D"/>
    <w:rsid w:val="007428CE"/>
    <w:rsid w:val="007428F0"/>
    <w:rsid w:val="00742AA1"/>
    <w:rsid w:val="00743C56"/>
    <w:rsid w:val="00744538"/>
    <w:rsid w:val="00744BED"/>
    <w:rsid w:val="00744CDB"/>
    <w:rsid w:val="00744EF5"/>
    <w:rsid w:val="00744F46"/>
    <w:rsid w:val="00745684"/>
    <w:rsid w:val="0074601A"/>
    <w:rsid w:val="007460E1"/>
    <w:rsid w:val="0074677C"/>
    <w:rsid w:val="0074690E"/>
    <w:rsid w:val="00746A2C"/>
    <w:rsid w:val="00746E0E"/>
    <w:rsid w:val="007471E6"/>
    <w:rsid w:val="0074741F"/>
    <w:rsid w:val="00747488"/>
    <w:rsid w:val="00747A97"/>
    <w:rsid w:val="00747B38"/>
    <w:rsid w:val="00750293"/>
    <w:rsid w:val="0075045F"/>
    <w:rsid w:val="00750462"/>
    <w:rsid w:val="00750FD9"/>
    <w:rsid w:val="00751215"/>
    <w:rsid w:val="007515B4"/>
    <w:rsid w:val="0075179A"/>
    <w:rsid w:val="00751C72"/>
    <w:rsid w:val="00751CB4"/>
    <w:rsid w:val="00751E8C"/>
    <w:rsid w:val="00751F4B"/>
    <w:rsid w:val="00751FCA"/>
    <w:rsid w:val="00752240"/>
    <w:rsid w:val="00752282"/>
    <w:rsid w:val="00752733"/>
    <w:rsid w:val="00752B0D"/>
    <w:rsid w:val="00752D5F"/>
    <w:rsid w:val="00753209"/>
    <w:rsid w:val="00753778"/>
    <w:rsid w:val="00753B0D"/>
    <w:rsid w:val="00753D65"/>
    <w:rsid w:val="0075406D"/>
    <w:rsid w:val="0075418D"/>
    <w:rsid w:val="0075484F"/>
    <w:rsid w:val="007550FD"/>
    <w:rsid w:val="00755581"/>
    <w:rsid w:val="00755600"/>
    <w:rsid w:val="007559CA"/>
    <w:rsid w:val="00755A9D"/>
    <w:rsid w:val="00755BEF"/>
    <w:rsid w:val="007562FC"/>
    <w:rsid w:val="00756421"/>
    <w:rsid w:val="007567B0"/>
    <w:rsid w:val="00756CC2"/>
    <w:rsid w:val="00756EF0"/>
    <w:rsid w:val="00757058"/>
    <w:rsid w:val="00757482"/>
    <w:rsid w:val="007575D4"/>
    <w:rsid w:val="00757785"/>
    <w:rsid w:val="00757845"/>
    <w:rsid w:val="00757EA0"/>
    <w:rsid w:val="0076016A"/>
    <w:rsid w:val="0076019E"/>
    <w:rsid w:val="0076085F"/>
    <w:rsid w:val="007609F2"/>
    <w:rsid w:val="00760A0E"/>
    <w:rsid w:val="00760A68"/>
    <w:rsid w:val="00760AAB"/>
    <w:rsid w:val="00760C44"/>
    <w:rsid w:val="0076142C"/>
    <w:rsid w:val="00761707"/>
    <w:rsid w:val="00761797"/>
    <w:rsid w:val="00762088"/>
    <w:rsid w:val="00762213"/>
    <w:rsid w:val="007624F4"/>
    <w:rsid w:val="00762505"/>
    <w:rsid w:val="0076270B"/>
    <w:rsid w:val="0076318C"/>
    <w:rsid w:val="007635BF"/>
    <w:rsid w:val="0076363C"/>
    <w:rsid w:val="00763B42"/>
    <w:rsid w:val="007643BE"/>
    <w:rsid w:val="0076458A"/>
    <w:rsid w:val="0076463F"/>
    <w:rsid w:val="007646F7"/>
    <w:rsid w:val="00764BA9"/>
    <w:rsid w:val="00764DFE"/>
    <w:rsid w:val="00764E73"/>
    <w:rsid w:val="007651EE"/>
    <w:rsid w:val="0076539B"/>
    <w:rsid w:val="00765CB7"/>
    <w:rsid w:val="00765F9E"/>
    <w:rsid w:val="0076631A"/>
    <w:rsid w:val="007667F6"/>
    <w:rsid w:val="0076698E"/>
    <w:rsid w:val="00766B2C"/>
    <w:rsid w:val="00766FCF"/>
    <w:rsid w:val="0076708D"/>
    <w:rsid w:val="0076756C"/>
    <w:rsid w:val="00767752"/>
    <w:rsid w:val="00767F05"/>
    <w:rsid w:val="00770195"/>
    <w:rsid w:val="0077063D"/>
    <w:rsid w:val="00770B00"/>
    <w:rsid w:val="00770CCB"/>
    <w:rsid w:val="00770D7A"/>
    <w:rsid w:val="007713B8"/>
    <w:rsid w:val="00771691"/>
    <w:rsid w:val="007717FC"/>
    <w:rsid w:val="00771F3F"/>
    <w:rsid w:val="007720DC"/>
    <w:rsid w:val="00772112"/>
    <w:rsid w:val="00772338"/>
    <w:rsid w:val="00772510"/>
    <w:rsid w:val="00772705"/>
    <w:rsid w:val="007729B8"/>
    <w:rsid w:val="00772B12"/>
    <w:rsid w:val="00772B78"/>
    <w:rsid w:val="00772CA1"/>
    <w:rsid w:val="00772F97"/>
    <w:rsid w:val="00773194"/>
    <w:rsid w:val="007737BF"/>
    <w:rsid w:val="00773C6C"/>
    <w:rsid w:val="0077448F"/>
    <w:rsid w:val="00774515"/>
    <w:rsid w:val="00774D18"/>
    <w:rsid w:val="0077509B"/>
    <w:rsid w:val="00775235"/>
    <w:rsid w:val="00775527"/>
    <w:rsid w:val="00775738"/>
    <w:rsid w:val="00775A23"/>
    <w:rsid w:val="00775E1A"/>
    <w:rsid w:val="00775EA3"/>
    <w:rsid w:val="007760B9"/>
    <w:rsid w:val="0077648C"/>
    <w:rsid w:val="00776983"/>
    <w:rsid w:val="00776CA3"/>
    <w:rsid w:val="007771F1"/>
    <w:rsid w:val="00777368"/>
    <w:rsid w:val="007774CD"/>
    <w:rsid w:val="00777610"/>
    <w:rsid w:val="0077772A"/>
    <w:rsid w:val="00777756"/>
    <w:rsid w:val="007777D9"/>
    <w:rsid w:val="007778E6"/>
    <w:rsid w:val="00777C64"/>
    <w:rsid w:val="00777DCD"/>
    <w:rsid w:val="00777F8F"/>
    <w:rsid w:val="0078049C"/>
    <w:rsid w:val="0078059B"/>
    <w:rsid w:val="00780A06"/>
    <w:rsid w:val="00780A9C"/>
    <w:rsid w:val="00780B70"/>
    <w:rsid w:val="00780E30"/>
    <w:rsid w:val="00780FEA"/>
    <w:rsid w:val="007812CA"/>
    <w:rsid w:val="007812ED"/>
    <w:rsid w:val="00781658"/>
    <w:rsid w:val="00781867"/>
    <w:rsid w:val="007819A5"/>
    <w:rsid w:val="00781CAC"/>
    <w:rsid w:val="007821D5"/>
    <w:rsid w:val="00782374"/>
    <w:rsid w:val="00782AE1"/>
    <w:rsid w:val="00782E37"/>
    <w:rsid w:val="00782F78"/>
    <w:rsid w:val="00783360"/>
    <w:rsid w:val="007833AE"/>
    <w:rsid w:val="00783641"/>
    <w:rsid w:val="00783ED9"/>
    <w:rsid w:val="00784059"/>
    <w:rsid w:val="00784426"/>
    <w:rsid w:val="007846C9"/>
    <w:rsid w:val="00784846"/>
    <w:rsid w:val="00784D71"/>
    <w:rsid w:val="0078512E"/>
    <w:rsid w:val="00785B3D"/>
    <w:rsid w:val="00785BCA"/>
    <w:rsid w:val="00785FCC"/>
    <w:rsid w:val="00785FDE"/>
    <w:rsid w:val="007860BD"/>
    <w:rsid w:val="0078615B"/>
    <w:rsid w:val="00786546"/>
    <w:rsid w:val="0078679B"/>
    <w:rsid w:val="007869EC"/>
    <w:rsid w:val="00786DCA"/>
    <w:rsid w:val="00786F69"/>
    <w:rsid w:val="00786FA4"/>
    <w:rsid w:val="007876D5"/>
    <w:rsid w:val="00787B3C"/>
    <w:rsid w:val="00787C84"/>
    <w:rsid w:val="00787E83"/>
    <w:rsid w:val="007907DB"/>
    <w:rsid w:val="0079083C"/>
    <w:rsid w:val="007912EC"/>
    <w:rsid w:val="0079132C"/>
    <w:rsid w:val="00791472"/>
    <w:rsid w:val="007917AE"/>
    <w:rsid w:val="0079184A"/>
    <w:rsid w:val="007918B8"/>
    <w:rsid w:val="00791B15"/>
    <w:rsid w:val="00791BDC"/>
    <w:rsid w:val="00791C75"/>
    <w:rsid w:val="00791E4E"/>
    <w:rsid w:val="00792379"/>
    <w:rsid w:val="00792780"/>
    <w:rsid w:val="00792B10"/>
    <w:rsid w:val="00792C9D"/>
    <w:rsid w:val="00792CA7"/>
    <w:rsid w:val="007931BD"/>
    <w:rsid w:val="00793AA6"/>
    <w:rsid w:val="00793C09"/>
    <w:rsid w:val="00793D4F"/>
    <w:rsid w:val="0079411F"/>
    <w:rsid w:val="0079482C"/>
    <w:rsid w:val="007949DC"/>
    <w:rsid w:val="00794F7E"/>
    <w:rsid w:val="00794F94"/>
    <w:rsid w:val="007951D5"/>
    <w:rsid w:val="007954EA"/>
    <w:rsid w:val="00795D66"/>
    <w:rsid w:val="00795DF9"/>
    <w:rsid w:val="007962D4"/>
    <w:rsid w:val="00796B8B"/>
    <w:rsid w:val="00797284"/>
    <w:rsid w:val="00797523"/>
    <w:rsid w:val="00797691"/>
    <w:rsid w:val="007977A0"/>
    <w:rsid w:val="007979B8"/>
    <w:rsid w:val="007A00DA"/>
    <w:rsid w:val="007A02CF"/>
    <w:rsid w:val="007A0381"/>
    <w:rsid w:val="007A059A"/>
    <w:rsid w:val="007A14B4"/>
    <w:rsid w:val="007A16D3"/>
    <w:rsid w:val="007A19D2"/>
    <w:rsid w:val="007A1BCF"/>
    <w:rsid w:val="007A1BF5"/>
    <w:rsid w:val="007A2480"/>
    <w:rsid w:val="007A2883"/>
    <w:rsid w:val="007A2986"/>
    <w:rsid w:val="007A2AD3"/>
    <w:rsid w:val="007A2B19"/>
    <w:rsid w:val="007A2D85"/>
    <w:rsid w:val="007A2E01"/>
    <w:rsid w:val="007A2E0E"/>
    <w:rsid w:val="007A34A0"/>
    <w:rsid w:val="007A34CC"/>
    <w:rsid w:val="007A3705"/>
    <w:rsid w:val="007A388F"/>
    <w:rsid w:val="007A4058"/>
    <w:rsid w:val="007A42F1"/>
    <w:rsid w:val="007A43C9"/>
    <w:rsid w:val="007A44BD"/>
    <w:rsid w:val="007A4592"/>
    <w:rsid w:val="007A46E2"/>
    <w:rsid w:val="007A4CB8"/>
    <w:rsid w:val="007A4E6B"/>
    <w:rsid w:val="007A50F6"/>
    <w:rsid w:val="007A526B"/>
    <w:rsid w:val="007A5439"/>
    <w:rsid w:val="007A5525"/>
    <w:rsid w:val="007A5B5E"/>
    <w:rsid w:val="007A5D0D"/>
    <w:rsid w:val="007A61E5"/>
    <w:rsid w:val="007A63F1"/>
    <w:rsid w:val="007A6608"/>
    <w:rsid w:val="007A6A49"/>
    <w:rsid w:val="007A7312"/>
    <w:rsid w:val="007A73CF"/>
    <w:rsid w:val="007A7BE4"/>
    <w:rsid w:val="007A7C48"/>
    <w:rsid w:val="007B027E"/>
    <w:rsid w:val="007B028C"/>
    <w:rsid w:val="007B096F"/>
    <w:rsid w:val="007B09D7"/>
    <w:rsid w:val="007B0DB0"/>
    <w:rsid w:val="007B1728"/>
    <w:rsid w:val="007B1B7D"/>
    <w:rsid w:val="007B1C46"/>
    <w:rsid w:val="007B1E7E"/>
    <w:rsid w:val="007B22A2"/>
    <w:rsid w:val="007B2850"/>
    <w:rsid w:val="007B2DB1"/>
    <w:rsid w:val="007B2E7F"/>
    <w:rsid w:val="007B2EC0"/>
    <w:rsid w:val="007B30ED"/>
    <w:rsid w:val="007B3356"/>
    <w:rsid w:val="007B353C"/>
    <w:rsid w:val="007B3941"/>
    <w:rsid w:val="007B3F54"/>
    <w:rsid w:val="007B44E0"/>
    <w:rsid w:val="007B46D2"/>
    <w:rsid w:val="007B46E9"/>
    <w:rsid w:val="007B4C3F"/>
    <w:rsid w:val="007B4DD6"/>
    <w:rsid w:val="007B51F1"/>
    <w:rsid w:val="007B522D"/>
    <w:rsid w:val="007B5503"/>
    <w:rsid w:val="007B5714"/>
    <w:rsid w:val="007B602F"/>
    <w:rsid w:val="007B610F"/>
    <w:rsid w:val="007B61E5"/>
    <w:rsid w:val="007B6477"/>
    <w:rsid w:val="007B6526"/>
    <w:rsid w:val="007B6689"/>
    <w:rsid w:val="007B6C32"/>
    <w:rsid w:val="007B6C67"/>
    <w:rsid w:val="007B70ED"/>
    <w:rsid w:val="007B769A"/>
    <w:rsid w:val="007B78A0"/>
    <w:rsid w:val="007B7EEC"/>
    <w:rsid w:val="007C0012"/>
    <w:rsid w:val="007C0025"/>
    <w:rsid w:val="007C02A2"/>
    <w:rsid w:val="007C0FFF"/>
    <w:rsid w:val="007C1474"/>
    <w:rsid w:val="007C1FDD"/>
    <w:rsid w:val="007C25F2"/>
    <w:rsid w:val="007C284A"/>
    <w:rsid w:val="007C2E12"/>
    <w:rsid w:val="007C3213"/>
    <w:rsid w:val="007C344C"/>
    <w:rsid w:val="007C3DA4"/>
    <w:rsid w:val="007C3E0B"/>
    <w:rsid w:val="007C4059"/>
    <w:rsid w:val="007C495E"/>
    <w:rsid w:val="007C58A5"/>
    <w:rsid w:val="007C5A58"/>
    <w:rsid w:val="007C5FFD"/>
    <w:rsid w:val="007C6560"/>
    <w:rsid w:val="007C69F5"/>
    <w:rsid w:val="007C6A64"/>
    <w:rsid w:val="007C6B05"/>
    <w:rsid w:val="007C6B15"/>
    <w:rsid w:val="007C7030"/>
    <w:rsid w:val="007C70D5"/>
    <w:rsid w:val="007C7133"/>
    <w:rsid w:val="007C71BB"/>
    <w:rsid w:val="007C7A2F"/>
    <w:rsid w:val="007C7B92"/>
    <w:rsid w:val="007D0487"/>
    <w:rsid w:val="007D0BC9"/>
    <w:rsid w:val="007D11F9"/>
    <w:rsid w:val="007D1251"/>
    <w:rsid w:val="007D1F55"/>
    <w:rsid w:val="007D1F9A"/>
    <w:rsid w:val="007D21EC"/>
    <w:rsid w:val="007D31CA"/>
    <w:rsid w:val="007D3245"/>
    <w:rsid w:val="007D3BD2"/>
    <w:rsid w:val="007D3E0B"/>
    <w:rsid w:val="007D43B7"/>
    <w:rsid w:val="007D48CB"/>
    <w:rsid w:val="007D4CAA"/>
    <w:rsid w:val="007D4CDE"/>
    <w:rsid w:val="007D510A"/>
    <w:rsid w:val="007D54CD"/>
    <w:rsid w:val="007D5686"/>
    <w:rsid w:val="007D5857"/>
    <w:rsid w:val="007D5969"/>
    <w:rsid w:val="007D6084"/>
    <w:rsid w:val="007D60EE"/>
    <w:rsid w:val="007D64A0"/>
    <w:rsid w:val="007D66A3"/>
    <w:rsid w:val="007D6CBC"/>
    <w:rsid w:val="007D6D08"/>
    <w:rsid w:val="007D6E9F"/>
    <w:rsid w:val="007D7226"/>
    <w:rsid w:val="007D7832"/>
    <w:rsid w:val="007D7983"/>
    <w:rsid w:val="007D7C8A"/>
    <w:rsid w:val="007D7C8B"/>
    <w:rsid w:val="007D7CD0"/>
    <w:rsid w:val="007E0002"/>
    <w:rsid w:val="007E0115"/>
    <w:rsid w:val="007E03BC"/>
    <w:rsid w:val="007E0561"/>
    <w:rsid w:val="007E0585"/>
    <w:rsid w:val="007E05D2"/>
    <w:rsid w:val="007E061B"/>
    <w:rsid w:val="007E06A4"/>
    <w:rsid w:val="007E0AD3"/>
    <w:rsid w:val="007E0E3C"/>
    <w:rsid w:val="007E1841"/>
    <w:rsid w:val="007E1B27"/>
    <w:rsid w:val="007E2278"/>
    <w:rsid w:val="007E28EC"/>
    <w:rsid w:val="007E391E"/>
    <w:rsid w:val="007E3CBF"/>
    <w:rsid w:val="007E3D00"/>
    <w:rsid w:val="007E3E2F"/>
    <w:rsid w:val="007E3EA6"/>
    <w:rsid w:val="007E41FD"/>
    <w:rsid w:val="007E4368"/>
    <w:rsid w:val="007E449F"/>
    <w:rsid w:val="007E45A4"/>
    <w:rsid w:val="007E46E5"/>
    <w:rsid w:val="007E4901"/>
    <w:rsid w:val="007E4EDE"/>
    <w:rsid w:val="007E533B"/>
    <w:rsid w:val="007E54CD"/>
    <w:rsid w:val="007E5979"/>
    <w:rsid w:val="007E5C22"/>
    <w:rsid w:val="007E5E61"/>
    <w:rsid w:val="007E5F9F"/>
    <w:rsid w:val="007E6139"/>
    <w:rsid w:val="007E6EF7"/>
    <w:rsid w:val="007E74E0"/>
    <w:rsid w:val="007E75C2"/>
    <w:rsid w:val="007E767E"/>
    <w:rsid w:val="007E7763"/>
    <w:rsid w:val="007E77F7"/>
    <w:rsid w:val="007E7D6A"/>
    <w:rsid w:val="007F0139"/>
    <w:rsid w:val="007F04CA"/>
    <w:rsid w:val="007F0711"/>
    <w:rsid w:val="007F09B4"/>
    <w:rsid w:val="007F0FED"/>
    <w:rsid w:val="007F17EE"/>
    <w:rsid w:val="007F1B4D"/>
    <w:rsid w:val="007F1C1E"/>
    <w:rsid w:val="007F227C"/>
    <w:rsid w:val="007F23BC"/>
    <w:rsid w:val="007F28B4"/>
    <w:rsid w:val="007F3088"/>
    <w:rsid w:val="007F31AA"/>
    <w:rsid w:val="007F3206"/>
    <w:rsid w:val="007F3342"/>
    <w:rsid w:val="007F3B57"/>
    <w:rsid w:val="007F4B6F"/>
    <w:rsid w:val="007F4CC3"/>
    <w:rsid w:val="007F4CD8"/>
    <w:rsid w:val="007F4F48"/>
    <w:rsid w:val="007F5116"/>
    <w:rsid w:val="007F5304"/>
    <w:rsid w:val="007F5D57"/>
    <w:rsid w:val="007F5FB8"/>
    <w:rsid w:val="007F6D0D"/>
    <w:rsid w:val="007F6E4D"/>
    <w:rsid w:val="007F7051"/>
    <w:rsid w:val="007F7602"/>
    <w:rsid w:val="007F7703"/>
    <w:rsid w:val="007F785D"/>
    <w:rsid w:val="007F7B02"/>
    <w:rsid w:val="007F7FB7"/>
    <w:rsid w:val="008000B5"/>
    <w:rsid w:val="00800209"/>
    <w:rsid w:val="008002AB"/>
    <w:rsid w:val="0080074F"/>
    <w:rsid w:val="0080087A"/>
    <w:rsid w:val="008008C5"/>
    <w:rsid w:val="0080093A"/>
    <w:rsid w:val="00800DCC"/>
    <w:rsid w:val="00800F04"/>
    <w:rsid w:val="0080111E"/>
    <w:rsid w:val="00801938"/>
    <w:rsid w:val="00801C5D"/>
    <w:rsid w:val="00801F72"/>
    <w:rsid w:val="008020B8"/>
    <w:rsid w:val="0080231B"/>
    <w:rsid w:val="0080234C"/>
    <w:rsid w:val="0080279A"/>
    <w:rsid w:val="00802FC4"/>
    <w:rsid w:val="008030F3"/>
    <w:rsid w:val="008033B7"/>
    <w:rsid w:val="0080370C"/>
    <w:rsid w:val="008037B7"/>
    <w:rsid w:val="00803A66"/>
    <w:rsid w:val="00803AEF"/>
    <w:rsid w:val="008040CE"/>
    <w:rsid w:val="00804DAB"/>
    <w:rsid w:val="0080552F"/>
    <w:rsid w:val="00805859"/>
    <w:rsid w:val="0080585A"/>
    <w:rsid w:val="00805A02"/>
    <w:rsid w:val="00805A54"/>
    <w:rsid w:val="00805AB7"/>
    <w:rsid w:val="00805C30"/>
    <w:rsid w:val="00805D92"/>
    <w:rsid w:val="00806148"/>
    <w:rsid w:val="00806318"/>
    <w:rsid w:val="008064C6"/>
    <w:rsid w:val="0080696D"/>
    <w:rsid w:val="00806C10"/>
    <w:rsid w:val="00806ECC"/>
    <w:rsid w:val="00806EEC"/>
    <w:rsid w:val="00806F02"/>
    <w:rsid w:val="00806F8F"/>
    <w:rsid w:val="0080741C"/>
    <w:rsid w:val="008079E5"/>
    <w:rsid w:val="00810516"/>
    <w:rsid w:val="0081074A"/>
    <w:rsid w:val="008107B9"/>
    <w:rsid w:val="008108F4"/>
    <w:rsid w:val="00810E73"/>
    <w:rsid w:val="0081117E"/>
    <w:rsid w:val="0081137F"/>
    <w:rsid w:val="00811A5C"/>
    <w:rsid w:val="00811AEA"/>
    <w:rsid w:val="00812008"/>
    <w:rsid w:val="00812009"/>
    <w:rsid w:val="0081206A"/>
    <w:rsid w:val="0081224F"/>
    <w:rsid w:val="00812C6B"/>
    <w:rsid w:val="00812D24"/>
    <w:rsid w:val="00812F30"/>
    <w:rsid w:val="00813586"/>
    <w:rsid w:val="00813653"/>
    <w:rsid w:val="00813E90"/>
    <w:rsid w:val="008141E7"/>
    <w:rsid w:val="00814340"/>
    <w:rsid w:val="00814548"/>
    <w:rsid w:val="008147F3"/>
    <w:rsid w:val="00814ADE"/>
    <w:rsid w:val="00814C92"/>
    <w:rsid w:val="00815829"/>
    <w:rsid w:val="008158E8"/>
    <w:rsid w:val="00815A9D"/>
    <w:rsid w:val="00815EDD"/>
    <w:rsid w:val="00816359"/>
    <w:rsid w:val="008164B1"/>
    <w:rsid w:val="00816E60"/>
    <w:rsid w:val="008172AB"/>
    <w:rsid w:val="0081730A"/>
    <w:rsid w:val="00817411"/>
    <w:rsid w:val="0081756A"/>
    <w:rsid w:val="00817636"/>
    <w:rsid w:val="00817790"/>
    <w:rsid w:val="00817D99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98"/>
    <w:rsid w:val="00821DD2"/>
    <w:rsid w:val="00822287"/>
    <w:rsid w:val="0082286D"/>
    <w:rsid w:val="008228DE"/>
    <w:rsid w:val="00822CBE"/>
    <w:rsid w:val="00822DE9"/>
    <w:rsid w:val="008231E9"/>
    <w:rsid w:val="00823790"/>
    <w:rsid w:val="0082463E"/>
    <w:rsid w:val="00824BCE"/>
    <w:rsid w:val="00824CC7"/>
    <w:rsid w:val="008251BB"/>
    <w:rsid w:val="0082544C"/>
    <w:rsid w:val="0082555F"/>
    <w:rsid w:val="00825BB7"/>
    <w:rsid w:val="00825D6B"/>
    <w:rsid w:val="00825EDA"/>
    <w:rsid w:val="00826A44"/>
    <w:rsid w:val="00826C76"/>
    <w:rsid w:val="0082737E"/>
    <w:rsid w:val="0082759F"/>
    <w:rsid w:val="008276BD"/>
    <w:rsid w:val="0082777B"/>
    <w:rsid w:val="008278CC"/>
    <w:rsid w:val="00827F69"/>
    <w:rsid w:val="008301A5"/>
    <w:rsid w:val="008309CB"/>
    <w:rsid w:val="00830CD5"/>
    <w:rsid w:val="008313FE"/>
    <w:rsid w:val="00831F46"/>
    <w:rsid w:val="00832A0C"/>
    <w:rsid w:val="00832B7B"/>
    <w:rsid w:val="00832F03"/>
    <w:rsid w:val="008339B5"/>
    <w:rsid w:val="008340F5"/>
    <w:rsid w:val="0083457D"/>
    <w:rsid w:val="00834814"/>
    <w:rsid w:val="008350BC"/>
    <w:rsid w:val="008353A4"/>
    <w:rsid w:val="00835B32"/>
    <w:rsid w:val="00835DD6"/>
    <w:rsid w:val="008361E6"/>
    <w:rsid w:val="008364D7"/>
    <w:rsid w:val="008369CC"/>
    <w:rsid w:val="00836F6B"/>
    <w:rsid w:val="0083733F"/>
    <w:rsid w:val="008377FA"/>
    <w:rsid w:val="008379E9"/>
    <w:rsid w:val="00837A77"/>
    <w:rsid w:val="00837FB1"/>
    <w:rsid w:val="00840132"/>
    <w:rsid w:val="008404A4"/>
    <w:rsid w:val="00840574"/>
    <w:rsid w:val="00840748"/>
    <w:rsid w:val="008407EB"/>
    <w:rsid w:val="00840809"/>
    <w:rsid w:val="00840C31"/>
    <w:rsid w:val="00840E21"/>
    <w:rsid w:val="00840E6A"/>
    <w:rsid w:val="00840F4F"/>
    <w:rsid w:val="00841051"/>
    <w:rsid w:val="008413C6"/>
    <w:rsid w:val="00841432"/>
    <w:rsid w:val="0084174C"/>
    <w:rsid w:val="00841CDC"/>
    <w:rsid w:val="00842193"/>
    <w:rsid w:val="008425F9"/>
    <w:rsid w:val="008426F8"/>
    <w:rsid w:val="008428C8"/>
    <w:rsid w:val="00842924"/>
    <w:rsid w:val="00842C0F"/>
    <w:rsid w:val="00843100"/>
    <w:rsid w:val="008435D1"/>
    <w:rsid w:val="00843835"/>
    <w:rsid w:val="0084384A"/>
    <w:rsid w:val="00843977"/>
    <w:rsid w:val="00843991"/>
    <w:rsid w:val="00843A62"/>
    <w:rsid w:val="00843DE2"/>
    <w:rsid w:val="008445E9"/>
    <w:rsid w:val="008448A9"/>
    <w:rsid w:val="00844DBD"/>
    <w:rsid w:val="008450E5"/>
    <w:rsid w:val="008452E9"/>
    <w:rsid w:val="0084572B"/>
    <w:rsid w:val="00845A8C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6DE1"/>
    <w:rsid w:val="008476BC"/>
    <w:rsid w:val="0084792A"/>
    <w:rsid w:val="00850023"/>
    <w:rsid w:val="00850050"/>
    <w:rsid w:val="008504EE"/>
    <w:rsid w:val="00850865"/>
    <w:rsid w:val="00850FD5"/>
    <w:rsid w:val="0085109C"/>
    <w:rsid w:val="00851A29"/>
    <w:rsid w:val="008525D0"/>
    <w:rsid w:val="00852A62"/>
    <w:rsid w:val="00852AE9"/>
    <w:rsid w:val="008532B7"/>
    <w:rsid w:val="00853405"/>
    <w:rsid w:val="00853489"/>
    <w:rsid w:val="008534F7"/>
    <w:rsid w:val="008537A9"/>
    <w:rsid w:val="00853F99"/>
    <w:rsid w:val="00854091"/>
    <w:rsid w:val="008542C3"/>
    <w:rsid w:val="00854445"/>
    <w:rsid w:val="008547D4"/>
    <w:rsid w:val="00854BC7"/>
    <w:rsid w:val="00854FF2"/>
    <w:rsid w:val="008551C1"/>
    <w:rsid w:val="00855592"/>
    <w:rsid w:val="00855A06"/>
    <w:rsid w:val="00855AD5"/>
    <w:rsid w:val="00855C89"/>
    <w:rsid w:val="00855D64"/>
    <w:rsid w:val="00857428"/>
    <w:rsid w:val="0085747F"/>
    <w:rsid w:val="00857503"/>
    <w:rsid w:val="0085764A"/>
    <w:rsid w:val="008576BE"/>
    <w:rsid w:val="0085776F"/>
    <w:rsid w:val="00857B06"/>
    <w:rsid w:val="00857DD3"/>
    <w:rsid w:val="00857F5B"/>
    <w:rsid w:val="00860170"/>
    <w:rsid w:val="008605FB"/>
    <w:rsid w:val="00860AB8"/>
    <w:rsid w:val="00860F8B"/>
    <w:rsid w:val="00860F8D"/>
    <w:rsid w:val="00861234"/>
    <w:rsid w:val="00861AB7"/>
    <w:rsid w:val="00861DA8"/>
    <w:rsid w:val="00862F5E"/>
    <w:rsid w:val="00863B9F"/>
    <w:rsid w:val="0086420C"/>
    <w:rsid w:val="00864226"/>
    <w:rsid w:val="0086448E"/>
    <w:rsid w:val="00864987"/>
    <w:rsid w:val="00864DB4"/>
    <w:rsid w:val="00864FEC"/>
    <w:rsid w:val="00865192"/>
    <w:rsid w:val="0086557B"/>
    <w:rsid w:val="00865BC3"/>
    <w:rsid w:val="008663E9"/>
    <w:rsid w:val="00866637"/>
    <w:rsid w:val="0086689F"/>
    <w:rsid w:val="00867278"/>
    <w:rsid w:val="00867475"/>
    <w:rsid w:val="0086759E"/>
    <w:rsid w:val="008676B5"/>
    <w:rsid w:val="008677BC"/>
    <w:rsid w:val="00867CB2"/>
    <w:rsid w:val="00867DF4"/>
    <w:rsid w:val="00867E97"/>
    <w:rsid w:val="0087003F"/>
    <w:rsid w:val="008700AA"/>
    <w:rsid w:val="00870558"/>
    <w:rsid w:val="0087098D"/>
    <w:rsid w:val="00870FDA"/>
    <w:rsid w:val="0087117A"/>
    <w:rsid w:val="008715DC"/>
    <w:rsid w:val="008716FB"/>
    <w:rsid w:val="00871D90"/>
    <w:rsid w:val="0087248A"/>
    <w:rsid w:val="0087281A"/>
    <w:rsid w:val="00872B46"/>
    <w:rsid w:val="00872D31"/>
    <w:rsid w:val="00872E75"/>
    <w:rsid w:val="00872FDC"/>
    <w:rsid w:val="00873113"/>
    <w:rsid w:val="00873241"/>
    <w:rsid w:val="008732E4"/>
    <w:rsid w:val="008733DC"/>
    <w:rsid w:val="00873883"/>
    <w:rsid w:val="00873D0B"/>
    <w:rsid w:val="00874311"/>
    <w:rsid w:val="008746E8"/>
    <w:rsid w:val="00874E37"/>
    <w:rsid w:val="00874E64"/>
    <w:rsid w:val="00874F75"/>
    <w:rsid w:val="0087572F"/>
    <w:rsid w:val="008757B2"/>
    <w:rsid w:val="00875F7E"/>
    <w:rsid w:val="00876017"/>
    <w:rsid w:val="00876224"/>
    <w:rsid w:val="00876294"/>
    <w:rsid w:val="008763B2"/>
    <w:rsid w:val="00876A1F"/>
    <w:rsid w:val="00876C46"/>
    <w:rsid w:val="00876F6E"/>
    <w:rsid w:val="00877751"/>
    <w:rsid w:val="008778DE"/>
    <w:rsid w:val="00877B7E"/>
    <w:rsid w:val="00877ED8"/>
    <w:rsid w:val="00877F70"/>
    <w:rsid w:val="0088058E"/>
    <w:rsid w:val="008812BE"/>
    <w:rsid w:val="008817CB"/>
    <w:rsid w:val="00881942"/>
    <w:rsid w:val="00881B06"/>
    <w:rsid w:val="00881EE0"/>
    <w:rsid w:val="00881F07"/>
    <w:rsid w:val="00882271"/>
    <w:rsid w:val="008824A4"/>
    <w:rsid w:val="008824D8"/>
    <w:rsid w:val="00882759"/>
    <w:rsid w:val="008827EB"/>
    <w:rsid w:val="00882CA3"/>
    <w:rsid w:val="0088312D"/>
    <w:rsid w:val="008837A3"/>
    <w:rsid w:val="008837F4"/>
    <w:rsid w:val="00883AE9"/>
    <w:rsid w:val="00883CA8"/>
    <w:rsid w:val="00884321"/>
    <w:rsid w:val="00884600"/>
    <w:rsid w:val="00884827"/>
    <w:rsid w:val="008848CF"/>
    <w:rsid w:val="00884954"/>
    <w:rsid w:val="00884C75"/>
    <w:rsid w:val="00884FD1"/>
    <w:rsid w:val="00885223"/>
    <w:rsid w:val="008852A6"/>
    <w:rsid w:val="008854DC"/>
    <w:rsid w:val="0088564F"/>
    <w:rsid w:val="008857CA"/>
    <w:rsid w:val="008858A5"/>
    <w:rsid w:val="00885B71"/>
    <w:rsid w:val="0088629C"/>
    <w:rsid w:val="008863DE"/>
    <w:rsid w:val="00886752"/>
    <w:rsid w:val="00886AD5"/>
    <w:rsid w:val="00886D74"/>
    <w:rsid w:val="00887847"/>
    <w:rsid w:val="00887878"/>
    <w:rsid w:val="008878F3"/>
    <w:rsid w:val="008879E4"/>
    <w:rsid w:val="00887AB5"/>
    <w:rsid w:val="00887C4B"/>
    <w:rsid w:val="00887CE3"/>
    <w:rsid w:val="0089005E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2C1C"/>
    <w:rsid w:val="008939BA"/>
    <w:rsid w:val="008940C9"/>
    <w:rsid w:val="008942B9"/>
    <w:rsid w:val="00894340"/>
    <w:rsid w:val="008944FB"/>
    <w:rsid w:val="00894793"/>
    <w:rsid w:val="008947EA"/>
    <w:rsid w:val="00894802"/>
    <w:rsid w:val="00894B7C"/>
    <w:rsid w:val="00894CB6"/>
    <w:rsid w:val="00894F1A"/>
    <w:rsid w:val="00895283"/>
    <w:rsid w:val="00895445"/>
    <w:rsid w:val="00895726"/>
    <w:rsid w:val="00895802"/>
    <w:rsid w:val="00895AF5"/>
    <w:rsid w:val="00896E65"/>
    <w:rsid w:val="0089711A"/>
    <w:rsid w:val="008971DC"/>
    <w:rsid w:val="00897547"/>
    <w:rsid w:val="00897C9F"/>
    <w:rsid w:val="00897CF3"/>
    <w:rsid w:val="008A038F"/>
    <w:rsid w:val="008A0771"/>
    <w:rsid w:val="008A0BD4"/>
    <w:rsid w:val="008A0ED3"/>
    <w:rsid w:val="008A1680"/>
    <w:rsid w:val="008A16E1"/>
    <w:rsid w:val="008A1976"/>
    <w:rsid w:val="008A1C78"/>
    <w:rsid w:val="008A207C"/>
    <w:rsid w:val="008A2119"/>
    <w:rsid w:val="008A22FA"/>
    <w:rsid w:val="008A29B2"/>
    <w:rsid w:val="008A2EA2"/>
    <w:rsid w:val="008A32EB"/>
    <w:rsid w:val="008A32ED"/>
    <w:rsid w:val="008A3595"/>
    <w:rsid w:val="008A35EF"/>
    <w:rsid w:val="008A36E9"/>
    <w:rsid w:val="008A3A47"/>
    <w:rsid w:val="008A4052"/>
    <w:rsid w:val="008A4690"/>
    <w:rsid w:val="008A47BB"/>
    <w:rsid w:val="008A4D1E"/>
    <w:rsid w:val="008A5009"/>
    <w:rsid w:val="008A50E7"/>
    <w:rsid w:val="008A5190"/>
    <w:rsid w:val="008A5B63"/>
    <w:rsid w:val="008A5E59"/>
    <w:rsid w:val="008A6122"/>
    <w:rsid w:val="008A672C"/>
    <w:rsid w:val="008A68CC"/>
    <w:rsid w:val="008A6D01"/>
    <w:rsid w:val="008A6D04"/>
    <w:rsid w:val="008A7051"/>
    <w:rsid w:val="008A797A"/>
    <w:rsid w:val="008A7EA7"/>
    <w:rsid w:val="008B0253"/>
    <w:rsid w:val="008B0B54"/>
    <w:rsid w:val="008B0DA8"/>
    <w:rsid w:val="008B0EF1"/>
    <w:rsid w:val="008B0F54"/>
    <w:rsid w:val="008B12B2"/>
    <w:rsid w:val="008B18D6"/>
    <w:rsid w:val="008B192A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6BE"/>
    <w:rsid w:val="008B3AF8"/>
    <w:rsid w:val="008B3B3C"/>
    <w:rsid w:val="008B3DDC"/>
    <w:rsid w:val="008B45E1"/>
    <w:rsid w:val="008B461E"/>
    <w:rsid w:val="008B475B"/>
    <w:rsid w:val="008B4881"/>
    <w:rsid w:val="008B492F"/>
    <w:rsid w:val="008B4990"/>
    <w:rsid w:val="008B4CFF"/>
    <w:rsid w:val="008B50E4"/>
    <w:rsid w:val="008B5195"/>
    <w:rsid w:val="008B549A"/>
    <w:rsid w:val="008B5657"/>
    <w:rsid w:val="008B5683"/>
    <w:rsid w:val="008B56C4"/>
    <w:rsid w:val="008B5781"/>
    <w:rsid w:val="008B5977"/>
    <w:rsid w:val="008B60B5"/>
    <w:rsid w:val="008B63CA"/>
    <w:rsid w:val="008B6B04"/>
    <w:rsid w:val="008B7522"/>
    <w:rsid w:val="008B7C9D"/>
    <w:rsid w:val="008B7CDE"/>
    <w:rsid w:val="008C019B"/>
    <w:rsid w:val="008C0614"/>
    <w:rsid w:val="008C09EF"/>
    <w:rsid w:val="008C0E4E"/>
    <w:rsid w:val="008C0F7B"/>
    <w:rsid w:val="008C125F"/>
    <w:rsid w:val="008C1523"/>
    <w:rsid w:val="008C16AA"/>
    <w:rsid w:val="008C1874"/>
    <w:rsid w:val="008C1C26"/>
    <w:rsid w:val="008C1E7C"/>
    <w:rsid w:val="008C203F"/>
    <w:rsid w:val="008C23AD"/>
    <w:rsid w:val="008C24B3"/>
    <w:rsid w:val="008C2579"/>
    <w:rsid w:val="008C2F74"/>
    <w:rsid w:val="008C30EA"/>
    <w:rsid w:val="008C3100"/>
    <w:rsid w:val="008C312F"/>
    <w:rsid w:val="008C33B1"/>
    <w:rsid w:val="008C39D7"/>
    <w:rsid w:val="008C3D53"/>
    <w:rsid w:val="008C43A3"/>
    <w:rsid w:val="008C4455"/>
    <w:rsid w:val="008C4595"/>
    <w:rsid w:val="008C4888"/>
    <w:rsid w:val="008C49A5"/>
    <w:rsid w:val="008C51AD"/>
    <w:rsid w:val="008C5205"/>
    <w:rsid w:val="008C5500"/>
    <w:rsid w:val="008C5A59"/>
    <w:rsid w:val="008C5A65"/>
    <w:rsid w:val="008C5B1B"/>
    <w:rsid w:val="008C62FC"/>
    <w:rsid w:val="008C633B"/>
    <w:rsid w:val="008C63EE"/>
    <w:rsid w:val="008C644F"/>
    <w:rsid w:val="008C65F5"/>
    <w:rsid w:val="008C6688"/>
    <w:rsid w:val="008C66B2"/>
    <w:rsid w:val="008C6B9D"/>
    <w:rsid w:val="008C7921"/>
    <w:rsid w:val="008C7E2D"/>
    <w:rsid w:val="008C7F24"/>
    <w:rsid w:val="008D01B2"/>
    <w:rsid w:val="008D01D1"/>
    <w:rsid w:val="008D04BE"/>
    <w:rsid w:val="008D084F"/>
    <w:rsid w:val="008D0C2B"/>
    <w:rsid w:val="008D0D7F"/>
    <w:rsid w:val="008D0E9C"/>
    <w:rsid w:val="008D0F27"/>
    <w:rsid w:val="008D10B2"/>
    <w:rsid w:val="008D1182"/>
    <w:rsid w:val="008D11D6"/>
    <w:rsid w:val="008D12E5"/>
    <w:rsid w:val="008D130B"/>
    <w:rsid w:val="008D14BE"/>
    <w:rsid w:val="008D1722"/>
    <w:rsid w:val="008D1870"/>
    <w:rsid w:val="008D18B5"/>
    <w:rsid w:val="008D1BEF"/>
    <w:rsid w:val="008D1C3F"/>
    <w:rsid w:val="008D1F0F"/>
    <w:rsid w:val="008D22AF"/>
    <w:rsid w:val="008D23ED"/>
    <w:rsid w:val="008D2657"/>
    <w:rsid w:val="008D29EB"/>
    <w:rsid w:val="008D2A75"/>
    <w:rsid w:val="008D2E2F"/>
    <w:rsid w:val="008D33FF"/>
    <w:rsid w:val="008D4427"/>
    <w:rsid w:val="008D4AB6"/>
    <w:rsid w:val="008D4BED"/>
    <w:rsid w:val="008D5187"/>
    <w:rsid w:val="008D527E"/>
    <w:rsid w:val="008D541D"/>
    <w:rsid w:val="008D5537"/>
    <w:rsid w:val="008D5823"/>
    <w:rsid w:val="008D5898"/>
    <w:rsid w:val="008D5C08"/>
    <w:rsid w:val="008D6030"/>
    <w:rsid w:val="008D622E"/>
    <w:rsid w:val="008D628D"/>
    <w:rsid w:val="008D65DA"/>
    <w:rsid w:val="008D678A"/>
    <w:rsid w:val="008D6E02"/>
    <w:rsid w:val="008D7D38"/>
    <w:rsid w:val="008E001A"/>
    <w:rsid w:val="008E0288"/>
    <w:rsid w:val="008E0835"/>
    <w:rsid w:val="008E093B"/>
    <w:rsid w:val="008E15FB"/>
    <w:rsid w:val="008E1A44"/>
    <w:rsid w:val="008E1F32"/>
    <w:rsid w:val="008E2081"/>
    <w:rsid w:val="008E20E3"/>
    <w:rsid w:val="008E2750"/>
    <w:rsid w:val="008E291C"/>
    <w:rsid w:val="008E2A2D"/>
    <w:rsid w:val="008E2F06"/>
    <w:rsid w:val="008E3122"/>
    <w:rsid w:val="008E35A3"/>
    <w:rsid w:val="008E3C09"/>
    <w:rsid w:val="008E4384"/>
    <w:rsid w:val="008E44E7"/>
    <w:rsid w:val="008E4930"/>
    <w:rsid w:val="008E49EB"/>
    <w:rsid w:val="008E4D6B"/>
    <w:rsid w:val="008E4F11"/>
    <w:rsid w:val="008E53C6"/>
    <w:rsid w:val="008E55D8"/>
    <w:rsid w:val="008E59BD"/>
    <w:rsid w:val="008E5C4B"/>
    <w:rsid w:val="008E5F32"/>
    <w:rsid w:val="008E5F40"/>
    <w:rsid w:val="008E628D"/>
    <w:rsid w:val="008E631C"/>
    <w:rsid w:val="008E63C0"/>
    <w:rsid w:val="008E670C"/>
    <w:rsid w:val="008E6E8E"/>
    <w:rsid w:val="008E7436"/>
    <w:rsid w:val="008E757B"/>
    <w:rsid w:val="008E7684"/>
    <w:rsid w:val="008E78AC"/>
    <w:rsid w:val="008E7BC5"/>
    <w:rsid w:val="008E7C34"/>
    <w:rsid w:val="008E7C83"/>
    <w:rsid w:val="008F01DB"/>
    <w:rsid w:val="008F0618"/>
    <w:rsid w:val="008F067E"/>
    <w:rsid w:val="008F0698"/>
    <w:rsid w:val="008F0836"/>
    <w:rsid w:val="008F09EF"/>
    <w:rsid w:val="008F0F82"/>
    <w:rsid w:val="008F110B"/>
    <w:rsid w:val="008F1338"/>
    <w:rsid w:val="008F1DA3"/>
    <w:rsid w:val="008F214A"/>
    <w:rsid w:val="008F252B"/>
    <w:rsid w:val="008F25EA"/>
    <w:rsid w:val="008F2A05"/>
    <w:rsid w:val="008F2B9B"/>
    <w:rsid w:val="008F2BF3"/>
    <w:rsid w:val="008F2C54"/>
    <w:rsid w:val="008F3314"/>
    <w:rsid w:val="008F344E"/>
    <w:rsid w:val="008F34F4"/>
    <w:rsid w:val="008F39ED"/>
    <w:rsid w:val="008F3CE1"/>
    <w:rsid w:val="008F42B7"/>
    <w:rsid w:val="008F4359"/>
    <w:rsid w:val="008F46A3"/>
    <w:rsid w:val="008F50B8"/>
    <w:rsid w:val="008F52BC"/>
    <w:rsid w:val="008F53CC"/>
    <w:rsid w:val="008F623A"/>
    <w:rsid w:val="008F658C"/>
    <w:rsid w:val="008F661B"/>
    <w:rsid w:val="008F66A3"/>
    <w:rsid w:val="008F6775"/>
    <w:rsid w:val="008F6F5D"/>
    <w:rsid w:val="008F6FB4"/>
    <w:rsid w:val="008F7491"/>
    <w:rsid w:val="008F75C2"/>
    <w:rsid w:val="008F7E9C"/>
    <w:rsid w:val="00900333"/>
    <w:rsid w:val="00900348"/>
    <w:rsid w:val="009003B1"/>
    <w:rsid w:val="0090058F"/>
    <w:rsid w:val="0090074C"/>
    <w:rsid w:val="00900C0F"/>
    <w:rsid w:val="00900C8D"/>
    <w:rsid w:val="00900C9A"/>
    <w:rsid w:val="00900F44"/>
    <w:rsid w:val="00900F84"/>
    <w:rsid w:val="0090139D"/>
    <w:rsid w:val="009014B8"/>
    <w:rsid w:val="009016A6"/>
    <w:rsid w:val="009019F7"/>
    <w:rsid w:val="009019FC"/>
    <w:rsid w:val="00901C96"/>
    <w:rsid w:val="00901CD3"/>
    <w:rsid w:val="00902040"/>
    <w:rsid w:val="009024EA"/>
    <w:rsid w:val="00902BA2"/>
    <w:rsid w:val="00903219"/>
    <w:rsid w:val="0090366D"/>
    <w:rsid w:val="009036A3"/>
    <w:rsid w:val="0090385E"/>
    <w:rsid w:val="00903AD6"/>
    <w:rsid w:val="00903DB4"/>
    <w:rsid w:val="00903E30"/>
    <w:rsid w:val="009042D8"/>
    <w:rsid w:val="00904BC4"/>
    <w:rsid w:val="00905012"/>
    <w:rsid w:val="00905842"/>
    <w:rsid w:val="0090594D"/>
    <w:rsid w:val="00905971"/>
    <w:rsid w:val="00905E66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33B"/>
    <w:rsid w:val="009119FC"/>
    <w:rsid w:val="00912022"/>
    <w:rsid w:val="009123CF"/>
    <w:rsid w:val="0091256C"/>
    <w:rsid w:val="0091267D"/>
    <w:rsid w:val="009126E7"/>
    <w:rsid w:val="00912AE5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4C2"/>
    <w:rsid w:val="00915780"/>
    <w:rsid w:val="00915CAB"/>
    <w:rsid w:val="00915E96"/>
    <w:rsid w:val="0091661B"/>
    <w:rsid w:val="00916C44"/>
    <w:rsid w:val="00916DD7"/>
    <w:rsid w:val="00917079"/>
    <w:rsid w:val="0091727C"/>
    <w:rsid w:val="00917437"/>
    <w:rsid w:val="00917701"/>
    <w:rsid w:val="009200EB"/>
    <w:rsid w:val="009201AF"/>
    <w:rsid w:val="0092056F"/>
    <w:rsid w:val="00920789"/>
    <w:rsid w:val="00920D32"/>
    <w:rsid w:val="00920FAC"/>
    <w:rsid w:val="00920FBE"/>
    <w:rsid w:val="0092138F"/>
    <w:rsid w:val="00921846"/>
    <w:rsid w:val="009218B6"/>
    <w:rsid w:val="00921910"/>
    <w:rsid w:val="00921CA0"/>
    <w:rsid w:val="009221E1"/>
    <w:rsid w:val="00922471"/>
    <w:rsid w:val="00922C62"/>
    <w:rsid w:val="009231D5"/>
    <w:rsid w:val="009235B4"/>
    <w:rsid w:val="009238A9"/>
    <w:rsid w:val="00923A51"/>
    <w:rsid w:val="00923BE7"/>
    <w:rsid w:val="009244CF"/>
    <w:rsid w:val="00925039"/>
    <w:rsid w:val="0092514B"/>
    <w:rsid w:val="009251C6"/>
    <w:rsid w:val="00925B00"/>
    <w:rsid w:val="00925B8B"/>
    <w:rsid w:val="00925D91"/>
    <w:rsid w:val="00925EC5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0F3F"/>
    <w:rsid w:val="0093103A"/>
    <w:rsid w:val="009313F0"/>
    <w:rsid w:val="00932E84"/>
    <w:rsid w:val="00932FBD"/>
    <w:rsid w:val="00933075"/>
    <w:rsid w:val="009331F9"/>
    <w:rsid w:val="00933892"/>
    <w:rsid w:val="00933918"/>
    <w:rsid w:val="00933DE4"/>
    <w:rsid w:val="00933E2C"/>
    <w:rsid w:val="009347E1"/>
    <w:rsid w:val="009349F7"/>
    <w:rsid w:val="009355F9"/>
    <w:rsid w:val="00935B3D"/>
    <w:rsid w:val="00935CE2"/>
    <w:rsid w:val="00935EBC"/>
    <w:rsid w:val="009365B9"/>
    <w:rsid w:val="00936BE0"/>
    <w:rsid w:val="00936D2F"/>
    <w:rsid w:val="00936D38"/>
    <w:rsid w:val="00936E88"/>
    <w:rsid w:val="0093796D"/>
    <w:rsid w:val="00937BB4"/>
    <w:rsid w:val="00937C30"/>
    <w:rsid w:val="00937DEE"/>
    <w:rsid w:val="009407BA"/>
    <w:rsid w:val="009408EE"/>
    <w:rsid w:val="00940902"/>
    <w:rsid w:val="00940B2E"/>
    <w:rsid w:val="00940F28"/>
    <w:rsid w:val="009410B8"/>
    <w:rsid w:val="009412D7"/>
    <w:rsid w:val="0094194D"/>
    <w:rsid w:val="00941A5B"/>
    <w:rsid w:val="00941BC9"/>
    <w:rsid w:val="00941C8F"/>
    <w:rsid w:val="009423B2"/>
    <w:rsid w:val="00942FD9"/>
    <w:rsid w:val="009430DB"/>
    <w:rsid w:val="009437B3"/>
    <w:rsid w:val="00943876"/>
    <w:rsid w:val="00943B13"/>
    <w:rsid w:val="00943CD0"/>
    <w:rsid w:val="0094422F"/>
    <w:rsid w:val="00944320"/>
    <w:rsid w:val="00944737"/>
    <w:rsid w:val="0094484E"/>
    <w:rsid w:val="00944A4B"/>
    <w:rsid w:val="00944F3E"/>
    <w:rsid w:val="00944F43"/>
    <w:rsid w:val="00945599"/>
    <w:rsid w:val="009457C5"/>
    <w:rsid w:val="00945FA9"/>
    <w:rsid w:val="009462C0"/>
    <w:rsid w:val="009468B3"/>
    <w:rsid w:val="00946ACF"/>
    <w:rsid w:val="00946CF0"/>
    <w:rsid w:val="00946D64"/>
    <w:rsid w:val="00946EA4"/>
    <w:rsid w:val="00947589"/>
    <w:rsid w:val="00947693"/>
    <w:rsid w:val="009476E6"/>
    <w:rsid w:val="00947BE5"/>
    <w:rsid w:val="00947C12"/>
    <w:rsid w:val="0095001B"/>
    <w:rsid w:val="0095027E"/>
    <w:rsid w:val="009502D2"/>
    <w:rsid w:val="00950537"/>
    <w:rsid w:val="009509CB"/>
    <w:rsid w:val="00950A2F"/>
    <w:rsid w:val="00950A5F"/>
    <w:rsid w:val="00951658"/>
    <w:rsid w:val="00951738"/>
    <w:rsid w:val="009519A6"/>
    <w:rsid w:val="00951D21"/>
    <w:rsid w:val="0095203B"/>
    <w:rsid w:val="00952077"/>
    <w:rsid w:val="00952305"/>
    <w:rsid w:val="00952710"/>
    <w:rsid w:val="00952808"/>
    <w:rsid w:val="009534BD"/>
    <w:rsid w:val="00953642"/>
    <w:rsid w:val="009537BB"/>
    <w:rsid w:val="00953C45"/>
    <w:rsid w:val="00953FBB"/>
    <w:rsid w:val="009544E3"/>
    <w:rsid w:val="00954730"/>
    <w:rsid w:val="00954BA3"/>
    <w:rsid w:val="00954D83"/>
    <w:rsid w:val="00955236"/>
    <w:rsid w:val="00955325"/>
    <w:rsid w:val="009557C0"/>
    <w:rsid w:val="00955A25"/>
    <w:rsid w:val="00955AE9"/>
    <w:rsid w:val="00955B18"/>
    <w:rsid w:val="00955D38"/>
    <w:rsid w:val="00955DE4"/>
    <w:rsid w:val="009560A3"/>
    <w:rsid w:val="00956983"/>
    <w:rsid w:val="009571E2"/>
    <w:rsid w:val="009575FF"/>
    <w:rsid w:val="00957FFA"/>
    <w:rsid w:val="0096016E"/>
    <w:rsid w:val="00960B53"/>
    <w:rsid w:val="00961487"/>
    <w:rsid w:val="0096166F"/>
    <w:rsid w:val="00961706"/>
    <w:rsid w:val="0096195A"/>
    <w:rsid w:val="00961980"/>
    <w:rsid w:val="00961BB7"/>
    <w:rsid w:val="00961D21"/>
    <w:rsid w:val="00961E78"/>
    <w:rsid w:val="00962052"/>
    <w:rsid w:val="009620D0"/>
    <w:rsid w:val="00962612"/>
    <w:rsid w:val="00962E50"/>
    <w:rsid w:val="009631E8"/>
    <w:rsid w:val="00963B44"/>
    <w:rsid w:val="00963C10"/>
    <w:rsid w:val="00963F49"/>
    <w:rsid w:val="00964F71"/>
    <w:rsid w:val="0096521E"/>
    <w:rsid w:val="009654E9"/>
    <w:rsid w:val="0096563E"/>
    <w:rsid w:val="009658E2"/>
    <w:rsid w:val="009659D0"/>
    <w:rsid w:val="00965AE1"/>
    <w:rsid w:val="00965F36"/>
    <w:rsid w:val="00965FDF"/>
    <w:rsid w:val="0096635C"/>
    <w:rsid w:val="00966B7A"/>
    <w:rsid w:val="00967909"/>
    <w:rsid w:val="00967BEC"/>
    <w:rsid w:val="00967C80"/>
    <w:rsid w:val="00967E5F"/>
    <w:rsid w:val="009705E8"/>
    <w:rsid w:val="00970666"/>
    <w:rsid w:val="00970C33"/>
    <w:rsid w:val="00970E6B"/>
    <w:rsid w:val="00971152"/>
    <w:rsid w:val="00971363"/>
    <w:rsid w:val="009715AE"/>
    <w:rsid w:val="00971C16"/>
    <w:rsid w:val="00972882"/>
    <w:rsid w:val="00972BAE"/>
    <w:rsid w:val="00972C4C"/>
    <w:rsid w:val="0097314B"/>
    <w:rsid w:val="009731AC"/>
    <w:rsid w:val="00973259"/>
    <w:rsid w:val="00973466"/>
    <w:rsid w:val="0097372D"/>
    <w:rsid w:val="00973754"/>
    <w:rsid w:val="00973816"/>
    <w:rsid w:val="00973BF1"/>
    <w:rsid w:val="00974287"/>
    <w:rsid w:val="00974AE8"/>
    <w:rsid w:val="00975299"/>
    <w:rsid w:val="00976428"/>
    <w:rsid w:val="00976539"/>
    <w:rsid w:val="009765C6"/>
    <w:rsid w:val="0097679B"/>
    <w:rsid w:val="00976924"/>
    <w:rsid w:val="00977000"/>
    <w:rsid w:val="009771F9"/>
    <w:rsid w:val="00977937"/>
    <w:rsid w:val="00977F59"/>
    <w:rsid w:val="009800DF"/>
    <w:rsid w:val="00980182"/>
    <w:rsid w:val="00980D60"/>
    <w:rsid w:val="00980FAE"/>
    <w:rsid w:val="009811EE"/>
    <w:rsid w:val="009814FA"/>
    <w:rsid w:val="00981586"/>
    <w:rsid w:val="0098196F"/>
    <w:rsid w:val="00981B9A"/>
    <w:rsid w:val="009822E9"/>
    <w:rsid w:val="00982433"/>
    <w:rsid w:val="00982938"/>
    <w:rsid w:val="00982991"/>
    <w:rsid w:val="00982C53"/>
    <w:rsid w:val="00982C54"/>
    <w:rsid w:val="00982D76"/>
    <w:rsid w:val="009831B0"/>
    <w:rsid w:val="0098370C"/>
    <w:rsid w:val="009839A5"/>
    <w:rsid w:val="00983E02"/>
    <w:rsid w:val="00984098"/>
    <w:rsid w:val="00984385"/>
    <w:rsid w:val="009846D9"/>
    <w:rsid w:val="009848EC"/>
    <w:rsid w:val="00984C31"/>
    <w:rsid w:val="00984DE0"/>
    <w:rsid w:val="0098503B"/>
    <w:rsid w:val="00985124"/>
    <w:rsid w:val="009857F4"/>
    <w:rsid w:val="0098585C"/>
    <w:rsid w:val="00985F80"/>
    <w:rsid w:val="009861F0"/>
    <w:rsid w:val="0098647F"/>
    <w:rsid w:val="00986826"/>
    <w:rsid w:val="00986C3E"/>
    <w:rsid w:val="00986E6B"/>
    <w:rsid w:val="0098713E"/>
    <w:rsid w:val="00987226"/>
    <w:rsid w:val="0098736A"/>
    <w:rsid w:val="00987944"/>
    <w:rsid w:val="009905F6"/>
    <w:rsid w:val="009906EC"/>
    <w:rsid w:val="0099112D"/>
    <w:rsid w:val="0099127F"/>
    <w:rsid w:val="009913B7"/>
    <w:rsid w:val="009915F5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08C"/>
    <w:rsid w:val="009944D5"/>
    <w:rsid w:val="00994697"/>
    <w:rsid w:val="00994B0C"/>
    <w:rsid w:val="00994C80"/>
    <w:rsid w:val="00995B01"/>
    <w:rsid w:val="00995DE7"/>
    <w:rsid w:val="0099605D"/>
    <w:rsid w:val="00996084"/>
    <w:rsid w:val="009967EF"/>
    <w:rsid w:val="00996EC8"/>
    <w:rsid w:val="0099732C"/>
    <w:rsid w:val="009973D7"/>
    <w:rsid w:val="009976A5"/>
    <w:rsid w:val="00997E13"/>
    <w:rsid w:val="009A013F"/>
    <w:rsid w:val="009A0224"/>
    <w:rsid w:val="009A0F85"/>
    <w:rsid w:val="009A17B6"/>
    <w:rsid w:val="009A1B6F"/>
    <w:rsid w:val="009A1F41"/>
    <w:rsid w:val="009A222C"/>
    <w:rsid w:val="009A2461"/>
    <w:rsid w:val="009A25C5"/>
    <w:rsid w:val="009A2664"/>
    <w:rsid w:val="009A26EA"/>
    <w:rsid w:val="009A27DA"/>
    <w:rsid w:val="009A2A07"/>
    <w:rsid w:val="009A2ABF"/>
    <w:rsid w:val="009A2B08"/>
    <w:rsid w:val="009A2FF9"/>
    <w:rsid w:val="009A3294"/>
    <w:rsid w:val="009A32D7"/>
    <w:rsid w:val="009A3662"/>
    <w:rsid w:val="009A36B0"/>
    <w:rsid w:val="009A38AD"/>
    <w:rsid w:val="009A394E"/>
    <w:rsid w:val="009A42F6"/>
    <w:rsid w:val="009A4740"/>
    <w:rsid w:val="009A474A"/>
    <w:rsid w:val="009A4845"/>
    <w:rsid w:val="009A4894"/>
    <w:rsid w:val="009A49A7"/>
    <w:rsid w:val="009A4AA7"/>
    <w:rsid w:val="009A508A"/>
    <w:rsid w:val="009A5680"/>
    <w:rsid w:val="009A570E"/>
    <w:rsid w:val="009A5B92"/>
    <w:rsid w:val="009A5D23"/>
    <w:rsid w:val="009A61E5"/>
    <w:rsid w:val="009A6E61"/>
    <w:rsid w:val="009A6F4E"/>
    <w:rsid w:val="009A75BF"/>
    <w:rsid w:val="009A77C1"/>
    <w:rsid w:val="009A7A3D"/>
    <w:rsid w:val="009A7EC9"/>
    <w:rsid w:val="009B0287"/>
    <w:rsid w:val="009B0ABB"/>
    <w:rsid w:val="009B0C5F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0DE"/>
    <w:rsid w:val="009B3263"/>
    <w:rsid w:val="009B399D"/>
    <w:rsid w:val="009B3F89"/>
    <w:rsid w:val="009B41F8"/>
    <w:rsid w:val="009B450D"/>
    <w:rsid w:val="009B4628"/>
    <w:rsid w:val="009B48C0"/>
    <w:rsid w:val="009B59CD"/>
    <w:rsid w:val="009B5A2C"/>
    <w:rsid w:val="009B661C"/>
    <w:rsid w:val="009B6799"/>
    <w:rsid w:val="009B6CBC"/>
    <w:rsid w:val="009B6EF9"/>
    <w:rsid w:val="009B7247"/>
    <w:rsid w:val="009B773B"/>
    <w:rsid w:val="009B7939"/>
    <w:rsid w:val="009B7AB5"/>
    <w:rsid w:val="009B7E58"/>
    <w:rsid w:val="009B7E7B"/>
    <w:rsid w:val="009B7FDC"/>
    <w:rsid w:val="009C05F5"/>
    <w:rsid w:val="009C0648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380"/>
    <w:rsid w:val="009C37D1"/>
    <w:rsid w:val="009C38C9"/>
    <w:rsid w:val="009C395D"/>
    <w:rsid w:val="009C39C8"/>
    <w:rsid w:val="009C3B7E"/>
    <w:rsid w:val="009C3CA2"/>
    <w:rsid w:val="009C3EAE"/>
    <w:rsid w:val="009C4005"/>
    <w:rsid w:val="009C43CC"/>
    <w:rsid w:val="009C4618"/>
    <w:rsid w:val="009C4795"/>
    <w:rsid w:val="009C4A56"/>
    <w:rsid w:val="009C4AC4"/>
    <w:rsid w:val="009C4FE9"/>
    <w:rsid w:val="009C5793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AA4"/>
    <w:rsid w:val="009C7BA4"/>
    <w:rsid w:val="009C7CAC"/>
    <w:rsid w:val="009D05C0"/>
    <w:rsid w:val="009D0E37"/>
    <w:rsid w:val="009D1046"/>
    <w:rsid w:val="009D177A"/>
    <w:rsid w:val="009D18B0"/>
    <w:rsid w:val="009D1D59"/>
    <w:rsid w:val="009D1DC0"/>
    <w:rsid w:val="009D25AE"/>
    <w:rsid w:val="009D2653"/>
    <w:rsid w:val="009D272F"/>
    <w:rsid w:val="009D29A0"/>
    <w:rsid w:val="009D29E1"/>
    <w:rsid w:val="009D338A"/>
    <w:rsid w:val="009D33D8"/>
    <w:rsid w:val="009D35EF"/>
    <w:rsid w:val="009D3B8E"/>
    <w:rsid w:val="009D3D1C"/>
    <w:rsid w:val="009D401D"/>
    <w:rsid w:val="009D443C"/>
    <w:rsid w:val="009D451C"/>
    <w:rsid w:val="009D4A01"/>
    <w:rsid w:val="009D4BD8"/>
    <w:rsid w:val="009D4C18"/>
    <w:rsid w:val="009D4FC2"/>
    <w:rsid w:val="009D5190"/>
    <w:rsid w:val="009D5626"/>
    <w:rsid w:val="009D56EA"/>
    <w:rsid w:val="009D5B17"/>
    <w:rsid w:val="009D5CF4"/>
    <w:rsid w:val="009D5EE5"/>
    <w:rsid w:val="009D5F9C"/>
    <w:rsid w:val="009D61BE"/>
    <w:rsid w:val="009D6FFE"/>
    <w:rsid w:val="009D732A"/>
    <w:rsid w:val="009D734F"/>
    <w:rsid w:val="009D784E"/>
    <w:rsid w:val="009D7A34"/>
    <w:rsid w:val="009D7F82"/>
    <w:rsid w:val="009E00B3"/>
    <w:rsid w:val="009E0159"/>
    <w:rsid w:val="009E057E"/>
    <w:rsid w:val="009E080D"/>
    <w:rsid w:val="009E0846"/>
    <w:rsid w:val="009E0899"/>
    <w:rsid w:val="009E0FEE"/>
    <w:rsid w:val="009E19A6"/>
    <w:rsid w:val="009E1FDB"/>
    <w:rsid w:val="009E228C"/>
    <w:rsid w:val="009E260E"/>
    <w:rsid w:val="009E2692"/>
    <w:rsid w:val="009E28B9"/>
    <w:rsid w:val="009E3553"/>
    <w:rsid w:val="009E36EB"/>
    <w:rsid w:val="009E3A76"/>
    <w:rsid w:val="009E3DD3"/>
    <w:rsid w:val="009E453A"/>
    <w:rsid w:val="009E4719"/>
    <w:rsid w:val="009E478F"/>
    <w:rsid w:val="009E4833"/>
    <w:rsid w:val="009E564F"/>
    <w:rsid w:val="009E588B"/>
    <w:rsid w:val="009E5AAA"/>
    <w:rsid w:val="009E5AB5"/>
    <w:rsid w:val="009E5CBD"/>
    <w:rsid w:val="009E5DE2"/>
    <w:rsid w:val="009E5FAF"/>
    <w:rsid w:val="009E6024"/>
    <w:rsid w:val="009E609B"/>
    <w:rsid w:val="009E7241"/>
    <w:rsid w:val="009E74CE"/>
    <w:rsid w:val="009E7A03"/>
    <w:rsid w:val="009F00F3"/>
    <w:rsid w:val="009F0494"/>
    <w:rsid w:val="009F094B"/>
    <w:rsid w:val="009F0B14"/>
    <w:rsid w:val="009F0CAC"/>
    <w:rsid w:val="009F1327"/>
    <w:rsid w:val="009F16AB"/>
    <w:rsid w:val="009F256D"/>
    <w:rsid w:val="009F2585"/>
    <w:rsid w:val="009F25D4"/>
    <w:rsid w:val="009F25E9"/>
    <w:rsid w:val="009F2BE0"/>
    <w:rsid w:val="009F2C97"/>
    <w:rsid w:val="009F348A"/>
    <w:rsid w:val="009F4727"/>
    <w:rsid w:val="009F501F"/>
    <w:rsid w:val="009F5B6F"/>
    <w:rsid w:val="009F5C85"/>
    <w:rsid w:val="009F5FE1"/>
    <w:rsid w:val="009F61FA"/>
    <w:rsid w:val="009F68ED"/>
    <w:rsid w:val="009F6DF6"/>
    <w:rsid w:val="009F70DA"/>
    <w:rsid w:val="009F71BE"/>
    <w:rsid w:val="00A00256"/>
    <w:rsid w:val="00A00DDB"/>
    <w:rsid w:val="00A01015"/>
    <w:rsid w:val="00A013D6"/>
    <w:rsid w:val="00A0144D"/>
    <w:rsid w:val="00A01954"/>
    <w:rsid w:val="00A01AB1"/>
    <w:rsid w:val="00A01CF9"/>
    <w:rsid w:val="00A01E6A"/>
    <w:rsid w:val="00A01EA5"/>
    <w:rsid w:val="00A02763"/>
    <w:rsid w:val="00A027BC"/>
    <w:rsid w:val="00A02DCD"/>
    <w:rsid w:val="00A030FF"/>
    <w:rsid w:val="00A0354B"/>
    <w:rsid w:val="00A03615"/>
    <w:rsid w:val="00A03619"/>
    <w:rsid w:val="00A036E1"/>
    <w:rsid w:val="00A040B4"/>
    <w:rsid w:val="00A04289"/>
    <w:rsid w:val="00A04302"/>
    <w:rsid w:val="00A049FD"/>
    <w:rsid w:val="00A04B0D"/>
    <w:rsid w:val="00A05910"/>
    <w:rsid w:val="00A05A57"/>
    <w:rsid w:val="00A05B2F"/>
    <w:rsid w:val="00A06015"/>
    <w:rsid w:val="00A06328"/>
    <w:rsid w:val="00A06645"/>
    <w:rsid w:val="00A066D5"/>
    <w:rsid w:val="00A06795"/>
    <w:rsid w:val="00A06A66"/>
    <w:rsid w:val="00A06B4A"/>
    <w:rsid w:val="00A06E36"/>
    <w:rsid w:val="00A0736E"/>
    <w:rsid w:val="00A07428"/>
    <w:rsid w:val="00A0744F"/>
    <w:rsid w:val="00A0747F"/>
    <w:rsid w:val="00A0765B"/>
    <w:rsid w:val="00A07B0B"/>
    <w:rsid w:val="00A10528"/>
    <w:rsid w:val="00A10E69"/>
    <w:rsid w:val="00A1110C"/>
    <w:rsid w:val="00A11649"/>
    <w:rsid w:val="00A118D1"/>
    <w:rsid w:val="00A1195D"/>
    <w:rsid w:val="00A11F22"/>
    <w:rsid w:val="00A12732"/>
    <w:rsid w:val="00A12D61"/>
    <w:rsid w:val="00A12DFA"/>
    <w:rsid w:val="00A13277"/>
    <w:rsid w:val="00A136DA"/>
    <w:rsid w:val="00A138C9"/>
    <w:rsid w:val="00A14700"/>
    <w:rsid w:val="00A14A8B"/>
    <w:rsid w:val="00A14CD3"/>
    <w:rsid w:val="00A14D19"/>
    <w:rsid w:val="00A150AB"/>
    <w:rsid w:val="00A156EF"/>
    <w:rsid w:val="00A157FE"/>
    <w:rsid w:val="00A15B9F"/>
    <w:rsid w:val="00A15D3B"/>
    <w:rsid w:val="00A160B7"/>
    <w:rsid w:val="00A16FD8"/>
    <w:rsid w:val="00A17074"/>
    <w:rsid w:val="00A178EA"/>
    <w:rsid w:val="00A17F01"/>
    <w:rsid w:val="00A200C0"/>
    <w:rsid w:val="00A201B1"/>
    <w:rsid w:val="00A205A4"/>
    <w:rsid w:val="00A209C1"/>
    <w:rsid w:val="00A20B6C"/>
    <w:rsid w:val="00A20C90"/>
    <w:rsid w:val="00A20FFA"/>
    <w:rsid w:val="00A21288"/>
    <w:rsid w:val="00A2143D"/>
    <w:rsid w:val="00A21A3B"/>
    <w:rsid w:val="00A21A88"/>
    <w:rsid w:val="00A21CE2"/>
    <w:rsid w:val="00A21E26"/>
    <w:rsid w:val="00A21E4F"/>
    <w:rsid w:val="00A22076"/>
    <w:rsid w:val="00A220D5"/>
    <w:rsid w:val="00A2230F"/>
    <w:rsid w:val="00A2277A"/>
    <w:rsid w:val="00A2282C"/>
    <w:rsid w:val="00A228A1"/>
    <w:rsid w:val="00A22A59"/>
    <w:rsid w:val="00A22B89"/>
    <w:rsid w:val="00A22DCC"/>
    <w:rsid w:val="00A22F9D"/>
    <w:rsid w:val="00A232AC"/>
    <w:rsid w:val="00A23786"/>
    <w:rsid w:val="00A23B3D"/>
    <w:rsid w:val="00A23B99"/>
    <w:rsid w:val="00A23E47"/>
    <w:rsid w:val="00A23F57"/>
    <w:rsid w:val="00A241F3"/>
    <w:rsid w:val="00A24461"/>
    <w:rsid w:val="00A2448E"/>
    <w:rsid w:val="00A24A08"/>
    <w:rsid w:val="00A24F04"/>
    <w:rsid w:val="00A25151"/>
    <w:rsid w:val="00A2550F"/>
    <w:rsid w:val="00A255F9"/>
    <w:rsid w:val="00A25656"/>
    <w:rsid w:val="00A25900"/>
    <w:rsid w:val="00A25978"/>
    <w:rsid w:val="00A259A5"/>
    <w:rsid w:val="00A264B0"/>
    <w:rsid w:val="00A265A4"/>
    <w:rsid w:val="00A275D6"/>
    <w:rsid w:val="00A27A22"/>
    <w:rsid w:val="00A27C3F"/>
    <w:rsid w:val="00A27DB4"/>
    <w:rsid w:val="00A30072"/>
    <w:rsid w:val="00A3022C"/>
    <w:rsid w:val="00A30617"/>
    <w:rsid w:val="00A30A40"/>
    <w:rsid w:val="00A30AD5"/>
    <w:rsid w:val="00A30F01"/>
    <w:rsid w:val="00A310DB"/>
    <w:rsid w:val="00A312B6"/>
    <w:rsid w:val="00A31520"/>
    <w:rsid w:val="00A31556"/>
    <w:rsid w:val="00A31578"/>
    <w:rsid w:val="00A315EA"/>
    <w:rsid w:val="00A322B1"/>
    <w:rsid w:val="00A3243F"/>
    <w:rsid w:val="00A324EE"/>
    <w:rsid w:val="00A324F9"/>
    <w:rsid w:val="00A3287A"/>
    <w:rsid w:val="00A32C46"/>
    <w:rsid w:val="00A32D82"/>
    <w:rsid w:val="00A32DA4"/>
    <w:rsid w:val="00A330A1"/>
    <w:rsid w:val="00A33158"/>
    <w:rsid w:val="00A332D1"/>
    <w:rsid w:val="00A33B2F"/>
    <w:rsid w:val="00A33B9A"/>
    <w:rsid w:val="00A3446B"/>
    <w:rsid w:val="00A34692"/>
    <w:rsid w:val="00A34BEE"/>
    <w:rsid w:val="00A35168"/>
    <w:rsid w:val="00A3551E"/>
    <w:rsid w:val="00A357CA"/>
    <w:rsid w:val="00A35800"/>
    <w:rsid w:val="00A359D8"/>
    <w:rsid w:val="00A35A1B"/>
    <w:rsid w:val="00A35A20"/>
    <w:rsid w:val="00A35A64"/>
    <w:rsid w:val="00A35D7F"/>
    <w:rsid w:val="00A35EF3"/>
    <w:rsid w:val="00A36263"/>
    <w:rsid w:val="00A36343"/>
    <w:rsid w:val="00A363D6"/>
    <w:rsid w:val="00A3648F"/>
    <w:rsid w:val="00A36C66"/>
    <w:rsid w:val="00A36D63"/>
    <w:rsid w:val="00A37315"/>
    <w:rsid w:val="00A3762F"/>
    <w:rsid w:val="00A37908"/>
    <w:rsid w:val="00A379ED"/>
    <w:rsid w:val="00A37A5D"/>
    <w:rsid w:val="00A37C04"/>
    <w:rsid w:val="00A400F4"/>
    <w:rsid w:val="00A4043F"/>
    <w:rsid w:val="00A4073E"/>
    <w:rsid w:val="00A40B3F"/>
    <w:rsid w:val="00A412AF"/>
    <w:rsid w:val="00A414C3"/>
    <w:rsid w:val="00A417BB"/>
    <w:rsid w:val="00A41AC8"/>
    <w:rsid w:val="00A42044"/>
    <w:rsid w:val="00A42309"/>
    <w:rsid w:val="00A428A5"/>
    <w:rsid w:val="00A42A90"/>
    <w:rsid w:val="00A42CC5"/>
    <w:rsid w:val="00A42CF3"/>
    <w:rsid w:val="00A42FD9"/>
    <w:rsid w:val="00A4307D"/>
    <w:rsid w:val="00A430FB"/>
    <w:rsid w:val="00A4334B"/>
    <w:rsid w:val="00A43684"/>
    <w:rsid w:val="00A43F37"/>
    <w:rsid w:val="00A4459E"/>
    <w:rsid w:val="00A447FB"/>
    <w:rsid w:val="00A45150"/>
    <w:rsid w:val="00A45521"/>
    <w:rsid w:val="00A4581E"/>
    <w:rsid w:val="00A45ACA"/>
    <w:rsid w:val="00A463CA"/>
    <w:rsid w:val="00A46AE5"/>
    <w:rsid w:val="00A46CA7"/>
    <w:rsid w:val="00A46EC8"/>
    <w:rsid w:val="00A470D0"/>
    <w:rsid w:val="00A47885"/>
    <w:rsid w:val="00A47D72"/>
    <w:rsid w:val="00A47EF4"/>
    <w:rsid w:val="00A47FAD"/>
    <w:rsid w:val="00A50762"/>
    <w:rsid w:val="00A5085A"/>
    <w:rsid w:val="00A508CD"/>
    <w:rsid w:val="00A508DD"/>
    <w:rsid w:val="00A509E8"/>
    <w:rsid w:val="00A50FD4"/>
    <w:rsid w:val="00A51050"/>
    <w:rsid w:val="00A51087"/>
    <w:rsid w:val="00A51164"/>
    <w:rsid w:val="00A51560"/>
    <w:rsid w:val="00A5163B"/>
    <w:rsid w:val="00A51671"/>
    <w:rsid w:val="00A51691"/>
    <w:rsid w:val="00A519D8"/>
    <w:rsid w:val="00A5278C"/>
    <w:rsid w:val="00A528B2"/>
    <w:rsid w:val="00A52CD0"/>
    <w:rsid w:val="00A52E30"/>
    <w:rsid w:val="00A533AF"/>
    <w:rsid w:val="00A5397F"/>
    <w:rsid w:val="00A53D8D"/>
    <w:rsid w:val="00A54120"/>
    <w:rsid w:val="00A5413C"/>
    <w:rsid w:val="00A5413D"/>
    <w:rsid w:val="00A544F1"/>
    <w:rsid w:val="00A545F0"/>
    <w:rsid w:val="00A5461A"/>
    <w:rsid w:val="00A5475B"/>
    <w:rsid w:val="00A54D64"/>
    <w:rsid w:val="00A54DF4"/>
    <w:rsid w:val="00A55175"/>
    <w:rsid w:val="00A55508"/>
    <w:rsid w:val="00A556CB"/>
    <w:rsid w:val="00A55830"/>
    <w:rsid w:val="00A55AD3"/>
    <w:rsid w:val="00A55CB6"/>
    <w:rsid w:val="00A56529"/>
    <w:rsid w:val="00A56F35"/>
    <w:rsid w:val="00A57524"/>
    <w:rsid w:val="00A575D7"/>
    <w:rsid w:val="00A577A2"/>
    <w:rsid w:val="00A57F5A"/>
    <w:rsid w:val="00A604CA"/>
    <w:rsid w:val="00A6053F"/>
    <w:rsid w:val="00A605BC"/>
    <w:rsid w:val="00A605CB"/>
    <w:rsid w:val="00A60953"/>
    <w:rsid w:val="00A60A95"/>
    <w:rsid w:val="00A60AC4"/>
    <w:rsid w:val="00A60D4F"/>
    <w:rsid w:val="00A612DE"/>
    <w:rsid w:val="00A612F2"/>
    <w:rsid w:val="00A6154B"/>
    <w:rsid w:val="00A6154D"/>
    <w:rsid w:val="00A61647"/>
    <w:rsid w:val="00A61C66"/>
    <w:rsid w:val="00A61E10"/>
    <w:rsid w:val="00A621FC"/>
    <w:rsid w:val="00A62AE2"/>
    <w:rsid w:val="00A62D86"/>
    <w:rsid w:val="00A62FDB"/>
    <w:rsid w:val="00A633C0"/>
    <w:rsid w:val="00A636DE"/>
    <w:rsid w:val="00A63940"/>
    <w:rsid w:val="00A63C1F"/>
    <w:rsid w:val="00A63D5B"/>
    <w:rsid w:val="00A63E70"/>
    <w:rsid w:val="00A640EE"/>
    <w:rsid w:val="00A64170"/>
    <w:rsid w:val="00A645D3"/>
    <w:rsid w:val="00A64C58"/>
    <w:rsid w:val="00A655C1"/>
    <w:rsid w:val="00A65654"/>
    <w:rsid w:val="00A65B87"/>
    <w:rsid w:val="00A65C09"/>
    <w:rsid w:val="00A663CF"/>
    <w:rsid w:val="00A663D8"/>
    <w:rsid w:val="00A66DAA"/>
    <w:rsid w:val="00A67AE5"/>
    <w:rsid w:val="00A67E53"/>
    <w:rsid w:val="00A67E97"/>
    <w:rsid w:val="00A703C2"/>
    <w:rsid w:val="00A70632"/>
    <w:rsid w:val="00A70EBB"/>
    <w:rsid w:val="00A70F00"/>
    <w:rsid w:val="00A71444"/>
    <w:rsid w:val="00A718F0"/>
    <w:rsid w:val="00A71A52"/>
    <w:rsid w:val="00A71F50"/>
    <w:rsid w:val="00A729F9"/>
    <w:rsid w:val="00A72A8B"/>
    <w:rsid w:val="00A72E0A"/>
    <w:rsid w:val="00A72F7F"/>
    <w:rsid w:val="00A733F8"/>
    <w:rsid w:val="00A73457"/>
    <w:rsid w:val="00A734ED"/>
    <w:rsid w:val="00A73C19"/>
    <w:rsid w:val="00A73F6B"/>
    <w:rsid w:val="00A744A0"/>
    <w:rsid w:val="00A754E1"/>
    <w:rsid w:val="00A7571F"/>
    <w:rsid w:val="00A758C1"/>
    <w:rsid w:val="00A758D2"/>
    <w:rsid w:val="00A75B22"/>
    <w:rsid w:val="00A75BAE"/>
    <w:rsid w:val="00A75C42"/>
    <w:rsid w:val="00A75ED0"/>
    <w:rsid w:val="00A75F94"/>
    <w:rsid w:val="00A76324"/>
    <w:rsid w:val="00A76743"/>
    <w:rsid w:val="00A770C4"/>
    <w:rsid w:val="00A77161"/>
    <w:rsid w:val="00A77394"/>
    <w:rsid w:val="00A77525"/>
    <w:rsid w:val="00A77B2B"/>
    <w:rsid w:val="00A77C82"/>
    <w:rsid w:val="00A77D19"/>
    <w:rsid w:val="00A803CB"/>
    <w:rsid w:val="00A80B2B"/>
    <w:rsid w:val="00A81013"/>
    <w:rsid w:val="00A811EF"/>
    <w:rsid w:val="00A8139D"/>
    <w:rsid w:val="00A81591"/>
    <w:rsid w:val="00A81686"/>
    <w:rsid w:val="00A8183B"/>
    <w:rsid w:val="00A81D9F"/>
    <w:rsid w:val="00A81E27"/>
    <w:rsid w:val="00A8316A"/>
    <w:rsid w:val="00A83B20"/>
    <w:rsid w:val="00A842EA"/>
    <w:rsid w:val="00A84A43"/>
    <w:rsid w:val="00A84CFA"/>
    <w:rsid w:val="00A84FA9"/>
    <w:rsid w:val="00A84FE5"/>
    <w:rsid w:val="00A852D3"/>
    <w:rsid w:val="00A85687"/>
    <w:rsid w:val="00A8578F"/>
    <w:rsid w:val="00A860DA"/>
    <w:rsid w:val="00A865F9"/>
    <w:rsid w:val="00A86712"/>
    <w:rsid w:val="00A86B99"/>
    <w:rsid w:val="00A86C70"/>
    <w:rsid w:val="00A870EE"/>
    <w:rsid w:val="00A87349"/>
    <w:rsid w:val="00A876B6"/>
    <w:rsid w:val="00A90029"/>
    <w:rsid w:val="00A90798"/>
    <w:rsid w:val="00A913EF"/>
    <w:rsid w:val="00A91582"/>
    <w:rsid w:val="00A91979"/>
    <w:rsid w:val="00A91E26"/>
    <w:rsid w:val="00A91FD9"/>
    <w:rsid w:val="00A929FE"/>
    <w:rsid w:val="00A92D59"/>
    <w:rsid w:val="00A92D83"/>
    <w:rsid w:val="00A92E8D"/>
    <w:rsid w:val="00A92FA2"/>
    <w:rsid w:val="00A93339"/>
    <w:rsid w:val="00A93403"/>
    <w:rsid w:val="00A93744"/>
    <w:rsid w:val="00A93B94"/>
    <w:rsid w:val="00A93C9D"/>
    <w:rsid w:val="00A9470C"/>
    <w:rsid w:val="00A949DD"/>
    <w:rsid w:val="00A94C15"/>
    <w:rsid w:val="00A95429"/>
    <w:rsid w:val="00A95443"/>
    <w:rsid w:val="00A95694"/>
    <w:rsid w:val="00A95A79"/>
    <w:rsid w:val="00A95AE2"/>
    <w:rsid w:val="00A95CC9"/>
    <w:rsid w:val="00A95ECF"/>
    <w:rsid w:val="00A96C16"/>
    <w:rsid w:val="00A97134"/>
    <w:rsid w:val="00A9719F"/>
    <w:rsid w:val="00A97242"/>
    <w:rsid w:val="00A9786C"/>
    <w:rsid w:val="00A979CF"/>
    <w:rsid w:val="00A97D3B"/>
    <w:rsid w:val="00AA010C"/>
    <w:rsid w:val="00AA0264"/>
    <w:rsid w:val="00AA0690"/>
    <w:rsid w:val="00AA0823"/>
    <w:rsid w:val="00AA1341"/>
    <w:rsid w:val="00AA14D8"/>
    <w:rsid w:val="00AA1F6B"/>
    <w:rsid w:val="00AA2DB6"/>
    <w:rsid w:val="00AA2FF7"/>
    <w:rsid w:val="00AA3197"/>
    <w:rsid w:val="00AA3A33"/>
    <w:rsid w:val="00AA3A3E"/>
    <w:rsid w:val="00AA3A71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40D"/>
    <w:rsid w:val="00AA55DB"/>
    <w:rsid w:val="00AA56DD"/>
    <w:rsid w:val="00AA5BD5"/>
    <w:rsid w:val="00AA5FEC"/>
    <w:rsid w:val="00AA6087"/>
    <w:rsid w:val="00AA66BC"/>
    <w:rsid w:val="00AA692E"/>
    <w:rsid w:val="00AA69B4"/>
    <w:rsid w:val="00AA69E6"/>
    <w:rsid w:val="00AA6B72"/>
    <w:rsid w:val="00AA6FAE"/>
    <w:rsid w:val="00AA7139"/>
    <w:rsid w:val="00AA72C5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CEE"/>
    <w:rsid w:val="00AB1FD5"/>
    <w:rsid w:val="00AB231E"/>
    <w:rsid w:val="00AB2AE6"/>
    <w:rsid w:val="00AB2CDF"/>
    <w:rsid w:val="00AB322E"/>
    <w:rsid w:val="00AB45F8"/>
    <w:rsid w:val="00AB4BA9"/>
    <w:rsid w:val="00AB4F31"/>
    <w:rsid w:val="00AB577D"/>
    <w:rsid w:val="00AB5999"/>
    <w:rsid w:val="00AB5E11"/>
    <w:rsid w:val="00AB60B3"/>
    <w:rsid w:val="00AB60DD"/>
    <w:rsid w:val="00AB63A8"/>
    <w:rsid w:val="00AB6746"/>
    <w:rsid w:val="00AB67C1"/>
    <w:rsid w:val="00AB6AFC"/>
    <w:rsid w:val="00AB6D91"/>
    <w:rsid w:val="00AB72FE"/>
    <w:rsid w:val="00AB7499"/>
    <w:rsid w:val="00AB7CCF"/>
    <w:rsid w:val="00AC0AD9"/>
    <w:rsid w:val="00AC0B6E"/>
    <w:rsid w:val="00AC0F31"/>
    <w:rsid w:val="00AC0F6F"/>
    <w:rsid w:val="00AC1A92"/>
    <w:rsid w:val="00AC1AC1"/>
    <w:rsid w:val="00AC21FC"/>
    <w:rsid w:val="00AC3734"/>
    <w:rsid w:val="00AC3C04"/>
    <w:rsid w:val="00AC3F15"/>
    <w:rsid w:val="00AC457A"/>
    <w:rsid w:val="00AC4A67"/>
    <w:rsid w:val="00AC504A"/>
    <w:rsid w:val="00AC507E"/>
    <w:rsid w:val="00AC6962"/>
    <w:rsid w:val="00AC6B84"/>
    <w:rsid w:val="00AC6BC6"/>
    <w:rsid w:val="00AC6CE7"/>
    <w:rsid w:val="00AC7162"/>
    <w:rsid w:val="00AC7204"/>
    <w:rsid w:val="00AC79F5"/>
    <w:rsid w:val="00AC7B5A"/>
    <w:rsid w:val="00AD0273"/>
    <w:rsid w:val="00AD05C8"/>
    <w:rsid w:val="00AD06FE"/>
    <w:rsid w:val="00AD09BA"/>
    <w:rsid w:val="00AD0A56"/>
    <w:rsid w:val="00AD0A66"/>
    <w:rsid w:val="00AD0C6A"/>
    <w:rsid w:val="00AD0D87"/>
    <w:rsid w:val="00AD0E73"/>
    <w:rsid w:val="00AD0F83"/>
    <w:rsid w:val="00AD1191"/>
    <w:rsid w:val="00AD11A9"/>
    <w:rsid w:val="00AD1200"/>
    <w:rsid w:val="00AD1230"/>
    <w:rsid w:val="00AD14B5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3F83"/>
    <w:rsid w:val="00AD4028"/>
    <w:rsid w:val="00AD45B2"/>
    <w:rsid w:val="00AD48AF"/>
    <w:rsid w:val="00AD4A1D"/>
    <w:rsid w:val="00AD4BE7"/>
    <w:rsid w:val="00AD4C71"/>
    <w:rsid w:val="00AD4ED2"/>
    <w:rsid w:val="00AD52C0"/>
    <w:rsid w:val="00AD562A"/>
    <w:rsid w:val="00AD571E"/>
    <w:rsid w:val="00AD581F"/>
    <w:rsid w:val="00AD5C0D"/>
    <w:rsid w:val="00AD5CD3"/>
    <w:rsid w:val="00AD606F"/>
    <w:rsid w:val="00AD66C6"/>
    <w:rsid w:val="00AD6F29"/>
    <w:rsid w:val="00AD70B0"/>
    <w:rsid w:val="00AD74CD"/>
    <w:rsid w:val="00AD7A2A"/>
    <w:rsid w:val="00AD7BAA"/>
    <w:rsid w:val="00AD7C07"/>
    <w:rsid w:val="00AE05B6"/>
    <w:rsid w:val="00AE06F4"/>
    <w:rsid w:val="00AE0A43"/>
    <w:rsid w:val="00AE0C4A"/>
    <w:rsid w:val="00AE0D15"/>
    <w:rsid w:val="00AE0DA4"/>
    <w:rsid w:val="00AE0F18"/>
    <w:rsid w:val="00AE120D"/>
    <w:rsid w:val="00AE1A9D"/>
    <w:rsid w:val="00AE1B6C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4D"/>
    <w:rsid w:val="00AE36EC"/>
    <w:rsid w:val="00AE3CC2"/>
    <w:rsid w:val="00AE3DFE"/>
    <w:rsid w:val="00AE3E26"/>
    <w:rsid w:val="00AE3EC3"/>
    <w:rsid w:val="00AE3F37"/>
    <w:rsid w:val="00AE469A"/>
    <w:rsid w:val="00AE49D9"/>
    <w:rsid w:val="00AE4ABE"/>
    <w:rsid w:val="00AE51C1"/>
    <w:rsid w:val="00AE5961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3BF"/>
    <w:rsid w:val="00AE772C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0FED"/>
    <w:rsid w:val="00AF1117"/>
    <w:rsid w:val="00AF26C2"/>
    <w:rsid w:val="00AF2AB4"/>
    <w:rsid w:val="00AF2B1D"/>
    <w:rsid w:val="00AF2EDF"/>
    <w:rsid w:val="00AF3967"/>
    <w:rsid w:val="00AF3C6C"/>
    <w:rsid w:val="00AF4002"/>
    <w:rsid w:val="00AF41B9"/>
    <w:rsid w:val="00AF4FDD"/>
    <w:rsid w:val="00AF52D9"/>
    <w:rsid w:val="00AF5742"/>
    <w:rsid w:val="00AF5DE2"/>
    <w:rsid w:val="00AF5ED7"/>
    <w:rsid w:val="00AF6171"/>
    <w:rsid w:val="00AF61C0"/>
    <w:rsid w:val="00AF680C"/>
    <w:rsid w:val="00AF6B84"/>
    <w:rsid w:val="00AF71A9"/>
    <w:rsid w:val="00AF7543"/>
    <w:rsid w:val="00AF7D94"/>
    <w:rsid w:val="00B000D9"/>
    <w:rsid w:val="00B001D9"/>
    <w:rsid w:val="00B00335"/>
    <w:rsid w:val="00B00D39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7BC"/>
    <w:rsid w:val="00B02D05"/>
    <w:rsid w:val="00B02E33"/>
    <w:rsid w:val="00B032A7"/>
    <w:rsid w:val="00B032EB"/>
    <w:rsid w:val="00B03AAA"/>
    <w:rsid w:val="00B03F67"/>
    <w:rsid w:val="00B04318"/>
    <w:rsid w:val="00B04C07"/>
    <w:rsid w:val="00B055FD"/>
    <w:rsid w:val="00B05D3A"/>
    <w:rsid w:val="00B05E88"/>
    <w:rsid w:val="00B062E8"/>
    <w:rsid w:val="00B069EC"/>
    <w:rsid w:val="00B06BC9"/>
    <w:rsid w:val="00B06F41"/>
    <w:rsid w:val="00B070C8"/>
    <w:rsid w:val="00B071D9"/>
    <w:rsid w:val="00B073DE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C0C"/>
    <w:rsid w:val="00B10FD0"/>
    <w:rsid w:val="00B114AB"/>
    <w:rsid w:val="00B118F6"/>
    <w:rsid w:val="00B11B45"/>
    <w:rsid w:val="00B11BC0"/>
    <w:rsid w:val="00B1213D"/>
    <w:rsid w:val="00B1227F"/>
    <w:rsid w:val="00B12E4C"/>
    <w:rsid w:val="00B12ED6"/>
    <w:rsid w:val="00B135A6"/>
    <w:rsid w:val="00B138DF"/>
    <w:rsid w:val="00B13D16"/>
    <w:rsid w:val="00B14519"/>
    <w:rsid w:val="00B14D13"/>
    <w:rsid w:val="00B14D1D"/>
    <w:rsid w:val="00B14D7C"/>
    <w:rsid w:val="00B15281"/>
    <w:rsid w:val="00B153CF"/>
    <w:rsid w:val="00B1562E"/>
    <w:rsid w:val="00B15977"/>
    <w:rsid w:val="00B15C86"/>
    <w:rsid w:val="00B15ED1"/>
    <w:rsid w:val="00B168EB"/>
    <w:rsid w:val="00B1692A"/>
    <w:rsid w:val="00B16AD7"/>
    <w:rsid w:val="00B17267"/>
    <w:rsid w:val="00B17E22"/>
    <w:rsid w:val="00B17E2B"/>
    <w:rsid w:val="00B2033F"/>
    <w:rsid w:val="00B203F5"/>
    <w:rsid w:val="00B20909"/>
    <w:rsid w:val="00B2098E"/>
    <w:rsid w:val="00B21305"/>
    <w:rsid w:val="00B218EF"/>
    <w:rsid w:val="00B218FF"/>
    <w:rsid w:val="00B22348"/>
    <w:rsid w:val="00B226AB"/>
    <w:rsid w:val="00B22B93"/>
    <w:rsid w:val="00B22BF9"/>
    <w:rsid w:val="00B23786"/>
    <w:rsid w:val="00B23937"/>
    <w:rsid w:val="00B23AF6"/>
    <w:rsid w:val="00B23BF3"/>
    <w:rsid w:val="00B24147"/>
    <w:rsid w:val="00B24B2E"/>
    <w:rsid w:val="00B252E9"/>
    <w:rsid w:val="00B2535E"/>
    <w:rsid w:val="00B25681"/>
    <w:rsid w:val="00B256F4"/>
    <w:rsid w:val="00B257A0"/>
    <w:rsid w:val="00B25ED9"/>
    <w:rsid w:val="00B25F4D"/>
    <w:rsid w:val="00B2657D"/>
    <w:rsid w:val="00B26F77"/>
    <w:rsid w:val="00B27042"/>
    <w:rsid w:val="00B2714A"/>
    <w:rsid w:val="00B271A9"/>
    <w:rsid w:val="00B272E4"/>
    <w:rsid w:val="00B27538"/>
    <w:rsid w:val="00B277EC"/>
    <w:rsid w:val="00B30005"/>
    <w:rsid w:val="00B30017"/>
    <w:rsid w:val="00B30706"/>
    <w:rsid w:val="00B30ACE"/>
    <w:rsid w:val="00B30DAB"/>
    <w:rsid w:val="00B31139"/>
    <w:rsid w:val="00B3193D"/>
    <w:rsid w:val="00B31A99"/>
    <w:rsid w:val="00B3236F"/>
    <w:rsid w:val="00B32546"/>
    <w:rsid w:val="00B3256F"/>
    <w:rsid w:val="00B32B89"/>
    <w:rsid w:val="00B32E9A"/>
    <w:rsid w:val="00B336B4"/>
    <w:rsid w:val="00B34539"/>
    <w:rsid w:val="00B347C0"/>
    <w:rsid w:val="00B349CD"/>
    <w:rsid w:val="00B34A77"/>
    <w:rsid w:val="00B34D8E"/>
    <w:rsid w:val="00B354BC"/>
    <w:rsid w:val="00B35789"/>
    <w:rsid w:val="00B357BC"/>
    <w:rsid w:val="00B35B84"/>
    <w:rsid w:val="00B36040"/>
    <w:rsid w:val="00B36CB2"/>
    <w:rsid w:val="00B36FAB"/>
    <w:rsid w:val="00B370E8"/>
    <w:rsid w:val="00B3748D"/>
    <w:rsid w:val="00B3767B"/>
    <w:rsid w:val="00B37CBB"/>
    <w:rsid w:val="00B40023"/>
    <w:rsid w:val="00B4094D"/>
    <w:rsid w:val="00B409F9"/>
    <w:rsid w:val="00B40A2F"/>
    <w:rsid w:val="00B40E13"/>
    <w:rsid w:val="00B40E47"/>
    <w:rsid w:val="00B40F18"/>
    <w:rsid w:val="00B4153C"/>
    <w:rsid w:val="00B415DD"/>
    <w:rsid w:val="00B41B32"/>
    <w:rsid w:val="00B42958"/>
    <w:rsid w:val="00B42C9B"/>
    <w:rsid w:val="00B43026"/>
    <w:rsid w:val="00B43394"/>
    <w:rsid w:val="00B433AD"/>
    <w:rsid w:val="00B438EC"/>
    <w:rsid w:val="00B43AC0"/>
    <w:rsid w:val="00B43B35"/>
    <w:rsid w:val="00B43BA4"/>
    <w:rsid w:val="00B44169"/>
    <w:rsid w:val="00B441DD"/>
    <w:rsid w:val="00B4421A"/>
    <w:rsid w:val="00B442F5"/>
    <w:rsid w:val="00B44572"/>
    <w:rsid w:val="00B44F93"/>
    <w:rsid w:val="00B46365"/>
    <w:rsid w:val="00B4650E"/>
    <w:rsid w:val="00B4651A"/>
    <w:rsid w:val="00B46917"/>
    <w:rsid w:val="00B46942"/>
    <w:rsid w:val="00B4694E"/>
    <w:rsid w:val="00B472BF"/>
    <w:rsid w:val="00B47684"/>
    <w:rsid w:val="00B47BF5"/>
    <w:rsid w:val="00B47C85"/>
    <w:rsid w:val="00B47F28"/>
    <w:rsid w:val="00B47F38"/>
    <w:rsid w:val="00B50139"/>
    <w:rsid w:val="00B50382"/>
    <w:rsid w:val="00B508E8"/>
    <w:rsid w:val="00B50ECD"/>
    <w:rsid w:val="00B51141"/>
    <w:rsid w:val="00B511B1"/>
    <w:rsid w:val="00B5136D"/>
    <w:rsid w:val="00B5153C"/>
    <w:rsid w:val="00B5173E"/>
    <w:rsid w:val="00B518BB"/>
    <w:rsid w:val="00B5190A"/>
    <w:rsid w:val="00B51A17"/>
    <w:rsid w:val="00B523FB"/>
    <w:rsid w:val="00B52F40"/>
    <w:rsid w:val="00B531CE"/>
    <w:rsid w:val="00B53370"/>
    <w:rsid w:val="00B53CC4"/>
    <w:rsid w:val="00B54769"/>
    <w:rsid w:val="00B547EF"/>
    <w:rsid w:val="00B5514E"/>
    <w:rsid w:val="00B55387"/>
    <w:rsid w:val="00B555DA"/>
    <w:rsid w:val="00B555F9"/>
    <w:rsid w:val="00B55CAD"/>
    <w:rsid w:val="00B55FC7"/>
    <w:rsid w:val="00B565C6"/>
    <w:rsid w:val="00B569B1"/>
    <w:rsid w:val="00B56DA5"/>
    <w:rsid w:val="00B5719B"/>
    <w:rsid w:val="00B5721D"/>
    <w:rsid w:val="00B57AB0"/>
    <w:rsid w:val="00B57B92"/>
    <w:rsid w:val="00B57CB0"/>
    <w:rsid w:val="00B57DFB"/>
    <w:rsid w:val="00B57F96"/>
    <w:rsid w:val="00B602E3"/>
    <w:rsid w:val="00B60CDD"/>
    <w:rsid w:val="00B60EEB"/>
    <w:rsid w:val="00B60F42"/>
    <w:rsid w:val="00B610AC"/>
    <w:rsid w:val="00B61CF9"/>
    <w:rsid w:val="00B61DC8"/>
    <w:rsid w:val="00B61EEA"/>
    <w:rsid w:val="00B61EED"/>
    <w:rsid w:val="00B61F37"/>
    <w:rsid w:val="00B62135"/>
    <w:rsid w:val="00B62656"/>
    <w:rsid w:val="00B62B44"/>
    <w:rsid w:val="00B62D4A"/>
    <w:rsid w:val="00B62E3E"/>
    <w:rsid w:val="00B6303A"/>
    <w:rsid w:val="00B63323"/>
    <w:rsid w:val="00B63795"/>
    <w:rsid w:val="00B63932"/>
    <w:rsid w:val="00B63D20"/>
    <w:rsid w:val="00B642FF"/>
    <w:rsid w:val="00B643F3"/>
    <w:rsid w:val="00B645CF"/>
    <w:rsid w:val="00B6497E"/>
    <w:rsid w:val="00B64A56"/>
    <w:rsid w:val="00B64F5A"/>
    <w:rsid w:val="00B6513C"/>
    <w:rsid w:val="00B65648"/>
    <w:rsid w:val="00B65F87"/>
    <w:rsid w:val="00B660EC"/>
    <w:rsid w:val="00B6631A"/>
    <w:rsid w:val="00B667F7"/>
    <w:rsid w:val="00B66C11"/>
    <w:rsid w:val="00B66DC9"/>
    <w:rsid w:val="00B66E5D"/>
    <w:rsid w:val="00B66FA8"/>
    <w:rsid w:val="00B670C9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333"/>
    <w:rsid w:val="00B715A7"/>
    <w:rsid w:val="00B718D0"/>
    <w:rsid w:val="00B71FBB"/>
    <w:rsid w:val="00B725F3"/>
    <w:rsid w:val="00B72644"/>
    <w:rsid w:val="00B7289A"/>
    <w:rsid w:val="00B72BBD"/>
    <w:rsid w:val="00B72CE6"/>
    <w:rsid w:val="00B732BC"/>
    <w:rsid w:val="00B73501"/>
    <w:rsid w:val="00B74679"/>
    <w:rsid w:val="00B7483A"/>
    <w:rsid w:val="00B7537B"/>
    <w:rsid w:val="00B75416"/>
    <w:rsid w:val="00B757A0"/>
    <w:rsid w:val="00B75D6F"/>
    <w:rsid w:val="00B75DFE"/>
    <w:rsid w:val="00B75F27"/>
    <w:rsid w:val="00B75FDB"/>
    <w:rsid w:val="00B76376"/>
    <w:rsid w:val="00B763FE"/>
    <w:rsid w:val="00B764CA"/>
    <w:rsid w:val="00B765F3"/>
    <w:rsid w:val="00B76791"/>
    <w:rsid w:val="00B768C0"/>
    <w:rsid w:val="00B76AD6"/>
    <w:rsid w:val="00B76DF0"/>
    <w:rsid w:val="00B771DB"/>
    <w:rsid w:val="00B8011F"/>
    <w:rsid w:val="00B8028D"/>
    <w:rsid w:val="00B80FDF"/>
    <w:rsid w:val="00B81321"/>
    <w:rsid w:val="00B816D1"/>
    <w:rsid w:val="00B81799"/>
    <w:rsid w:val="00B81966"/>
    <w:rsid w:val="00B81A8F"/>
    <w:rsid w:val="00B81CAF"/>
    <w:rsid w:val="00B81CEA"/>
    <w:rsid w:val="00B82EEC"/>
    <w:rsid w:val="00B83AF0"/>
    <w:rsid w:val="00B83B03"/>
    <w:rsid w:val="00B843C3"/>
    <w:rsid w:val="00B84407"/>
    <w:rsid w:val="00B845D9"/>
    <w:rsid w:val="00B8478B"/>
    <w:rsid w:val="00B850CA"/>
    <w:rsid w:val="00B85131"/>
    <w:rsid w:val="00B85160"/>
    <w:rsid w:val="00B85597"/>
    <w:rsid w:val="00B855F2"/>
    <w:rsid w:val="00B8571B"/>
    <w:rsid w:val="00B85C11"/>
    <w:rsid w:val="00B85D59"/>
    <w:rsid w:val="00B85D5D"/>
    <w:rsid w:val="00B863D6"/>
    <w:rsid w:val="00B86976"/>
    <w:rsid w:val="00B86BD8"/>
    <w:rsid w:val="00B87014"/>
    <w:rsid w:val="00B87335"/>
    <w:rsid w:val="00B8766D"/>
    <w:rsid w:val="00B877AE"/>
    <w:rsid w:val="00B87BC8"/>
    <w:rsid w:val="00B87CCE"/>
    <w:rsid w:val="00B87D57"/>
    <w:rsid w:val="00B903A3"/>
    <w:rsid w:val="00B904C5"/>
    <w:rsid w:val="00B908BF"/>
    <w:rsid w:val="00B9134F"/>
    <w:rsid w:val="00B91412"/>
    <w:rsid w:val="00B9157D"/>
    <w:rsid w:val="00B9195D"/>
    <w:rsid w:val="00B91EE1"/>
    <w:rsid w:val="00B92174"/>
    <w:rsid w:val="00B9224B"/>
    <w:rsid w:val="00B933DC"/>
    <w:rsid w:val="00B934C4"/>
    <w:rsid w:val="00B9361A"/>
    <w:rsid w:val="00B93874"/>
    <w:rsid w:val="00B93D69"/>
    <w:rsid w:val="00B94339"/>
    <w:rsid w:val="00B945C6"/>
    <w:rsid w:val="00B94A4F"/>
    <w:rsid w:val="00B94C9E"/>
    <w:rsid w:val="00B9580B"/>
    <w:rsid w:val="00B95A4D"/>
    <w:rsid w:val="00B95C68"/>
    <w:rsid w:val="00B965F4"/>
    <w:rsid w:val="00B96D98"/>
    <w:rsid w:val="00B974F8"/>
    <w:rsid w:val="00B97B06"/>
    <w:rsid w:val="00B97B3D"/>
    <w:rsid w:val="00B97C7B"/>
    <w:rsid w:val="00B97D29"/>
    <w:rsid w:val="00B97F2D"/>
    <w:rsid w:val="00BA0295"/>
    <w:rsid w:val="00BA0A6E"/>
    <w:rsid w:val="00BA10F6"/>
    <w:rsid w:val="00BA137D"/>
    <w:rsid w:val="00BA1473"/>
    <w:rsid w:val="00BA177E"/>
    <w:rsid w:val="00BA1979"/>
    <w:rsid w:val="00BA2C36"/>
    <w:rsid w:val="00BA2FC7"/>
    <w:rsid w:val="00BA348D"/>
    <w:rsid w:val="00BA3B27"/>
    <w:rsid w:val="00BA3CCA"/>
    <w:rsid w:val="00BA40F7"/>
    <w:rsid w:val="00BA411E"/>
    <w:rsid w:val="00BA56D7"/>
    <w:rsid w:val="00BA5A8A"/>
    <w:rsid w:val="00BA5B00"/>
    <w:rsid w:val="00BA5B4D"/>
    <w:rsid w:val="00BA5DAE"/>
    <w:rsid w:val="00BA63A5"/>
    <w:rsid w:val="00BA6963"/>
    <w:rsid w:val="00BA6D45"/>
    <w:rsid w:val="00BA6DD7"/>
    <w:rsid w:val="00BA6E45"/>
    <w:rsid w:val="00BA6F2E"/>
    <w:rsid w:val="00BA7472"/>
    <w:rsid w:val="00BA780F"/>
    <w:rsid w:val="00BA7835"/>
    <w:rsid w:val="00BA7987"/>
    <w:rsid w:val="00BB0127"/>
    <w:rsid w:val="00BB029A"/>
    <w:rsid w:val="00BB0573"/>
    <w:rsid w:val="00BB0579"/>
    <w:rsid w:val="00BB095D"/>
    <w:rsid w:val="00BB09F3"/>
    <w:rsid w:val="00BB0D31"/>
    <w:rsid w:val="00BB1054"/>
    <w:rsid w:val="00BB1234"/>
    <w:rsid w:val="00BB1296"/>
    <w:rsid w:val="00BB24C5"/>
    <w:rsid w:val="00BB25AC"/>
    <w:rsid w:val="00BB29DB"/>
    <w:rsid w:val="00BB2A16"/>
    <w:rsid w:val="00BB3625"/>
    <w:rsid w:val="00BB3672"/>
    <w:rsid w:val="00BB3BB5"/>
    <w:rsid w:val="00BB3BC7"/>
    <w:rsid w:val="00BB3E8D"/>
    <w:rsid w:val="00BB40CE"/>
    <w:rsid w:val="00BB4241"/>
    <w:rsid w:val="00BB4BC6"/>
    <w:rsid w:val="00BB4F52"/>
    <w:rsid w:val="00BB56DA"/>
    <w:rsid w:val="00BB575A"/>
    <w:rsid w:val="00BB5BD8"/>
    <w:rsid w:val="00BB5D7E"/>
    <w:rsid w:val="00BB63E6"/>
    <w:rsid w:val="00BB670C"/>
    <w:rsid w:val="00BB717B"/>
    <w:rsid w:val="00BB75B9"/>
    <w:rsid w:val="00BB76F5"/>
    <w:rsid w:val="00BB7900"/>
    <w:rsid w:val="00BB7A0E"/>
    <w:rsid w:val="00BB7B52"/>
    <w:rsid w:val="00BB7C1E"/>
    <w:rsid w:val="00BC013F"/>
    <w:rsid w:val="00BC015E"/>
    <w:rsid w:val="00BC1B38"/>
    <w:rsid w:val="00BC1D37"/>
    <w:rsid w:val="00BC1D72"/>
    <w:rsid w:val="00BC1E07"/>
    <w:rsid w:val="00BC1ED4"/>
    <w:rsid w:val="00BC23C1"/>
    <w:rsid w:val="00BC2B4D"/>
    <w:rsid w:val="00BC3362"/>
    <w:rsid w:val="00BC3665"/>
    <w:rsid w:val="00BC37AC"/>
    <w:rsid w:val="00BC382C"/>
    <w:rsid w:val="00BC3AC7"/>
    <w:rsid w:val="00BC3B2F"/>
    <w:rsid w:val="00BC3E49"/>
    <w:rsid w:val="00BC3FA3"/>
    <w:rsid w:val="00BC42EB"/>
    <w:rsid w:val="00BC4F09"/>
    <w:rsid w:val="00BC5096"/>
    <w:rsid w:val="00BC5153"/>
    <w:rsid w:val="00BC55F0"/>
    <w:rsid w:val="00BC55F8"/>
    <w:rsid w:val="00BC5620"/>
    <w:rsid w:val="00BC58B8"/>
    <w:rsid w:val="00BC5BC9"/>
    <w:rsid w:val="00BC5EA4"/>
    <w:rsid w:val="00BC5F81"/>
    <w:rsid w:val="00BC65E4"/>
    <w:rsid w:val="00BC69F4"/>
    <w:rsid w:val="00BC6B37"/>
    <w:rsid w:val="00BC6BDA"/>
    <w:rsid w:val="00BC712B"/>
    <w:rsid w:val="00BC71E5"/>
    <w:rsid w:val="00BC7524"/>
    <w:rsid w:val="00BC7B19"/>
    <w:rsid w:val="00BC7E99"/>
    <w:rsid w:val="00BD0175"/>
    <w:rsid w:val="00BD01BE"/>
    <w:rsid w:val="00BD0373"/>
    <w:rsid w:val="00BD07DD"/>
    <w:rsid w:val="00BD0B44"/>
    <w:rsid w:val="00BD0B73"/>
    <w:rsid w:val="00BD149B"/>
    <w:rsid w:val="00BD175A"/>
    <w:rsid w:val="00BD1EBC"/>
    <w:rsid w:val="00BD21C7"/>
    <w:rsid w:val="00BD297D"/>
    <w:rsid w:val="00BD2A16"/>
    <w:rsid w:val="00BD2A2F"/>
    <w:rsid w:val="00BD322B"/>
    <w:rsid w:val="00BD36F3"/>
    <w:rsid w:val="00BD38E6"/>
    <w:rsid w:val="00BD4480"/>
    <w:rsid w:val="00BD4DAD"/>
    <w:rsid w:val="00BD4F71"/>
    <w:rsid w:val="00BD556C"/>
    <w:rsid w:val="00BD5C30"/>
    <w:rsid w:val="00BD5CCE"/>
    <w:rsid w:val="00BD64A3"/>
    <w:rsid w:val="00BD660D"/>
    <w:rsid w:val="00BD671C"/>
    <w:rsid w:val="00BD7212"/>
    <w:rsid w:val="00BD75F6"/>
    <w:rsid w:val="00BD7627"/>
    <w:rsid w:val="00BD7922"/>
    <w:rsid w:val="00BD79C9"/>
    <w:rsid w:val="00BD7CA1"/>
    <w:rsid w:val="00BE00B7"/>
    <w:rsid w:val="00BE0275"/>
    <w:rsid w:val="00BE0AF0"/>
    <w:rsid w:val="00BE148D"/>
    <w:rsid w:val="00BE1B7F"/>
    <w:rsid w:val="00BE20BB"/>
    <w:rsid w:val="00BE2270"/>
    <w:rsid w:val="00BE24F8"/>
    <w:rsid w:val="00BE27EE"/>
    <w:rsid w:val="00BE34C6"/>
    <w:rsid w:val="00BE3657"/>
    <w:rsid w:val="00BE3830"/>
    <w:rsid w:val="00BE389B"/>
    <w:rsid w:val="00BE3B7E"/>
    <w:rsid w:val="00BE3E58"/>
    <w:rsid w:val="00BE3E6A"/>
    <w:rsid w:val="00BE414A"/>
    <w:rsid w:val="00BE42B9"/>
    <w:rsid w:val="00BE4883"/>
    <w:rsid w:val="00BE4A23"/>
    <w:rsid w:val="00BE4A78"/>
    <w:rsid w:val="00BE4C9D"/>
    <w:rsid w:val="00BE4FCC"/>
    <w:rsid w:val="00BE52BA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184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2BC"/>
    <w:rsid w:val="00BF4EE0"/>
    <w:rsid w:val="00BF4FF8"/>
    <w:rsid w:val="00BF57C4"/>
    <w:rsid w:val="00BF58FF"/>
    <w:rsid w:val="00BF5950"/>
    <w:rsid w:val="00BF5AA4"/>
    <w:rsid w:val="00BF5DCF"/>
    <w:rsid w:val="00BF63A2"/>
    <w:rsid w:val="00BF63B8"/>
    <w:rsid w:val="00BF652B"/>
    <w:rsid w:val="00BF6B11"/>
    <w:rsid w:val="00BF6D07"/>
    <w:rsid w:val="00BF6EC7"/>
    <w:rsid w:val="00BF7160"/>
    <w:rsid w:val="00BF718C"/>
    <w:rsid w:val="00BF723B"/>
    <w:rsid w:val="00BF766A"/>
    <w:rsid w:val="00BF7B50"/>
    <w:rsid w:val="00BF7D2E"/>
    <w:rsid w:val="00C0033E"/>
    <w:rsid w:val="00C00704"/>
    <w:rsid w:val="00C00B67"/>
    <w:rsid w:val="00C00C46"/>
    <w:rsid w:val="00C00C57"/>
    <w:rsid w:val="00C019A5"/>
    <w:rsid w:val="00C01AEB"/>
    <w:rsid w:val="00C02048"/>
    <w:rsid w:val="00C021BD"/>
    <w:rsid w:val="00C025BF"/>
    <w:rsid w:val="00C0267F"/>
    <w:rsid w:val="00C0283A"/>
    <w:rsid w:val="00C030BF"/>
    <w:rsid w:val="00C03878"/>
    <w:rsid w:val="00C03A20"/>
    <w:rsid w:val="00C04214"/>
    <w:rsid w:val="00C0437C"/>
    <w:rsid w:val="00C04428"/>
    <w:rsid w:val="00C04827"/>
    <w:rsid w:val="00C0486C"/>
    <w:rsid w:val="00C04896"/>
    <w:rsid w:val="00C0526D"/>
    <w:rsid w:val="00C05650"/>
    <w:rsid w:val="00C05A34"/>
    <w:rsid w:val="00C05A36"/>
    <w:rsid w:val="00C05F2C"/>
    <w:rsid w:val="00C06007"/>
    <w:rsid w:val="00C0697D"/>
    <w:rsid w:val="00C069AA"/>
    <w:rsid w:val="00C06B08"/>
    <w:rsid w:val="00C06CB7"/>
    <w:rsid w:val="00C06EFB"/>
    <w:rsid w:val="00C06FD2"/>
    <w:rsid w:val="00C07A83"/>
    <w:rsid w:val="00C07BD1"/>
    <w:rsid w:val="00C07F03"/>
    <w:rsid w:val="00C10C01"/>
    <w:rsid w:val="00C1112A"/>
    <w:rsid w:val="00C11133"/>
    <w:rsid w:val="00C114D1"/>
    <w:rsid w:val="00C122C3"/>
    <w:rsid w:val="00C12766"/>
    <w:rsid w:val="00C12BA7"/>
    <w:rsid w:val="00C12C25"/>
    <w:rsid w:val="00C12CB1"/>
    <w:rsid w:val="00C12E07"/>
    <w:rsid w:val="00C133FF"/>
    <w:rsid w:val="00C1361F"/>
    <w:rsid w:val="00C13D8F"/>
    <w:rsid w:val="00C141BD"/>
    <w:rsid w:val="00C1446E"/>
    <w:rsid w:val="00C1461A"/>
    <w:rsid w:val="00C1474B"/>
    <w:rsid w:val="00C148F4"/>
    <w:rsid w:val="00C14B4B"/>
    <w:rsid w:val="00C14C28"/>
    <w:rsid w:val="00C14DD6"/>
    <w:rsid w:val="00C15169"/>
    <w:rsid w:val="00C15280"/>
    <w:rsid w:val="00C153DF"/>
    <w:rsid w:val="00C15BAA"/>
    <w:rsid w:val="00C1605D"/>
    <w:rsid w:val="00C1649E"/>
    <w:rsid w:val="00C16578"/>
    <w:rsid w:val="00C1697A"/>
    <w:rsid w:val="00C1712A"/>
    <w:rsid w:val="00C17F96"/>
    <w:rsid w:val="00C20324"/>
    <w:rsid w:val="00C205DB"/>
    <w:rsid w:val="00C2072A"/>
    <w:rsid w:val="00C2098D"/>
    <w:rsid w:val="00C20DE7"/>
    <w:rsid w:val="00C2130D"/>
    <w:rsid w:val="00C21515"/>
    <w:rsid w:val="00C21A93"/>
    <w:rsid w:val="00C21FE1"/>
    <w:rsid w:val="00C2288F"/>
    <w:rsid w:val="00C2298A"/>
    <w:rsid w:val="00C22F01"/>
    <w:rsid w:val="00C230BA"/>
    <w:rsid w:val="00C23691"/>
    <w:rsid w:val="00C23785"/>
    <w:rsid w:val="00C23CC0"/>
    <w:rsid w:val="00C240CB"/>
    <w:rsid w:val="00C244C0"/>
    <w:rsid w:val="00C24549"/>
    <w:rsid w:val="00C248DE"/>
    <w:rsid w:val="00C251FE"/>
    <w:rsid w:val="00C2555E"/>
    <w:rsid w:val="00C25A85"/>
    <w:rsid w:val="00C25A9E"/>
    <w:rsid w:val="00C25BDA"/>
    <w:rsid w:val="00C26527"/>
    <w:rsid w:val="00C266C2"/>
    <w:rsid w:val="00C26BE9"/>
    <w:rsid w:val="00C26BEB"/>
    <w:rsid w:val="00C26D84"/>
    <w:rsid w:val="00C26F82"/>
    <w:rsid w:val="00C27085"/>
    <w:rsid w:val="00C27BD3"/>
    <w:rsid w:val="00C27FA4"/>
    <w:rsid w:val="00C30306"/>
    <w:rsid w:val="00C30578"/>
    <w:rsid w:val="00C30706"/>
    <w:rsid w:val="00C30931"/>
    <w:rsid w:val="00C30D1A"/>
    <w:rsid w:val="00C30DB8"/>
    <w:rsid w:val="00C31345"/>
    <w:rsid w:val="00C3178B"/>
    <w:rsid w:val="00C31BA2"/>
    <w:rsid w:val="00C31E53"/>
    <w:rsid w:val="00C321DF"/>
    <w:rsid w:val="00C322C3"/>
    <w:rsid w:val="00C3235A"/>
    <w:rsid w:val="00C3299D"/>
    <w:rsid w:val="00C32A8A"/>
    <w:rsid w:val="00C32BA7"/>
    <w:rsid w:val="00C3315F"/>
    <w:rsid w:val="00C332DE"/>
    <w:rsid w:val="00C3330A"/>
    <w:rsid w:val="00C3369D"/>
    <w:rsid w:val="00C33BA4"/>
    <w:rsid w:val="00C34762"/>
    <w:rsid w:val="00C34A63"/>
    <w:rsid w:val="00C34CA9"/>
    <w:rsid w:val="00C34E39"/>
    <w:rsid w:val="00C34F56"/>
    <w:rsid w:val="00C3509D"/>
    <w:rsid w:val="00C359DD"/>
    <w:rsid w:val="00C36427"/>
    <w:rsid w:val="00C36459"/>
    <w:rsid w:val="00C364B9"/>
    <w:rsid w:val="00C365F7"/>
    <w:rsid w:val="00C36705"/>
    <w:rsid w:val="00C36A99"/>
    <w:rsid w:val="00C36C56"/>
    <w:rsid w:val="00C36EBF"/>
    <w:rsid w:val="00C36F92"/>
    <w:rsid w:val="00C37595"/>
    <w:rsid w:val="00C3783C"/>
    <w:rsid w:val="00C37B6E"/>
    <w:rsid w:val="00C4115C"/>
    <w:rsid w:val="00C41255"/>
    <w:rsid w:val="00C41533"/>
    <w:rsid w:val="00C416B5"/>
    <w:rsid w:val="00C41810"/>
    <w:rsid w:val="00C41A89"/>
    <w:rsid w:val="00C41EEF"/>
    <w:rsid w:val="00C41FE0"/>
    <w:rsid w:val="00C421AB"/>
    <w:rsid w:val="00C4259C"/>
    <w:rsid w:val="00C426D8"/>
    <w:rsid w:val="00C428CB"/>
    <w:rsid w:val="00C42999"/>
    <w:rsid w:val="00C429CE"/>
    <w:rsid w:val="00C42A47"/>
    <w:rsid w:val="00C42EC4"/>
    <w:rsid w:val="00C43065"/>
    <w:rsid w:val="00C4318A"/>
    <w:rsid w:val="00C43869"/>
    <w:rsid w:val="00C4393A"/>
    <w:rsid w:val="00C43947"/>
    <w:rsid w:val="00C43BD1"/>
    <w:rsid w:val="00C442FF"/>
    <w:rsid w:val="00C4431E"/>
    <w:rsid w:val="00C450A4"/>
    <w:rsid w:val="00C45475"/>
    <w:rsid w:val="00C456EE"/>
    <w:rsid w:val="00C45857"/>
    <w:rsid w:val="00C458BB"/>
    <w:rsid w:val="00C45921"/>
    <w:rsid w:val="00C45D2D"/>
    <w:rsid w:val="00C460D9"/>
    <w:rsid w:val="00C466D2"/>
    <w:rsid w:val="00C467E4"/>
    <w:rsid w:val="00C46BE9"/>
    <w:rsid w:val="00C46DFC"/>
    <w:rsid w:val="00C46FB3"/>
    <w:rsid w:val="00C4760C"/>
    <w:rsid w:val="00C4777E"/>
    <w:rsid w:val="00C502D1"/>
    <w:rsid w:val="00C50833"/>
    <w:rsid w:val="00C5095D"/>
    <w:rsid w:val="00C51447"/>
    <w:rsid w:val="00C517C8"/>
    <w:rsid w:val="00C518AF"/>
    <w:rsid w:val="00C51ABD"/>
    <w:rsid w:val="00C52AF9"/>
    <w:rsid w:val="00C5340A"/>
    <w:rsid w:val="00C5356D"/>
    <w:rsid w:val="00C53958"/>
    <w:rsid w:val="00C53C75"/>
    <w:rsid w:val="00C53F14"/>
    <w:rsid w:val="00C54358"/>
    <w:rsid w:val="00C54872"/>
    <w:rsid w:val="00C54A2B"/>
    <w:rsid w:val="00C54B17"/>
    <w:rsid w:val="00C54B2A"/>
    <w:rsid w:val="00C54EE1"/>
    <w:rsid w:val="00C5530E"/>
    <w:rsid w:val="00C557D3"/>
    <w:rsid w:val="00C557E0"/>
    <w:rsid w:val="00C55AB0"/>
    <w:rsid w:val="00C56421"/>
    <w:rsid w:val="00C5673A"/>
    <w:rsid w:val="00C56985"/>
    <w:rsid w:val="00C56B4B"/>
    <w:rsid w:val="00C56ECB"/>
    <w:rsid w:val="00C57618"/>
    <w:rsid w:val="00C57822"/>
    <w:rsid w:val="00C57E03"/>
    <w:rsid w:val="00C600B7"/>
    <w:rsid w:val="00C601A0"/>
    <w:rsid w:val="00C60499"/>
    <w:rsid w:val="00C6073B"/>
    <w:rsid w:val="00C60869"/>
    <w:rsid w:val="00C6096E"/>
    <w:rsid w:val="00C60ACB"/>
    <w:rsid w:val="00C61190"/>
    <w:rsid w:val="00C61589"/>
    <w:rsid w:val="00C6174D"/>
    <w:rsid w:val="00C61B1B"/>
    <w:rsid w:val="00C61FE6"/>
    <w:rsid w:val="00C62264"/>
    <w:rsid w:val="00C62541"/>
    <w:rsid w:val="00C62578"/>
    <w:rsid w:val="00C6271B"/>
    <w:rsid w:val="00C6291A"/>
    <w:rsid w:val="00C62AB1"/>
    <w:rsid w:val="00C62B3A"/>
    <w:rsid w:val="00C62B67"/>
    <w:rsid w:val="00C62FE7"/>
    <w:rsid w:val="00C631AE"/>
    <w:rsid w:val="00C6360A"/>
    <w:rsid w:val="00C63953"/>
    <w:rsid w:val="00C63A2F"/>
    <w:rsid w:val="00C63AB6"/>
    <w:rsid w:val="00C63DD0"/>
    <w:rsid w:val="00C64017"/>
    <w:rsid w:val="00C64CF0"/>
    <w:rsid w:val="00C64EAA"/>
    <w:rsid w:val="00C64FEA"/>
    <w:rsid w:val="00C65805"/>
    <w:rsid w:val="00C65904"/>
    <w:rsid w:val="00C65B24"/>
    <w:rsid w:val="00C65FC1"/>
    <w:rsid w:val="00C66541"/>
    <w:rsid w:val="00C66CF7"/>
    <w:rsid w:val="00C670E4"/>
    <w:rsid w:val="00C67887"/>
    <w:rsid w:val="00C678DB"/>
    <w:rsid w:val="00C67A4B"/>
    <w:rsid w:val="00C67A59"/>
    <w:rsid w:val="00C67ADD"/>
    <w:rsid w:val="00C67BD9"/>
    <w:rsid w:val="00C7094D"/>
    <w:rsid w:val="00C70CD6"/>
    <w:rsid w:val="00C7125E"/>
    <w:rsid w:val="00C71ADF"/>
    <w:rsid w:val="00C71CC2"/>
    <w:rsid w:val="00C72FD2"/>
    <w:rsid w:val="00C733F9"/>
    <w:rsid w:val="00C73475"/>
    <w:rsid w:val="00C73615"/>
    <w:rsid w:val="00C7363B"/>
    <w:rsid w:val="00C7396A"/>
    <w:rsid w:val="00C739D3"/>
    <w:rsid w:val="00C73D9F"/>
    <w:rsid w:val="00C73EDD"/>
    <w:rsid w:val="00C74351"/>
    <w:rsid w:val="00C7439F"/>
    <w:rsid w:val="00C74ACB"/>
    <w:rsid w:val="00C74BB0"/>
    <w:rsid w:val="00C74DE5"/>
    <w:rsid w:val="00C74E3F"/>
    <w:rsid w:val="00C74EE4"/>
    <w:rsid w:val="00C753DD"/>
    <w:rsid w:val="00C75656"/>
    <w:rsid w:val="00C75AB7"/>
    <w:rsid w:val="00C75DEA"/>
    <w:rsid w:val="00C76006"/>
    <w:rsid w:val="00C7665F"/>
    <w:rsid w:val="00C7682F"/>
    <w:rsid w:val="00C7692C"/>
    <w:rsid w:val="00C77131"/>
    <w:rsid w:val="00C77399"/>
    <w:rsid w:val="00C774D7"/>
    <w:rsid w:val="00C775DA"/>
    <w:rsid w:val="00C779E7"/>
    <w:rsid w:val="00C77BB3"/>
    <w:rsid w:val="00C77C6A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E3C"/>
    <w:rsid w:val="00C82F26"/>
    <w:rsid w:val="00C8336F"/>
    <w:rsid w:val="00C83511"/>
    <w:rsid w:val="00C838AF"/>
    <w:rsid w:val="00C83C0B"/>
    <w:rsid w:val="00C83CEE"/>
    <w:rsid w:val="00C842C9"/>
    <w:rsid w:val="00C84C39"/>
    <w:rsid w:val="00C84E99"/>
    <w:rsid w:val="00C85005"/>
    <w:rsid w:val="00C852EE"/>
    <w:rsid w:val="00C85377"/>
    <w:rsid w:val="00C85B20"/>
    <w:rsid w:val="00C85DBE"/>
    <w:rsid w:val="00C85E3D"/>
    <w:rsid w:val="00C85F42"/>
    <w:rsid w:val="00C85F88"/>
    <w:rsid w:val="00C862E5"/>
    <w:rsid w:val="00C86F1A"/>
    <w:rsid w:val="00C87557"/>
    <w:rsid w:val="00C87E92"/>
    <w:rsid w:val="00C9051C"/>
    <w:rsid w:val="00C9160A"/>
    <w:rsid w:val="00C91840"/>
    <w:rsid w:val="00C919AB"/>
    <w:rsid w:val="00C91AF2"/>
    <w:rsid w:val="00C91C2E"/>
    <w:rsid w:val="00C91DA5"/>
    <w:rsid w:val="00C91E6C"/>
    <w:rsid w:val="00C924F0"/>
    <w:rsid w:val="00C92566"/>
    <w:rsid w:val="00C927A3"/>
    <w:rsid w:val="00C9291C"/>
    <w:rsid w:val="00C92B47"/>
    <w:rsid w:val="00C92E4F"/>
    <w:rsid w:val="00C92EE0"/>
    <w:rsid w:val="00C9323F"/>
    <w:rsid w:val="00C93254"/>
    <w:rsid w:val="00C932B0"/>
    <w:rsid w:val="00C934D9"/>
    <w:rsid w:val="00C948AC"/>
    <w:rsid w:val="00C94BF4"/>
    <w:rsid w:val="00C94EBD"/>
    <w:rsid w:val="00C95176"/>
    <w:rsid w:val="00C9527B"/>
    <w:rsid w:val="00C95AD8"/>
    <w:rsid w:val="00C95E2C"/>
    <w:rsid w:val="00C95F5F"/>
    <w:rsid w:val="00C96130"/>
    <w:rsid w:val="00C96135"/>
    <w:rsid w:val="00C96660"/>
    <w:rsid w:val="00C96797"/>
    <w:rsid w:val="00C967D4"/>
    <w:rsid w:val="00C9738C"/>
    <w:rsid w:val="00C97479"/>
    <w:rsid w:val="00C9762E"/>
    <w:rsid w:val="00C9770A"/>
    <w:rsid w:val="00C9770B"/>
    <w:rsid w:val="00C97763"/>
    <w:rsid w:val="00C9791F"/>
    <w:rsid w:val="00C97D72"/>
    <w:rsid w:val="00C97F30"/>
    <w:rsid w:val="00CA05A7"/>
    <w:rsid w:val="00CA0686"/>
    <w:rsid w:val="00CA07A1"/>
    <w:rsid w:val="00CA0DB5"/>
    <w:rsid w:val="00CA149C"/>
    <w:rsid w:val="00CA18F6"/>
    <w:rsid w:val="00CA1FA2"/>
    <w:rsid w:val="00CA2970"/>
    <w:rsid w:val="00CA29A4"/>
    <w:rsid w:val="00CA33BF"/>
    <w:rsid w:val="00CA352B"/>
    <w:rsid w:val="00CA3C63"/>
    <w:rsid w:val="00CA47C7"/>
    <w:rsid w:val="00CA4A57"/>
    <w:rsid w:val="00CA5ABD"/>
    <w:rsid w:val="00CA5BAE"/>
    <w:rsid w:val="00CA5BF2"/>
    <w:rsid w:val="00CA60DD"/>
    <w:rsid w:val="00CA6858"/>
    <w:rsid w:val="00CA69CD"/>
    <w:rsid w:val="00CA6F46"/>
    <w:rsid w:val="00CA6FDB"/>
    <w:rsid w:val="00CA72A1"/>
    <w:rsid w:val="00CA77D7"/>
    <w:rsid w:val="00CA7957"/>
    <w:rsid w:val="00CA7A4B"/>
    <w:rsid w:val="00CA7CD3"/>
    <w:rsid w:val="00CA7D54"/>
    <w:rsid w:val="00CA7EA7"/>
    <w:rsid w:val="00CA7F93"/>
    <w:rsid w:val="00CB05FC"/>
    <w:rsid w:val="00CB061D"/>
    <w:rsid w:val="00CB08A3"/>
    <w:rsid w:val="00CB1872"/>
    <w:rsid w:val="00CB1BBD"/>
    <w:rsid w:val="00CB1DC1"/>
    <w:rsid w:val="00CB1FE3"/>
    <w:rsid w:val="00CB20A5"/>
    <w:rsid w:val="00CB20DE"/>
    <w:rsid w:val="00CB21B5"/>
    <w:rsid w:val="00CB2355"/>
    <w:rsid w:val="00CB25B8"/>
    <w:rsid w:val="00CB2EF7"/>
    <w:rsid w:val="00CB3147"/>
    <w:rsid w:val="00CB31B3"/>
    <w:rsid w:val="00CB31F1"/>
    <w:rsid w:val="00CB3254"/>
    <w:rsid w:val="00CB32E1"/>
    <w:rsid w:val="00CB3724"/>
    <w:rsid w:val="00CB3866"/>
    <w:rsid w:val="00CB3914"/>
    <w:rsid w:val="00CB3AEC"/>
    <w:rsid w:val="00CB4145"/>
    <w:rsid w:val="00CB4282"/>
    <w:rsid w:val="00CB42F8"/>
    <w:rsid w:val="00CB4330"/>
    <w:rsid w:val="00CB4666"/>
    <w:rsid w:val="00CB46A8"/>
    <w:rsid w:val="00CB4B8C"/>
    <w:rsid w:val="00CB5051"/>
    <w:rsid w:val="00CB5078"/>
    <w:rsid w:val="00CB5A1E"/>
    <w:rsid w:val="00CB5C9F"/>
    <w:rsid w:val="00CB6195"/>
    <w:rsid w:val="00CB61E7"/>
    <w:rsid w:val="00CB62CA"/>
    <w:rsid w:val="00CB68BE"/>
    <w:rsid w:val="00CB68EE"/>
    <w:rsid w:val="00CB69B4"/>
    <w:rsid w:val="00CB7001"/>
    <w:rsid w:val="00CB7130"/>
    <w:rsid w:val="00CB71F2"/>
    <w:rsid w:val="00CC01A6"/>
    <w:rsid w:val="00CC049E"/>
    <w:rsid w:val="00CC0E28"/>
    <w:rsid w:val="00CC12B3"/>
    <w:rsid w:val="00CC1800"/>
    <w:rsid w:val="00CC1ABB"/>
    <w:rsid w:val="00CC1DE0"/>
    <w:rsid w:val="00CC23C5"/>
    <w:rsid w:val="00CC248A"/>
    <w:rsid w:val="00CC24E1"/>
    <w:rsid w:val="00CC25FF"/>
    <w:rsid w:val="00CC3954"/>
    <w:rsid w:val="00CC3961"/>
    <w:rsid w:val="00CC3F03"/>
    <w:rsid w:val="00CC4736"/>
    <w:rsid w:val="00CC47A4"/>
    <w:rsid w:val="00CC4B5D"/>
    <w:rsid w:val="00CC510C"/>
    <w:rsid w:val="00CC5350"/>
    <w:rsid w:val="00CC57F8"/>
    <w:rsid w:val="00CC640C"/>
    <w:rsid w:val="00CC6970"/>
    <w:rsid w:val="00CC6A71"/>
    <w:rsid w:val="00CC6CA9"/>
    <w:rsid w:val="00CC6CB5"/>
    <w:rsid w:val="00CC6D99"/>
    <w:rsid w:val="00CC6FA5"/>
    <w:rsid w:val="00CC6FB5"/>
    <w:rsid w:val="00CC767B"/>
    <w:rsid w:val="00CC77BE"/>
    <w:rsid w:val="00CC794F"/>
    <w:rsid w:val="00CC7A94"/>
    <w:rsid w:val="00CC7CA1"/>
    <w:rsid w:val="00CD00D2"/>
    <w:rsid w:val="00CD0A6B"/>
    <w:rsid w:val="00CD0DB3"/>
    <w:rsid w:val="00CD0E28"/>
    <w:rsid w:val="00CD0E57"/>
    <w:rsid w:val="00CD111D"/>
    <w:rsid w:val="00CD1B02"/>
    <w:rsid w:val="00CD1BBC"/>
    <w:rsid w:val="00CD1C0D"/>
    <w:rsid w:val="00CD1FCE"/>
    <w:rsid w:val="00CD2158"/>
    <w:rsid w:val="00CD21A6"/>
    <w:rsid w:val="00CD22D3"/>
    <w:rsid w:val="00CD24A2"/>
    <w:rsid w:val="00CD2576"/>
    <w:rsid w:val="00CD26C2"/>
    <w:rsid w:val="00CD2825"/>
    <w:rsid w:val="00CD2AD3"/>
    <w:rsid w:val="00CD31CB"/>
    <w:rsid w:val="00CD3438"/>
    <w:rsid w:val="00CD36CA"/>
    <w:rsid w:val="00CD36E0"/>
    <w:rsid w:val="00CD39AB"/>
    <w:rsid w:val="00CD3B19"/>
    <w:rsid w:val="00CD411A"/>
    <w:rsid w:val="00CD48F7"/>
    <w:rsid w:val="00CD4929"/>
    <w:rsid w:val="00CD4935"/>
    <w:rsid w:val="00CD4BC3"/>
    <w:rsid w:val="00CD50C6"/>
    <w:rsid w:val="00CD5415"/>
    <w:rsid w:val="00CD5812"/>
    <w:rsid w:val="00CD5A32"/>
    <w:rsid w:val="00CD5F9F"/>
    <w:rsid w:val="00CD61FC"/>
    <w:rsid w:val="00CD6574"/>
    <w:rsid w:val="00CD6C2B"/>
    <w:rsid w:val="00CD6CDC"/>
    <w:rsid w:val="00CD6CE4"/>
    <w:rsid w:val="00CD7498"/>
    <w:rsid w:val="00CD7858"/>
    <w:rsid w:val="00CE0184"/>
    <w:rsid w:val="00CE038F"/>
    <w:rsid w:val="00CE058B"/>
    <w:rsid w:val="00CE06E3"/>
    <w:rsid w:val="00CE072B"/>
    <w:rsid w:val="00CE0906"/>
    <w:rsid w:val="00CE0D14"/>
    <w:rsid w:val="00CE0E1F"/>
    <w:rsid w:val="00CE0F3E"/>
    <w:rsid w:val="00CE1351"/>
    <w:rsid w:val="00CE15F0"/>
    <w:rsid w:val="00CE1664"/>
    <w:rsid w:val="00CE16AE"/>
    <w:rsid w:val="00CE1854"/>
    <w:rsid w:val="00CE1BAF"/>
    <w:rsid w:val="00CE1E57"/>
    <w:rsid w:val="00CE216D"/>
    <w:rsid w:val="00CE2AA0"/>
    <w:rsid w:val="00CE31C4"/>
    <w:rsid w:val="00CE3580"/>
    <w:rsid w:val="00CE3A58"/>
    <w:rsid w:val="00CE3E8C"/>
    <w:rsid w:val="00CE4026"/>
    <w:rsid w:val="00CE404E"/>
    <w:rsid w:val="00CE40E8"/>
    <w:rsid w:val="00CE41B0"/>
    <w:rsid w:val="00CE4AAD"/>
    <w:rsid w:val="00CE4B3F"/>
    <w:rsid w:val="00CE4C22"/>
    <w:rsid w:val="00CE4C71"/>
    <w:rsid w:val="00CE528F"/>
    <w:rsid w:val="00CE5372"/>
    <w:rsid w:val="00CE53FA"/>
    <w:rsid w:val="00CE54EA"/>
    <w:rsid w:val="00CE5544"/>
    <w:rsid w:val="00CE55DF"/>
    <w:rsid w:val="00CE55ED"/>
    <w:rsid w:val="00CE5812"/>
    <w:rsid w:val="00CE5868"/>
    <w:rsid w:val="00CE5968"/>
    <w:rsid w:val="00CE5C80"/>
    <w:rsid w:val="00CE5E6D"/>
    <w:rsid w:val="00CE63EF"/>
    <w:rsid w:val="00CE6AA1"/>
    <w:rsid w:val="00CE6BB0"/>
    <w:rsid w:val="00CE71AF"/>
    <w:rsid w:val="00CE71B0"/>
    <w:rsid w:val="00CE7665"/>
    <w:rsid w:val="00CE78BC"/>
    <w:rsid w:val="00CE791E"/>
    <w:rsid w:val="00CE7F38"/>
    <w:rsid w:val="00CE7F54"/>
    <w:rsid w:val="00CF011C"/>
    <w:rsid w:val="00CF013C"/>
    <w:rsid w:val="00CF01CE"/>
    <w:rsid w:val="00CF128E"/>
    <w:rsid w:val="00CF17B3"/>
    <w:rsid w:val="00CF1830"/>
    <w:rsid w:val="00CF1915"/>
    <w:rsid w:val="00CF1A83"/>
    <w:rsid w:val="00CF1C31"/>
    <w:rsid w:val="00CF1D1B"/>
    <w:rsid w:val="00CF287A"/>
    <w:rsid w:val="00CF28B5"/>
    <w:rsid w:val="00CF2CAC"/>
    <w:rsid w:val="00CF2CC9"/>
    <w:rsid w:val="00CF32CD"/>
    <w:rsid w:val="00CF32EE"/>
    <w:rsid w:val="00CF34DB"/>
    <w:rsid w:val="00CF39E2"/>
    <w:rsid w:val="00CF3BC6"/>
    <w:rsid w:val="00CF3E7A"/>
    <w:rsid w:val="00CF4172"/>
    <w:rsid w:val="00CF41C1"/>
    <w:rsid w:val="00CF461D"/>
    <w:rsid w:val="00CF475B"/>
    <w:rsid w:val="00CF4CE9"/>
    <w:rsid w:val="00CF4D88"/>
    <w:rsid w:val="00CF4FC5"/>
    <w:rsid w:val="00CF50C6"/>
    <w:rsid w:val="00CF5402"/>
    <w:rsid w:val="00CF554B"/>
    <w:rsid w:val="00CF5CBB"/>
    <w:rsid w:val="00CF62D4"/>
    <w:rsid w:val="00CF6600"/>
    <w:rsid w:val="00CF6677"/>
    <w:rsid w:val="00CF673F"/>
    <w:rsid w:val="00CF69A7"/>
    <w:rsid w:val="00CF6F20"/>
    <w:rsid w:val="00CF73A5"/>
    <w:rsid w:val="00CF746E"/>
    <w:rsid w:val="00CF7472"/>
    <w:rsid w:val="00CF7664"/>
    <w:rsid w:val="00CF7952"/>
    <w:rsid w:val="00CF7E56"/>
    <w:rsid w:val="00D00123"/>
    <w:rsid w:val="00D0065F"/>
    <w:rsid w:val="00D009A2"/>
    <w:rsid w:val="00D010FB"/>
    <w:rsid w:val="00D01144"/>
    <w:rsid w:val="00D01A50"/>
    <w:rsid w:val="00D01B14"/>
    <w:rsid w:val="00D01D80"/>
    <w:rsid w:val="00D020AD"/>
    <w:rsid w:val="00D02102"/>
    <w:rsid w:val="00D027F0"/>
    <w:rsid w:val="00D032C3"/>
    <w:rsid w:val="00D0352F"/>
    <w:rsid w:val="00D0359E"/>
    <w:rsid w:val="00D037C0"/>
    <w:rsid w:val="00D03B8B"/>
    <w:rsid w:val="00D03D3D"/>
    <w:rsid w:val="00D03E8D"/>
    <w:rsid w:val="00D040F1"/>
    <w:rsid w:val="00D043B1"/>
    <w:rsid w:val="00D0454A"/>
    <w:rsid w:val="00D0462F"/>
    <w:rsid w:val="00D0479D"/>
    <w:rsid w:val="00D04801"/>
    <w:rsid w:val="00D04884"/>
    <w:rsid w:val="00D048B3"/>
    <w:rsid w:val="00D05245"/>
    <w:rsid w:val="00D057A1"/>
    <w:rsid w:val="00D05F09"/>
    <w:rsid w:val="00D063D6"/>
    <w:rsid w:val="00D06A74"/>
    <w:rsid w:val="00D06AC8"/>
    <w:rsid w:val="00D06F76"/>
    <w:rsid w:val="00D071C2"/>
    <w:rsid w:val="00D07338"/>
    <w:rsid w:val="00D07415"/>
    <w:rsid w:val="00D074F4"/>
    <w:rsid w:val="00D079CD"/>
    <w:rsid w:val="00D107A7"/>
    <w:rsid w:val="00D11020"/>
    <w:rsid w:val="00D1153E"/>
    <w:rsid w:val="00D1185E"/>
    <w:rsid w:val="00D11C45"/>
    <w:rsid w:val="00D121CC"/>
    <w:rsid w:val="00D1235F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8D6"/>
    <w:rsid w:val="00D15974"/>
    <w:rsid w:val="00D15A0D"/>
    <w:rsid w:val="00D15B47"/>
    <w:rsid w:val="00D15BE9"/>
    <w:rsid w:val="00D15CBE"/>
    <w:rsid w:val="00D15EB2"/>
    <w:rsid w:val="00D164A6"/>
    <w:rsid w:val="00D1682F"/>
    <w:rsid w:val="00D16BAD"/>
    <w:rsid w:val="00D1733E"/>
    <w:rsid w:val="00D17752"/>
    <w:rsid w:val="00D17B01"/>
    <w:rsid w:val="00D17CC2"/>
    <w:rsid w:val="00D2035F"/>
    <w:rsid w:val="00D203BA"/>
    <w:rsid w:val="00D2058E"/>
    <w:rsid w:val="00D2065F"/>
    <w:rsid w:val="00D20788"/>
    <w:rsid w:val="00D207D3"/>
    <w:rsid w:val="00D20840"/>
    <w:rsid w:val="00D20857"/>
    <w:rsid w:val="00D20943"/>
    <w:rsid w:val="00D20945"/>
    <w:rsid w:val="00D20DC7"/>
    <w:rsid w:val="00D20E9B"/>
    <w:rsid w:val="00D2165D"/>
    <w:rsid w:val="00D217E1"/>
    <w:rsid w:val="00D21E7F"/>
    <w:rsid w:val="00D21F0B"/>
    <w:rsid w:val="00D223A6"/>
    <w:rsid w:val="00D22517"/>
    <w:rsid w:val="00D22687"/>
    <w:rsid w:val="00D228F8"/>
    <w:rsid w:val="00D22D18"/>
    <w:rsid w:val="00D230EA"/>
    <w:rsid w:val="00D232E9"/>
    <w:rsid w:val="00D232F0"/>
    <w:rsid w:val="00D23345"/>
    <w:rsid w:val="00D234DF"/>
    <w:rsid w:val="00D23766"/>
    <w:rsid w:val="00D238A8"/>
    <w:rsid w:val="00D23E9F"/>
    <w:rsid w:val="00D24019"/>
    <w:rsid w:val="00D24603"/>
    <w:rsid w:val="00D248DB"/>
    <w:rsid w:val="00D24C6A"/>
    <w:rsid w:val="00D24DE9"/>
    <w:rsid w:val="00D24EC7"/>
    <w:rsid w:val="00D25153"/>
    <w:rsid w:val="00D25182"/>
    <w:rsid w:val="00D2576D"/>
    <w:rsid w:val="00D25B93"/>
    <w:rsid w:val="00D2645B"/>
    <w:rsid w:val="00D2666B"/>
    <w:rsid w:val="00D26A3A"/>
    <w:rsid w:val="00D26D68"/>
    <w:rsid w:val="00D2708A"/>
    <w:rsid w:val="00D271AA"/>
    <w:rsid w:val="00D2731F"/>
    <w:rsid w:val="00D273E7"/>
    <w:rsid w:val="00D27501"/>
    <w:rsid w:val="00D27717"/>
    <w:rsid w:val="00D277E0"/>
    <w:rsid w:val="00D279FA"/>
    <w:rsid w:val="00D27C46"/>
    <w:rsid w:val="00D27D98"/>
    <w:rsid w:val="00D27F99"/>
    <w:rsid w:val="00D30553"/>
    <w:rsid w:val="00D30642"/>
    <w:rsid w:val="00D3087C"/>
    <w:rsid w:val="00D309F2"/>
    <w:rsid w:val="00D31183"/>
    <w:rsid w:val="00D31437"/>
    <w:rsid w:val="00D3171E"/>
    <w:rsid w:val="00D3187D"/>
    <w:rsid w:val="00D31890"/>
    <w:rsid w:val="00D31CF9"/>
    <w:rsid w:val="00D323D5"/>
    <w:rsid w:val="00D32C17"/>
    <w:rsid w:val="00D32D48"/>
    <w:rsid w:val="00D32E7C"/>
    <w:rsid w:val="00D33189"/>
    <w:rsid w:val="00D33477"/>
    <w:rsid w:val="00D334AE"/>
    <w:rsid w:val="00D33C1C"/>
    <w:rsid w:val="00D33DA8"/>
    <w:rsid w:val="00D34213"/>
    <w:rsid w:val="00D34320"/>
    <w:rsid w:val="00D343E3"/>
    <w:rsid w:val="00D34648"/>
    <w:rsid w:val="00D3481D"/>
    <w:rsid w:val="00D34B51"/>
    <w:rsid w:val="00D34FB5"/>
    <w:rsid w:val="00D3506C"/>
    <w:rsid w:val="00D35760"/>
    <w:rsid w:val="00D357B4"/>
    <w:rsid w:val="00D3600C"/>
    <w:rsid w:val="00D360D1"/>
    <w:rsid w:val="00D3637F"/>
    <w:rsid w:val="00D3643B"/>
    <w:rsid w:val="00D36A4D"/>
    <w:rsid w:val="00D3725C"/>
    <w:rsid w:val="00D3735B"/>
    <w:rsid w:val="00D37538"/>
    <w:rsid w:val="00D376A3"/>
    <w:rsid w:val="00D3799F"/>
    <w:rsid w:val="00D37C00"/>
    <w:rsid w:val="00D37D86"/>
    <w:rsid w:val="00D37F04"/>
    <w:rsid w:val="00D40445"/>
    <w:rsid w:val="00D404A7"/>
    <w:rsid w:val="00D4052F"/>
    <w:rsid w:val="00D40688"/>
    <w:rsid w:val="00D40869"/>
    <w:rsid w:val="00D408C7"/>
    <w:rsid w:val="00D40AE2"/>
    <w:rsid w:val="00D4173D"/>
    <w:rsid w:val="00D41AA1"/>
    <w:rsid w:val="00D41D35"/>
    <w:rsid w:val="00D420D7"/>
    <w:rsid w:val="00D42139"/>
    <w:rsid w:val="00D4267E"/>
    <w:rsid w:val="00D426AF"/>
    <w:rsid w:val="00D4281E"/>
    <w:rsid w:val="00D42A69"/>
    <w:rsid w:val="00D42ECD"/>
    <w:rsid w:val="00D42FA6"/>
    <w:rsid w:val="00D430A0"/>
    <w:rsid w:val="00D436C7"/>
    <w:rsid w:val="00D44310"/>
    <w:rsid w:val="00D447BC"/>
    <w:rsid w:val="00D44F9F"/>
    <w:rsid w:val="00D45371"/>
    <w:rsid w:val="00D453EC"/>
    <w:rsid w:val="00D45B46"/>
    <w:rsid w:val="00D45BAB"/>
    <w:rsid w:val="00D45BF3"/>
    <w:rsid w:val="00D463F5"/>
    <w:rsid w:val="00D4653F"/>
    <w:rsid w:val="00D465C0"/>
    <w:rsid w:val="00D465C9"/>
    <w:rsid w:val="00D46930"/>
    <w:rsid w:val="00D46A28"/>
    <w:rsid w:val="00D4739D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5C4"/>
    <w:rsid w:val="00D516B7"/>
    <w:rsid w:val="00D51784"/>
    <w:rsid w:val="00D51C9C"/>
    <w:rsid w:val="00D51F6F"/>
    <w:rsid w:val="00D522B9"/>
    <w:rsid w:val="00D529A7"/>
    <w:rsid w:val="00D530D0"/>
    <w:rsid w:val="00D53A5C"/>
    <w:rsid w:val="00D53B99"/>
    <w:rsid w:val="00D53DDB"/>
    <w:rsid w:val="00D542BE"/>
    <w:rsid w:val="00D547A5"/>
    <w:rsid w:val="00D54C04"/>
    <w:rsid w:val="00D54DA8"/>
    <w:rsid w:val="00D55050"/>
    <w:rsid w:val="00D551B5"/>
    <w:rsid w:val="00D5549A"/>
    <w:rsid w:val="00D554B8"/>
    <w:rsid w:val="00D555F2"/>
    <w:rsid w:val="00D55639"/>
    <w:rsid w:val="00D556B1"/>
    <w:rsid w:val="00D55926"/>
    <w:rsid w:val="00D5597F"/>
    <w:rsid w:val="00D55C93"/>
    <w:rsid w:val="00D55CF3"/>
    <w:rsid w:val="00D55D57"/>
    <w:rsid w:val="00D55E7D"/>
    <w:rsid w:val="00D56205"/>
    <w:rsid w:val="00D563E0"/>
    <w:rsid w:val="00D564EB"/>
    <w:rsid w:val="00D566BE"/>
    <w:rsid w:val="00D56807"/>
    <w:rsid w:val="00D569B5"/>
    <w:rsid w:val="00D56E5C"/>
    <w:rsid w:val="00D56E87"/>
    <w:rsid w:val="00D56E8A"/>
    <w:rsid w:val="00D57336"/>
    <w:rsid w:val="00D5745F"/>
    <w:rsid w:val="00D57833"/>
    <w:rsid w:val="00D57A32"/>
    <w:rsid w:val="00D57B19"/>
    <w:rsid w:val="00D57CFA"/>
    <w:rsid w:val="00D57DF7"/>
    <w:rsid w:val="00D57F14"/>
    <w:rsid w:val="00D605AC"/>
    <w:rsid w:val="00D60C80"/>
    <w:rsid w:val="00D612CF"/>
    <w:rsid w:val="00D614B3"/>
    <w:rsid w:val="00D61F41"/>
    <w:rsid w:val="00D63241"/>
    <w:rsid w:val="00D6359A"/>
    <w:rsid w:val="00D635C6"/>
    <w:rsid w:val="00D63604"/>
    <w:rsid w:val="00D64299"/>
    <w:rsid w:val="00D64414"/>
    <w:rsid w:val="00D646DF"/>
    <w:rsid w:val="00D648A4"/>
    <w:rsid w:val="00D648F6"/>
    <w:rsid w:val="00D6499D"/>
    <w:rsid w:val="00D64F48"/>
    <w:rsid w:val="00D651F1"/>
    <w:rsid w:val="00D6540C"/>
    <w:rsid w:val="00D6557C"/>
    <w:rsid w:val="00D65B2F"/>
    <w:rsid w:val="00D66353"/>
    <w:rsid w:val="00D6668D"/>
    <w:rsid w:val="00D66C31"/>
    <w:rsid w:val="00D66D16"/>
    <w:rsid w:val="00D66F29"/>
    <w:rsid w:val="00D66F74"/>
    <w:rsid w:val="00D67108"/>
    <w:rsid w:val="00D672CF"/>
    <w:rsid w:val="00D674AB"/>
    <w:rsid w:val="00D6795F"/>
    <w:rsid w:val="00D67ADD"/>
    <w:rsid w:val="00D67C7F"/>
    <w:rsid w:val="00D67CDA"/>
    <w:rsid w:val="00D67E2C"/>
    <w:rsid w:val="00D7001D"/>
    <w:rsid w:val="00D7019B"/>
    <w:rsid w:val="00D706C5"/>
    <w:rsid w:val="00D70D2E"/>
    <w:rsid w:val="00D70DF5"/>
    <w:rsid w:val="00D70EBC"/>
    <w:rsid w:val="00D71207"/>
    <w:rsid w:val="00D71F51"/>
    <w:rsid w:val="00D72619"/>
    <w:rsid w:val="00D72DFF"/>
    <w:rsid w:val="00D72E1E"/>
    <w:rsid w:val="00D72F2F"/>
    <w:rsid w:val="00D72FE6"/>
    <w:rsid w:val="00D73175"/>
    <w:rsid w:val="00D73884"/>
    <w:rsid w:val="00D73903"/>
    <w:rsid w:val="00D73A15"/>
    <w:rsid w:val="00D73A6D"/>
    <w:rsid w:val="00D73D0D"/>
    <w:rsid w:val="00D73D73"/>
    <w:rsid w:val="00D73F81"/>
    <w:rsid w:val="00D7417E"/>
    <w:rsid w:val="00D74701"/>
    <w:rsid w:val="00D74BF9"/>
    <w:rsid w:val="00D74D11"/>
    <w:rsid w:val="00D7516B"/>
    <w:rsid w:val="00D752A6"/>
    <w:rsid w:val="00D75816"/>
    <w:rsid w:val="00D76A86"/>
    <w:rsid w:val="00D76EB0"/>
    <w:rsid w:val="00D8020E"/>
    <w:rsid w:val="00D80B6B"/>
    <w:rsid w:val="00D8110F"/>
    <w:rsid w:val="00D814B0"/>
    <w:rsid w:val="00D81D12"/>
    <w:rsid w:val="00D8201F"/>
    <w:rsid w:val="00D82461"/>
    <w:rsid w:val="00D824F4"/>
    <w:rsid w:val="00D82738"/>
    <w:rsid w:val="00D82806"/>
    <w:rsid w:val="00D82C92"/>
    <w:rsid w:val="00D83163"/>
    <w:rsid w:val="00D83179"/>
    <w:rsid w:val="00D8322B"/>
    <w:rsid w:val="00D8370D"/>
    <w:rsid w:val="00D838CC"/>
    <w:rsid w:val="00D83D2B"/>
    <w:rsid w:val="00D83FEF"/>
    <w:rsid w:val="00D84402"/>
    <w:rsid w:val="00D8452C"/>
    <w:rsid w:val="00D84C97"/>
    <w:rsid w:val="00D8508E"/>
    <w:rsid w:val="00D854A4"/>
    <w:rsid w:val="00D85811"/>
    <w:rsid w:val="00D85999"/>
    <w:rsid w:val="00D85BDB"/>
    <w:rsid w:val="00D85DDE"/>
    <w:rsid w:val="00D861AC"/>
    <w:rsid w:val="00D863A1"/>
    <w:rsid w:val="00D864DC"/>
    <w:rsid w:val="00D868D8"/>
    <w:rsid w:val="00D86AB6"/>
    <w:rsid w:val="00D86E9B"/>
    <w:rsid w:val="00D874BD"/>
    <w:rsid w:val="00D87980"/>
    <w:rsid w:val="00D87DD4"/>
    <w:rsid w:val="00D90846"/>
    <w:rsid w:val="00D90A40"/>
    <w:rsid w:val="00D90A96"/>
    <w:rsid w:val="00D910B0"/>
    <w:rsid w:val="00D911C9"/>
    <w:rsid w:val="00D9126F"/>
    <w:rsid w:val="00D9159A"/>
    <w:rsid w:val="00D91C78"/>
    <w:rsid w:val="00D91D4B"/>
    <w:rsid w:val="00D9202F"/>
    <w:rsid w:val="00D92043"/>
    <w:rsid w:val="00D921BC"/>
    <w:rsid w:val="00D92494"/>
    <w:rsid w:val="00D92672"/>
    <w:rsid w:val="00D9267B"/>
    <w:rsid w:val="00D9269A"/>
    <w:rsid w:val="00D92B4A"/>
    <w:rsid w:val="00D92C88"/>
    <w:rsid w:val="00D930C1"/>
    <w:rsid w:val="00D938C5"/>
    <w:rsid w:val="00D939B1"/>
    <w:rsid w:val="00D93EDA"/>
    <w:rsid w:val="00D9446B"/>
    <w:rsid w:val="00D944AB"/>
    <w:rsid w:val="00D94592"/>
    <w:rsid w:val="00D9488F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AC4"/>
    <w:rsid w:val="00D95F7D"/>
    <w:rsid w:val="00D96382"/>
    <w:rsid w:val="00D97077"/>
    <w:rsid w:val="00D976E5"/>
    <w:rsid w:val="00D97899"/>
    <w:rsid w:val="00D97B33"/>
    <w:rsid w:val="00D97D35"/>
    <w:rsid w:val="00D97E9A"/>
    <w:rsid w:val="00DA0A60"/>
    <w:rsid w:val="00DA0B88"/>
    <w:rsid w:val="00DA0D08"/>
    <w:rsid w:val="00DA12CB"/>
    <w:rsid w:val="00DA132A"/>
    <w:rsid w:val="00DA13CF"/>
    <w:rsid w:val="00DA13D2"/>
    <w:rsid w:val="00DA1443"/>
    <w:rsid w:val="00DA18B5"/>
    <w:rsid w:val="00DA1F09"/>
    <w:rsid w:val="00DA1F96"/>
    <w:rsid w:val="00DA210B"/>
    <w:rsid w:val="00DA2140"/>
    <w:rsid w:val="00DA21E5"/>
    <w:rsid w:val="00DA28D8"/>
    <w:rsid w:val="00DA2BE7"/>
    <w:rsid w:val="00DA2BF8"/>
    <w:rsid w:val="00DA2D3F"/>
    <w:rsid w:val="00DA2EA3"/>
    <w:rsid w:val="00DA2FBB"/>
    <w:rsid w:val="00DA33A1"/>
    <w:rsid w:val="00DA3498"/>
    <w:rsid w:val="00DA34E3"/>
    <w:rsid w:val="00DA3511"/>
    <w:rsid w:val="00DA352F"/>
    <w:rsid w:val="00DA39D8"/>
    <w:rsid w:val="00DA3A76"/>
    <w:rsid w:val="00DA42A2"/>
    <w:rsid w:val="00DA42A9"/>
    <w:rsid w:val="00DA464F"/>
    <w:rsid w:val="00DA4748"/>
    <w:rsid w:val="00DA4793"/>
    <w:rsid w:val="00DA4A64"/>
    <w:rsid w:val="00DA4F1F"/>
    <w:rsid w:val="00DA535E"/>
    <w:rsid w:val="00DA5425"/>
    <w:rsid w:val="00DA5593"/>
    <w:rsid w:val="00DA56AA"/>
    <w:rsid w:val="00DA57B7"/>
    <w:rsid w:val="00DA58D4"/>
    <w:rsid w:val="00DA5AE4"/>
    <w:rsid w:val="00DA5AE9"/>
    <w:rsid w:val="00DA6113"/>
    <w:rsid w:val="00DA739B"/>
    <w:rsid w:val="00DA757E"/>
    <w:rsid w:val="00DA7B44"/>
    <w:rsid w:val="00DA7BFC"/>
    <w:rsid w:val="00DA7E6D"/>
    <w:rsid w:val="00DA7F37"/>
    <w:rsid w:val="00DA7F89"/>
    <w:rsid w:val="00DB0308"/>
    <w:rsid w:val="00DB0436"/>
    <w:rsid w:val="00DB0C06"/>
    <w:rsid w:val="00DB0F3C"/>
    <w:rsid w:val="00DB0FEE"/>
    <w:rsid w:val="00DB10DA"/>
    <w:rsid w:val="00DB10E6"/>
    <w:rsid w:val="00DB1208"/>
    <w:rsid w:val="00DB127C"/>
    <w:rsid w:val="00DB12B4"/>
    <w:rsid w:val="00DB13C0"/>
    <w:rsid w:val="00DB1471"/>
    <w:rsid w:val="00DB20D5"/>
    <w:rsid w:val="00DB2179"/>
    <w:rsid w:val="00DB21EB"/>
    <w:rsid w:val="00DB255F"/>
    <w:rsid w:val="00DB2748"/>
    <w:rsid w:val="00DB2967"/>
    <w:rsid w:val="00DB35BB"/>
    <w:rsid w:val="00DB37B6"/>
    <w:rsid w:val="00DB37D0"/>
    <w:rsid w:val="00DB3B95"/>
    <w:rsid w:val="00DB3D3D"/>
    <w:rsid w:val="00DB471D"/>
    <w:rsid w:val="00DB49B5"/>
    <w:rsid w:val="00DB4A1F"/>
    <w:rsid w:val="00DB4A89"/>
    <w:rsid w:val="00DB50B9"/>
    <w:rsid w:val="00DB54ED"/>
    <w:rsid w:val="00DB5C0D"/>
    <w:rsid w:val="00DB5C3C"/>
    <w:rsid w:val="00DB7125"/>
    <w:rsid w:val="00DB72B7"/>
    <w:rsid w:val="00DB730F"/>
    <w:rsid w:val="00DB7475"/>
    <w:rsid w:val="00DB76F1"/>
    <w:rsid w:val="00DB794C"/>
    <w:rsid w:val="00DC031C"/>
    <w:rsid w:val="00DC0755"/>
    <w:rsid w:val="00DC0F75"/>
    <w:rsid w:val="00DC1E7D"/>
    <w:rsid w:val="00DC2033"/>
    <w:rsid w:val="00DC26C3"/>
    <w:rsid w:val="00DC294B"/>
    <w:rsid w:val="00DC2E80"/>
    <w:rsid w:val="00DC2EC5"/>
    <w:rsid w:val="00DC2F32"/>
    <w:rsid w:val="00DC3884"/>
    <w:rsid w:val="00DC4238"/>
    <w:rsid w:val="00DC42BF"/>
    <w:rsid w:val="00DC453E"/>
    <w:rsid w:val="00DC4B24"/>
    <w:rsid w:val="00DC52B3"/>
    <w:rsid w:val="00DC5545"/>
    <w:rsid w:val="00DC5810"/>
    <w:rsid w:val="00DC5B8B"/>
    <w:rsid w:val="00DC5D65"/>
    <w:rsid w:val="00DC5DEF"/>
    <w:rsid w:val="00DC61D4"/>
    <w:rsid w:val="00DC6362"/>
    <w:rsid w:val="00DC6CEC"/>
    <w:rsid w:val="00DC6EBF"/>
    <w:rsid w:val="00DC7424"/>
    <w:rsid w:val="00DC775D"/>
    <w:rsid w:val="00DC7A4E"/>
    <w:rsid w:val="00DC7ADE"/>
    <w:rsid w:val="00DC7DC1"/>
    <w:rsid w:val="00DD051B"/>
    <w:rsid w:val="00DD0719"/>
    <w:rsid w:val="00DD072C"/>
    <w:rsid w:val="00DD0BB2"/>
    <w:rsid w:val="00DD0BE7"/>
    <w:rsid w:val="00DD0C67"/>
    <w:rsid w:val="00DD0FEB"/>
    <w:rsid w:val="00DD16AC"/>
    <w:rsid w:val="00DD16F1"/>
    <w:rsid w:val="00DD1834"/>
    <w:rsid w:val="00DD1F93"/>
    <w:rsid w:val="00DD24E1"/>
    <w:rsid w:val="00DD252F"/>
    <w:rsid w:val="00DD269E"/>
    <w:rsid w:val="00DD27C2"/>
    <w:rsid w:val="00DD28A6"/>
    <w:rsid w:val="00DD2A97"/>
    <w:rsid w:val="00DD2EF5"/>
    <w:rsid w:val="00DD357E"/>
    <w:rsid w:val="00DD3689"/>
    <w:rsid w:val="00DD43EB"/>
    <w:rsid w:val="00DD44B7"/>
    <w:rsid w:val="00DD46C6"/>
    <w:rsid w:val="00DD4989"/>
    <w:rsid w:val="00DD4C20"/>
    <w:rsid w:val="00DD4DE0"/>
    <w:rsid w:val="00DD50C9"/>
    <w:rsid w:val="00DD519D"/>
    <w:rsid w:val="00DD55DE"/>
    <w:rsid w:val="00DD671F"/>
    <w:rsid w:val="00DD67DD"/>
    <w:rsid w:val="00DD6966"/>
    <w:rsid w:val="00DD6D3E"/>
    <w:rsid w:val="00DD7654"/>
    <w:rsid w:val="00DD7804"/>
    <w:rsid w:val="00DD7B88"/>
    <w:rsid w:val="00DD7DA7"/>
    <w:rsid w:val="00DE0139"/>
    <w:rsid w:val="00DE09C1"/>
    <w:rsid w:val="00DE123D"/>
    <w:rsid w:val="00DE1566"/>
    <w:rsid w:val="00DE15FF"/>
    <w:rsid w:val="00DE1BC9"/>
    <w:rsid w:val="00DE1E01"/>
    <w:rsid w:val="00DE1EC4"/>
    <w:rsid w:val="00DE2096"/>
    <w:rsid w:val="00DE2479"/>
    <w:rsid w:val="00DE25BF"/>
    <w:rsid w:val="00DE2723"/>
    <w:rsid w:val="00DE30F7"/>
    <w:rsid w:val="00DE3267"/>
    <w:rsid w:val="00DE3799"/>
    <w:rsid w:val="00DE398D"/>
    <w:rsid w:val="00DE3E12"/>
    <w:rsid w:val="00DE40D4"/>
    <w:rsid w:val="00DE429F"/>
    <w:rsid w:val="00DE4393"/>
    <w:rsid w:val="00DE455E"/>
    <w:rsid w:val="00DE4C33"/>
    <w:rsid w:val="00DE532B"/>
    <w:rsid w:val="00DE53B7"/>
    <w:rsid w:val="00DE547B"/>
    <w:rsid w:val="00DE55FB"/>
    <w:rsid w:val="00DE58F7"/>
    <w:rsid w:val="00DE59EC"/>
    <w:rsid w:val="00DE679E"/>
    <w:rsid w:val="00DE68CC"/>
    <w:rsid w:val="00DE6D40"/>
    <w:rsid w:val="00DE6F96"/>
    <w:rsid w:val="00DE71A4"/>
    <w:rsid w:val="00DE71BF"/>
    <w:rsid w:val="00DE71CE"/>
    <w:rsid w:val="00DE71FF"/>
    <w:rsid w:val="00DE7B69"/>
    <w:rsid w:val="00DE7D1D"/>
    <w:rsid w:val="00DE7EB4"/>
    <w:rsid w:val="00DF009A"/>
    <w:rsid w:val="00DF0654"/>
    <w:rsid w:val="00DF0BE8"/>
    <w:rsid w:val="00DF14D8"/>
    <w:rsid w:val="00DF1D06"/>
    <w:rsid w:val="00DF1D13"/>
    <w:rsid w:val="00DF2007"/>
    <w:rsid w:val="00DF246B"/>
    <w:rsid w:val="00DF2664"/>
    <w:rsid w:val="00DF2A4A"/>
    <w:rsid w:val="00DF360F"/>
    <w:rsid w:val="00DF3659"/>
    <w:rsid w:val="00DF3893"/>
    <w:rsid w:val="00DF3C5D"/>
    <w:rsid w:val="00DF3D11"/>
    <w:rsid w:val="00DF3D5A"/>
    <w:rsid w:val="00DF4209"/>
    <w:rsid w:val="00DF47B8"/>
    <w:rsid w:val="00DF4E05"/>
    <w:rsid w:val="00DF58AA"/>
    <w:rsid w:val="00DF5A4D"/>
    <w:rsid w:val="00DF5BB3"/>
    <w:rsid w:val="00DF5BD3"/>
    <w:rsid w:val="00DF5D88"/>
    <w:rsid w:val="00DF5ED7"/>
    <w:rsid w:val="00DF6040"/>
    <w:rsid w:val="00DF61CD"/>
    <w:rsid w:val="00DF623F"/>
    <w:rsid w:val="00DF6305"/>
    <w:rsid w:val="00DF63D6"/>
    <w:rsid w:val="00DF6904"/>
    <w:rsid w:val="00DF6E13"/>
    <w:rsid w:val="00DF724E"/>
    <w:rsid w:val="00DF72BC"/>
    <w:rsid w:val="00DF751B"/>
    <w:rsid w:val="00DF75BE"/>
    <w:rsid w:val="00DF7ACB"/>
    <w:rsid w:val="00DF7EBA"/>
    <w:rsid w:val="00DF7FD1"/>
    <w:rsid w:val="00E00162"/>
    <w:rsid w:val="00E0023B"/>
    <w:rsid w:val="00E002BD"/>
    <w:rsid w:val="00E00A40"/>
    <w:rsid w:val="00E00AC0"/>
    <w:rsid w:val="00E01071"/>
    <w:rsid w:val="00E0114F"/>
    <w:rsid w:val="00E018E2"/>
    <w:rsid w:val="00E01903"/>
    <w:rsid w:val="00E0191C"/>
    <w:rsid w:val="00E01A27"/>
    <w:rsid w:val="00E01F13"/>
    <w:rsid w:val="00E02109"/>
    <w:rsid w:val="00E021C5"/>
    <w:rsid w:val="00E024A4"/>
    <w:rsid w:val="00E026B6"/>
    <w:rsid w:val="00E0290D"/>
    <w:rsid w:val="00E02CC7"/>
    <w:rsid w:val="00E02DA1"/>
    <w:rsid w:val="00E032B3"/>
    <w:rsid w:val="00E036F7"/>
    <w:rsid w:val="00E04159"/>
    <w:rsid w:val="00E04591"/>
    <w:rsid w:val="00E0473B"/>
    <w:rsid w:val="00E04774"/>
    <w:rsid w:val="00E04D91"/>
    <w:rsid w:val="00E054B4"/>
    <w:rsid w:val="00E05679"/>
    <w:rsid w:val="00E057CB"/>
    <w:rsid w:val="00E058FD"/>
    <w:rsid w:val="00E05EE8"/>
    <w:rsid w:val="00E063C4"/>
    <w:rsid w:val="00E06767"/>
    <w:rsid w:val="00E06C1E"/>
    <w:rsid w:val="00E06D97"/>
    <w:rsid w:val="00E06E53"/>
    <w:rsid w:val="00E0731D"/>
    <w:rsid w:val="00E0748B"/>
    <w:rsid w:val="00E0788B"/>
    <w:rsid w:val="00E07910"/>
    <w:rsid w:val="00E07E2C"/>
    <w:rsid w:val="00E07FF4"/>
    <w:rsid w:val="00E1015B"/>
    <w:rsid w:val="00E109E2"/>
    <w:rsid w:val="00E10C5E"/>
    <w:rsid w:val="00E118F6"/>
    <w:rsid w:val="00E11AEC"/>
    <w:rsid w:val="00E11FA8"/>
    <w:rsid w:val="00E121E8"/>
    <w:rsid w:val="00E122E2"/>
    <w:rsid w:val="00E123ED"/>
    <w:rsid w:val="00E1276E"/>
    <w:rsid w:val="00E1285E"/>
    <w:rsid w:val="00E1291B"/>
    <w:rsid w:val="00E12BF8"/>
    <w:rsid w:val="00E12C5A"/>
    <w:rsid w:val="00E137F3"/>
    <w:rsid w:val="00E13B4F"/>
    <w:rsid w:val="00E14046"/>
    <w:rsid w:val="00E140BB"/>
    <w:rsid w:val="00E143A8"/>
    <w:rsid w:val="00E1442E"/>
    <w:rsid w:val="00E14862"/>
    <w:rsid w:val="00E153E4"/>
    <w:rsid w:val="00E156F9"/>
    <w:rsid w:val="00E158E7"/>
    <w:rsid w:val="00E160FF"/>
    <w:rsid w:val="00E1664D"/>
    <w:rsid w:val="00E169B4"/>
    <w:rsid w:val="00E16A4F"/>
    <w:rsid w:val="00E16F21"/>
    <w:rsid w:val="00E1719B"/>
    <w:rsid w:val="00E17758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2EB"/>
    <w:rsid w:val="00E23566"/>
    <w:rsid w:val="00E235EE"/>
    <w:rsid w:val="00E23A24"/>
    <w:rsid w:val="00E23A32"/>
    <w:rsid w:val="00E23B68"/>
    <w:rsid w:val="00E241BF"/>
    <w:rsid w:val="00E2424A"/>
    <w:rsid w:val="00E2433F"/>
    <w:rsid w:val="00E2436C"/>
    <w:rsid w:val="00E246E2"/>
    <w:rsid w:val="00E24C58"/>
    <w:rsid w:val="00E24FD7"/>
    <w:rsid w:val="00E25086"/>
    <w:rsid w:val="00E25547"/>
    <w:rsid w:val="00E25DF3"/>
    <w:rsid w:val="00E25E16"/>
    <w:rsid w:val="00E26321"/>
    <w:rsid w:val="00E264B7"/>
    <w:rsid w:val="00E266D9"/>
    <w:rsid w:val="00E270B4"/>
    <w:rsid w:val="00E279EF"/>
    <w:rsid w:val="00E27D69"/>
    <w:rsid w:val="00E27EFE"/>
    <w:rsid w:val="00E30988"/>
    <w:rsid w:val="00E30E3A"/>
    <w:rsid w:val="00E314E9"/>
    <w:rsid w:val="00E31C08"/>
    <w:rsid w:val="00E32200"/>
    <w:rsid w:val="00E32391"/>
    <w:rsid w:val="00E323AB"/>
    <w:rsid w:val="00E323AF"/>
    <w:rsid w:val="00E32452"/>
    <w:rsid w:val="00E3246F"/>
    <w:rsid w:val="00E328B9"/>
    <w:rsid w:val="00E32A7C"/>
    <w:rsid w:val="00E32C88"/>
    <w:rsid w:val="00E32D70"/>
    <w:rsid w:val="00E330BE"/>
    <w:rsid w:val="00E3330A"/>
    <w:rsid w:val="00E33B9F"/>
    <w:rsid w:val="00E34025"/>
    <w:rsid w:val="00E340BC"/>
    <w:rsid w:val="00E3420B"/>
    <w:rsid w:val="00E34487"/>
    <w:rsid w:val="00E345F8"/>
    <w:rsid w:val="00E348CA"/>
    <w:rsid w:val="00E34954"/>
    <w:rsid w:val="00E34CEE"/>
    <w:rsid w:val="00E35C9C"/>
    <w:rsid w:val="00E36CAC"/>
    <w:rsid w:val="00E37054"/>
    <w:rsid w:val="00E373DD"/>
    <w:rsid w:val="00E3762F"/>
    <w:rsid w:val="00E37666"/>
    <w:rsid w:val="00E37B78"/>
    <w:rsid w:val="00E37CBE"/>
    <w:rsid w:val="00E37D47"/>
    <w:rsid w:val="00E37EC9"/>
    <w:rsid w:val="00E40030"/>
    <w:rsid w:val="00E40203"/>
    <w:rsid w:val="00E40598"/>
    <w:rsid w:val="00E40691"/>
    <w:rsid w:val="00E409F3"/>
    <w:rsid w:val="00E40D91"/>
    <w:rsid w:val="00E41163"/>
    <w:rsid w:val="00E412D0"/>
    <w:rsid w:val="00E414E3"/>
    <w:rsid w:val="00E415F7"/>
    <w:rsid w:val="00E41618"/>
    <w:rsid w:val="00E41968"/>
    <w:rsid w:val="00E419E4"/>
    <w:rsid w:val="00E41BCE"/>
    <w:rsid w:val="00E42D71"/>
    <w:rsid w:val="00E42FBD"/>
    <w:rsid w:val="00E43669"/>
    <w:rsid w:val="00E437A0"/>
    <w:rsid w:val="00E43980"/>
    <w:rsid w:val="00E43C74"/>
    <w:rsid w:val="00E440C2"/>
    <w:rsid w:val="00E443FD"/>
    <w:rsid w:val="00E44561"/>
    <w:rsid w:val="00E44850"/>
    <w:rsid w:val="00E448D9"/>
    <w:rsid w:val="00E45D49"/>
    <w:rsid w:val="00E45D9E"/>
    <w:rsid w:val="00E45EEF"/>
    <w:rsid w:val="00E46041"/>
    <w:rsid w:val="00E461D9"/>
    <w:rsid w:val="00E461F2"/>
    <w:rsid w:val="00E4684B"/>
    <w:rsid w:val="00E46E06"/>
    <w:rsid w:val="00E47101"/>
    <w:rsid w:val="00E4731B"/>
    <w:rsid w:val="00E47E0B"/>
    <w:rsid w:val="00E47E0E"/>
    <w:rsid w:val="00E5006B"/>
    <w:rsid w:val="00E50607"/>
    <w:rsid w:val="00E507C1"/>
    <w:rsid w:val="00E50CD8"/>
    <w:rsid w:val="00E510D2"/>
    <w:rsid w:val="00E5119F"/>
    <w:rsid w:val="00E5146A"/>
    <w:rsid w:val="00E515F8"/>
    <w:rsid w:val="00E5185F"/>
    <w:rsid w:val="00E518BE"/>
    <w:rsid w:val="00E51C6B"/>
    <w:rsid w:val="00E51DB2"/>
    <w:rsid w:val="00E51EE8"/>
    <w:rsid w:val="00E520BC"/>
    <w:rsid w:val="00E52343"/>
    <w:rsid w:val="00E52891"/>
    <w:rsid w:val="00E534DC"/>
    <w:rsid w:val="00E535D8"/>
    <w:rsid w:val="00E53768"/>
    <w:rsid w:val="00E5378E"/>
    <w:rsid w:val="00E53DCE"/>
    <w:rsid w:val="00E53EC2"/>
    <w:rsid w:val="00E5402A"/>
    <w:rsid w:val="00E544B3"/>
    <w:rsid w:val="00E544E4"/>
    <w:rsid w:val="00E54F48"/>
    <w:rsid w:val="00E55613"/>
    <w:rsid w:val="00E556E1"/>
    <w:rsid w:val="00E557FE"/>
    <w:rsid w:val="00E55876"/>
    <w:rsid w:val="00E55D58"/>
    <w:rsid w:val="00E55D79"/>
    <w:rsid w:val="00E55DE0"/>
    <w:rsid w:val="00E5606B"/>
    <w:rsid w:val="00E56242"/>
    <w:rsid w:val="00E56748"/>
    <w:rsid w:val="00E56857"/>
    <w:rsid w:val="00E56B6F"/>
    <w:rsid w:val="00E56C7F"/>
    <w:rsid w:val="00E56F14"/>
    <w:rsid w:val="00E5752F"/>
    <w:rsid w:val="00E57646"/>
    <w:rsid w:val="00E579B4"/>
    <w:rsid w:val="00E57A86"/>
    <w:rsid w:val="00E57E24"/>
    <w:rsid w:val="00E606DF"/>
    <w:rsid w:val="00E6088D"/>
    <w:rsid w:val="00E61272"/>
    <w:rsid w:val="00E61388"/>
    <w:rsid w:val="00E617F9"/>
    <w:rsid w:val="00E61835"/>
    <w:rsid w:val="00E61909"/>
    <w:rsid w:val="00E61955"/>
    <w:rsid w:val="00E61A57"/>
    <w:rsid w:val="00E61B3C"/>
    <w:rsid w:val="00E61BB1"/>
    <w:rsid w:val="00E61FED"/>
    <w:rsid w:val="00E62277"/>
    <w:rsid w:val="00E62947"/>
    <w:rsid w:val="00E631A4"/>
    <w:rsid w:val="00E63734"/>
    <w:rsid w:val="00E638D3"/>
    <w:rsid w:val="00E6398F"/>
    <w:rsid w:val="00E63A52"/>
    <w:rsid w:val="00E64000"/>
    <w:rsid w:val="00E64498"/>
    <w:rsid w:val="00E646C6"/>
    <w:rsid w:val="00E6475D"/>
    <w:rsid w:val="00E649A7"/>
    <w:rsid w:val="00E64C11"/>
    <w:rsid w:val="00E6538D"/>
    <w:rsid w:val="00E659F9"/>
    <w:rsid w:val="00E65A19"/>
    <w:rsid w:val="00E65A4A"/>
    <w:rsid w:val="00E65A91"/>
    <w:rsid w:val="00E65CA4"/>
    <w:rsid w:val="00E66111"/>
    <w:rsid w:val="00E66521"/>
    <w:rsid w:val="00E6678F"/>
    <w:rsid w:val="00E66976"/>
    <w:rsid w:val="00E66A38"/>
    <w:rsid w:val="00E66E00"/>
    <w:rsid w:val="00E67925"/>
    <w:rsid w:val="00E67B87"/>
    <w:rsid w:val="00E67C90"/>
    <w:rsid w:val="00E67EA2"/>
    <w:rsid w:val="00E7006C"/>
    <w:rsid w:val="00E701B2"/>
    <w:rsid w:val="00E7090C"/>
    <w:rsid w:val="00E70B9F"/>
    <w:rsid w:val="00E70EA4"/>
    <w:rsid w:val="00E71228"/>
    <w:rsid w:val="00E71417"/>
    <w:rsid w:val="00E716A2"/>
    <w:rsid w:val="00E71915"/>
    <w:rsid w:val="00E71B3E"/>
    <w:rsid w:val="00E72618"/>
    <w:rsid w:val="00E7289D"/>
    <w:rsid w:val="00E72AAF"/>
    <w:rsid w:val="00E72B39"/>
    <w:rsid w:val="00E72B40"/>
    <w:rsid w:val="00E72C49"/>
    <w:rsid w:val="00E730EA"/>
    <w:rsid w:val="00E73D0E"/>
    <w:rsid w:val="00E7437B"/>
    <w:rsid w:val="00E74F57"/>
    <w:rsid w:val="00E753A9"/>
    <w:rsid w:val="00E753B9"/>
    <w:rsid w:val="00E7551F"/>
    <w:rsid w:val="00E75899"/>
    <w:rsid w:val="00E75A65"/>
    <w:rsid w:val="00E7610E"/>
    <w:rsid w:val="00E76BBE"/>
    <w:rsid w:val="00E76E82"/>
    <w:rsid w:val="00E7757D"/>
    <w:rsid w:val="00E776AD"/>
    <w:rsid w:val="00E77BB4"/>
    <w:rsid w:val="00E77F5E"/>
    <w:rsid w:val="00E8012C"/>
    <w:rsid w:val="00E805D8"/>
    <w:rsid w:val="00E8131C"/>
    <w:rsid w:val="00E813E1"/>
    <w:rsid w:val="00E8142B"/>
    <w:rsid w:val="00E81591"/>
    <w:rsid w:val="00E816B3"/>
    <w:rsid w:val="00E819F0"/>
    <w:rsid w:val="00E81F44"/>
    <w:rsid w:val="00E81F57"/>
    <w:rsid w:val="00E82084"/>
    <w:rsid w:val="00E8215E"/>
    <w:rsid w:val="00E821B9"/>
    <w:rsid w:val="00E82626"/>
    <w:rsid w:val="00E828EF"/>
    <w:rsid w:val="00E82F2F"/>
    <w:rsid w:val="00E836ED"/>
    <w:rsid w:val="00E83876"/>
    <w:rsid w:val="00E83A83"/>
    <w:rsid w:val="00E83C2D"/>
    <w:rsid w:val="00E83E09"/>
    <w:rsid w:val="00E84682"/>
    <w:rsid w:val="00E8485E"/>
    <w:rsid w:val="00E84B77"/>
    <w:rsid w:val="00E84EEA"/>
    <w:rsid w:val="00E84FD4"/>
    <w:rsid w:val="00E850A3"/>
    <w:rsid w:val="00E850AE"/>
    <w:rsid w:val="00E85143"/>
    <w:rsid w:val="00E85276"/>
    <w:rsid w:val="00E85513"/>
    <w:rsid w:val="00E85C03"/>
    <w:rsid w:val="00E85CE5"/>
    <w:rsid w:val="00E86106"/>
    <w:rsid w:val="00E866A8"/>
    <w:rsid w:val="00E86DD3"/>
    <w:rsid w:val="00E870AD"/>
    <w:rsid w:val="00E870E1"/>
    <w:rsid w:val="00E87341"/>
    <w:rsid w:val="00E87788"/>
    <w:rsid w:val="00E87C0C"/>
    <w:rsid w:val="00E87DC9"/>
    <w:rsid w:val="00E90046"/>
    <w:rsid w:val="00E904AA"/>
    <w:rsid w:val="00E9090A"/>
    <w:rsid w:val="00E90A40"/>
    <w:rsid w:val="00E90CC4"/>
    <w:rsid w:val="00E90D62"/>
    <w:rsid w:val="00E917EE"/>
    <w:rsid w:val="00E91914"/>
    <w:rsid w:val="00E9191E"/>
    <w:rsid w:val="00E91B88"/>
    <w:rsid w:val="00E92149"/>
    <w:rsid w:val="00E921D6"/>
    <w:rsid w:val="00E922DE"/>
    <w:rsid w:val="00E926FB"/>
    <w:rsid w:val="00E92773"/>
    <w:rsid w:val="00E92BAC"/>
    <w:rsid w:val="00E930F3"/>
    <w:rsid w:val="00E93875"/>
    <w:rsid w:val="00E93EED"/>
    <w:rsid w:val="00E93F70"/>
    <w:rsid w:val="00E94024"/>
    <w:rsid w:val="00E940F8"/>
    <w:rsid w:val="00E94274"/>
    <w:rsid w:val="00E947C4"/>
    <w:rsid w:val="00E94860"/>
    <w:rsid w:val="00E94964"/>
    <w:rsid w:val="00E94B75"/>
    <w:rsid w:val="00E94B9E"/>
    <w:rsid w:val="00E95076"/>
    <w:rsid w:val="00E955B3"/>
    <w:rsid w:val="00E957A5"/>
    <w:rsid w:val="00E95AFE"/>
    <w:rsid w:val="00E95BAA"/>
    <w:rsid w:val="00E95D5C"/>
    <w:rsid w:val="00E964F6"/>
    <w:rsid w:val="00E96587"/>
    <w:rsid w:val="00E96863"/>
    <w:rsid w:val="00E96C2F"/>
    <w:rsid w:val="00E97043"/>
    <w:rsid w:val="00E97256"/>
    <w:rsid w:val="00E975C2"/>
    <w:rsid w:val="00EA01CC"/>
    <w:rsid w:val="00EA0389"/>
    <w:rsid w:val="00EA0586"/>
    <w:rsid w:val="00EA05D7"/>
    <w:rsid w:val="00EA07D8"/>
    <w:rsid w:val="00EA0860"/>
    <w:rsid w:val="00EA1086"/>
    <w:rsid w:val="00EA1A4C"/>
    <w:rsid w:val="00EA1B4C"/>
    <w:rsid w:val="00EA1D1A"/>
    <w:rsid w:val="00EA1D4F"/>
    <w:rsid w:val="00EA2460"/>
    <w:rsid w:val="00EA273B"/>
    <w:rsid w:val="00EA295C"/>
    <w:rsid w:val="00EA2BAC"/>
    <w:rsid w:val="00EA3712"/>
    <w:rsid w:val="00EA373E"/>
    <w:rsid w:val="00EA37B0"/>
    <w:rsid w:val="00EA380C"/>
    <w:rsid w:val="00EA38B6"/>
    <w:rsid w:val="00EA3D7F"/>
    <w:rsid w:val="00EA5639"/>
    <w:rsid w:val="00EA5901"/>
    <w:rsid w:val="00EA5AFD"/>
    <w:rsid w:val="00EA5C85"/>
    <w:rsid w:val="00EA5DC4"/>
    <w:rsid w:val="00EA6059"/>
    <w:rsid w:val="00EA64C9"/>
    <w:rsid w:val="00EA6610"/>
    <w:rsid w:val="00EA66A4"/>
    <w:rsid w:val="00EA67F8"/>
    <w:rsid w:val="00EA6887"/>
    <w:rsid w:val="00EA6D0E"/>
    <w:rsid w:val="00EA6E03"/>
    <w:rsid w:val="00EA7702"/>
    <w:rsid w:val="00EA7811"/>
    <w:rsid w:val="00EA7BC6"/>
    <w:rsid w:val="00EA7EAD"/>
    <w:rsid w:val="00EB0190"/>
    <w:rsid w:val="00EB0407"/>
    <w:rsid w:val="00EB040D"/>
    <w:rsid w:val="00EB0FAF"/>
    <w:rsid w:val="00EB10F7"/>
    <w:rsid w:val="00EB1871"/>
    <w:rsid w:val="00EB19C4"/>
    <w:rsid w:val="00EB1D51"/>
    <w:rsid w:val="00EB20E4"/>
    <w:rsid w:val="00EB20F3"/>
    <w:rsid w:val="00EB2445"/>
    <w:rsid w:val="00EB2639"/>
    <w:rsid w:val="00EB28F3"/>
    <w:rsid w:val="00EB2919"/>
    <w:rsid w:val="00EB2C90"/>
    <w:rsid w:val="00EB2CC2"/>
    <w:rsid w:val="00EB3879"/>
    <w:rsid w:val="00EB38CB"/>
    <w:rsid w:val="00EB38E9"/>
    <w:rsid w:val="00EB3BFF"/>
    <w:rsid w:val="00EB3DB6"/>
    <w:rsid w:val="00EB4D95"/>
    <w:rsid w:val="00EB4FD7"/>
    <w:rsid w:val="00EB6BA6"/>
    <w:rsid w:val="00EB6BAA"/>
    <w:rsid w:val="00EB6C7E"/>
    <w:rsid w:val="00EB6C9E"/>
    <w:rsid w:val="00EB70F2"/>
    <w:rsid w:val="00EB71E4"/>
    <w:rsid w:val="00EB7FA7"/>
    <w:rsid w:val="00EC0473"/>
    <w:rsid w:val="00EC061E"/>
    <w:rsid w:val="00EC0B21"/>
    <w:rsid w:val="00EC0C5C"/>
    <w:rsid w:val="00EC0CD9"/>
    <w:rsid w:val="00EC1170"/>
    <w:rsid w:val="00EC146C"/>
    <w:rsid w:val="00EC1721"/>
    <w:rsid w:val="00EC1A43"/>
    <w:rsid w:val="00EC1BFD"/>
    <w:rsid w:val="00EC1FD5"/>
    <w:rsid w:val="00EC2025"/>
    <w:rsid w:val="00EC2EC9"/>
    <w:rsid w:val="00EC3974"/>
    <w:rsid w:val="00EC3CDE"/>
    <w:rsid w:val="00EC3E89"/>
    <w:rsid w:val="00EC44A7"/>
    <w:rsid w:val="00EC4880"/>
    <w:rsid w:val="00EC48C7"/>
    <w:rsid w:val="00EC4F64"/>
    <w:rsid w:val="00EC5FF7"/>
    <w:rsid w:val="00EC6184"/>
    <w:rsid w:val="00EC637D"/>
    <w:rsid w:val="00EC64DD"/>
    <w:rsid w:val="00EC6A7B"/>
    <w:rsid w:val="00EC6B17"/>
    <w:rsid w:val="00EC6DA7"/>
    <w:rsid w:val="00EC6F23"/>
    <w:rsid w:val="00EC71C6"/>
    <w:rsid w:val="00EC726D"/>
    <w:rsid w:val="00EC72A6"/>
    <w:rsid w:val="00EC7524"/>
    <w:rsid w:val="00EC7A39"/>
    <w:rsid w:val="00ED0350"/>
    <w:rsid w:val="00ED05CB"/>
    <w:rsid w:val="00ED05E2"/>
    <w:rsid w:val="00ED0687"/>
    <w:rsid w:val="00ED0E4A"/>
    <w:rsid w:val="00ED0EE8"/>
    <w:rsid w:val="00ED0F22"/>
    <w:rsid w:val="00ED1332"/>
    <w:rsid w:val="00ED14E0"/>
    <w:rsid w:val="00ED182C"/>
    <w:rsid w:val="00ED190F"/>
    <w:rsid w:val="00ED19EA"/>
    <w:rsid w:val="00ED1F51"/>
    <w:rsid w:val="00ED20BA"/>
    <w:rsid w:val="00ED222F"/>
    <w:rsid w:val="00ED23F6"/>
    <w:rsid w:val="00ED241C"/>
    <w:rsid w:val="00ED2614"/>
    <w:rsid w:val="00ED2966"/>
    <w:rsid w:val="00ED298B"/>
    <w:rsid w:val="00ED2A22"/>
    <w:rsid w:val="00ED2EDD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5E8"/>
    <w:rsid w:val="00ED4699"/>
    <w:rsid w:val="00ED4A2B"/>
    <w:rsid w:val="00ED4F0C"/>
    <w:rsid w:val="00ED5658"/>
    <w:rsid w:val="00ED578E"/>
    <w:rsid w:val="00ED5941"/>
    <w:rsid w:val="00ED64E6"/>
    <w:rsid w:val="00ED65AB"/>
    <w:rsid w:val="00ED66A9"/>
    <w:rsid w:val="00ED6818"/>
    <w:rsid w:val="00ED68D8"/>
    <w:rsid w:val="00ED6963"/>
    <w:rsid w:val="00ED72E1"/>
    <w:rsid w:val="00ED76EB"/>
    <w:rsid w:val="00ED77B3"/>
    <w:rsid w:val="00ED7939"/>
    <w:rsid w:val="00ED7C6E"/>
    <w:rsid w:val="00ED7CDC"/>
    <w:rsid w:val="00ED7D56"/>
    <w:rsid w:val="00EE00AF"/>
    <w:rsid w:val="00EE0450"/>
    <w:rsid w:val="00EE0D4F"/>
    <w:rsid w:val="00EE10BD"/>
    <w:rsid w:val="00EE12C9"/>
    <w:rsid w:val="00EE13EB"/>
    <w:rsid w:val="00EE1556"/>
    <w:rsid w:val="00EE1731"/>
    <w:rsid w:val="00EE1A79"/>
    <w:rsid w:val="00EE1C66"/>
    <w:rsid w:val="00EE1F2F"/>
    <w:rsid w:val="00EE2658"/>
    <w:rsid w:val="00EE28ED"/>
    <w:rsid w:val="00EE323C"/>
    <w:rsid w:val="00EE329A"/>
    <w:rsid w:val="00EE3446"/>
    <w:rsid w:val="00EE3937"/>
    <w:rsid w:val="00EE439D"/>
    <w:rsid w:val="00EE4B01"/>
    <w:rsid w:val="00EE4E68"/>
    <w:rsid w:val="00EE5515"/>
    <w:rsid w:val="00EE58FE"/>
    <w:rsid w:val="00EE5952"/>
    <w:rsid w:val="00EE59E8"/>
    <w:rsid w:val="00EE5E33"/>
    <w:rsid w:val="00EE5EAE"/>
    <w:rsid w:val="00EE5EB9"/>
    <w:rsid w:val="00EE60B4"/>
    <w:rsid w:val="00EE6275"/>
    <w:rsid w:val="00EE63FF"/>
    <w:rsid w:val="00EE66C2"/>
    <w:rsid w:val="00EE69BA"/>
    <w:rsid w:val="00EE6C95"/>
    <w:rsid w:val="00EE7160"/>
    <w:rsid w:val="00EE74B2"/>
    <w:rsid w:val="00EE7565"/>
    <w:rsid w:val="00EE7CA2"/>
    <w:rsid w:val="00EF0245"/>
    <w:rsid w:val="00EF0334"/>
    <w:rsid w:val="00EF04E6"/>
    <w:rsid w:val="00EF0768"/>
    <w:rsid w:val="00EF0E5E"/>
    <w:rsid w:val="00EF0F5A"/>
    <w:rsid w:val="00EF0F84"/>
    <w:rsid w:val="00EF0FDB"/>
    <w:rsid w:val="00EF1154"/>
    <w:rsid w:val="00EF1213"/>
    <w:rsid w:val="00EF12CE"/>
    <w:rsid w:val="00EF176E"/>
    <w:rsid w:val="00EF1805"/>
    <w:rsid w:val="00EF1AB2"/>
    <w:rsid w:val="00EF1FD5"/>
    <w:rsid w:val="00EF26E4"/>
    <w:rsid w:val="00EF2B23"/>
    <w:rsid w:val="00EF2CF8"/>
    <w:rsid w:val="00EF2E77"/>
    <w:rsid w:val="00EF2F9E"/>
    <w:rsid w:val="00EF3510"/>
    <w:rsid w:val="00EF4444"/>
    <w:rsid w:val="00EF5358"/>
    <w:rsid w:val="00EF5470"/>
    <w:rsid w:val="00EF56C7"/>
    <w:rsid w:val="00EF5711"/>
    <w:rsid w:val="00EF592F"/>
    <w:rsid w:val="00EF5F72"/>
    <w:rsid w:val="00EF6056"/>
    <w:rsid w:val="00EF68C3"/>
    <w:rsid w:val="00EF72D6"/>
    <w:rsid w:val="00EF741F"/>
    <w:rsid w:val="00EF75C0"/>
    <w:rsid w:val="00EF7BED"/>
    <w:rsid w:val="00EF7C6C"/>
    <w:rsid w:val="00F0012E"/>
    <w:rsid w:val="00F001F2"/>
    <w:rsid w:val="00F00649"/>
    <w:rsid w:val="00F0070C"/>
    <w:rsid w:val="00F00A1C"/>
    <w:rsid w:val="00F01693"/>
    <w:rsid w:val="00F016C8"/>
    <w:rsid w:val="00F01EFC"/>
    <w:rsid w:val="00F022A9"/>
    <w:rsid w:val="00F0275E"/>
    <w:rsid w:val="00F029E1"/>
    <w:rsid w:val="00F02AE9"/>
    <w:rsid w:val="00F0352B"/>
    <w:rsid w:val="00F03631"/>
    <w:rsid w:val="00F0371A"/>
    <w:rsid w:val="00F03AEF"/>
    <w:rsid w:val="00F03D8B"/>
    <w:rsid w:val="00F047EA"/>
    <w:rsid w:val="00F047FB"/>
    <w:rsid w:val="00F0488E"/>
    <w:rsid w:val="00F04D1E"/>
    <w:rsid w:val="00F050B4"/>
    <w:rsid w:val="00F05392"/>
    <w:rsid w:val="00F05B3C"/>
    <w:rsid w:val="00F05D7D"/>
    <w:rsid w:val="00F05DA9"/>
    <w:rsid w:val="00F05F7C"/>
    <w:rsid w:val="00F06033"/>
    <w:rsid w:val="00F0674C"/>
    <w:rsid w:val="00F06CD8"/>
    <w:rsid w:val="00F07004"/>
    <w:rsid w:val="00F071BD"/>
    <w:rsid w:val="00F076EC"/>
    <w:rsid w:val="00F07A03"/>
    <w:rsid w:val="00F103E5"/>
    <w:rsid w:val="00F10643"/>
    <w:rsid w:val="00F10B40"/>
    <w:rsid w:val="00F11601"/>
    <w:rsid w:val="00F117C3"/>
    <w:rsid w:val="00F119DA"/>
    <w:rsid w:val="00F11A6B"/>
    <w:rsid w:val="00F11ABA"/>
    <w:rsid w:val="00F11F08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3C34"/>
    <w:rsid w:val="00F13C41"/>
    <w:rsid w:val="00F146F2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6E06"/>
    <w:rsid w:val="00F17079"/>
    <w:rsid w:val="00F170C1"/>
    <w:rsid w:val="00F17204"/>
    <w:rsid w:val="00F174E2"/>
    <w:rsid w:val="00F17698"/>
    <w:rsid w:val="00F177C4"/>
    <w:rsid w:val="00F17B73"/>
    <w:rsid w:val="00F17EFA"/>
    <w:rsid w:val="00F17FF6"/>
    <w:rsid w:val="00F21173"/>
    <w:rsid w:val="00F21501"/>
    <w:rsid w:val="00F21513"/>
    <w:rsid w:val="00F2225F"/>
    <w:rsid w:val="00F225D5"/>
    <w:rsid w:val="00F22624"/>
    <w:rsid w:val="00F22D7E"/>
    <w:rsid w:val="00F23056"/>
    <w:rsid w:val="00F232DC"/>
    <w:rsid w:val="00F23367"/>
    <w:rsid w:val="00F234A0"/>
    <w:rsid w:val="00F235BC"/>
    <w:rsid w:val="00F2376B"/>
    <w:rsid w:val="00F238F8"/>
    <w:rsid w:val="00F23B37"/>
    <w:rsid w:val="00F23DDC"/>
    <w:rsid w:val="00F23E2E"/>
    <w:rsid w:val="00F23EEE"/>
    <w:rsid w:val="00F23F01"/>
    <w:rsid w:val="00F243DA"/>
    <w:rsid w:val="00F25418"/>
    <w:rsid w:val="00F25703"/>
    <w:rsid w:val="00F25759"/>
    <w:rsid w:val="00F25C20"/>
    <w:rsid w:val="00F25D8C"/>
    <w:rsid w:val="00F25DA3"/>
    <w:rsid w:val="00F260BD"/>
    <w:rsid w:val="00F26294"/>
    <w:rsid w:val="00F262E5"/>
    <w:rsid w:val="00F269D8"/>
    <w:rsid w:val="00F26B0B"/>
    <w:rsid w:val="00F26CE7"/>
    <w:rsid w:val="00F26E58"/>
    <w:rsid w:val="00F27199"/>
    <w:rsid w:val="00F271D0"/>
    <w:rsid w:val="00F27717"/>
    <w:rsid w:val="00F27C30"/>
    <w:rsid w:val="00F30352"/>
    <w:rsid w:val="00F3051D"/>
    <w:rsid w:val="00F30682"/>
    <w:rsid w:val="00F307C7"/>
    <w:rsid w:val="00F30951"/>
    <w:rsid w:val="00F30B22"/>
    <w:rsid w:val="00F30D15"/>
    <w:rsid w:val="00F31029"/>
    <w:rsid w:val="00F3125A"/>
    <w:rsid w:val="00F312DA"/>
    <w:rsid w:val="00F317C0"/>
    <w:rsid w:val="00F32109"/>
    <w:rsid w:val="00F32897"/>
    <w:rsid w:val="00F329F0"/>
    <w:rsid w:val="00F339E0"/>
    <w:rsid w:val="00F35057"/>
    <w:rsid w:val="00F352A3"/>
    <w:rsid w:val="00F35483"/>
    <w:rsid w:val="00F35763"/>
    <w:rsid w:val="00F35CCC"/>
    <w:rsid w:val="00F35F1B"/>
    <w:rsid w:val="00F3615A"/>
    <w:rsid w:val="00F364FB"/>
    <w:rsid w:val="00F3693F"/>
    <w:rsid w:val="00F36B29"/>
    <w:rsid w:val="00F36CF8"/>
    <w:rsid w:val="00F36D6E"/>
    <w:rsid w:val="00F373DC"/>
    <w:rsid w:val="00F37469"/>
    <w:rsid w:val="00F376F4"/>
    <w:rsid w:val="00F37A61"/>
    <w:rsid w:val="00F4002E"/>
    <w:rsid w:val="00F40216"/>
    <w:rsid w:val="00F405CC"/>
    <w:rsid w:val="00F40FC4"/>
    <w:rsid w:val="00F4139C"/>
    <w:rsid w:val="00F41A34"/>
    <w:rsid w:val="00F41AB5"/>
    <w:rsid w:val="00F41AEF"/>
    <w:rsid w:val="00F41B95"/>
    <w:rsid w:val="00F42C0A"/>
    <w:rsid w:val="00F43F37"/>
    <w:rsid w:val="00F44012"/>
    <w:rsid w:val="00F4413B"/>
    <w:rsid w:val="00F442DE"/>
    <w:rsid w:val="00F44690"/>
    <w:rsid w:val="00F447C3"/>
    <w:rsid w:val="00F450FC"/>
    <w:rsid w:val="00F45C72"/>
    <w:rsid w:val="00F45D73"/>
    <w:rsid w:val="00F461FD"/>
    <w:rsid w:val="00F4706A"/>
    <w:rsid w:val="00F4733A"/>
    <w:rsid w:val="00F4733B"/>
    <w:rsid w:val="00F47813"/>
    <w:rsid w:val="00F47D8C"/>
    <w:rsid w:val="00F47F25"/>
    <w:rsid w:val="00F5015F"/>
    <w:rsid w:val="00F50379"/>
    <w:rsid w:val="00F50565"/>
    <w:rsid w:val="00F50E18"/>
    <w:rsid w:val="00F513AA"/>
    <w:rsid w:val="00F51798"/>
    <w:rsid w:val="00F517AF"/>
    <w:rsid w:val="00F51B19"/>
    <w:rsid w:val="00F51B25"/>
    <w:rsid w:val="00F51BCE"/>
    <w:rsid w:val="00F51F58"/>
    <w:rsid w:val="00F5203D"/>
    <w:rsid w:val="00F52436"/>
    <w:rsid w:val="00F525FF"/>
    <w:rsid w:val="00F528E2"/>
    <w:rsid w:val="00F52C5F"/>
    <w:rsid w:val="00F52DA0"/>
    <w:rsid w:val="00F53195"/>
    <w:rsid w:val="00F53699"/>
    <w:rsid w:val="00F53C0A"/>
    <w:rsid w:val="00F53E78"/>
    <w:rsid w:val="00F545C7"/>
    <w:rsid w:val="00F5474C"/>
    <w:rsid w:val="00F548E7"/>
    <w:rsid w:val="00F549B2"/>
    <w:rsid w:val="00F54B3E"/>
    <w:rsid w:val="00F55448"/>
    <w:rsid w:val="00F55B37"/>
    <w:rsid w:val="00F55C39"/>
    <w:rsid w:val="00F56502"/>
    <w:rsid w:val="00F56933"/>
    <w:rsid w:val="00F569B2"/>
    <w:rsid w:val="00F56B8A"/>
    <w:rsid w:val="00F56DED"/>
    <w:rsid w:val="00F57237"/>
    <w:rsid w:val="00F5742A"/>
    <w:rsid w:val="00F57734"/>
    <w:rsid w:val="00F57D54"/>
    <w:rsid w:val="00F605C0"/>
    <w:rsid w:val="00F6076D"/>
    <w:rsid w:val="00F60832"/>
    <w:rsid w:val="00F60AB8"/>
    <w:rsid w:val="00F60B2C"/>
    <w:rsid w:val="00F60F7A"/>
    <w:rsid w:val="00F61094"/>
    <w:rsid w:val="00F614FA"/>
    <w:rsid w:val="00F61611"/>
    <w:rsid w:val="00F61D7B"/>
    <w:rsid w:val="00F61E8E"/>
    <w:rsid w:val="00F62363"/>
    <w:rsid w:val="00F62A32"/>
    <w:rsid w:val="00F62B81"/>
    <w:rsid w:val="00F62CA6"/>
    <w:rsid w:val="00F6314C"/>
    <w:rsid w:val="00F631CE"/>
    <w:rsid w:val="00F632A8"/>
    <w:rsid w:val="00F6352E"/>
    <w:rsid w:val="00F637C5"/>
    <w:rsid w:val="00F64511"/>
    <w:rsid w:val="00F645C7"/>
    <w:rsid w:val="00F645D9"/>
    <w:rsid w:val="00F647FF"/>
    <w:rsid w:val="00F64C57"/>
    <w:rsid w:val="00F64CD9"/>
    <w:rsid w:val="00F6550C"/>
    <w:rsid w:val="00F658D8"/>
    <w:rsid w:val="00F65BF4"/>
    <w:rsid w:val="00F65C48"/>
    <w:rsid w:val="00F66478"/>
    <w:rsid w:val="00F668E6"/>
    <w:rsid w:val="00F66B21"/>
    <w:rsid w:val="00F66D17"/>
    <w:rsid w:val="00F67849"/>
    <w:rsid w:val="00F70282"/>
    <w:rsid w:val="00F70A43"/>
    <w:rsid w:val="00F70A6D"/>
    <w:rsid w:val="00F70A76"/>
    <w:rsid w:val="00F70A89"/>
    <w:rsid w:val="00F70C38"/>
    <w:rsid w:val="00F70CB2"/>
    <w:rsid w:val="00F71013"/>
    <w:rsid w:val="00F7101E"/>
    <w:rsid w:val="00F7174F"/>
    <w:rsid w:val="00F71B23"/>
    <w:rsid w:val="00F71E89"/>
    <w:rsid w:val="00F72564"/>
    <w:rsid w:val="00F72B6B"/>
    <w:rsid w:val="00F72BCA"/>
    <w:rsid w:val="00F72D33"/>
    <w:rsid w:val="00F72D8A"/>
    <w:rsid w:val="00F7359A"/>
    <w:rsid w:val="00F73766"/>
    <w:rsid w:val="00F739D8"/>
    <w:rsid w:val="00F73B06"/>
    <w:rsid w:val="00F73D05"/>
    <w:rsid w:val="00F7420E"/>
    <w:rsid w:val="00F7437A"/>
    <w:rsid w:val="00F743E1"/>
    <w:rsid w:val="00F75059"/>
    <w:rsid w:val="00F75196"/>
    <w:rsid w:val="00F752EA"/>
    <w:rsid w:val="00F758C9"/>
    <w:rsid w:val="00F75C92"/>
    <w:rsid w:val="00F75FFA"/>
    <w:rsid w:val="00F76D82"/>
    <w:rsid w:val="00F76F91"/>
    <w:rsid w:val="00F770BC"/>
    <w:rsid w:val="00F771F7"/>
    <w:rsid w:val="00F7722D"/>
    <w:rsid w:val="00F7761D"/>
    <w:rsid w:val="00F77631"/>
    <w:rsid w:val="00F77BD8"/>
    <w:rsid w:val="00F77EBF"/>
    <w:rsid w:val="00F77FDC"/>
    <w:rsid w:val="00F801B6"/>
    <w:rsid w:val="00F80248"/>
    <w:rsid w:val="00F80C30"/>
    <w:rsid w:val="00F80C7B"/>
    <w:rsid w:val="00F80F24"/>
    <w:rsid w:val="00F80F8D"/>
    <w:rsid w:val="00F8198C"/>
    <w:rsid w:val="00F819A8"/>
    <w:rsid w:val="00F82085"/>
    <w:rsid w:val="00F8215B"/>
    <w:rsid w:val="00F8264B"/>
    <w:rsid w:val="00F82976"/>
    <w:rsid w:val="00F82A94"/>
    <w:rsid w:val="00F82B9E"/>
    <w:rsid w:val="00F82EF7"/>
    <w:rsid w:val="00F83021"/>
    <w:rsid w:val="00F83B8C"/>
    <w:rsid w:val="00F83FC0"/>
    <w:rsid w:val="00F8441D"/>
    <w:rsid w:val="00F84A52"/>
    <w:rsid w:val="00F86089"/>
    <w:rsid w:val="00F868C0"/>
    <w:rsid w:val="00F87015"/>
    <w:rsid w:val="00F87042"/>
    <w:rsid w:val="00F87173"/>
    <w:rsid w:val="00F8773B"/>
    <w:rsid w:val="00F879EC"/>
    <w:rsid w:val="00F87E73"/>
    <w:rsid w:val="00F87F69"/>
    <w:rsid w:val="00F87FD8"/>
    <w:rsid w:val="00F90246"/>
    <w:rsid w:val="00F90F6E"/>
    <w:rsid w:val="00F91E5F"/>
    <w:rsid w:val="00F92316"/>
    <w:rsid w:val="00F92570"/>
    <w:rsid w:val="00F928DA"/>
    <w:rsid w:val="00F92B4C"/>
    <w:rsid w:val="00F92C38"/>
    <w:rsid w:val="00F92E01"/>
    <w:rsid w:val="00F93063"/>
    <w:rsid w:val="00F93089"/>
    <w:rsid w:val="00F93164"/>
    <w:rsid w:val="00F93223"/>
    <w:rsid w:val="00F93AC9"/>
    <w:rsid w:val="00F945A2"/>
    <w:rsid w:val="00F946F9"/>
    <w:rsid w:val="00F947AC"/>
    <w:rsid w:val="00F9516C"/>
    <w:rsid w:val="00F96045"/>
    <w:rsid w:val="00F962A9"/>
    <w:rsid w:val="00F96827"/>
    <w:rsid w:val="00F96B4C"/>
    <w:rsid w:val="00F97771"/>
    <w:rsid w:val="00F977C8"/>
    <w:rsid w:val="00F97A04"/>
    <w:rsid w:val="00F97A5A"/>
    <w:rsid w:val="00F97CA8"/>
    <w:rsid w:val="00F97E18"/>
    <w:rsid w:val="00F97F3A"/>
    <w:rsid w:val="00FA0264"/>
    <w:rsid w:val="00FA053C"/>
    <w:rsid w:val="00FA05C5"/>
    <w:rsid w:val="00FA062B"/>
    <w:rsid w:val="00FA072E"/>
    <w:rsid w:val="00FA0D16"/>
    <w:rsid w:val="00FA0E72"/>
    <w:rsid w:val="00FA0F08"/>
    <w:rsid w:val="00FA11F7"/>
    <w:rsid w:val="00FA14D8"/>
    <w:rsid w:val="00FA1804"/>
    <w:rsid w:val="00FA1988"/>
    <w:rsid w:val="00FA1B88"/>
    <w:rsid w:val="00FA1C7D"/>
    <w:rsid w:val="00FA1CDE"/>
    <w:rsid w:val="00FA233B"/>
    <w:rsid w:val="00FA2602"/>
    <w:rsid w:val="00FA282D"/>
    <w:rsid w:val="00FA2C45"/>
    <w:rsid w:val="00FA2CB3"/>
    <w:rsid w:val="00FA2F30"/>
    <w:rsid w:val="00FA2FAD"/>
    <w:rsid w:val="00FA32A2"/>
    <w:rsid w:val="00FA35C4"/>
    <w:rsid w:val="00FA35D7"/>
    <w:rsid w:val="00FA365D"/>
    <w:rsid w:val="00FA3702"/>
    <w:rsid w:val="00FA3AE2"/>
    <w:rsid w:val="00FA3B19"/>
    <w:rsid w:val="00FA3BB8"/>
    <w:rsid w:val="00FA45D4"/>
    <w:rsid w:val="00FA46E4"/>
    <w:rsid w:val="00FA48DC"/>
    <w:rsid w:val="00FA4E73"/>
    <w:rsid w:val="00FA5057"/>
    <w:rsid w:val="00FA50F4"/>
    <w:rsid w:val="00FA5759"/>
    <w:rsid w:val="00FA5AA3"/>
    <w:rsid w:val="00FA61C5"/>
    <w:rsid w:val="00FA631F"/>
    <w:rsid w:val="00FA63CD"/>
    <w:rsid w:val="00FA6512"/>
    <w:rsid w:val="00FA6649"/>
    <w:rsid w:val="00FA66AA"/>
    <w:rsid w:val="00FA6B2F"/>
    <w:rsid w:val="00FA7007"/>
    <w:rsid w:val="00FA7136"/>
    <w:rsid w:val="00FA77EC"/>
    <w:rsid w:val="00FB006C"/>
    <w:rsid w:val="00FB08CE"/>
    <w:rsid w:val="00FB0BB4"/>
    <w:rsid w:val="00FB0FD9"/>
    <w:rsid w:val="00FB185A"/>
    <w:rsid w:val="00FB2045"/>
    <w:rsid w:val="00FB253F"/>
    <w:rsid w:val="00FB2A19"/>
    <w:rsid w:val="00FB2E61"/>
    <w:rsid w:val="00FB30F4"/>
    <w:rsid w:val="00FB35E1"/>
    <w:rsid w:val="00FB3625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63B"/>
    <w:rsid w:val="00FB5837"/>
    <w:rsid w:val="00FB5CCE"/>
    <w:rsid w:val="00FB5E8B"/>
    <w:rsid w:val="00FB5EE3"/>
    <w:rsid w:val="00FB6361"/>
    <w:rsid w:val="00FB7403"/>
    <w:rsid w:val="00FB74F8"/>
    <w:rsid w:val="00FC017E"/>
    <w:rsid w:val="00FC0962"/>
    <w:rsid w:val="00FC0CA7"/>
    <w:rsid w:val="00FC0DB1"/>
    <w:rsid w:val="00FC0F03"/>
    <w:rsid w:val="00FC1019"/>
    <w:rsid w:val="00FC12AC"/>
    <w:rsid w:val="00FC1443"/>
    <w:rsid w:val="00FC1851"/>
    <w:rsid w:val="00FC192C"/>
    <w:rsid w:val="00FC1CAF"/>
    <w:rsid w:val="00FC2008"/>
    <w:rsid w:val="00FC20B7"/>
    <w:rsid w:val="00FC271D"/>
    <w:rsid w:val="00FC285C"/>
    <w:rsid w:val="00FC314F"/>
    <w:rsid w:val="00FC31B1"/>
    <w:rsid w:val="00FC34BB"/>
    <w:rsid w:val="00FC3C72"/>
    <w:rsid w:val="00FC41AC"/>
    <w:rsid w:val="00FC4467"/>
    <w:rsid w:val="00FC4771"/>
    <w:rsid w:val="00FC49E5"/>
    <w:rsid w:val="00FC4B2F"/>
    <w:rsid w:val="00FC4B89"/>
    <w:rsid w:val="00FC5010"/>
    <w:rsid w:val="00FC5030"/>
    <w:rsid w:val="00FC53FE"/>
    <w:rsid w:val="00FC5401"/>
    <w:rsid w:val="00FC55CA"/>
    <w:rsid w:val="00FC57B1"/>
    <w:rsid w:val="00FC6461"/>
    <w:rsid w:val="00FC6C04"/>
    <w:rsid w:val="00FC6C4B"/>
    <w:rsid w:val="00FC6DDA"/>
    <w:rsid w:val="00FC6F24"/>
    <w:rsid w:val="00FC76F7"/>
    <w:rsid w:val="00FC7E8E"/>
    <w:rsid w:val="00FD05CD"/>
    <w:rsid w:val="00FD09AC"/>
    <w:rsid w:val="00FD0CA1"/>
    <w:rsid w:val="00FD0DE6"/>
    <w:rsid w:val="00FD0EF3"/>
    <w:rsid w:val="00FD198C"/>
    <w:rsid w:val="00FD1A9D"/>
    <w:rsid w:val="00FD1D82"/>
    <w:rsid w:val="00FD1F29"/>
    <w:rsid w:val="00FD24D6"/>
    <w:rsid w:val="00FD24DE"/>
    <w:rsid w:val="00FD266E"/>
    <w:rsid w:val="00FD2AA9"/>
    <w:rsid w:val="00FD2B04"/>
    <w:rsid w:val="00FD33EE"/>
    <w:rsid w:val="00FD3632"/>
    <w:rsid w:val="00FD3E4E"/>
    <w:rsid w:val="00FD47BE"/>
    <w:rsid w:val="00FD49B4"/>
    <w:rsid w:val="00FD4D5D"/>
    <w:rsid w:val="00FD4EED"/>
    <w:rsid w:val="00FD4EF3"/>
    <w:rsid w:val="00FD5238"/>
    <w:rsid w:val="00FD52A6"/>
    <w:rsid w:val="00FD5926"/>
    <w:rsid w:val="00FD5C27"/>
    <w:rsid w:val="00FD5D3E"/>
    <w:rsid w:val="00FD5EBE"/>
    <w:rsid w:val="00FD64E1"/>
    <w:rsid w:val="00FD6931"/>
    <w:rsid w:val="00FD6A95"/>
    <w:rsid w:val="00FD71B3"/>
    <w:rsid w:val="00FD72BA"/>
    <w:rsid w:val="00FD739D"/>
    <w:rsid w:val="00FD7505"/>
    <w:rsid w:val="00FD7602"/>
    <w:rsid w:val="00FD7700"/>
    <w:rsid w:val="00FD78CA"/>
    <w:rsid w:val="00FD7CCB"/>
    <w:rsid w:val="00FD7D29"/>
    <w:rsid w:val="00FD7D5E"/>
    <w:rsid w:val="00FE05E7"/>
    <w:rsid w:val="00FE07AC"/>
    <w:rsid w:val="00FE0ED7"/>
    <w:rsid w:val="00FE1126"/>
    <w:rsid w:val="00FE15AA"/>
    <w:rsid w:val="00FE17F8"/>
    <w:rsid w:val="00FE1820"/>
    <w:rsid w:val="00FE1828"/>
    <w:rsid w:val="00FE1ABD"/>
    <w:rsid w:val="00FE1B19"/>
    <w:rsid w:val="00FE1CDF"/>
    <w:rsid w:val="00FE2250"/>
    <w:rsid w:val="00FE22C8"/>
    <w:rsid w:val="00FE2322"/>
    <w:rsid w:val="00FE2474"/>
    <w:rsid w:val="00FE26B2"/>
    <w:rsid w:val="00FE2706"/>
    <w:rsid w:val="00FE307C"/>
    <w:rsid w:val="00FE31C1"/>
    <w:rsid w:val="00FE344A"/>
    <w:rsid w:val="00FE3475"/>
    <w:rsid w:val="00FE3617"/>
    <w:rsid w:val="00FE3A2D"/>
    <w:rsid w:val="00FE3C8F"/>
    <w:rsid w:val="00FE4019"/>
    <w:rsid w:val="00FE4B6E"/>
    <w:rsid w:val="00FE5145"/>
    <w:rsid w:val="00FE522B"/>
    <w:rsid w:val="00FE53D7"/>
    <w:rsid w:val="00FE5DDF"/>
    <w:rsid w:val="00FE6012"/>
    <w:rsid w:val="00FE664E"/>
    <w:rsid w:val="00FE66B9"/>
    <w:rsid w:val="00FE68A1"/>
    <w:rsid w:val="00FE6C7F"/>
    <w:rsid w:val="00FE6CEC"/>
    <w:rsid w:val="00FE6EB6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96B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0"/>
    <w:rsid w:val="00FF1F62"/>
    <w:rsid w:val="00FF1F6D"/>
    <w:rsid w:val="00FF213E"/>
    <w:rsid w:val="00FF24F7"/>
    <w:rsid w:val="00FF28CC"/>
    <w:rsid w:val="00FF2CD5"/>
    <w:rsid w:val="00FF3240"/>
    <w:rsid w:val="00FF36B9"/>
    <w:rsid w:val="00FF4461"/>
    <w:rsid w:val="00FF45B8"/>
    <w:rsid w:val="00FF4C5C"/>
    <w:rsid w:val="00FF513B"/>
    <w:rsid w:val="00FF51D3"/>
    <w:rsid w:val="00FF538A"/>
    <w:rsid w:val="00FF5454"/>
    <w:rsid w:val="00FF5507"/>
    <w:rsid w:val="00FF56A7"/>
    <w:rsid w:val="00FF5AA2"/>
    <w:rsid w:val="00FF5DFB"/>
    <w:rsid w:val="00FF5EF8"/>
    <w:rsid w:val="00FF6A01"/>
    <w:rsid w:val="00FF6A35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5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character" w:customStyle="1" w:styleId="a">
    <w:name w:val="Основен текст_"/>
    <w:link w:val="19"/>
    <w:rsid w:val="00E8485E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9">
    <w:name w:val="Основен текст19"/>
    <w:basedOn w:val="Normal"/>
    <w:link w:val="a"/>
    <w:rsid w:val="00E8485E"/>
    <w:pPr>
      <w:shd w:val="clear" w:color="auto" w:fill="FFFFFF"/>
      <w:spacing w:after="60" w:line="0" w:lineRule="atLeast"/>
      <w:ind w:hanging="1600"/>
    </w:pPr>
    <w:rPr>
      <w:rFonts w:cstheme="minorBidi"/>
      <w:sz w:val="21"/>
      <w:szCs w:val="21"/>
      <w:lang w:val="en-US" w:eastAsia="en-US"/>
    </w:rPr>
  </w:style>
  <w:style w:type="character" w:customStyle="1" w:styleId="FontStyle33">
    <w:name w:val="Font Style33"/>
    <w:rsid w:val="0002743E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0274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7">
    <w:name w:val="Table Grid7"/>
    <w:basedOn w:val="TableNormal"/>
    <w:next w:val="TableGrid"/>
    <w:uiPriority w:val="59"/>
    <w:rsid w:val="00411984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ен текст (2)_"/>
    <w:link w:val="21"/>
    <w:rsid w:val="00D4281E"/>
    <w:rPr>
      <w:rFonts w:ascii="Arial Narrow" w:eastAsia="Arial Narrow" w:hAnsi="Arial Narrow" w:cs="Arial Narrow"/>
      <w:shd w:val="clear" w:color="auto" w:fill="FFFFFF"/>
    </w:rPr>
  </w:style>
  <w:style w:type="paragraph" w:customStyle="1" w:styleId="21">
    <w:name w:val="Основен текст (2)"/>
    <w:basedOn w:val="Normal"/>
    <w:link w:val="20"/>
    <w:rsid w:val="00D4281E"/>
    <w:pPr>
      <w:widowControl w:val="0"/>
      <w:shd w:val="clear" w:color="auto" w:fill="FFFFFF"/>
      <w:spacing w:after="480" w:line="278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  <w:style w:type="paragraph" w:styleId="ListBullet">
    <w:name w:val="List Bullet"/>
    <w:basedOn w:val="Normal"/>
    <w:uiPriority w:val="99"/>
    <w:unhideWhenUsed/>
    <w:rsid w:val="00CC3961"/>
    <w:pPr>
      <w:numPr>
        <w:numId w:val="2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B450C7-9701-4CFE-8948-B7F869E48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15170</TotalTime>
  <Pages>1</Pages>
  <Words>2678</Words>
  <Characters>15267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7527</cp:revision>
  <cp:lastPrinted>2026-06-04T07:16:00Z</cp:lastPrinted>
  <dcterms:created xsi:type="dcterms:W3CDTF">2024-09-03T11:44:00Z</dcterms:created>
  <dcterms:modified xsi:type="dcterms:W3CDTF">2026-06-04T07:19:00Z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