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A2C5C" w14:textId="77777777" w:rsidR="008B658F" w:rsidRPr="00DF0228" w:rsidRDefault="008B658F" w:rsidP="00A4169E">
      <w:pPr>
        <w:jc w:val="both"/>
        <w:rPr>
          <w:rFonts w:ascii="Verdana" w:hAnsi="Verdana"/>
          <w:sz w:val="18"/>
          <w:szCs w:val="18"/>
        </w:rPr>
      </w:pPr>
    </w:p>
    <w:p w14:paraId="4174ACC0" w14:textId="77777777" w:rsidR="008B658F" w:rsidRPr="007D1958" w:rsidRDefault="008B658F" w:rsidP="00F60BA7">
      <w:pPr>
        <w:ind w:left="3540"/>
        <w:jc w:val="both"/>
        <w:rPr>
          <w:rFonts w:ascii="Verdana" w:hAnsi="Verdana"/>
          <w:b/>
          <w:sz w:val="20"/>
          <w:szCs w:val="20"/>
        </w:rPr>
      </w:pPr>
      <w:r w:rsidRPr="007D1958">
        <w:rPr>
          <w:rFonts w:ascii="Verdana" w:hAnsi="Verdana"/>
          <w:b/>
          <w:sz w:val="20"/>
          <w:szCs w:val="20"/>
        </w:rPr>
        <w:t xml:space="preserve">Д О К Л А Д </w:t>
      </w:r>
    </w:p>
    <w:p w14:paraId="341407BC" w14:textId="77777777" w:rsidR="008B658F" w:rsidRPr="00DF0228" w:rsidRDefault="008B658F" w:rsidP="00A4169E">
      <w:pPr>
        <w:jc w:val="both"/>
        <w:rPr>
          <w:rFonts w:ascii="Verdana" w:hAnsi="Verdana"/>
          <w:sz w:val="18"/>
          <w:szCs w:val="18"/>
        </w:rPr>
      </w:pPr>
      <w:r w:rsidRPr="00DF0228">
        <w:rPr>
          <w:rFonts w:ascii="Verdana" w:hAnsi="Verdana"/>
          <w:sz w:val="18"/>
          <w:szCs w:val="18"/>
        </w:rPr>
        <w:t xml:space="preserve"> </w:t>
      </w:r>
    </w:p>
    <w:p w14:paraId="7F7983CC" w14:textId="77777777" w:rsidR="008B658F" w:rsidRPr="007D1958" w:rsidRDefault="00F60BA7" w:rsidP="00F60BA7">
      <w:pPr>
        <w:jc w:val="center"/>
        <w:rPr>
          <w:rFonts w:ascii="Verdana" w:hAnsi="Verdana"/>
          <w:b/>
          <w:sz w:val="20"/>
          <w:szCs w:val="20"/>
        </w:rPr>
      </w:pPr>
      <w:r w:rsidRPr="007D1958">
        <w:rPr>
          <w:rFonts w:ascii="Verdana" w:hAnsi="Verdana"/>
          <w:b/>
          <w:sz w:val="20"/>
          <w:szCs w:val="20"/>
        </w:rPr>
        <w:t xml:space="preserve">ОТ </w:t>
      </w:r>
      <w:r w:rsidR="00324929" w:rsidRPr="007D1958">
        <w:rPr>
          <w:rFonts w:ascii="Verdana" w:hAnsi="Verdana"/>
          <w:b/>
          <w:sz w:val="20"/>
          <w:szCs w:val="20"/>
        </w:rPr>
        <w:t>АНГЕЛ ПЕНЧОВ ГЕРОВ</w:t>
      </w:r>
      <w:r w:rsidRPr="007D1958">
        <w:rPr>
          <w:rFonts w:ascii="Verdana" w:hAnsi="Verdana"/>
          <w:b/>
          <w:sz w:val="20"/>
          <w:szCs w:val="20"/>
        </w:rPr>
        <w:t xml:space="preserve"> – КМЕТ НА ОБЩИНА ПИРДОП</w:t>
      </w:r>
    </w:p>
    <w:p w14:paraId="73C21467" w14:textId="77777777" w:rsidR="00F60BA7" w:rsidRPr="007D1958" w:rsidRDefault="00F60BA7" w:rsidP="00F60BA7">
      <w:pPr>
        <w:jc w:val="center"/>
        <w:rPr>
          <w:rFonts w:ascii="Verdana" w:hAnsi="Verdana"/>
          <w:sz w:val="20"/>
          <w:szCs w:val="20"/>
        </w:rPr>
      </w:pPr>
    </w:p>
    <w:p w14:paraId="7795B7D0" w14:textId="2276E24B" w:rsidR="008B658F" w:rsidRPr="007D1958" w:rsidRDefault="00F60BA7" w:rsidP="001509F8">
      <w:pPr>
        <w:ind w:firstLine="708"/>
        <w:jc w:val="both"/>
        <w:rPr>
          <w:rFonts w:ascii="Verdana" w:hAnsi="Verdana"/>
          <w:b/>
          <w:sz w:val="20"/>
          <w:szCs w:val="20"/>
        </w:rPr>
      </w:pPr>
      <w:r w:rsidRPr="007D1958">
        <w:rPr>
          <w:rFonts w:ascii="Verdana" w:hAnsi="Verdana"/>
          <w:b/>
          <w:sz w:val="20"/>
          <w:szCs w:val="20"/>
        </w:rPr>
        <w:t xml:space="preserve">ОТНОСНО: </w:t>
      </w:r>
      <w:r w:rsidR="00FB4AA9" w:rsidRPr="007D1958">
        <w:rPr>
          <w:rFonts w:ascii="Verdana" w:hAnsi="Verdana"/>
          <w:b/>
          <w:sz w:val="20"/>
          <w:szCs w:val="20"/>
        </w:rPr>
        <w:t xml:space="preserve">ПРОЕКТ НА </w:t>
      </w:r>
      <w:r w:rsidRPr="007D1958">
        <w:rPr>
          <w:rFonts w:ascii="Verdana" w:hAnsi="Verdana"/>
          <w:b/>
          <w:sz w:val="20"/>
          <w:szCs w:val="20"/>
        </w:rPr>
        <w:t xml:space="preserve"> БЮДЖЕТА НА ОБЩИНА ПИРДОП ЗА 20</w:t>
      </w:r>
      <w:r w:rsidR="00CD20F3" w:rsidRPr="007D1958">
        <w:rPr>
          <w:rFonts w:ascii="Verdana" w:hAnsi="Verdana"/>
          <w:b/>
          <w:sz w:val="20"/>
          <w:szCs w:val="20"/>
        </w:rPr>
        <w:t>2</w:t>
      </w:r>
      <w:r w:rsidR="008E31E4">
        <w:rPr>
          <w:rFonts w:ascii="Verdana" w:hAnsi="Verdana"/>
          <w:b/>
          <w:sz w:val="20"/>
          <w:szCs w:val="20"/>
        </w:rPr>
        <w:t>6</w:t>
      </w:r>
      <w:r w:rsidRPr="007D1958">
        <w:rPr>
          <w:rFonts w:ascii="Verdana" w:hAnsi="Verdana"/>
          <w:b/>
          <w:sz w:val="20"/>
          <w:szCs w:val="20"/>
        </w:rPr>
        <w:t xml:space="preserve">Г.  </w:t>
      </w:r>
    </w:p>
    <w:p w14:paraId="45B9A544" w14:textId="77777777" w:rsidR="00F60BA7" w:rsidRPr="00DF0228" w:rsidRDefault="00F60BA7" w:rsidP="00A4169E">
      <w:pPr>
        <w:jc w:val="both"/>
        <w:rPr>
          <w:rFonts w:ascii="Verdana" w:hAnsi="Verdana"/>
          <w:sz w:val="18"/>
          <w:szCs w:val="18"/>
        </w:rPr>
      </w:pPr>
    </w:p>
    <w:p w14:paraId="7E060188" w14:textId="62B9B93B" w:rsidR="008B658F" w:rsidRPr="00DF0228" w:rsidRDefault="008B658F" w:rsidP="00F60BA7">
      <w:pPr>
        <w:ind w:firstLine="708"/>
        <w:jc w:val="both"/>
        <w:rPr>
          <w:rFonts w:ascii="Verdana" w:hAnsi="Verdana"/>
          <w:sz w:val="20"/>
          <w:szCs w:val="20"/>
        </w:rPr>
      </w:pPr>
      <w:r w:rsidRPr="00DF0228">
        <w:rPr>
          <w:rFonts w:ascii="Verdana" w:hAnsi="Verdana"/>
          <w:sz w:val="20"/>
          <w:szCs w:val="20"/>
        </w:rPr>
        <w:t>Настоящият доклад представя основните бюджетни параметри, които са залегнали в проекта за бюджет на община П</w:t>
      </w:r>
      <w:r w:rsidR="00F60BA7" w:rsidRPr="00DF0228">
        <w:rPr>
          <w:rFonts w:ascii="Verdana" w:hAnsi="Verdana"/>
          <w:sz w:val="20"/>
          <w:szCs w:val="20"/>
        </w:rPr>
        <w:t xml:space="preserve">ирдоп </w:t>
      </w:r>
      <w:r w:rsidRPr="00DF0228">
        <w:rPr>
          <w:rFonts w:ascii="Verdana" w:hAnsi="Verdana"/>
          <w:sz w:val="20"/>
          <w:szCs w:val="20"/>
        </w:rPr>
        <w:t>за 20</w:t>
      </w:r>
      <w:r w:rsidR="00CD20F3">
        <w:rPr>
          <w:rFonts w:ascii="Verdana" w:hAnsi="Verdana"/>
          <w:sz w:val="20"/>
          <w:szCs w:val="20"/>
        </w:rPr>
        <w:t>2</w:t>
      </w:r>
      <w:r w:rsidR="008E31E4">
        <w:rPr>
          <w:rFonts w:ascii="Verdana" w:hAnsi="Verdana"/>
          <w:sz w:val="20"/>
          <w:szCs w:val="20"/>
        </w:rPr>
        <w:t xml:space="preserve">6 </w:t>
      </w:r>
      <w:r w:rsidRPr="00DF0228">
        <w:rPr>
          <w:rFonts w:ascii="Verdana" w:hAnsi="Verdana"/>
          <w:sz w:val="20"/>
          <w:szCs w:val="20"/>
        </w:rPr>
        <w:t xml:space="preserve">г. Те са съобразени със стратегическите приоритети и годишни цели при спазване на действащото законодателство и принципите за съставянето на бюджета. В проекта на бюджет са отчетени външните фактори свързани с продължаващата финансово-икономическа нестабилност, извършен е анализ на </w:t>
      </w:r>
      <w:r w:rsidR="00F60BA7" w:rsidRPr="00DF0228">
        <w:rPr>
          <w:rFonts w:ascii="Verdana" w:hAnsi="Verdana"/>
          <w:sz w:val="20"/>
          <w:szCs w:val="20"/>
        </w:rPr>
        <w:t xml:space="preserve">реалното </w:t>
      </w:r>
      <w:r w:rsidR="001F0F0D" w:rsidRPr="00DF0228">
        <w:rPr>
          <w:rFonts w:ascii="Verdana" w:hAnsi="Verdana"/>
          <w:sz w:val="20"/>
          <w:szCs w:val="20"/>
        </w:rPr>
        <w:t xml:space="preserve"> финансово състояние на общината</w:t>
      </w:r>
      <w:r w:rsidR="00F60BA7" w:rsidRPr="00DF0228">
        <w:rPr>
          <w:rFonts w:ascii="Verdana" w:hAnsi="Verdana"/>
          <w:sz w:val="20"/>
          <w:szCs w:val="20"/>
        </w:rPr>
        <w:t>.</w:t>
      </w:r>
      <w:r w:rsidR="008E31E4">
        <w:rPr>
          <w:rFonts w:ascii="Verdana" w:hAnsi="Verdana"/>
          <w:sz w:val="20"/>
          <w:szCs w:val="20"/>
        </w:rPr>
        <w:t xml:space="preserve"> </w:t>
      </w:r>
      <w:r w:rsidRPr="00DF0228">
        <w:rPr>
          <w:rFonts w:ascii="Verdana" w:hAnsi="Verdana"/>
          <w:sz w:val="20"/>
          <w:szCs w:val="20"/>
        </w:rPr>
        <w:t xml:space="preserve">Предвид това постигането на годишните цели и </w:t>
      </w:r>
      <w:r w:rsidR="001F0F0D" w:rsidRPr="00DF0228">
        <w:rPr>
          <w:rFonts w:ascii="Verdana" w:hAnsi="Verdana"/>
          <w:sz w:val="20"/>
          <w:szCs w:val="20"/>
        </w:rPr>
        <w:t xml:space="preserve">стабилизирането на </w:t>
      </w:r>
      <w:r w:rsidRPr="00DF0228">
        <w:rPr>
          <w:rFonts w:ascii="Verdana" w:hAnsi="Verdana"/>
          <w:sz w:val="20"/>
          <w:szCs w:val="20"/>
        </w:rPr>
        <w:t xml:space="preserve"> финансово</w:t>
      </w:r>
      <w:r w:rsidR="001F0F0D" w:rsidRPr="00DF0228">
        <w:rPr>
          <w:rFonts w:ascii="Verdana" w:hAnsi="Verdana"/>
          <w:sz w:val="20"/>
          <w:szCs w:val="20"/>
        </w:rPr>
        <w:t>то</w:t>
      </w:r>
      <w:r w:rsidRPr="00DF0228">
        <w:rPr>
          <w:rFonts w:ascii="Verdana" w:hAnsi="Verdana"/>
          <w:sz w:val="20"/>
          <w:szCs w:val="20"/>
        </w:rPr>
        <w:t xml:space="preserve"> състояние на общината ще зависят в голяма степен от най-ефективното и икономично разпределение и разходване на финансовите ресурси и спазването на </w:t>
      </w:r>
      <w:r w:rsidR="00F60BA7" w:rsidRPr="00DF0228">
        <w:rPr>
          <w:rFonts w:ascii="Verdana" w:hAnsi="Verdana"/>
          <w:sz w:val="20"/>
          <w:szCs w:val="20"/>
        </w:rPr>
        <w:t>бюджетна дисциплина.</w:t>
      </w:r>
      <w:r w:rsidRPr="00DF0228">
        <w:rPr>
          <w:rFonts w:ascii="Verdana" w:hAnsi="Verdana"/>
          <w:sz w:val="20"/>
          <w:szCs w:val="20"/>
        </w:rPr>
        <w:t xml:space="preserve"> </w:t>
      </w:r>
    </w:p>
    <w:p w14:paraId="4775CAD2" w14:textId="54D663E2" w:rsidR="008B658F" w:rsidRPr="00DF0228" w:rsidRDefault="008B658F" w:rsidP="00A4169E">
      <w:pPr>
        <w:jc w:val="both"/>
        <w:rPr>
          <w:rFonts w:ascii="Verdana" w:hAnsi="Verdana"/>
          <w:sz w:val="20"/>
          <w:szCs w:val="20"/>
        </w:rPr>
      </w:pPr>
      <w:r w:rsidRPr="00DF0228">
        <w:rPr>
          <w:rFonts w:ascii="Verdana" w:hAnsi="Verdana"/>
          <w:sz w:val="20"/>
          <w:szCs w:val="20"/>
        </w:rPr>
        <w:t> Приоритети за 20</w:t>
      </w:r>
      <w:r w:rsidR="00CD20F3">
        <w:rPr>
          <w:rFonts w:ascii="Verdana" w:hAnsi="Verdana"/>
          <w:sz w:val="20"/>
          <w:szCs w:val="20"/>
        </w:rPr>
        <w:t>2</w:t>
      </w:r>
      <w:r w:rsidR="008E31E4">
        <w:rPr>
          <w:rFonts w:ascii="Verdana" w:hAnsi="Verdana"/>
          <w:sz w:val="20"/>
          <w:szCs w:val="20"/>
        </w:rPr>
        <w:t>6</w:t>
      </w:r>
      <w:r w:rsidRPr="00DF0228">
        <w:rPr>
          <w:rFonts w:ascii="Verdana" w:hAnsi="Verdana"/>
          <w:sz w:val="20"/>
          <w:szCs w:val="20"/>
        </w:rPr>
        <w:t xml:space="preserve">г. са: </w:t>
      </w:r>
    </w:p>
    <w:p w14:paraId="0CF2C36B" w14:textId="77777777" w:rsidR="00F60BA7" w:rsidRPr="00DF0228" w:rsidRDefault="008B658F" w:rsidP="00A4169E">
      <w:pPr>
        <w:jc w:val="both"/>
        <w:rPr>
          <w:rFonts w:ascii="Verdana" w:hAnsi="Verdana"/>
          <w:sz w:val="20"/>
          <w:szCs w:val="20"/>
        </w:rPr>
      </w:pPr>
      <w:r w:rsidRPr="00DF0228">
        <w:rPr>
          <w:rFonts w:ascii="Verdana" w:hAnsi="Verdana"/>
          <w:sz w:val="20"/>
          <w:szCs w:val="20"/>
        </w:rPr>
        <w:t xml:space="preserve">• Финансова стабилност и по-добра бизнес среда за всички инициативни предприемачи; </w:t>
      </w:r>
    </w:p>
    <w:p w14:paraId="583F8D47" w14:textId="77777777" w:rsidR="00F60BA7" w:rsidRPr="00DF0228" w:rsidRDefault="008B658F" w:rsidP="00A4169E">
      <w:pPr>
        <w:jc w:val="both"/>
        <w:rPr>
          <w:rFonts w:ascii="Verdana" w:hAnsi="Verdana"/>
          <w:sz w:val="20"/>
          <w:szCs w:val="20"/>
        </w:rPr>
      </w:pPr>
      <w:r w:rsidRPr="00DF0228">
        <w:rPr>
          <w:rFonts w:ascii="Verdana" w:hAnsi="Verdana"/>
          <w:sz w:val="20"/>
          <w:szCs w:val="20"/>
        </w:rPr>
        <w:t xml:space="preserve">• По-добро усвояване на средствата по европейските фондове през </w:t>
      </w:r>
      <w:r w:rsidR="001E7A05">
        <w:rPr>
          <w:rFonts w:ascii="Verdana" w:hAnsi="Verdana"/>
          <w:sz w:val="20"/>
          <w:szCs w:val="20"/>
        </w:rPr>
        <w:t>програм</w:t>
      </w:r>
      <w:r w:rsidRPr="00DF0228">
        <w:rPr>
          <w:rFonts w:ascii="Verdana" w:hAnsi="Verdana"/>
          <w:sz w:val="20"/>
          <w:szCs w:val="20"/>
        </w:rPr>
        <w:t>н</w:t>
      </w:r>
      <w:r w:rsidR="001E7A05">
        <w:rPr>
          <w:rFonts w:ascii="Verdana" w:hAnsi="Verdana"/>
          <w:sz w:val="20"/>
          <w:szCs w:val="20"/>
        </w:rPr>
        <w:t>ия</w:t>
      </w:r>
      <w:r w:rsidRPr="00DF0228">
        <w:rPr>
          <w:rFonts w:ascii="Verdana" w:hAnsi="Verdana"/>
          <w:sz w:val="20"/>
          <w:szCs w:val="20"/>
        </w:rPr>
        <w:t xml:space="preserve"> период; </w:t>
      </w:r>
    </w:p>
    <w:p w14:paraId="191BB97B" w14:textId="77777777" w:rsidR="00F60BA7" w:rsidRPr="00DF0228" w:rsidRDefault="008B658F" w:rsidP="00A4169E">
      <w:pPr>
        <w:jc w:val="both"/>
        <w:rPr>
          <w:rFonts w:ascii="Verdana" w:hAnsi="Verdana"/>
          <w:sz w:val="20"/>
          <w:szCs w:val="20"/>
        </w:rPr>
      </w:pPr>
      <w:r w:rsidRPr="00DF0228">
        <w:rPr>
          <w:rFonts w:ascii="Verdana" w:hAnsi="Verdana"/>
          <w:sz w:val="20"/>
          <w:szCs w:val="20"/>
        </w:rPr>
        <w:t xml:space="preserve">• Повишаване качеството на живот чрез подобряване възможностите за трудова реализация; </w:t>
      </w:r>
    </w:p>
    <w:p w14:paraId="57A7719C" w14:textId="77777777" w:rsidR="008B658F" w:rsidRPr="00DF0228" w:rsidRDefault="008B658F" w:rsidP="00A4169E">
      <w:pPr>
        <w:jc w:val="both"/>
        <w:rPr>
          <w:rFonts w:ascii="Verdana" w:hAnsi="Verdana"/>
          <w:sz w:val="20"/>
          <w:szCs w:val="20"/>
        </w:rPr>
      </w:pPr>
      <w:r w:rsidRPr="00DF0228">
        <w:rPr>
          <w:rFonts w:ascii="Verdana" w:hAnsi="Verdana"/>
          <w:sz w:val="20"/>
          <w:szCs w:val="20"/>
        </w:rPr>
        <w:t xml:space="preserve">• Подобряване условията за предоставяне на публични услуги в сферата на образованието, здравеопазването и социалните дейности; </w:t>
      </w:r>
    </w:p>
    <w:p w14:paraId="4DBE43EA" w14:textId="77777777" w:rsidR="008B658F" w:rsidRPr="00DF0228" w:rsidRDefault="008B658F" w:rsidP="00A4169E">
      <w:pPr>
        <w:jc w:val="both"/>
        <w:rPr>
          <w:rFonts w:ascii="Verdana" w:hAnsi="Verdana"/>
          <w:sz w:val="20"/>
          <w:szCs w:val="20"/>
        </w:rPr>
      </w:pPr>
      <w:r w:rsidRPr="00DF0228">
        <w:rPr>
          <w:rFonts w:ascii="Verdana" w:hAnsi="Verdana"/>
          <w:sz w:val="20"/>
          <w:szCs w:val="20"/>
        </w:rPr>
        <w:t xml:space="preserve">• Модернизация и развитие на техническата инфраструктура и градската среда – благоустрояване на улична мрежа, зелени площи, пешеходни зони, детски площадки и др. в </w:t>
      </w:r>
      <w:proofErr w:type="spellStart"/>
      <w:r w:rsidR="00F60BA7" w:rsidRPr="00DF0228">
        <w:rPr>
          <w:rFonts w:ascii="Verdana" w:hAnsi="Verdana"/>
          <w:sz w:val="20"/>
          <w:szCs w:val="20"/>
        </w:rPr>
        <w:t>гр.Пирдоп</w:t>
      </w:r>
      <w:proofErr w:type="spellEnd"/>
      <w:r w:rsidR="00F60BA7" w:rsidRPr="00DF0228">
        <w:rPr>
          <w:rFonts w:ascii="Verdana" w:hAnsi="Verdana"/>
          <w:sz w:val="20"/>
          <w:szCs w:val="20"/>
        </w:rPr>
        <w:t xml:space="preserve"> и </w:t>
      </w:r>
      <w:proofErr w:type="spellStart"/>
      <w:r w:rsidR="00F60BA7" w:rsidRPr="00DF0228">
        <w:rPr>
          <w:rFonts w:ascii="Verdana" w:hAnsi="Verdana"/>
          <w:sz w:val="20"/>
          <w:szCs w:val="20"/>
        </w:rPr>
        <w:t>С.Душанци</w:t>
      </w:r>
      <w:proofErr w:type="spellEnd"/>
      <w:r w:rsidR="00F60BA7" w:rsidRPr="00DF0228">
        <w:rPr>
          <w:rFonts w:ascii="Verdana" w:hAnsi="Verdana"/>
          <w:sz w:val="20"/>
          <w:szCs w:val="20"/>
        </w:rPr>
        <w:t>.</w:t>
      </w:r>
      <w:r w:rsidRPr="00DF0228">
        <w:rPr>
          <w:rFonts w:ascii="Verdana" w:hAnsi="Verdana"/>
          <w:sz w:val="20"/>
          <w:szCs w:val="20"/>
        </w:rPr>
        <w:t xml:space="preserve"> </w:t>
      </w:r>
    </w:p>
    <w:p w14:paraId="17404479" w14:textId="77777777" w:rsidR="008B658F" w:rsidRPr="00DF0228" w:rsidRDefault="008B658F" w:rsidP="00A4169E">
      <w:pPr>
        <w:jc w:val="both"/>
        <w:rPr>
          <w:rFonts w:ascii="Verdana" w:hAnsi="Verdana"/>
          <w:sz w:val="20"/>
          <w:szCs w:val="20"/>
        </w:rPr>
      </w:pPr>
      <w:r w:rsidRPr="00DF0228">
        <w:rPr>
          <w:rFonts w:ascii="Verdana" w:hAnsi="Verdana"/>
          <w:sz w:val="20"/>
          <w:szCs w:val="20"/>
        </w:rPr>
        <w:t xml:space="preserve"> При съставянето на проекта на бюджет са отчетени следните по-важни показатели и характеристики: </w:t>
      </w:r>
    </w:p>
    <w:p w14:paraId="178F8EFB" w14:textId="14F9E240" w:rsidR="008B658F" w:rsidRPr="00DF0228" w:rsidRDefault="008B658F" w:rsidP="00A4169E">
      <w:pPr>
        <w:jc w:val="both"/>
        <w:rPr>
          <w:rFonts w:ascii="Verdana" w:hAnsi="Verdana"/>
          <w:sz w:val="20"/>
          <w:szCs w:val="20"/>
        </w:rPr>
      </w:pPr>
      <w:r w:rsidRPr="00DF0228">
        <w:rPr>
          <w:rFonts w:ascii="Verdana" w:hAnsi="Verdana"/>
          <w:sz w:val="20"/>
          <w:szCs w:val="20"/>
        </w:rPr>
        <w:t xml:space="preserve">• Изпълнението на бюджета </w:t>
      </w:r>
      <w:bookmarkStart w:id="0" w:name="_Hlk237264559"/>
      <w:r w:rsidR="00027B03" w:rsidRPr="00DF0228">
        <w:rPr>
          <w:rFonts w:ascii="Verdana" w:hAnsi="Verdana"/>
          <w:sz w:val="20"/>
          <w:szCs w:val="20"/>
        </w:rPr>
        <w:t xml:space="preserve">към </w:t>
      </w:r>
      <w:r w:rsidR="004132C5">
        <w:rPr>
          <w:rFonts w:ascii="Verdana" w:hAnsi="Verdana"/>
          <w:sz w:val="20"/>
          <w:szCs w:val="20"/>
        </w:rPr>
        <w:t>3</w:t>
      </w:r>
      <w:r w:rsidR="009102A2">
        <w:rPr>
          <w:rFonts w:ascii="Verdana" w:hAnsi="Verdana"/>
          <w:sz w:val="20"/>
          <w:szCs w:val="20"/>
        </w:rPr>
        <w:t>1</w:t>
      </w:r>
      <w:r w:rsidR="00027B03" w:rsidRPr="00DF0228">
        <w:rPr>
          <w:rFonts w:ascii="Verdana" w:hAnsi="Verdana"/>
          <w:sz w:val="20"/>
          <w:szCs w:val="20"/>
        </w:rPr>
        <w:t>.</w:t>
      </w:r>
      <w:r w:rsidR="002E2A6F" w:rsidRPr="00DF0228">
        <w:rPr>
          <w:rFonts w:ascii="Verdana" w:hAnsi="Verdana"/>
          <w:sz w:val="20"/>
          <w:szCs w:val="20"/>
        </w:rPr>
        <w:t>1</w:t>
      </w:r>
      <w:r w:rsidR="00334A96" w:rsidRPr="00DF0228">
        <w:rPr>
          <w:rFonts w:ascii="Verdana" w:hAnsi="Verdana"/>
          <w:sz w:val="20"/>
          <w:szCs w:val="20"/>
        </w:rPr>
        <w:t>2</w:t>
      </w:r>
      <w:r w:rsidR="00027B03" w:rsidRPr="00DF0228">
        <w:rPr>
          <w:rFonts w:ascii="Verdana" w:hAnsi="Verdana"/>
          <w:sz w:val="20"/>
          <w:szCs w:val="20"/>
        </w:rPr>
        <w:t>.20</w:t>
      </w:r>
      <w:r w:rsidR="009102A2">
        <w:rPr>
          <w:rFonts w:ascii="Verdana" w:hAnsi="Verdana"/>
          <w:sz w:val="20"/>
          <w:szCs w:val="20"/>
        </w:rPr>
        <w:t>2</w:t>
      </w:r>
      <w:r w:rsidR="008E31E4">
        <w:rPr>
          <w:rFonts w:ascii="Verdana" w:hAnsi="Verdana"/>
          <w:sz w:val="20"/>
          <w:szCs w:val="20"/>
        </w:rPr>
        <w:t>5</w:t>
      </w:r>
      <w:r w:rsidR="00027B03" w:rsidRPr="00DF0228">
        <w:rPr>
          <w:rFonts w:ascii="Verdana" w:hAnsi="Verdana"/>
          <w:sz w:val="20"/>
          <w:szCs w:val="20"/>
        </w:rPr>
        <w:t>г</w:t>
      </w:r>
      <w:r w:rsidRPr="00DF0228">
        <w:rPr>
          <w:rFonts w:ascii="Verdana" w:hAnsi="Verdana"/>
          <w:sz w:val="20"/>
          <w:szCs w:val="20"/>
        </w:rPr>
        <w:t xml:space="preserve">. </w:t>
      </w:r>
      <w:r w:rsidR="008E31E4">
        <w:rPr>
          <w:rFonts w:ascii="Verdana" w:hAnsi="Verdana"/>
          <w:sz w:val="20"/>
          <w:szCs w:val="20"/>
        </w:rPr>
        <w:t>както и  и</w:t>
      </w:r>
      <w:r w:rsidR="008E31E4" w:rsidRPr="008E31E4">
        <w:rPr>
          <w:rFonts w:ascii="Verdana" w:hAnsi="Verdana"/>
          <w:sz w:val="20"/>
          <w:szCs w:val="20"/>
        </w:rPr>
        <w:t>зпълнението на бюджета към 31.</w:t>
      </w:r>
      <w:r w:rsidR="008E31E4">
        <w:rPr>
          <w:rFonts w:ascii="Verdana" w:hAnsi="Verdana"/>
          <w:sz w:val="20"/>
          <w:szCs w:val="20"/>
        </w:rPr>
        <w:t>07</w:t>
      </w:r>
      <w:r w:rsidR="008E31E4" w:rsidRPr="008E31E4">
        <w:rPr>
          <w:rFonts w:ascii="Verdana" w:hAnsi="Verdana"/>
          <w:sz w:val="20"/>
          <w:szCs w:val="20"/>
        </w:rPr>
        <w:t>.202</w:t>
      </w:r>
      <w:r w:rsidR="008E31E4">
        <w:rPr>
          <w:rFonts w:ascii="Verdana" w:hAnsi="Verdana"/>
          <w:sz w:val="20"/>
          <w:szCs w:val="20"/>
        </w:rPr>
        <w:t>6</w:t>
      </w:r>
      <w:r w:rsidR="008E31E4" w:rsidRPr="008E31E4">
        <w:rPr>
          <w:rFonts w:ascii="Verdana" w:hAnsi="Verdana"/>
          <w:sz w:val="20"/>
          <w:szCs w:val="20"/>
        </w:rPr>
        <w:t>г.</w:t>
      </w:r>
      <w:r w:rsidR="008E31E4">
        <w:rPr>
          <w:rFonts w:ascii="Verdana" w:hAnsi="Verdana"/>
          <w:sz w:val="20"/>
          <w:szCs w:val="20"/>
        </w:rPr>
        <w:tab/>
      </w:r>
      <w:r w:rsidRPr="00DF0228">
        <w:rPr>
          <w:rFonts w:ascii="Verdana" w:hAnsi="Verdana"/>
          <w:sz w:val="20"/>
          <w:szCs w:val="20"/>
        </w:rPr>
        <w:t xml:space="preserve"> </w:t>
      </w:r>
    </w:p>
    <w:bookmarkEnd w:id="0"/>
    <w:p w14:paraId="632A03EF" w14:textId="77777777" w:rsidR="0097537C" w:rsidRPr="007D1958" w:rsidRDefault="0097537C" w:rsidP="00A4169E">
      <w:pPr>
        <w:jc w:val="both"/>
        <w:rPr>
          <w:rFonts w:ascii="Verdana" w:hAnsi="Verdana"/>
          <w:sz w:val="20"/>
          <w:szCs w:val="20"/>
        </w:rPr>
      </w:pPr>
    </w:p>
    <w:p w14:paraId="5DE5D1D9" w14:textId="0733EBBC" w:rsidR="0097537C" w:rsidRPr="007D1958" w:rsidRDefault="008B658F" w:rsidP="0097537C">
      <w:pPr>
        <w:ind w:firstLine="708"/>
        <w:jc w:val="both"/>
        <w:rPr>
          <w:rFonts w:ascii="Verdana" w:hAnsi="Verdana"/>
          <w:b/>
          <w:sz w:val="20"/>
          <w:szCs w:val="20"/>
        </w:rPr>
      </w:pPr>
      <w:r w:rsidRPr="007D1958">
        <w:rPr>
          <w:rFonts w:ascii="Verdana" w:hAnsi="Verdana"/>
          <w:b/>
          <w:sz w:val="20"/>
          <w:szCs w:val="20"/>
        </w:rPr>
        <w:t xml:space="preserve"> ПЛАНИРАНЕ НА ПРИХОДНАТА ЧАСТ НА БЮДЖЕТА ЗА 20</w:t>
      </w:r>
      <w:r w:rsidR="00CD20F3" w:rsidRPr="007D1958">
        <w:rPr>
          <w:rFonts w:ascii="Verdana" w:hAnsi="Verdana"/>
          <w:b/>
          <w:sz w:val="20"/>
          <w:szCs w:val="20"/>
        </w:rPr>
        <w:t>2</w:t>
      </w:r>
      <w:r w:rsidR="008E31E4">
        <w:rPr>
          <w:rFonts w:ascii="Verdana" w:hAnsi="Verdana"/>
          <w:b/>
          <w:sz w:val="20"/>
          <w:szCs w:val="20"/>
        </w:rPr>
        <w:t>6</w:t>
      </w:r>
      <w:r w:rsidRPr="007D1958">
        <w:rPr>
          <w:rFonts w:ascii="Verdana" w:hAnsi="Verdana"/>
          <w:b/>
          <w:sz w:val="20"/>
          <w:szCs w:val="20"/>
        </w:rPr>
        <w:t xml:space="preserve"> г. </w:t>
      </w:r>
    </w:p>
    <w:p w14:paraId="54B04C7F" w14:textId="293A0805" w:rsidR="009A66D4" w:rsidRPr="007D1958" w:rsidRDefault="008B658F" w:rsidP="009A66D4">
      <w:pPr>
        <w:ind w:firstLine="708"/>
        <w:jc w:val="both"/>
        <w:rPr>
          <w:rFonts w:ascii="Verdana" w:hAnsi="Verdana"/>
          <w:sz w:val="20"/>
          <w:szCs w:val="20"/>
        </w:rPr>
      </w:pPr>
      <w:r w:rsidRPr="007D1958">
        <w:rPr>
          <w:rFonts w:ascii="Verdana" w:hAnsi="Verdana"/>
          <w:sz w:val="20"/>
          <w:szCs w:val="20"/>
        </w:rPr>
        <w:t>Като съпоставима база за сравнение при р</w:t>
      </w:r>
      <w:r w:rsidR="006D3CD8" w:rsidRPr="007D1958">
        <w:rPr>
          <w:rFonts w:ascii="Verdana" w:hAnsi="Verdana"/>
          <w:sz w:val="20"/>
          <w:szCs w:val="20"/>
        </w:rPr>
        <w:t xml:space="preserve">азработката и представянето на </w:t>
      </w:r>
      <w:r w:rsidRPr="007D1958">
        <w:rPr>
          <w:rFonts w:ascii="Verdana" w:hAnsi="Verdana"/>
          <w:sz w:val="20"/>
          <w:szCs w:val="20"/>
        </w:rPr>
        <w:t>бюджета по приходите е използван първоначалн</w:t>
      </w:r>
      <w:r w:rsidR="006D3CD8" w:rsidRPr="007D1958">
        <w:rPr>
          <w:rFonts w:ascii="Verdana" w:hAnsi="Verdana"/>
          <w:sz w:val="20"/>
          <w:szCs w:val="20"/>
        </w:rPr>
        <w:t>ия бюджет за 20</w:t>
      </w:r>
      <w:r w:rsidR="009102A2">
        <w:rPr>
          <w:rFonts w:ascii="Verdana" w:hAnsi="Verdana"/>
          <w:sz w:val="20"/>
          <w:szCs w:val="20"/>
        </w:rPr>
        <w:t>2</w:t>
      </w:r>
      <w:r w:rsidR="008E31E4">
        <w:rPr>
          <w:rFonts w:ascii="Verdana" w:hAnsi="Verdana"/>
          <w:sz w:val="20"/>
          <w:szCs w:val="20"/>
        </w:rPr>
        <w:t>5</w:t>
      </w:r>
      <w:r w:rsidR="006D3CD8" w:rsidRPr="007D1958">
        <w:rPr>
          <w:rFonts w:ascii="Verdana" w:hAnsi="Verdana"/>
          <w:sz w:val="20"/>
          <w:szCs w:val="20"/>
        </w:rPr>
        <w:t xml:space="preserve"> г. Направена </w:t>
      </w:r>
      <w:r w:rsidRPr="007D1958">
        <w:rPr>
          <w:rFonts w:ascii="Verdana" w:hAnsi="Verdana"/>
          <w:sz w:val="20"/>
          <w:szCs w:val="20"/>
        </w:rPr>
        <w:t>е съ</w:t>
      </w:r>
      <w:r w:rsidR="004D386A" w:rsidRPr="007D1958">
        <w:rPr>
          <w:rFonts w:ascii="Verdana" w:hAnsi="Verdana"/>
          <w:sz w:val="20"/>
          <w:szCs w:val="20"/>
        </w:rPr>
        <w:t xml:space="preserve">поставка и с данните по отчет </w:t>
      </w:r>
      <w:r w:rsidR="008E31E4" w:rsidRPr="008E31E4">
        <w:rPr>
          <w:rFonts w:ascii="Verdana" w:hAnsi="Verdana"/>
          <w:sz w:val="20"/>
          <w:szCs w:val="20"/>
        </w:rPr>
        <w:t>към 31.12.2025г. както и  изпълнението на бюджета към 31.07.2026г.</w:t>
      </w:r>
      <w:r w:rsidR="008E31E4" w:rsidRPr="008E31E4">
        <w:rPr>
          <w:rFonts w:ascii="Verdana" w:hAnsi="Verdana"/>
          <w:sz w:val="20"/>
          <w:szCs w:val="20"/>
        </w:rPr>
        <w:tab/>
      </w:r>
    </w:p>
    <w:p w14:paraId="0A7375BD" w14:textId="20C3AD09" w:rsidR="009A66D4" w:rsidRPr="007D1958" w:rsidRDefault="009A66D4" w:rsidP="009A66D4">
      <w:pPr>
        <w:autoSpaceDE w:val="0"/>
        <w:autoSpaceDN w:val="0"/>
        <w:adjustRightInd w:val="0"/>
        <w:ind w:firstLine="708"/>
        <w:jc w:val="both"/>
        <w:rPr>
          <w:rFonts w:ascii="Verdana" w:hAnsi="Verdana" w:cs="TimesNewRomanPSMT"/>
          <w:sz w:val="20"/>
          <w:szCs w:val="20"/>
        </w:rPr>
      </w:pPr>
      <w:r w:rsidRPr="007D1958">
        <w:rPr>
          <w:rFonts w:ascii="Verdana" w:hAnsi="Verdana" w:cs="TimesNewRomanPSMT"/>
          <w:sz w:val="20"/>
          <w:szCs w:val="20"/>
        </w:rPr>
        <w:t>При разработването на бюджет 202</w:t>
      </w:r>
      <w:r w:rsidR="008E31E4">
        <w:rPr>
          <w:rFonts w:ascii="Verdana" w:hAnsi="Verdana" w:cs="TimesNewRomanPSMT"/>
          <w:sz w:val="20"/>
          <w:szCs w:val="20"/>
        </w:rPr>
        <w:t>6</w:t>
      </w:r>
      <w:r w:rsidRPr="007D1958">
        <w:rPr>
          <w:rFonts w:ascii="Verdana" w:hAnsi="Verdana" w:cs="TimesNewRomanPSMT"/>
          <w:sz w:val="20"/>
          <w:szCs w:val="20"/>
        </w:rPr>
        <w:t>г. са взети предвид всички изменения на нормативната уредба засягаща частта на местните приходи. Направен е анализ на сключените договори за наем. Предприети са мерки още през 20</w:t>
      </w:r>
      <w:r w:rsidR="009102A2">
        <w:rPr>
          <w:rFonts w:ascii="Verdana" w:hAnsi="Verdana" w:cs="TimesNewRomanPSMT"/>
          <w:sz w:val="20"/>
          <w:szCs w:val="20"/>
        </w:rPr>
        <w:t>20</w:t>
      </w:r>
      <w:r w:rsidRPr="007D1958">
        <w:rPr>
          <w:rFonts w:ascii="Verdana" w:hAnsi="Verdana" w:cs="TimesNewRomanPSMT"/>
          <w:sz w:val="20"/>
          <w:szCs w:val="20"/>
        </w:rPr>
        <w:t xml:space="preserve"> г. като се използват всички възможни лостове за увеличаване на събираемостта на </w:t>
      </w:r>
      <w:r w:rsidR="007D1958">
        <w:rPr>
          <w:rFonts w:ascii="Verdana" w:hAnsi="Verdana" w:cs="TimesNewRomanPSMT"/>
          <w:sz w:val="20"/>
          <w:szCs w:val="20"/>
        </w:rPr>
        <w:t>вземанията</w:t>
      </w:r>
      <w:r w:rsidRPr="007D1958">
        <w:rPr>
          <w:rFonts w:ascii="Verdana" w:hAnsi="Verdana" w:cs="TimesNewRomanPSMT"/>
          <w:sz w:val="20"/>
          <w:szCs w:val="20"/>
        </w:rPr>
        <w:t>.</w:t>
      </w:r>
    </w:p>
    <w:p w14:paraId="0A787FB9" w14:textId="4A9B08B6" w:rsidR="007D1958" w:rsidRPr="007D1958" w:rsidRDefault="009A66D4" w:rsidP="009A66D4">
      <w:pPr>
        <w:autoSpaceDE w:val="0"/>
        <w:autoSpaceDN w:val="0"/>
        <w:adjustRightInd w:val="0"/>
        <w:ind w:firstLine="708"/>
        <w:jc w:val="both"/>
        <w:rPr>
          <w:rFonts w:ascii="Verdana" w:hAnsi="Verdana"/>
          <w:sz w:val="20"/>
          <w:szCs w:val="20"/>
        </w:rPr>
      </w:pPr>
      <w:r w:rsidRPr="007D1958">
        <w:rPr>
          <w:rFonts w:ascii="Verdana" w:hAnsi="Verdana" w:cs="TimesNewRomanPSMT"/>
          <w:sz w:val="20"/>
          <w:szCs w:val="20"/>
        </w:rPr>
        <w:lastRenderedPageBreak/>
        <w:t>Второстепенните разпоредители с бюджетни кредити за 20</w:t>
      </w:r>
      <w:r w:rsidR="007D1958" w:rsidRPr="007D1958">
        <w:rPr>
          <w:rFonts w:ascii="Verdana" w:hAnsi="Verdana" w:cs="TimesNewRomanPSMT"/>
          <w:sz w:val="20"/>
          <w:szCs w:val="20"/>
        </w:rPr>
        <w:t>2</w:t>
      </w:r>
      <w:r w:rsidR="008E31E4">
        <w:rPr>
          <w:rFonts w:ascii="Verdana" w:hAnsi="Verdana" w:cs="TimesNewRomanPSMT"/>
          <w:sz w:val="20"/>
          <w:szCs w:val="20"/>
        </w:rPr>
        <w:t>6</w:t>
      </w:r>
      <w:r w:rsidRPr="007D1958">
        <w:rPr>
          <w:rFonts w:ascii="Verdana" w:hAnsi="Verdana" w:cs="TimesNewRomanPSMT"/>
          <w:sz w:val="20"/>
          <w:szCs w:val="20"/>
        </w:rPr>
        <w:t xml:space="preserve"> г. са </w:t>
      </w:r>
      <w:r w:rsidR="004132C5">
        <w:rPr>
          <w:rFonts w:ascii="Verdana" w:hAnsi="Verdana" w:cs="TimesNewRomanPSMT"/>
          <w:sz w:val="20"/>
          <w:szCs w:val="20"/>
        </w:rPr>
        <w:t>3</w:t>
      </w:r>
      <w:r w:rsidRPr="007D1958">
        <w:rPr>
          <w:rFonts w:ascii="Verdana" w:hAnsi="Verdana" w:cs="TimesNewRomanPSMT"/>
          <w:sz w:val="20"/>
          <w:szCs w:val="20"/>
        </w:rPr>
        <w:t xml:space="preserve"> на брой:</w:t>
      </w:r>
      <w:r w:rsidR="007D1958" w:rsidRPr="007D1958">
        <w:rPr>
          <w:rFonts w:ascii="Verdana" w:hAnsi="Verdana"/>
          <w:sz w:val="20"/>
          <w:szCs w:val="20"/>
        </w:rPr>
        <w:t xml:space="preserve"> </w:t>
      </w:r>
      <w:proofErr w:type="spellStart"/>
      <w:r w:rsidR="007D1958" w:rsidRPr="007D1958">
        <w:rPr>
          <w:rFonts w:ascii="Verdana" w:hAnsi="Verdana"/>
          <w:sz w:val="20"/>
          <w:szCs w:val="20"/>
        </w:rPr>
        <w:t>СУ”Сава</w:t>
      </w:r>
      <w:proofErr w:type="spellEnd"/>
      <w:r w:rsidR="007D1958" w:rsidRPr="007D1958">
        <w:rPr>
          <w:rFonts w:ascii="Verdana" w:hAnsi="Verdana"/>
          <w:sz w:val="20"/>
          <w:szCs w:val="20"/>
        </w:rPr>
        <w:t xml:space="preserve"> Савов” , </w:t>
      </w:r>
      <w:proofErr w:type="spellStart"/>
      <w:r w:rsidR="007D1958" w:rsidRPr="007D1958">
        <w:rPr>
          <w:rFonts w:ascii="Verdana" w:hAnsi="Verdana"/>
          <w:sz w:val="20"/>
          <w:szCs w:val="20"/>
        </w:rPr>
        <w:t>НУ”Тодор</w:t>
      </w:r>
      <w:proofErr w:type="spellEnd"/>
      <w:r w:rsidR="007D1958" w:rsidRPr="007D1958">
        <w:rPr>
          <w:rFonts w:ascii="Verdana" w:hAnsi="Verdana"/>
          <w:sz w:val="20"/>
          <w:szCs w:val="20"/>
        </w:rPr>
        <w:t xml:space="preserve"> Влайков” </w:t>
      </w:r>
      <w:r w:rsidR="004132C5">
        <w:rPr>
          <w:rFonts w:ascii="Verdana" w:hAnsi="Verdana"/>
          <w:sz w:val="20"/>
          <w:szCs w:val="20"/>
        </w:rPr>
        <w:t>и</w:t>
      </w:r>
      <w:r w:rsidR="007D1958" w:rsidRPr="007D1958">
        <w:rPr>
          <w:rFonts w:ascii="Verdana" w:hAnsi="Verdana"/>
          <w:sz w:val="20"/>
          <w:szCs w:val="20"/>
        </w:rPr>
        <w:t xml:space="preserve"> Соц</w:t>
      </w:r>
      <w:r w:rsidR="004132C5">
        <w:rPr>
          <w:rFonts w:ascii="Verdana" w:hAnsi="Verdana"/>
          <w:sz w:val="20"/>
          <w:szCs w:val="20"/>
        </w:rPr>
        <w:t>иален комплекс / ДПЛСН и ДСП/</w:t>
      </w:r>
      <w:r w:rsidR="007D1958" w:rsidRPr="007D1958">
        <w:rPr>
          <w:rFonts w:ascii="Verdana" w:hAnsi="Verdana"/>
          <w:sz w:val="20"/>
          <w:szCs w:val="20"/>
        </w:rPr>
        <w:t>.</w:t>
      </w:r>
    </w:p>
    <w:p w14:paraId="4BC88831" w14:textId="77777777" w:rsidR="00FB4AA9" w:rsidRPr="007D1958" w:rsidRDefault="009A66D4" w:rsidP="007D1958">
      <w:pPr>
        <w:ind w:firstLine="708"/>
        <w:jc w:val="both"/>
        <w:rPr>
          <w:rFonts w:ascii="Verdana" w:hAnsi="Verdana"/>
          <w:sz w:val="20"/>
          <w:szCs w:val="20"/>
        </w:rPr>
      </w:pPr>
      <w:r w:rsidRPr="007D1958">
        <w:rPr>
          <w:rFonts w:ascii="Verdana" w:hAnsi="Verdana"/>
          <w:sz w:val="20"/>
          <w:szCs w:val="20"/>
        </w:rPr>
        <w:t xml:space="preserve">С приходите от общински характер, изцяло се финансират дейностите „Общинска отговорност” и при необходимост се </w:t>
      </w:r>
      <w:proofErr w:type="spellStart"/>
      <w:r w:rsidRPr="007D1958">
        <w:rPr>
          <w:rFonts w:ascii="Verdana" w:hAnsi="Verdana"/>
          <w:sz w:val="20"/>
          <w:szCs w:val="20"/>
        </w:rPr>
        <w:t>дофинансират</w:t>
      </w:r>
      <w:proofErr w:type="spellEnd"/>
      <w:r w:rsidRPr="007D1958">
        <w:rPr>
          <w:rFonts w:ascii="Verdana" w:hAnsi="Verdana"/>
          <w:sz w:val="20"/>
          <w:szCs w:val="20"/>
        </w:rPr>
        <w:t xml:space="preserve"> и дейностите „Държавна отговорност</w:t>
      </w:r>
      <w:r w:rsidRPr="007D1958">
        <w:rPr>
          <w:rFonts w:ascii="Verdana" w:hAnsi="Verdana"/>
          <w:b/>
          <w:sz w:val="20"/>
          <w:szCs w:val="20"/>
        </w:rPr>
        <w:t xml:space="preserve">”.                                                                                                                                                                        </w:t>
      </w:r>
    </w:p>
    <w:p w14:paraId="671D8B2D" w14:textId="77777777" w:rsidR="006D3CD8" w:rsidRPr="007D1958" w:rsidRDefault="008B658F" w:rsidP="004D386A">
      <w:pPr>
        <w:ind w:firstLine="708"/>
        <w:jc w:val="both"/>
        <w:rPr>
          <w:rFonts w:ascii="Verdana" w:hAnsi="Verdana"/>
          <w:sz w:val="20"/>
          <w:szCs w:val="20"/>
        </w:rPr>
      </w:pPr>
      <w:r w:rsidRPr="007D1958">
        <w:rPr>
          <w:rFonts w:ascii="Verdana" w:hAnsi="Verdana"/>
          <w:sz w:val="20"/>
          <w:szCs w:val="20"/>
        </w:rPr>
        <w:t xml:space="preserve">Планиране на приходите за делегирани от държавата дейности  </w:t>
      </w:r>
      <w:r w:rsidR="004D386A" w:rsidRPr="007D1958">
        <w:rPr>
          <w:rFonts w:ascii="Verdana" w:hAnsi="Verdana"/>
          <w:sz w:val="20"/>
          <w:szCs w:val="20"/>
        </w:rPr>
        <w:t>:</w:t>
      </w:r>
    </w:p>
    <w:p w14:paraId="73713335" w14:textId="6D9E5812" w:rsidR="00AE1ADD" w:rsidRPr="007D1958" w:rsidRDefault="008B658F" w:rsidP="00AE1ADD">
      <w:pPr>
        <w:ind w:firstLine="708"/>
        <w:jc w:val="both"/>
        <w:rPr>
          <w:rFonts w:ascii="Verdana" w:hAnsi="Verdana"/>
          <w:sz w:val="20"/>
          <w:szCs w:val="20"/>
        </w:rPr>
      </w:pPr>
      <w:r w:rsidRPr="007D1958">
        <w:rPr>
          <w:rFonts w:ascii="Verdana" w:hAnsi="Verdana"/>
          <w:sz w:val="20"/>
          <w:szCs w:val="20"/>
        </w:rPr>
        <w:t xml:space="preserve">Планираните средства за финансиране на делегираните от държавата дейности </w:t>
      </w:r>
      <w:r w:rsidR="00027B03" w:rsidRPr="007D1958">
        <w:rPr>
          <w:rFonts w:ascii="Verdana" w:hAnsi="Verdana"/>
          <w:sz w:val="20"/>
          <w:szCs w:val="20"/>
        </w:rPr>
        <w:t xml:space="preserve">са на база </w:t>
      </w:r>
      <w:r w:rsidR="00324929" w:rsidRPr="007D1958">
        <w:rPr>
          <w:rFonts w:ascii="Verdana" w:hAnsi="Verdana"/>
          <w:sz w:val="20"/>
          <w:szCs w:val="20"/>
        </w:rPr>
        <w:t xml:space="preserve">на </w:t>
      </w:r>
      <w:r w:rsidRPr="007D1958">
        <w:rPr>
          <w:rFonts w:ascii="Verdana" w:hAnsi="Verdana"/>
          <w:sz w:val="20"/>
          <w:szCs w:val="20"/>
        </w:rPr>
        <w:t>ЗДБРБ за 20</w:t>
      </w:r>
      <w:r w:rsidR="00CD20F3" w:rsidRPr="007D1958">
        <w:rPr>
          <w:rFonts w:ascii="Verdana" w:hAnsi="Verdana"/>
          <w:sz w:val="20"/>
          <w:szCs w:val="20"/>
        </w:rPr>
        <w:t>2</w:t>
      </w:r>
      <w:r w:rsidR="008E31E4">
        <w:rPr>
          <w:rFonts w:ascii="Verdana" w:hAnsi="Verdana"/>
          <w:sz w:val="20"/>
          <w:szCs w:val="20"/>
        </w:rPr>
        <w:t>6</w:t>
      </w:r>
      <w:r w:rsidRPr="007D1958">
        <w:rPr>
          <w:rFonts w:ascii="Verdana" w:hAnsi="Verdana"/>
          <w:sz w:val="20"/>
          <w:szCs w:val="20"/>
        </w:rPr>
        <w:t>г.</w:t>
      </w:r>
      <w:r w:rsidR="007D1958">
        <w:rPr>
          <w:rFonts w:ascii="Verdana" w:hAnsi="Verdana"/>
          <w:sz w:val="20"/>
          <w:szCs w:val="20"/>
        </w:rPr>
        <w:t xml:space="preserve"> </w:t>
      </w:r>
    </w:p>
    <w:p w14:paraId="58C66DBE" w14:textId="77777777" w:rsidR="008B658F" w:rsidRPr="007D1958" w:rsidRDefault="008B658F" w:rsidP="002E2A6F">
      <w:pPr>
        <w:ind w:firstLine="708"/>
        <w:jc w:val="both"/>
        <w:rPr>
          <w:rFonts w:ascii="Verdana" w:hAnsi="Verdana"/>
          <w:sz w:val="20"/>
          <w:szCs w:val="20"/>
        </w:rPr>
      </w:pPr>
    </w:p>
    <w:p w14:paraId="4F6CE4AB" w14:textId="77777777" w:rsidR="004D386A" w:rsidRPr="007D1958" w:rsidRDefault="009B2924" w:rsidP="004D386A">
      <w:pPr>
        <w:ind w:firstLine="708"/>
        <w:jc w:val="both"/>
        <w:rPr>
          <w:rFonts w:ascii="Verdana" w:hAnsi="Verdana"/>
          <w:sz w:val="20"/>
          <w:szCs w:val="20"/>
        </w:rPr>
      </w:pPr>
      <w:r w:rsidRPr="007D1958">
        <w:rPr>
          <w:rFonts w:ascii="Verdana" w:hAnsi="Verdana"/>
          <w:bCs/>
          <w:sz w:val="20"/>
          <w:szCs w:val="20"/>
          <w:lang w:val="ru-RU"/>
        </w:rPr>
        <w:t xml:space="preserve"> </w:t>
      </w:r>
      <w:r w:rsidR="004D386A" w:rsidRPr="007D1958">
        <w:rPr>
          <w:rFonts w:ascii="Verdana" w:hAnsi="Verdana"/>
          <w:sz w:val="20"/>
          <w:szCs w:val="20"/>
        </w:rPr>
        <w:t>Планиране на приходите за местни дейности  :</w:t>
      </w:r>
    </w:p>
    <w:p w14:paraId="1F8D5B60" w14:textId="728A0F2F" w:rsidR="004D386A" w:rsidRPr="007D1958" w:rsidRDefault="004D386A" w:rsidP="004D386A">
      <w:pPr>
        <w:ind w:firstLine="708"/>
        <w:jc w:val="both"/>
        <w:rPr>
          <w:rFonts w:ascii="Verdana" w:hAnsi="Verdana"/>
          <w:bCs/>
          <w:sz w:val="20"/>
          <w:szCs w:val="20"/>
          <w:lang w:val="ru-RU"/>
        </w:rPr>
      </w:pPr>
      <w:proofErr w:type="gramStart"/>
      <w:r w:rsidRPr="007D1958">
        <w:rPr>
          <w:rFonts w:ascii="Verdana" w:hAnsi="Verdana"/>
          <w:bCs/>
          <w:sz w:val="20"/>
          <w:szCs w:val="20"/>
          <w:lang w:val="ru-RU"/>
        </w:rPr>
        <w:t>В проекта</w:t>
      </w:r>
      <w:proofErr w:type="gramEnd"/>
      <w:r w:rsidRPr="007D1958">
        <w:rPr>
          <w:rFonts w:ascii="Verdana" w:hAnsi="Verdana"/>
          <w:bCs/>
          <w:sz w:val="20"/>
          <w:szCs w:val="20"/>
          <w:lang w:val="ru-RU"/>
        </w:rPr>
        <w:t xml:space="preserve"> за бюджет, </w:t>
      </w:r>
      <w:proofErr w:type="spellStart"/>
      <w:proofErr w:type="gramStart"/>
      <w:r w:rsidRPr="007D1958">
        <w:rPr>
          <w:rFonts w:ascii="Verdana" w:hAnsi="Verdana"/>
          <w:sz w:val="20"/>
          <w:szCs w:val="20"/>
          <w:lang w:val="ru-RU"/>
        </w:rPr>
        <w:t>местните</w:t>
      </w:r>
      <w:proofErr w:type="spellEnd"/>
      <w:r w:rsidRPr="007D1958">
        <w:rPr>
          <w:rFonts w:ascii="Verdana" w:hAnsi="Verdana"/>
          <w:sz w:val="20"/>
          <w:szCs w:val="20"/>
          <w:lang w:val="ru-RU"/>
        </w:rPr>
        <w:t xml:space="preserve">  приходи</w:t>
      </w:r>
      <w:proofErr w:type="gramEnd"/>
      <w:r w:rsidRPr="007D1958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са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планирани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въз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основа на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извършен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анализ на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изпълнението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на </w:t>
      </w:r>
      <w:proofErr w:type="spellStart"/>
      <w:proofErr w:type="gramStart"/>
      <w:r w:rsidRPr="007D1958">
        <w:rPr>
          <w:rFonts w:ascii="Verdana" w:hAnsi="Verdana"/>
          <w:bCs/>
          <w:sz w:val="20"/>
          <w:szCs w:val="20"/>
          <w:lang w:val="ru-RU"/>
        </w:rPr>
        <w:t>същите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</w:t>
      </w:r>
      <w:r w:rsidR="009102A2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="008E31E4" w:rsidRPr="008E31E4">
        <w:rPr>
          <w:rFonts w:ascii="Verdana" w:hAnsi="Verdana"/>
          <w:bCs/>
          <w:sz w:val="20"/>
          <w:szCs w:val="20"/>
          <w:lang w:val="ru-RU"/>
        </w:rPr>
        <w:t>към</w:t>
      </w:r>
      <w:proofErr w:type="spellEnd"/>
      <w:proofErr w:type="gramEnd"/>
      <w:r w:rsidR="008E31E4" w:rsidRPr="008E31E4">
        <w:rPr>
          <w:rFonts w:ascii="Verdana" w:hAnsi="Verdana"/>
          <w:bCs/>
          <w:sz w:val="20"/>
          <w:szCs w:val="20"/>
          <w:lang w:val="ru-RU"/>
        </w:rPr>
        <w:t xml:space="preserve"> 31.12.2025г. </w:t>
      </w:r>
      <w:proofErr w:type="spellStart"/>
      <w:r w:rsidR="008E31E4" w:rsidRPr="008E31E4">
        <w:rPr>
          <w:rFonts w:ascii="Verdana" w:hAnsi="Verdana"/>
          <w:bCs/>
          <w:sz w:val="20"/>
          <w:szCs w:val="20"/>
          <w:lang w:val="ru-RU"/>
        </w:rPr>
        <w:t>както</w:t>
      </w:r>
      <w:proofErr w:type="spellEnd"/>
      <w:r w:rsidR="008E31E4" w:rsidRPr="008E31E4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gramStart"/>
      <w:r w:rsidR="008E31E4" w:rsidRPr="008E31E4">
        <w:rPr>
          <w:rFonts w:ascii="Verdana" w:hAnsi="Verdana"/>
          <w:bCs/>
          <w:sz w:val="20"/>
          <w:szCs w:val="20"/>
          <w:lang w:val="ru-RU"/>
        </w:rPr>
        <w:t xml:space="preserve">и  </w:t>
      </w:r>
      <w:proofErr w:type="spellStart"/>
      <w:r w:rsidR="008E31E4" w:rsidRPr="008E31E4">
        <w:rPr>
          <w:rFonts w:ascii="Verdana" w:hAnsi="Verdana"/>
          <w:bCs/>
          <w:sz w:val="20"/>
          <w:szCs w:val="20"/>
          <w:lang w:val="ru-RU"/>
        </w:rPr>
        <w:t>изпълнението</w:t>
      </w:r>
      <w:proofErr w:type="spellEnd"/>
      <w:proofErr w:type="gramEnd"/>
      <w:r w:rsidR="008E31E4" w:rsidRPr="008E31E4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gramStart"/>
      <w:r w:rsidR="008E31E4" w:rsidRPr="008E31E4">
        <w:rPr>
          <w:rFonts w:ascii="Verdana" w:hAnsi="Verdana"/>
          <w:bCs/>
          <w:sz w:val="20"/>
          <w:szCs w:val="20"/>
          <w:lang w:val="ru-RU"/>
        </w:rPr>
        <w:t>на бюджета</w:t>
      </w:r>
      <w:proofErr w:type="gramEnd"/>
      <w:r w:rsidR="008E31E4" w:rsidRPr="008E31E4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="008E31E4" w:rsidRPr="008E31E4">
        <w:rPr>
          <w:rFonts w:ascii="Verdana" w:hAnsi="Verdana"/>
          <w:bCs/>
          <w:sz w:val="20"/>
          <w:szCs w:val="20"/>
          <w:lang w:val="ru-RU"/>
        </w:rPr>
        <w:t>към</w:t>
      </w:r>
      <w:proofErr w:type="spellEnd"/>
      <w:r w:rsidR="008E31E4" w:rsidRPr="008E31E4">
        <w:rPr>
          <w:rFonts w:ascii="Verdana" w:hAnsi="Verdana"/>
          <w:bCs/>
          <w:sz w:val="20"/>
          <w:szCs w:val="20"/>
          <w:lang w:val="ru-RU"/>
        </w:rPr>
        <w:t xml:space="preserve"> 31.07.2026г.</w:t>
      </w:r>
      <w:r w:rsidR="008E31E4" w:rsidRPr="008E31E4">
        <w:rPr>
          <w:rFonts w:ascii="Verdana" w:hAnsi="Verdana"/>
          <w:bCs/>
          <w:sz w:val="20"/>
          <w:szCs w:val="20"/>
          <w:lang w:val="ru-RU"/>
        </w:rPr>
        <w:tab/>
      </w:r>
      <w:proofErr w:type="gramStart"/>
      <w:r w:rsidR="00027B03" w:rsidRPr="007D1958">
        <w:rPr>
          <w:rFonts w:ascii="Verdana" w:hAnsi="Verdana"/>
          <w:bCs/>
          <w:sz w:val="20"/>
          <w:szCs w:val="20"/>
          <w:lang w:val="ru-RU"/>
        </w:rPr>
        <w:t>.</w:t>
      </w:r>
      <w:proofErr w:type="gramEnd"/>
      <w:r w:rsidRPr="007D1958">
        <w:rPr>
          <w:rFonts w:ascii="Verdana" w:hAnsi="Verdana"/>
          <w:bCs/>
          <w:sz w:val="20"/>
          <w:szCs w:val="20"/>
          <w:lang w:val="ru-RU"/>
        </w:rPr>
        <w:t xml:space="preserve"> и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са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взети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предвид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 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тенденциите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в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развитието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на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икономиката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,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както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и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нормативните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proofErr w:type="gramStart"/>
      <w:r w:rsidRPr="007D1958">
        <w:rPr>
          <w:rFonts w:ascii="Verdana" w:hAnsi="Verdana"/>
          <w:bCs/>
          <w:sz w:val="20"/>
          <w:szCs w:val="20"/>
          <w:lang w:val="ru-RU"/>
        </w:rPr>
        <w:t>промени.Заложени</w:t>
      </w:r>
      <w:proofErr w:type="spellEnd"/>
      <w:proofErr w:type="gramEnd"/>
      <w:r w:rsidRPr="007D1958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са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като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прогноза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постъпленията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от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местни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данъци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и такси, цените на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предоставяните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публични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услуги на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населението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,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наемите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от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отдадените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общински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имоти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, приходите от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продажба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на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общинско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имущество и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други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>.</w:t>
      </w:r>
    </w:p>
    <w:p w14:paraId="0CF730E5" w14:textId="77777777" w:rsidR="004D386A" w:rsidRPr="007D1958" w:rsidRDefault="004D386A" w:rsidP="004D386A">
      <w:pPr>
        <w:ind w:firstLine="708"/>
        <w:jc w:val="both"/>
        <w:rPr>
          <w:rFonts w:ascii="Verdana" w:hAnsi="Verdana"/>
          <w:bCs/>
          <w:sz w:val="20"/>
          <w:szCs w:val="20"/>
          <w:lang w:val="ru-RU"/>
        </w:rPr>
      </w:pPr>
    </w:p>
    <w:p w14:paraId="021B6B74" w14:textId="7421A213" w:rsidR="009B2924" w:rsidRPr="007D1958" w:rsidRDefault="009B2924" w:rsidP="009B2924">
      <w:pPr>
        <w:jc w:val="both"/>
        <w:rPr>
          <w:rFonts w:ascii="Verdana" w:hAnsi="Verdana"/>
          <w:bCs/>
          <w:sz w:val="20"/>
          <w:szCs w:val="20"/>
          <w:lang w:val="ru-RU"/>
        </w:rPr>
      </w:pPr>
      <w:r w:rsidRPr="007D1958">
        <w:rPr>
          <w:rFonts w:ascii="Verdana" w:hAnsi="Verdana"/>
          <w:bCs/>
          <w:sz w:val="20"/>
          <w:szCs w:val="20"/>
          <w:lang w:val="ru-RU"/>
        </w:rPr>
        <w:t xml:space="preserve">  </w:t>
      </w:r>
      <w:r w:rsidRPr="007D1958">
        <w:rPr>
          <w:rFonts w:ascii="Verdana" w:hAnsi="Verdana"/>
          <w:b/>
          <w:bCs/>
          <w:sz w:val="20"/>
          <w:szCs w:val="20"/>
          <w:lang w:val="ru-RU"/>
        </w:rPr>
        <w:t xml:space="preserve">    </w:t>
      </w:r>
      <w:r w:rsidRPr="007D1958">
        <w:rPr>
          <w:rFonts w:ascii="Verdana" w:hAnsi="Verdana"/>
          <w:b/>
          <w:bCs/>
          <w:sz w:val="20"/>
          <w:szCs w:val="20"/>
          <w:u w:val="single"/>
          <w:lang w:val="ru-RU"/>
        </w:rPr>
        <w:t>ПО ПРИХОДНАТА ЧАСТ</w:t>
      </w:r>
      <w:r w:rsidRPr="007D1958">
        <w:rPr>
          <w:rFonts w:ascii="Verdana" w:hAnsi="Verdana"/>
          <w:b/>
          <w:bCs/>
          <w:sz w:val="20"/>
          <w:szCs w:val="20"/>
          <w:lang w:val="ru-RU"/>
        </w:rPr>
        <w:t xml:space="preserve">     </w:t>
      </w:r>
      <w:proofErr w:type="gramStart"/>
      <w:r w:rsidRPr="007D1958">
        <w:rPr>
          <w:rFonts w:ascii="Verdana" w:hAnsi="Verdana"/>
          <w:b/>
          <w:bCs/>
          <w:sz w:val="20"/>
          <w:szCs w:val="20"/>
          <w:lang w:val="ru-RU"/>
        </w:rPr>
        <w:t>-  Приложение</w:t>
      </w:r>
      <w:proofErr w:type="gramEnd"/>
      <w:r w:rsidRPr="007D1958">
        <w:rPr>
          <w:rFonts w:ascii="Verdana" w:hAnsi="Verdana"/>
          <w:b/>
          <w:bCs/>
          <w:sz w:val="20"/>
          <w:szCs w:val="20"/>
          <w:lang w:val="ru-RU"/>
        </w:rPr>
        <w:t xml:space="preserve"> № 2 </w:t>
      </w:r>
      <w:proofErr w:type="spellStart"/>
      <w:r w:rsidRPr="007D1958">
        <w:rPr>
          <w:rFonts w:ascii="Verdana" w:hAnsi="Verdana"/>
          <w:b/>
          <w:bCs/>
          <w:sz w:val="20"/>
          <w:szCs w:val="20"/>
          <w:lang w:val="ru-RU"/>
        </w:rPr>
        <w:t>към</w:t>
      </w:r>
      <w:proofErr w:type="spellEnd"/>
      <w:r w:rsidRPr="007D1958">
        <w:rPr>
          <w:rFonts w:ascii="Verdana" w:hAnsi="Verdana"/>
          <w:b/>
          <w:bCs/>
          <w:sz w:val="20"/>
          <w:szCs w:val="20"/>
          <w:lang w:val="ru-RU"/>
        </w:rPr>
        <w:t xml:space="preserve"> </w:t>
      </w:r>
      <w:proofErr w:type="spellStart"/>
      <w:r w:rsidRPr="007D1958">
        <w:rPr>
          <w:rFonts w:ascii="Verdana" w:hAnsi="Verdana"/>
          <w:b/>
          <w:bCs/>
          <w:sz w:val="20"/>
          <w:szCs w:val="20"/>
          <w:lang w:val="ru-RU"/>
        </w:rPr>
        <w:t>проекто</w:t>
      </w:r>
      <w:proofErr w:type="spellEnd"/>
      <w:r w:rsidRPr="007D1958">
        <w:rPr>
          <w:rFonts w:ascii="Verdana" w:hAnsi="Verdana"/>
          <w:b/>
          <w:bCs/>
          <w:sz w:val="20"/>
          <w:szCs w:val="20"/>
          <w:lang w:val="ru-RU"/>
        </w:rPr>
        <w:t>-бюджет 20</w:t>
      </w:r>
      <w:r w:rsidR="00CD20F3" w:rsidRPr="007D1958">
        <w:rPr>
          <w:rFonts w:ascii="Verdana" w:hAnsi="Verdana"/>
          <w:b/>
          <w:bCs/>
          <w:sz w:val="20"/>
          <w:szCs w:val="20"/>
          <w:lang w:val="ru-RU"/>
        </w:rPr>
        <w:t>2</w:t>
      </w:r>
      <w:r w:rsidR="008E31E4">
        <w:rPr>
          <w:rFonts w:ascii="Verdana" w:hAnsi="Verdana"/>
          <w:b/>
          <w:bCs/>
          <w:sz w:val="20"/>
          <w:szCs w:val="20"/>
          <w:lang w:val="ru-RU"/>
        </w:rPr>
        <w:t>6</w:t>
      </w:r>
      <w:r w:rsidRPr="007D1958">
        <w:rPr>
          <w:rFonts w:ascii="Verdana" w:hAnsi="Verdana"/>
          <w:b/>
          <w:bCs/>
          <w:sz w:val="20"/>
          <w:szCs w:val="20"/>
          <w:lang w:val="ru-RU"/>
        </w:rPr>
        <w:t>г.</w:t>
      </w:r>
      <w:r w:rsidRPr="007D1958">
        <w:rPr>
          <w:rFonts w:ascii="Verdana" w:hAnsi="Verdana"/>
          <w:bCs/>
          <w:sz w:val="20"/>
          <w:szCs w:val="20"/>
          <w:lang w:val="ru-RU"/>
        </w:rPr>
        <w:t xml:space="preserve">       </w:t>
      </w:r>
    </w:p>
    <w:p w14:paraId="70F605B3" w14:textId="77777777" w:rsidR="009B2924" w:rsidRPr="007D1958" w:rsidRDefault="009B2924" w:rsidP="009B2924">
      <w:pPr>
        <w:jc w:val="both"/>
        <w:rPr>
          <w:rFonts w:ascii="Verdana" w:hAnsi="Verdana"/>
          <w:bCs/>
          <w:sz w:val="20"/>
          <w:szCs w:val="20"/>
          <w:lang w:val="ru-RU"/>
        </w:rPr>
      </w:pPr>
    </w:p>
    <w:p w14:paraId="29458597" w14:textId="2C163874" w:rsidR="009B2924" w:rsidRPr="007D1958" w:rsidRDefault="009B2924" w:rsidP="009B2924">
      <w:pPr>
        <w:jc w:val="both"/>
        <w:rPr>
          <w:rFonts w:ascii="Verdana" w:hAnsi="Verdana"/>
          <w:bCs/>
          <w:sz w:val="20"/>
          <w:szCs w:val="20"/>
          <w:lang w:val="ru-RU"/>
        </w:rPr>
      </w:pPr>
      <w:r w:rsidRPr="007D1958">
        <w:rPr>
          <w:rFonts w:ascii="Verdana" w:hAnsi="Verdana"/>
          <w:bCs/>
          <w:sz w:val="20"/>
          <w:szCs w:val="20"/>
          <w:lang w:val="ru-RU"/>
        </w:rPr>
        <w:t xml:space="preserve">            </w:t>
      </w:r>
      <w:proofErr w:type="gramStart"/>
      <w:r w:rsidRPr="007D1958">
        <w:rPr>
          <w:rFonts w:ascii="Verdana" w:hAnsi="Verdana"/>
          <w:bCs/>
          <w:sz w:val="20"/>
          <w:szCs w:val="20"/>
          <w:lang w:val="ru-RU"/>
        </w:rPr>
        <w:t>В прихода</w:t>
      </w:r>
      <w:proofErr w:type="gramEnd"/>
      <w:r w:rsidRPr="007D1958">
        <w:rPr>
          <w:rFonts w:ascii="Verdana" w:hAnsi="Verdana"/>
          <w:bCs/>
          <w:sz w:val="20"/>
          <w:szCs w:val="20"/>
          <w:lang w:val="ru-RU"/>
        </w:rPr>
        <w:t xml:space="preserve"> е заложена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бюджетна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gramStart"/>
      <w:r w:rsidRPr="007D1958">
        <w:rPr>
          <w:rFonts w:ascii="Verdana" w:hAnsi="Verdana"/>
          <w:bCs/>
          <w:sz w:val="20"/>
          <w:szCs w:val="20"/>
          <w:lang w:val="ru-RU"/>
        </w:rPr>
        <w:t>прогноза  за</w:t>
      </w:r>
      <w:proofErr w:type="gramEnd"/>
      <w:r w:rsidRPr="007D1958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данъчните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приходи, прогноза за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постъпленията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от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местни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такси, операции с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общинско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имущество,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глоби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,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лихви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и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други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неданъчни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приходи,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както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и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бюджетните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взаимоотношения между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централния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бюджет и бюджета на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общината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за 20</w:t>
      </w:r>
      <w:r w:rsidR="00CD20F3" w:rsidRPr="007D1958">
        <w:rPr>
          <w:rFonts w:ascii="Verdana" w:hAnsi="Verdana"/>
          <w:bCs/>
          <w:sz w:val="20"/>
          <w:szCs w:val="20"/>
          <w:lang w:val="ru-RU"/>
        </w:rPr>
        <w:t>2</w:t>
      </w:r>
      <w:r w:rsidR="008E31E4">
        <w:rPr>
          <w:rFonts w:ascii="Verdana" w:hAnsi="Verdana"/>
          <w:bCs/>
          <w:sz w:val="20"/>
          <w:szCs w:val="20"/>
          <w:lang w:val="ru-RU"/>
        </w:rPr>
        <w:t>6</w:t>
      </w:r>
      <w:r w:rsidR="00A86730">
        <w:rPr>
          <w:rFonts w:ascii="Verdana" w:hAnsi="Verdana"/>
          <w:bCs/>
          <w:sz w:val="20"/>
          <w:szCs w:val="20"/>
          <w:lang w:val="ru-RU"/>
        </w:rPr>
        <w:t xml:space="preserve"> </w:t>
      </w:r>
      <w:r w:rsidRPr="007D1958">
        <w:rPr>
          <w:rFonts w:ascii="Verdana" w:hAnsi="Verdana"/>
          <w:bCs/>
          <w:sz w:val="20"/>
          <w:szCs w:val="20"/>
          <w:lang w:val="ru-RU"/>
        </w:rPr>
        <w:t>г.</w:t>
      </w:r>
    </w:p>
    <w:p w14:paraId="6B22A913" w14:textId="5518F32F" w:rsidR="009B2924" w:rsidRPr="007D1958" w:rsidRDefault="009B2924" w:rsidP="009B2924">
      <w:pPr>
        <w:ind w:firstLine="708"/>
        <w:jc w:val="both"/>
        <w:rPr>
          <w:rFonts w:ascii="Verdana" w:hAnsi="Verdana"/>
          <w:bCs/>
          <w:sz w:val="20"/>
          <w:szCs w:val="20"/>
          <w:lang w:val="ru-RU"/>
        </w:rPr>
      </w:pPr>
      <w:r w:rsidRPr="007D1958">
        <w:rPr>
          <w:rFonts w:ascii="Verdana" w:hAnsi="Verdana"/>
          <w:bCs/>
          <w:sz w:val="20"/>
          <w:szCs w:val="20"/>
          <w:lang w:val="ru-RU"/>
        </w:rPr>
        <w:t xml:space="preserve">Приходите </w:t>
      </w:r>
      <w:proofErr w:type="gramStart"/>
      <w:r w:rsidRPr="007D1958">
        <w:rPr>
          <w:rFonts w:ascii="Verdana" w:hAnsi="Verdana"/>
          <w:bCs/>
          <w:sz w:val="20"/>
          <w:szCs w:val="20"/>
          <w:lang w:val="ru-RU"/>
        </w:rPr>
        <w:t>на  община</w:t>
      </w:r>
      <w:proofErr w:type="gramEnd"/>
      <w:r w:rsidRPr="007D1958">
        <w:rPr>
          <w:rFonts w:ascii="Verdana" w:hAnsi="Verdana"/>
          <w:bCs/>
          <w:sz w:val="20"/>
          <w:szCs w:val="20"/>
          <w:lang w:val="ru-RU"/>
        </w:rPr>
        <w:t xml:space="preserve">  Пирдоп за 20</w:t>
      </w:r>
      <w:r w:rsidR="00CD20F3" w:rsidRPr="007D1958">
        <w:rPr>
          <w:rFonts w:ascii="Verdana" w:hAnsi="Verdana"/>
          <w:bCs/>
          <w:sz w:val="20"/>
          <w:szCs w:val="20"/>
          <w:lang w:val="ru-RU"/>
        </w:rPr>
        <w:t>2</w:t>
      </w:r>
      <w:r w:rsidR="008E31E4">
        <w:rPr>
          <w:rFonts w:ascii="Verdana" w:hAnsi="Verdana"/>
          <w:bCs/>
          <w:sz w:val="20"/>
          <w:szCs w:val="20"/>
          <w:lang w:val="ru-RU"/>
        </w:rPr>
        <w:t>6</w:t>
      </w:r>
      <w:r w:rsidR="00A86730">
        <w:rPr>
          <w:rFonts w:ascii="Verdana" w:hAnsi="Verdana"/>
          <w:bCs/>
          <w:sz w:val="20"/>
          <w:szCs w:val="20"/>
          <w:lang w:val="ru-RU"/>
        </w:rPr>
        <w:t xml:space="preserve"> </w:t>
      </w:r>
      <w:r w:rsidRPr="007D1958">
        <w:rPr>
          <w:rFonts w:ascii="Verdana" w:hAnsi="Verdana"/>
          <w:bCs/>
          <w:sz w:val="20"/>
          <w:szCs w:val="20"/>
          <w:lang w:val="ru-RU"/>
        </w:rPr>
        <w:t xml:space="preserve">г. </w:t>
      </w:r>
      <w:proofErr w:type="spellStart"/>
      <w:r w:rsidRPr="007D1958">
        <w:rPr>
          <w:rFonts w:ascii="Verdana" w:hAnsi="Verdana"/>
          <w:bCs/>
          <w:sz w:val="20"/>
          <w:szCs w:val="20"/>
          <w:lang w:val="ru-RU"/>
        </w:rPr>
        <w:t>са</w:t>
      </w:r>
      <w:proofErr w:type="spellEnd"/>
      <w:r w:rsidRPr="007D1958">
        <w:rPr>
          <w:rFonts w:ascii="Verdana" w:hAnsi="Verdana"/>
          <w:bCs/>
          <w:sz w:val="20"/>
          <w:szCs w:val="20"/>
          <w:lang w:val="ru-RU"/>
        </w:rPr>
        <w:t xml:space="preserve"> в размер на </w:t>
      </w:r>
      <w:r w:rsidR="0097537C" w:rsidRPr="007D1958">
        <w:rPr>
          <w:rFonts w:ascii="Verdana" w:hAnsi="Verdana"/>
          <w:b/>
          <w:bCs/>
          <w:sz w:val="20"/>
          <w:szCs w:val="20"/>
          <w:lang w:val="ru-RU"/>
        </w:rPr>
        <w:t xml:space="preserve">             </w:t>
      </w:r>
      <w:r w:rsidR="008E31E4" w:rsidRPr="008E31E4">
        <w:rPr>
          <w:rFonts w:ascii="Verdana" w:hAnsi="Verdana"/>
          <w:b/>
          <w:bCs/>
          <w:sz w:val="20"/>
          <w:szCs w:val="20"/>
          <w:lang w:val="ru-RU"/>
        </w:rPr>
        <w:t>8 307</w:t>
      </w:r>
      <w:r w:rsidR="008E31E4">
        <w:rPr>
          <w:rFonts w:ascii="Verdana" w:hAnsi="Verdana"/>
          <w:b/>
          <w:bCs/>
          <w:sz w:val="20"/>
          <w:szCs w:val="20"/>
          <w:lang w:val="ru-RU"/>
        </w:rPr>
        <w:t> </w:t>
      </w:r>
      <w:r w:rsidR="008E31E4" w:rsidRPr="008E31E4">
        <w:rPr>
          <w:rFonts w:ascii="Verdana" w:hAnsi="Verdana"/>
          <w:b/>
          <w:bCs/>
          <w:sz w:val="20"/>
          <w:szCs w:val="20"/>
          <w:lang w:val="ru-RU"/>
        </w:rPr>
        <w:t>596</w:t>
      </w:r>
      <w:r w:rsidR="008E31E4">
        <w:rPr>
          <w:rFonts w:ascii="Verdana" w:hAnsi="Verdana"/>
          <w:b/>
          <w:bCs/>
          <w:sz w:val="20"/>
          <w:szCs w:val="20"/>
          <w:lang w:val="ru-RU"/>
        </w:rPr>
        <w:t xml:space="preserve"> евро.</w:t>
      </w:r>
    </w:p>
    <w:p w14:paraId="2BBD3916" w14:textId="77777777" w:rsidR="009B2924" w:rsidRPr="007D1958" w:rsidRDefault="009B2924" w:rsidP="004D386A">
      <w:pPr>
        <w:jc w:val="both"/>
        <w:rPr>
          <w:rFonts w:ascii="Verdana" w:hAnsi="Verdana"/>
          <w:sz w:val="20"/>
          <w:szCs w:val="20"/>
        </w:rPr>
      </w:pPr>
      <w:r w:rsidRPr="007D1958">
        <w:rPr>
          <w:rFonts w:ascii="Verdana" w:hAnsi="Verdana"/>
          <w:b/>
          <w:bCs/>
          <w:sz w:val="20"/>
          <w:szCs w:val="20"/>
          <w:lang w:val="ru-RU"/>
        </w:rPr>
        <w:t xml:space="preserve">         </w:t>
      </w:r>
    </w:p>
    <w:p w14:paraId="1543CC26" w14:textId="4C945865" w:rsidR="009B2924" w:rsidRPr="000250FE" w:rsidRDefault="009B2924" w:rsidP="002C011C">
      <w:pPr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b/>
          <w:bCs/>
          <w:sz w:val="18"/>
          <w:szCs w:val="18"/>
        </w:rPr>
      </w:pPr>
      <w:proofErr w:type="gramStart"/>
      <w:r w:rsidRPr="00DF0228">
        <w:rPr>
          <w:rFonts w:ascii="Verdana" w:hAnsi="Verdana"/>
          <w:b/>
          <w:bCs/>
          <w:sz w:val="18"/>
          <w:szCs w:val="18"/>
          <w:lang w:val="ru-RU"/>
        </w:rPr>
        <w:t>ПРИХОДИ  ЗА</w:t>
      </w:r>
      <w:proofErr w:type="gramEnd"/>
      <w:r w:rsidRPr="00DF0228">
        <w:rPr>
          <w:rFonts w:ascii="Verdana" w:hAnsi="Verdana"/>
          <w:b/>
          <w:bCs/>
          <w:sz w:val="18"/>
          <w:szCs w:val="18"/>
          <w:lang w:val="ru-RU"/>
        </w:rPr>
        <w:t xml:space="preserve"> ДЪРЖАВНИ ДЕЙНОСТИ    </w:t>
      </w:r>
      <w:r w:rsidRPr="000250FE">
        <w:rPr>
          <w:rFonts w:ascii="Verdana" w:hAnsi="Verdana"/>
          <w:b/>
          <w:bCs/>
          <w:sz w:val="18"/>
          <w:szCs w:val="18"/>
          <w:lang w:val="ru-RU"/>
        </w:rPr>
        <w:t xml:space="preserve">- </w:t>
      </w:r>
      <w:r w:rsidR="009D73AE" w:rsidRPr="009D73AE">
        <w:rPr>
          <w:rFonts w:ascii="Verdana" w:hAnsi="Verdana"/>
          <w:b/>
          <w:bCs/>
          <w:sz w:val="18"/>
          <w:szCs w:val="18"/>
          <w:lang w:val="ru-RU"/>
        </w:rPr>
        <w:t>5 053</w:t>
      </w:r>
      <w:r w:rsidR="009D73AE">
        <w:rPr>
          <w:rFonts w:ascii="Verdana" w:hAnsi="Verdana"/>
          <w:b/>
          <w:bCs/>
          <w:sz w:val="18"/>
          <w:szCs w:val="18"/>
          <w:lang w:val="ru-RU"/>
        </w:rPr>
        <w:t> </w:t>
      </w:r>
      <w:r w:rsidR="009D73AE" w:rsidRPr="009D73AE">
        <w:rPr>
          <w:rFonts w:ascii="Verdana" w:hAnsi="Verdana"/>
          <w:b/>
          <w:bCs/>
          <w:sz w:val="18"/>
          <w:szCs w:val="18"/>
          <w:lang w:val="ru-RU"/>
        </w:rPr>
        <w:t>329</w:t>
      </w:r>
      <w:r w:rsidR="009D73AE">
        <w:rPr>
          <w:rFonts w:ascii="Verdana" w:hAnsi="Verdana"/>
          <w:b/>
          <w:bCs/>
          <w:sz w:val="18"/>
          <w:szCs w:val="18"/>
          <w:lang w:val="ru-RU"/>
        </w:rPr>
        <w:t xml:space="preserve"> </w:t>
      </w:r>
      <w:r w:rsidR="009D73AE" w:rsidRPr="009D73AE">
        <w:rPr>
          <w:rFonts w:ascii="Verdana" w:hAnsi="Verdana"/>
          <w:b/>
          <w:bCs/>
          <w:sz w:val="18"/>
          <w:szCs w:val="18"/>
          <w:lang w:val="ru-RU"/>
        </w:rPr>
        <w:t>евро.</w:t>
      </w:r>
    </w:p>
    <w:p w14:paraId="64FB8866" w14:textId="77777777" w:rsidR="009B2924" w:rsidRPr="00DF0228" w:rsidRDefault="009B2924" w:rsidP="009B2924">
      <w:pPr>
        <w:spacing w:line="360" w:lineRule="auto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14:paraId="20AC8C8B" w14:textId="68D45AB2" w:rsidR="009B2924" w:rsidRPr="00DF0228" w:rsidRDefault="009B2924" w:rsidP="009B2924">
      <w:pPr>
        <w:jc w:val="both"/>
        <w:rPr>
          <w:rFonts w:ascii="Verdana" w:hAnsi="Verdana"/>
          <w:bCs/>
          <w:sz w:val="20"/>
          <w:szCs w:val="20"/>
          <w:lang w:val="ru-RU"/>
        </w:rPr>
      </w:pPr>
      <w:r w:rsidRPr="00DF0228">
        <w:rPr>
          <w:rFonts w:ascii="Verdana" w:hAnsi="Verdana"/>
          <w:b/>
          <w:bCs/>
          <w:sz w:val="20"/>
          <w:szCs w:val="20"/>
          <w:lang w:val="ru-RU"/>
        </w:rPr>
        <w:t xml:space="preserve">           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Предвидените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с</w:t>
      </w:r>
      <w:r w:rsidR="000B1E9C" w:rsidRPr="00DF0228">
        <w:rPr>
          <w:rFonts w:ascii="Verdana" w:hAnsi="Verdana"/>
          <w:bCs/>
          <w:sz w:val="20"/>
          <w:szCs w:val="20"/>
          <w:lang w:val="ru-RU"/>
        </w:rPr>
        <w:t>ъс</w:t>
      </w:r>
      <w:proofErr w:type="spellEnd"/>
      <w:r w:rsidR="000B1E9C" w:rsidRPr="00DF0228">
        <w:rPr>
          <w:rFonts w:ascii="Verdana" w:hAnsi="Verdana"/>
          <w:bCs/>
          <w:sz w:val="20"/>
          <w:szCs w:val="20"/>
          <w:lang w:val="ru-RU"/>
        </w:rPr>
        <w:t xml:space="preserve"> </w:t>
      </w:r>
      <w:r w:rsidRPr="00DF0228">
        <w:rPr>
          <w:rFonts w:ascii="Verdana" w:hAnsi="Verdana"/>
          <w:bCs/>
          <w:sz w:val="20"/>
          <w:szCs w:val="20"/>
          <w:lang w:val="ru-RU"/>
        </w:rPr>
        <w:t>ЗДБРБ за 20</w:t>
      </w:r>
      <w:r w:rsidR="00CD20F3">
        <w:rPr>
          <w:rFonts w:ascii="Verdana" w:hAnsi="Verdana"/>
          <w:bCs/>
          <w:sz w:val="20"/>
          <w:szCs w:val="20"/>
          <w:lang w:val="ru-RU"/>
        </w:rPr>
        <w:t>2</w:t>
      </w:r>
      <w:r w:rsidR="009D73AE">
        <w:rPr>
          <w:rFonts w:ascii="Verdana" w:hAnsi="Verdana"/>
          <w:bCs/>
          <w:sz w:val="20"/>
          <w:szCs w:val="20"/>
          <w:lang w:val="ru-RU"/>
        </w:rPr>
        <w:t>6</w:t>
      </w:r>
      <w:r w:rsidRPr="00DF0228">
        <w:rPr>
          <w:rFonts w:ascii="Verdana" w:hAnsi="Verdana"/>
          <w:bCs/>
          <w:sz w:val="20"/>
          <w:szCs w:val="20"/>
          <w:lang w:val="ru-RU"/>
        </w:rPr>
        <w:t xml:space="preserve"> г.,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размери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 на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бюджетните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 взаимоотношения между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централния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 бюджет и </w:t>
      </w:r>
      <w:proofErr w:type="gramStart"/>
      <w:r w:rsidRPr="00DF0228">
        <w:rPr>
          <w:rFonts w:ascii="Verdana" w:hAnsi="Verdana"/>
          <w:bCs/>
          <w:sz w:val="20"/>
          <w:szCs w:val="20"/>
          <w:lang w:val="ru-RU"/>
        </w:rPr>
        <w:t>бюджета  на</w:t>
      </w:r>
      <w:proofErr w:type="gramEnd"/>
      <w:r w:rsidRPr="00DF0228">
        <w:rPr>
          <w:rFonts w:ascii="Verdana" w:hAnsi="Verdana"/>
          <w:bCs/>
          <w:sz w:val="20"/>
          <w:szCs w:val="20"/>
          <w:lang w:val="ru-RU"/>
        </w:rPr>
        <w:t xml:space="preserve"> община Пирдоп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са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, както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следва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>:</w:t>
      </w:r>
    </w:p>
    <w:p w14:paraId="16988205" w14:textId="693C9E4E" w:rsidR="009B2924" w:rsidRPr="00DF0228" w:rsidRDefault="009B2924" w:rsidP="009B2924">
      <w:pPr>
        <w:jc w:val="both"/>
        <w:rPr>
          <w:rFonts w:ascii="Verdana" w:hAnsi="Verdana"/>
          <w:b/>
          <w:bCs/>
          <w:sz w:val="20"/>
          <w:szCs w:val="20"/>
          <w:lang w:val="ru-RU"/>
        </w:rPr>
      </w:pPr>
      <w:r w:rsidRPr="00DF0228">
        <w:rPr>
          <w:rFonts w:ascii="Verdana" w:hAnsi="Verdana"/>
          <w:b/>
          <w:bCs/>
          <w:sz w:val="20"/>
          <w:szCs w:val="20"/>
          <w:lang w:val="ru-RU"/>
        </w:rPr>
        <w:t xml:space="preserve">            І.1.Средства за </w:t>
      </w:r>
      <w:proofErr w:type="spellStart"/>
      <w:r w:rsidRPr="00DF0228">
        <w:rPr>
          <w:rFonts w:ascii="Verdana" w:hAnsi="Verdana"/>
          <w:b/>
          <w:bCs/>
          <w:sz w:val="20"/>
          <w:szCs w:val="20"/>
          <w:lang w:val="ru-RU"/>
        </w:rPr>
        <w:t>финансиране</w:t>
      </w:r>
      <w:proofErr w:type="spellEnd"/>
      <w:r w:rsidRPr="00DF0228">
        <w:rPr>
          <w:rFonts w:ascii="Verdana" w:hAnsi="Verdana"/>
          <w:b/>
          <w:bCs/>
          <w:sz w:val="20"/>
          <w:szCs w:val="20"/>
          <w:lang w:val="ru-RU"/>
        </w:rPr>
        <w:t xml:space="preserve"> на </w:t>
      </w:r>
      <w:proofErr w:type="spellStart"/>
      <w:r w:rsidRPr="00DF0228">
        <w:rPr>
          <w:rFonts w:ascii="Verdana" w:hAnsi="Verdana"/>
          <w:b/>
          <w:bCs/>
          <w:sz w:val="20"/>
          <w:szCs w:val="20"/>
          <w:lang w:val="ru-RU"/>
        </w:rPr>
        <w:t>делегираните</w:t>
      </w:r>
      <w:proofErr w:type="spellEnd"/>
      <w:r w:rsidRPr="00DF0228">
        <w:rPr>
          <w:rFonts w:ascii="Verdana" w:hAnsi="Verdana"/>
          <w:b/>
          <w:bCs/>
          <w:sz w:val="20"/>
          <w:szCs w:val="20"/>
          <w:lang w:val="ru-RU"/>
        </w:rPr>
        <w:t xml:space="preserve"> от </w:t>
      </w:r>
      <w:proofErr w:type="spellStart"/>
      <w:r w:rsidRPr="00DF0228">
        <w:rPr>
          <w:rFonts w:ascii="Verdana" w:hAnsi="Verdana"/>
          <w:b/>
          <w:bCs/>
          <w:sz w:val="20"/>
          <w:szCs w:val="20"/>
          <w:lang w:val="ru-RU"/>
        </w:rPr>
        <w:t>държавата</w:t>
      </w:r>
      <w:proofErr w:type="spellEnd"/>
      <w:r w:rsidRPr="00DF0228">
        <w:rPr>
          <w:rFonts w:ascii="Verdana" w:hAnsi="Verdana"/>
          <w:b/>
          <w:bCs/>
          <w:sz w:val="20"/>
          <w:szCs w:val="20"/>
          <w:lang w:val="ru-RU"/>
        </w:rPr>
        <w:t xml:space="preserve"> </w:t>
      </w:r>
      <w:proofErr w:type="spellStart"/>
      <w:r w:rsidRPr="00DF0228">
        <w:rPr>
          <w:rFonts w:ascii="Verdana" w:hAnsi="Verdana"/>
          <w:b/>
          <w:bCs/>
          <w:sz w:val="20"/>
          <w:szCs w:val="20"/>
          <w:lang w:val="ru-RU"/>
        </w:rPr>
        <w:t>дейности</w:t>
      </w:r>
      <w:proofErr w:type="spellEnd"/>
      <w:r w:rsidRPr="00DF0228">
        <w:rPr>
          <w:rFonts w:ascii="Verdana" w:hAnsi="Verdana"/>
          <w:b/>
          <w:bCs/>
          <w:sz w:val="20"/>
          <w:szCs w:val="20"/>
          <w:lang w:val="ru-RU"/>
        </w:rPr>
        <w:t xml:space="preserve"> </w:t>
      </w:r>
      <w:r w:rsidRPr="00DF0228">
        <w:rPr>
          <w:rFonts w:ascii="Verdana" w:hAnsi="Verdana"/>
          <w:bCs/>
          <w:sz w:val="20"/>
          <w:szCs w:val="20"/>
          <w:lang w:val="ru-RU"/>
        </w:rPr>
        <w:t xml:space="preserve">/предоставят се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като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 обща субсидия/ </w:t>
      </w:r>
      <w:r w:rsidRPr="00DF0228">
        <w:rPr>
          <w:rFonts w:ascii="Verdana" w:hAnsi="Verdana"/>
          <w:b/>
          <w:bCs/>
          <w:sz w:val="20"/>
          <w:szCs w:val="20"/>
          <w:lang w:val="ru-RU"/>
        </w:rPr>
        <w:t xml:space="preserve">за община Пирдоп в размер </w:t>
      </w:r>
      <w:proofErr w:type="gramStart"/>
      <w:r w:rsidRPr="00DF0228">
        <w:rPr>
          <w:rFonts w:ascii="Verdana" w:hAnsi="Verdana"/>
          <w:b/>
          <w:bCs/>
          <w:sz w:val="20"/>
          <w:szCs w:val="20"/>
          <w:lang w:val="ru-RU"/>
        </w:rPr>
        <w:t xml:space="preserve">на  </w:t>
      </w:r>
      <w:r w:rsidR="002D0A66" w:rsidRPr="002D0A66">
        <w:rPr>
          <w:rFonts w:ascii="Verdana" w:hAnsi="Verdana"/>
          <w:b/>
          <w:bCs/>
          <w:sz w:val="20"/>
          <w:szCs w:val="20"/>
          <w:lang w:val="ru-RU"/>
        </w:rPr>
        <w:t>4</w:t>
      </w:r>
      <w:proofErr w:type="gramEnd"/>
      <w:r w:rsidR="002D0A66" w:rsidRPr="002D0A66">
        <w:rPr>
          <w:rFonts w:ascii="Verdana" w:hAnsi="Verdana"/>
          <w:b/>
          <w:bCs/>
          <w:sz w:val="20"/>
          <w:szCs w:val="20"/>
          <w:lang w:val="ru-RU"/>
        </w:rPr>
        <w:t xml:space="preserve"> 760</w:t>
      </w:r>
      <w:r w:rsidR="002D0A66">
        <w:rPr>
          <w:rFonts w:ascii="Verdana" w:hAnsi="Verdana"/>
          <w:b/>
          <w:bCs/>
          <w:sz w:val="20"/>
          <w:szCs w:val="20"/>
          <w:lang w:val="ru-RU"/>
        </w:rPr>
        <w:t> </w:t>
      </w:r>
      <w:r w:rsidR="002D0A66" w:rsidRPr="002D0A66">
        <w:rPr>
          <w:rFonts w:ascii="Verdana" w:hAnsi="Verdana"/>
          <w:b/>
          <w:bCs/>
          <w:sz w:val="20"/>
          <w:szCs w:val="20"/>
          <w:lang w:val="ru-RU"/>
        </w:rPr>
        <w:t>239</w:t>
      </w:r>
      <w:r w:rsidR="002D0A66">
        <w:rPr>
          <w:rFonts w:ascii="Verdana" w:hAnsi="Verdana"/>
          <w:b/>
          <w:bCs/>
          <w:sz w:val="20"/>
          <w:szCs w:val="20"/>
          <w:lang w:val="ru-RU"/>
        </w:rPr>
        <w:t xml:space="preserve"> </w:t>
      </w:r>
      <w:r w:rsidR="002D0A66" w:rsidRPr="002D0A66">
        <w:rPr>
          <w:rFonts w:ascii="Verdana" w:hAnsi="Verdana"/>
          <w:b/>
          <w:bCs/>
          <w:sz w:val="20"/>
          <w:szCs w:val="20"/>
          <w:lang w:val="ru-RU"/>
        </w:rPr>
        <w:t>евро</w:t>
      </w:r>
      <w:r w:rsidRPr="00DF0228">
        <w:rPr>
          <w:rFonts w:ascii="Verdana" w:hAnsi="Verdana"/>
          <w:b/>
          <w:bCs/>
          <w:sz w:val="20"/>
          <w:szCs w:val="20"/>
          <w:lang w:val="ru-RU"/>
        </w:rPr>
        <w:t xml:space="preserve">.  </w:t>
      </w:r>
    </w:p>
    <w:p w14:paraId="73C0C544" w14:textId="77777777" w:rsidR="009B2924" w:rsidRPr="00DF0228" w:rsidRDefault="009B2924" w:rsidP="009B2924">
      <w:pPr>
        <w:ind w:firstLine="708"/>
        <w:jc w:val="both"/>
        <w:rPr>
          <w:rFonts w:ascii="Verdana" w:hAnsi="Verdana"/>
          <w:bCs/>
          <w:sz w:val="20"/>
          <w:szCs w:val="20"/>
          <w:lang w:val="ru-RU"/>
        </w:rPr>
      </w:pPr>
      <w:r w:rsidRPr="00DF0228">
        <w:rPr>
          <w:rFonts w:ascii="Verdana" w:hAnsi="Verdana"/>
          <w:bCs/>
          <w:sz w:val="20"/>
          <w:szCs w:val="20"/>
          <w:lang w:val="ru-RU"/>
        </w:rPr>
        <w:t xml:space="preserve">За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общинска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 администрация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стандартът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 се определя </w:t>
      </w:r>
      <w:proofErr w:type="gramStart"/>
      <w:r w:rsidRPr="00DF0228">
        <w:rPr>
          <w:rFonts w:ascii="Verdana" w:hAnsi="Verdana"/>
          <w:bCs/>
          <w:sz w:val="20"/>
          <w:szCs w:val="20"/>
          <w:lang w:val="ru-RU"/>
        </w:rPr>
        <w:t>на база</w:t>
      </w:r>
      <w:proofErr w:type="gramEnd"/>
      <w:r w:rsidRPr="00DF0228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брой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 население </w:t>
      </w:r>
      <w:r w:rsidR="000B1E9C" w:rsidRPr="00DF0228">
        <w:rPr>
          <w:rFonts w:ascii="Verdana" w:hAnsi="Verdana"/>
          <w:bCs/>
          <w:sz w:val="20"/>
          <w:szCs w:val="20"/>
          <w:lang w:val="ru-RU"/>
        </w:rPr>
        <w:t xml:space="preserve">по постоянен </w:t>
      </w:r>
      <w:proofErr w:type="spellStart"/>
      <w:proofErr w:type="gramStart"/>
      <w:r w:rsidR="000B1E9C" w:rsidRPr="00DF0228">
        <w:rPr>
          <w:rFonts w:ascii="Verdana" w:hAnsi="Verdana"/>
          <w:bCs/>
          <w:sz w:val="20"/>
          <w:szCs w:val="20"/>
          <w:lang w:val="ru-RU"/>
        </w:rPr>
        <w:t>адрес</w:t>
      </w:r>
      <w:r w:rsidR="00AE6437" w:rsidRPr="00DF0228">
        <w:rPr>
          <w:rFonts w:ascii="Verdana" w:hAnsi="Verdana"/>
          <w:bCs/>
          <w:sz w:val="20"/>
          <w:szCs w:val="20"/>
          <w:lang w:val="ru-RU"/>
        </w:rPr>
        <w:t>,брой</w:t>
      </w:r>
      <w:proofErr w:type="spellEnd"/>
      <w:proofErr w:type="gramEnd"/>
      <w:r w:rsidR="00AE6437" w:rsidRPr="00DF0228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="00AE6437" w:rsidRPr="00DF0228">
        <w:rPr>
          <w:rFonts w:ascii="Verdana" w:hAnsi="Verdana"/>
          <w:bCs/>
          <w:sz w:val="20"/>
          <w:szCs w:val="20"/>
          <w:lang w:val="ru-RU"/>
        </w:rPr>
        <w:t>кметове</w:t>
      </w:r>
      <w:proofErr w:type="spellEnd"/>
      <w:r w:rsidR="00AE6437" w:rsidRPr="00DF0228">
        <w:rPr>
          <w:rFonts w:ascii="Verdana" w:hAnsi="Verdana"/>
          <w:bCs/>
          <w:sz w:val="20"/>
          <w:szCs w:val="20"/>
          <w:lang w:val="ru-RU"/>
        </w:rPr>
        <w:t xml:space="preserve"> на </w:t>
      </w:r>
      <w:proofErr w:type="spellStart"/>
      <w:proofErr w:type="gramStart"/>
      <w:r w:rsidR="00AE6437" w:rsidRPr="00DF0228">
        <w:rPr>
          <w:rFonts w:ascii="Verdana" w:hAnsi="Verdana"/>
          <w:bCs/>
          <w:sz w:val="20"/>
          <w:szCs w:val="20"/>
          <w:lang w:val="ru-RU"/>
        </w:rPr>
        <w:t>общини</w:t>
      </w:r>
      <w:proofErr w:type="spellEnd"/>
      <w:r w:rsidR="00AE6437" w:rsidRPr="00DF0228">
        <w:rPr>
          <w:rFonts w:ascii="Verdana" w:hAnsi="Verdana"/>
          <w:bCs/>
          <w:sz w:val="20"/>
          <w:szCs w:val="20"/>
          <w:lang w:val="ru-RU"/>
        </w:rPr>
        <w:t xml:space="preserve">  и</w:t>
      </w:r>
      <w:proofErr w:type="gramEnd"/>
      <w:r w:rsidR="00AE6437" w:rsidRPr="00DF0228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="00AE6437" w:rsidRPr="00DF0228">
        <w:rPr>
          <w:rFonts w:ascii="Verdana" w:hAnsi="Verdana"/>
          <w:bCs/>
          <w:sz w:val="20"/>
          <w:szCs w:val="20"/>
          <w:lang w:val="ru-RU"/>
        </w:rPr>
        <w:t>кметове</w:t>
      </w:r>
      <w:proofErr w:type="spellEnd"/>
      <w:r w:rsidR="00AE6437" w:rsidRPr="00DF0228">
        <w:rPr>
          <w:rFonts w:ascii="Verdana" w:hAnsi="Verdana"/>
          <w:bCs/>
          <w:sz w:val="20"/>
          <w:szCs w:val="20"/>
          <w:lang w:val="ru-RU"/>
        </w:rPr>
        <w:t xml:space="preserve"> на </w:t>
      </w:r>
      <w:proofErr w:type="spellStart"/>
      <w:proofErr w:type="gramStart"/>
      <w:r w:rsidR="00AE6437" w:rsidRPr="00DF0228">
        <w:rPr>
          <w:rFonts w:ascii="Verdana" w:hAnsi="Verdana"/>
          <w:bCs/>
          <w:sz w:val="20"/>
          <w:szCs w:val="20"/>
          <w:lang w:val="ru-RU"/>
        </w:rPr>
        <w:t>кметства</w:t>
      </w:r>
      <w:proofErr w:type="spellEnd"/>
      <w:r w:rsidR="00AE6437" w:rsidRPr="00DF0228">
        <w:rPr>
          <w:rFonts w:ascii="Verdana" w:hAnsi="Verdana"/>
          <w:bCs/>
          <w:sz w:val="20"/>
          <w:szCs w:val="20"/>
          <w:lang w:val="ru-RU"/>
        </w:rPr>
        <w:t xml:space="preserve"> .</w:t>
      </w:r>
      <w:proofErr w:type="gramEnd"/>
      <w:r w:rsidR="00AE6437" w:rsidRPr="00DF0228">
        <w:rPr>
          <w:rFonts w:ascii="Verdana" w:hAnsi="Verdana"/>
          <w:bCs/>
          <w:sz w:val="20"/>
          <w:szCs w:val="20"/>
          <w:lang w:val="ru-RU"/>
        </w:rPr>
        <w:t xml:space="preserve"> </w:t>
      </w:r>
    </w:p>
    <w:p w14:paraId="455CBE89" w14:textId="5C55AD65" w:rsidR="009B2924" w:rsidRPr="00DF0228" w:rsidRDefault="009B2924" w:rsidP="009B2924">
      <w:pPr>
        <w:jc w:val="both"/>
        <w:rPr>
          <w:rFonts w:ascii="Verdana" w:hAnsi="Verdana"/>
          <w:bCs/>
          <w:sz w:val="20"/>
          <w:szCs w:val="20"/>
          <w:lang w:val="ru-RU"/>
        </w:rPr>
      </w:pPr>
      <w:r w:rsidRPr="00DF0228">
        <w:rPr>
          <w:rFonts w:ascii="Verdana" w:hAnsi="Verdana"/>
          <w:bCs/>
          <w:sz w:val="20"/>
          <w:szCs w:val="20"/>
          <w:lang w:val="ru-RU"/>
        </w:rPr>
        <w:t xml:space="preserve">             При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разработването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gramStart"/>
      <w:r w:rsidRPr="00DF0228">
        <w:rPr>
          <w:rFonts w:ascii="Verdana" w:hAnsi="Verdana"/>
          <w:bCs/>
          <w:sz w:val="20"/>
          <w:szCs w:val="20"/>
          <w:lang w:val="ru-RU"/>
        </w:rPr>
        <w:t>на бюджета</w:t>
      </w:r>
      <w:proofErr w:type="gramEnd"/>
      <w:r w:rsidRPr="00DF0228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gramStart"/>
      <w:r w:rsidRPr="00DF0228">
        <w:rPr>
          <w:rFonts w:ascii="Verdana" w:hAnsi="Verdana"/>
          <w:bCs/>
          <w:sz w:val="20"/>
          <w:szCs w:val="20"/>
          <w:lang w:val="ru-RU"/>
        </w:rPr>
        <w:t>на община</w:t>
      </w:r>
      <w:proofErr w:type="gramEnd"/>
      <w:r w:rsidRPr="00DF0228">
        <w:rPr>
          <w:rFonts w:ascii="Verdana" w:hAnsi="Verdana"/>
          <w:bCs/>
          <w:sz w:val="20"/>
          <w:szCs w:val="20"/>
          <w:lang w:val="ru-RU"/>
        </w:rPr>
        <w:t xml:space="preserve"> Пирдоп,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средствата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 за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финансиране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 на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делегираните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 от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държавата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дейности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са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определени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 по функции и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дейности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,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съгласно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Единната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бюджетна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класификация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, в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размери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proofErr w:type="gramStart"/>
      <w:r w:rsidR="00290C71" w:rsidRPr="00DF0228">
        <w:rPr>
          <w:rFonts w:ascii="Verdana" w:hAnsi="Verdana"/>
          <w:bCs/>
          <w:sz w:val="20"/>
          <w:szCs w:val="20"/>
          <w:lang w:val="ru-RU"/>
        </w:rPr>
        <w:t>предвидени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 </w:t>
      </w:r>
      <w:r w:rsidR="00324929" w:rsidRPr="00DF0228">
        <w:rPr>
          <w:rFonts w:ascii="Verdana" w:hAnsi="Verdana"/>
          <w:bCs/>
          <w:sz w:val="20"/>
          <w:szCs w:val="20"/>
          <w:lang w:val="ru-RU"/>
        </w:rPr>
        <w:t xml:space="preserve"> в</w:t>
      </w:r>
      <w:proofErr w:type="gramEnd"/>
      <w:r w:rsidR="00324929" w:rsidRPr="00DF0228">
        <w:rPr>
          <w:rFonts w:ascii="Verdana" w:hAnsi="Verdana"/>
          <w:bCs/>
          <w:sz w:val="20"/>
          <w:szCs w:val="20"/>
          <w:lang w:val="ru-RU"/>
        </w:rPr>
        <w:t xml:space="preserve"> </w:t>
      </w:r>
      <w:r w:rsidRPr="00DF0228">
        <w:rPr>
          <w:rFonts w:ascii="Verdana" w:hAnsi="Verdana"/>
          <w:bCs/>
          <w:sz w:val="20"/>
          <w:szCs w:val="20"/>
          <w:lang w:val="ru-RU"/>
        </w:rPr>
        <w:t xml:space="preserve"> ЗДБРБ за 20</w:t>
      </w:r>
      <w:r w:rsidR="00CD20F3">
        <w:rPr>
          <w:rFonts w:ascii="Verdana" w:hAnsi="Verdana"/>
          <w:bCs/>
          <w:sz w:val="20"/>
          <w:szCs w:val="20"/>
          <w:lang w:val="ru-RU"/>
        </w:rPr>
        <w:t>2</w:t>
      </w:r>
      <w:r w:rsidR="002D0A66">
        <w:rPr>
          <w:rFonts w:ascii="Verdana" w:hAnsi="Verdana"/>
          <w:bCs/>
          <w:sz w:val="20"/>
          <w:szCs w:val="20"/>
          <w:lang w:val="ru-RU"/>
        </w:rPr>
        <w:t>6</w:t>
      </w:r>
      <w:r w:rsidRPr="00DF0228">
        <w:rPr>
          <w:rFonts w:ascii="Verdana" w:hAnsi="Verdana"/>
          <w:bCs/>
          <w:sz w:val="20"/>
          <w:szCs w:val="20"/>
          <w:lang w:val="ru-RU"/>
        </w:rPr>
        <w:t xml:space="preserve"> г.   </w:t>
      </w:r>
    </w:p>
    <w:p w14:paraId="120658ED" w14:textId="494CAEBE" w:rsidR="00440204" w:rsidRPr="000250FE" w:rsidRDefault="00440204" w:rsidP="00440204">
      <w:pPr>
        <w:ind w:firstLine="708"/>
        <w:jc w:val="both"/>
        <w:rPr>
          <w:rFonts w:ascii="Verdana" w:hAnsi="Verdana"/>
          <w:b/>
          <w:bCs/>
          <w:sz w:val="18"/>
          <w:szCs w:val="18"/>
          <w:lang w:val="ru-RU"/>
        </w:rPr>
      </w:pPr>
      <w:r w:rsidRPr="00DF0228">
        <w:rPr>
          <w:rFonts w:ascii="Verdana" w:hAnsi="Verdana"/>
          <w:b/>
          <w:bCs/>
          <w:sz w:val="18"/>
          <w:szCs w:val="18"/>
          <w:lang w:val="ru-RU"/>
        </w:rPr>
        <w:t xml:space="preserve">І.2.Преходен </w:t>
      </w:r>
      <w:proofErr w:type="spellStart"/>
      <w:r w:rsidRPr="00DF0228">
        <w:rPr>
          <w:rFonts w:ascii="Verdana" w:hAnsi="Verdana"/>
          <w:b/>
          <w:bCs/>
          <w:sz w:val="18"/>
          <w:szCs w:val="18"/>
          <w:lang w:val="ru-RU"/>
        </w:rPr>
        <w:t>остатък</w:t>
      </w:r>
      <w:proofErr w:type="spellEnd"/>
      <w:r w:rsidRPr="00DF0228">
        <w:rPr>
          <w:rFonts w:ascii="Verdana" w:hAnsi="Verdana"/>
          <w:b/>
          <w:bCs/>
          <w:sz w:val="18"/>
          <w:szCs w:val="18"/>
          <w:lang w:val="ru-RU"/>
        </w:rPr>
        <w:t xml:space="preserve"> в </w:t>
      </w:r>
      <w:proofErr w:type="spellStart"/>
      <w:r w:rsidRPr="00DF0228">
        <w:rPr>
          <w:rFonts w:ascii="Verdana" w:hAnsi="Verdana"/>
          <w:b/>
          <w:bCs/>
          <w:sz w:val="18"/>
          <w:szCs w:val="18"/>
          <w:lang w:val="ru-RU"/>
        </w:rPr>
        <w:t>държавни</w:t>
      </w:r>
      <w:proofErr w:type="spellEnd"/>
      <w:r w:rsidRPr="00DF0228">
        <w:rPr>
          <w:rFonts w:ascii="Verdana" w:hAnsi="Verdana"/>
          <w:b/>
          <w:bCs/>
          <w:sz w:val="18"/>
          <w:szCs w:val="18"/>
          <w:lang w:val="ru-RU"/>
        </w:rPr>
        <w:t xml:space="preserve"> </w:t>
      </w:r>
      <w:proofErr w:type="spellStart"/>
      <w:r w:rsidRPr="00DF0228">
        <w:rPr>
          <w:rFonts w:ascii="Verdana" w:hAnsi="Verdana"/>
          <w:b/>
          <w:bCs/>
          <w:sz w:val="18"/>
          <w:szCs w:val="18"/>
          <w:lang w:val="ru-RU"/>
        </w:rPr>
        <w:t>дейности</w:t>
      </w:r>
      <w:proofErr w:type="spellEnd"/>
      <w:r w:rsidRPr="00DF0228">
        <w:rPr>
          <w:rFonts w:ascii="Verdana" w:hAnsi="Verdana"/>
          <w:b/>
          <w:bCs/>
          <w:sz w:val="18"/>
          <w:szCs w:val="18"/>
          <w:lang w:val="ru-RU"/>
        </w:rPr>
        <w:t xml:space="preserve"> в </w:t>
      </w:r>
      <w:r w:rsidRPr="000250FE">
        <w:rPr>
          <w:rFonts w:ascii="Verdana" w:hAnsi="Verdana"/>
          <w:b/>
          <w:bCs/>
          <w:sz w:val="18"/>
          <w:szCs w:val="18"/>
          <w:lang w:val="ru-RU"/>
        </w:rPr>
        <w:t xml:space="preserve">размер на </w:t>
      </w:r>
      <w:r w:rsidR="002D0A66">
        <w:rPr>
          <w:rFonts w:ascii="Verdana" w:hAnsi="Verdana"/>
          <w:b/>
          <w:bCs/>
          <w:sz w:val="18"/>
          <w:szCs w:val="18"/>
          <w:lang w:val="ru-RU"/>
        </w:rPr>
        <w:t xml:space="preserve">293 090 </w:t>
      </w:r>
      <w:bookmarkStart w:id="1" w:name="_Hlk237267369"/>
      <w:r w:rsidR="002D0A66">
        <w:rPr>
          <w:rFonts w:ascii="Verdana" w:hAnsi="Verdana"/>
          <w:b/>
          <w:bCs/>
          <w:sz w:val="18"/>
          <w:szCs w:val="18"/>
          <w:lang w:val="ru-RU"/>
        </w:rPr>
        <w:t>евро.</w:t>
      </w:r>
      <w:r w:rsidR="00A86730">
        <w:rPr>
          <w:rFonts w:ascii="Verdana" w:hAnsi="Verdana"/>
          <w:b/>
          <w:bCs/>
          <w:sz w:val="18"/>
          <w:szCs w:val="18"/>
          <w:lang w:val="ru-RU"/>
        </w:rPr>
        <w:t xml:space="preserve"> </w:t>
      </w:r>
    </w:p>
    <w:bookmarkEnd w:id="1"/>
    <w:p w14:paraId="188E36B2" w14:textId="77777777" w:rsidR="009B2924" w:rsidRPr="00DF0228" w:rsidRDefault="009B2924" w:rsidP="009B2924">
      <w:pPr>
        <w:ind w:left="708"/>
        <w:jc w:val="both"/>
        <w:rPr>
          <w:rFonts w:ascii="Verdana" w:hAnsi="Verdana" w:cs="Tahoma"/>
          <w:sz w:val="20"/>
          <w:szCs w:val="20"/>
          <w:lang w:val="ru-RU"/>
        </w:rPr>
      </w:pPr>
    </w:p>
    <w:p w14:paraId="22D4FFCA" w14:textId="77777777" w:rsidR="009B2924" w:rsidRPr="00DF0228" w:rsidRDefault="009B2924" w:rsidP="009B2924">
      <w:pPr>
        <w:jc w:val="both"/>
        <w:rPr>
          <w:rFonts w:ascii="Verdana" w:hAnsi="Verdana"/>
          <w:bCs/>
          <w:sz w:val="18"/>
          <w:szCs w:val="18"/>
          <w:lang w:val="ru-RU"/>
        </w:rPr>
      </w:pPr>
    </w:p>
    <w:p w14:paraId="6065B9E7" w14:textId="77777777" w:rsidR="009B2924" w:rsidRPr="00DF0228" w:rsidRDefault="009B2924" w:rsidP="009B2924">
      <w:pPr>
        <w:jc w:val="both"/>
        <w:rPr>
          <w:rFonts w:ascii="Verdana" w:hAnsi="Verdana"/>
          <w:bCs/>
          <w:sz w:val="18"/>
          <w:szCs w:val="18"/>
          <w:lang w:val="ru-RU"/>
        </w:rPr>
      </w:pPr>
    </w:p>
    <w:p w14:paraId="3999C4BC" w14:textId="3C97AB32" w:rsidR="009B2924" w:rsidRPr="000250FE" w:rsidRDefault="00574B17" w:rsidP="009B2924">
      <w:pPr>
        <w:jc w:val="both"/>
        <w:rPr>
          <w:rFonts w:ascii="Verdana" w:hAnsi="Verdana"/>
          <w:b/>
          <w:bCs/>
          <w:sz w:val="18"/>
          <w:szCs w:val="18"/>
          <w:lang w:val="ru-RU"/>
        </w:rPr>
      </w:pPr>
      <w:r w:rsidRPr="00DF0228">
        <w:rPr>
          <w:rFonts w:ascii="Verdana" w:hAnsi="Verdana"/>
          <w:b/>
          <w:bCs/>
          <w:sz w:val="20"/>
          <w:szCs w:val="20"/>
          <w:lang w:val="ru-RU"/>
        </w:rPr>
        <w:t xml:space="preserve"> </w:t>
      </w:r>
      <w:r w:rsidR="009B2924" w:rsidRPr="00DF0228">
        <w:rPr>
          <w:rFonts w:ascii="Verdana" w:hAnsi="Verdana"/>
          <w:b/>
          <w:bCs/>
          <w:sz w:val="18"/>
          <w:szCs w:val="18"/>
          <w:lang w:val="ru-RU"/>
        </w:rPr>
        <w:tab/>
        <w:t>І</w:t>
      </w:r>
      <w:r w:rsidR="009B2924" w:rsidRPr="00DF0228">
        <w:rPr>
          <w:rFonts w:ascii="Verdana" w:hAnsi="Verdana"/>
          <w:b/>
          <w:bCs/>
          <w:sz w:val="18"/>
          <w:szCs w:val="18"/>
        </w:rPr>
        <w:t>I</w:t>
      </w:r>
      <w:r w:rsidR="009B2924" w:rsidRPr="00DF0228">
        <w:rPr>
          <w:rFonts w:ascii="Verdana" w:hAnsi="Verdana"/>
          <w:b/>
          <w:bCs/>
          <w:sz w:val="18"/>
          <w:szCs w:val="18"/>
          <w:lang w:val="ru-RU"/>
        </w:rPr>
        <w:t xml:space="preserve">. </w:t>
      </w:r>
      <w:proofErr w:type="gramStart"/>
      <w:r w:rsidR="009B2924" w:rsidRPr="00DF0228">
        <w:rPr>
          <w:rFonts w:ascii="Verdana" w:hAnsi="Verdana"/>
          <w:b/>
          <w:bCs/>
          <w:sz w:val="18"/>
          <w:szCs w:val="18"/>
          <w:lang w:val="ru-RU"/>
        </w:rPr>
        <w:t>ПРИХОДИ  ЗА</w:t>
      </w:r>
      <w:proofErr w:type="gramEnd"/>
      <w:r w:rsidR="009B2924" w:rsidRPr="00DF0228">
        <w:rPr>
          <w:rFonts w:ascii="Verdana" w:hAnsi="Verdana"/>
          <w:b/>
          <w:bCs/>
          <w:sz w:val="18"/>
          <w:szCs w:val="18"/>
          <w:lang w:val="ru-RU"/>
        </w:rPr>
        <w:t xml:space="preserve">  </w:t>
      </w:r>
      <w:proofErr w:type="gramStart"/>
      <w:r w:rsidR="009B2924" w:rsidRPr="00DF0228">
        <w:rPr>
          <w:rFonts w:ascii="Verdana" w:hAnsi="Verdana"/>
          <w:b/>
          <w:bCs/>
          <w:sz w:val="18"/>
          <w:szCs w:val="18"/>
          <w:lang w:val="ru-RU"/>
        </w:rPr>
        <w:t xml:space="preserve">МЕСТНИ  </w:t>
      </w:r>
      <w:r w:rsidR="009B2924" w:rsidRPr="000250FE">
        <w:rPr>
          <w:rFonts w:ascii="Verdana" w:hAnsi="Verdana"/>
          <w:b/>
          <w:bCs/>
          <w:sz w:val="18"/>
          <w:szCs w:val="18"/>
          <w:lang w:val="ru-RU"/>
        </w:rPr>
        <w:t>ДЕЙНОСТИ</w:t>
      </w:r>
      <w:proofErr w:type="gramEnd"/>
      <w:r w:rsidR="009B2924" w:rsidRPr="000250FE">
        <w:rPr>
          <w:rFonts w:ascii="Verdana" w:hAnsi="Verdana"/>
          <w:b/>
          <w:bCs/>
          <w:sz w:val="18"/>
          <w:szCs w:val="18"/>
          <w:lang w:val="ru-RU"/>
        </w:rPr>
        <w:t xml:space="preserve">    </w:t>
      </w:r>
      <w:r w:rsidR="00963D5D">
        <w:rPr>
          <w:rFonts w:ascii="Verdana" w:hAnsi="Verdana"/>
          <w:b/>
          <w:bCs/>
          <w:sz w:val="18"/>
          <w:szCs w:val="18"/>
          <w:lang w:val="ru-RU"/>
        </w:rPr>
        <w:tab/>
      </w:r>
      <w:r w:rsidR="00963D5D">
        <w:rPr>
          <w:rFonts w:ascii="Verdana" w:hAnsi="Verdana"/>
          <w:b/>
          <w:bCs/>
          <w:sz w:val="18"/>
          <w:szCs w:val="18"/>
          <w:lang w:val="ru-RU"/>
        </w:rPr>
        <w:tab/>
      </w:r>
      <w:r w:rsidR="00963D5D">
        <w:rPr>
          <w:rFonts w:ascii="Verdana" w:hAnsi="Verdana"/>
          <w:b/>
          <w:bCs/>
          <w:sz w:val="18"/>
          <w:szCs w:val="18"/>
          <w:lang w:val="ru-RU"/>
        </w:rPr>
        <w:tab/>
      </w:r>
      <w:r w:rsidR="00963D5D">
        <w:rPr>
          <w:rFonts w:ascii="Verdana" w:hAnsi="Verdana"/>
          <w:b/>
          <w:bCs/>
          <w:sz w:val="18"/>
          <w:szCs w:val="18"/>
          <w:lang w:val="ru-RU"/>
        </w:rPr>
        <w:tab/>
      </w:r>
      <w:r w:rsidR="009B2924" w:rsidRPr="000250FE">
        <w:rPr>
          <w:rFonts w:ascii="Verdana" w:hAnsi="Verdana"/>
          <w:b/>
          <w:bCs/>
          <w:sz w:val="18"/>
          <w:szCs w:val="18"/>
          <w:lang w:val="ru-RU"/>
        </w:rPr>
        <w:t>-</w:t>
      </w:r>
      <w:r w:rsidR="002D0A66">
        <w:rPr>
          <w:rFonts w:ascii="Verdana" w:hAnsi="Verdana"/>
          <w:b/>
          <w:bCs/>
          <w:sz w:val="18"/>
          <w:szCs w:val="18"/>
          <w:lang w:val="ru-RU"/>
        </w:rPr>
        <w:t>3 254 267</w:t>
      </w:r>
      <w:r w:rsidR="002C011C">
        <w:rPr>
          <w:rFonts w:ascii="Verdana" w:hAnsi="Verdana"/>
          <w:b/>
          <w:bCs/>
          <w:sz w:val="18"/>
          <w:szCs w:val="18"/>
          <w:lang w:val="ru-RU"/>
        </w:rPr>
        <w:t xml:space="preserve"> </w:t>
      </w:r>
      <w:r w:rsidR="002D0A66" w:rsidRPr="002D0A66">
        <w:rPr>
          <w:rFonts w:ascii="Verdana" w:hAnsi="Verdana"/>
          <w:b/>
          <w:bCs/>
          <w:sz w:val="18"/>
          <w:szCs w:val="18"/>
          <w:lang w:val="ru-RU"/>
        </w:rPr>
        <w:t>евро.</w:t>
      </w:r>
    </w:p>
    <w:p w14:paraId="5B1D36C3" w14:textId="77777777" w:rsidR="009B2924" w:rsidRPr="00DF0228" w:rsidRDefault="009B2924" w:rsidP="009B2924">
      <w:pPr>
        <w:jc w:val="both"/>
        <w:rPr>
          <w:rFonts w:ascii="Verdana" w:hAnsi="Verdana"/>
          <w:b/>
          <w:bCs/>
          <w:sz w:val="18"/>
          <w:szCs w:val="18"/>
          <w:u w:val="single"/>
          <w:lang w:val="ru-RU"/>
        </w:rPr>
      </w:pPr>
    </w:p>
    <w:p w14:paraId="0ACAC836" w14:textId="77777777" w:rsidR="009B2924" w:rsidRPr="00DF0228" w:rsidRDefault="009B2924" w:rsidP="009B2924">
      <w:pPr>
        <w:jc w:val="both"/>
        <w:rPr>
          <w:rFonts w:ascii="Verdana" w:hAnsi="Verdana"/>
          <w:bCs/>
          <w:sz w:val="18"/>
          <w:szCs w:val="18"/>
          <w:lang w:val="ru-RU"/>
        </w:rPr>
      </w:pPr>
      <w:r w:rsidRPr="00DF0228">
        <w:rPr>
          <w:rFonts w:ascii="Verdana" w:hAnsi="Verdana"/>
          <w:bCs/>
          <w:sz w:val="18"/>
          <w:szCs w:val="18"/>
          <w:lang w:val="ru-RU"/>
        </w:rPr>
        <w:t xml:space="preserve">          </w:t>
      </w:r>
      <w:r w:rsidR="00963D5D">
        <w:rPr>
          <w:rFonts w:ascii="Verdana" w:hAnsi="Verdana"/>
          <w:bCs/>
          <w:sz w:val="18"/>
          <w:szCs w:val="18"/>
          <w:lang w:val="ru-RU"/>
        </w:rPr>
        <w:t xml:space="preserve"> </w:t>
      </w:r>
      <w:r w:rsidRPr="00DF0228">
        <w:rPr>
          <w:rFonts w:ascii="Verdana" w:hAnsi="Verdana"/>
          <w:b/>
          <w:bCs/>
          <w:sz w:val="18"/>
          <w:szCs w:val="18"/>
          <w:lang w:val="en-US"/>
        </w:rPr>
        <w:t>II</w:t>
      </w:r>
      <w:r w:rsidRPr="00DF0228">
        <w:rPr>
          <w:rFonts w:ascii="Verdana" w:hAnsi="Verdana"/>
          <w:b/>
          <w:bCs/>
          <w:sz w:val="18"/>
          <w:szCs w:val="18"/>
          <w:lang w:val="ru-RU"/>
        </w:rPr>
        <w:t>.</w:t>
      </w:r>
      <w:proofErr w:type="gramStart"/>
      <w:r w:rsidRPr="00DF0228">
        <w:rPr>
          <w:rFonts w:ascii="Verdana" w:hAnsi="Verdana"/>
          <w:b/>
          <w:bCs/>
          <w:sz w:val="18"/>
          <w:szCs w:val="18"/>
          <w:lang w:val="ru-RU"/>
        </w:rPr>
        <w:t>1.СОБС</w:t>
      </w:r>
      <w:r w:rsidRPr="00DF0228">
        <w:rPr>
          <w:rFonts w:ascii="Verdana" w:hAnsi="Verdana"/>
          <w:b/>
          <w:bCs/>
          <w:sz w:val="18"/>
          <w:szCs w:val="18"/>
        </w:rPr>
        <w:t>ТВЕНИ</w:t>
      </w:r>
      <w:proofErr w:type="gramEnd"/>
      <w:r w:rsidRPr="00DF0228">
        <w:rPr>
          <w:rFonts w:ascii="Verdana" w:hAnsi="Verdana"/>
          <w:b/>
          <w:bCs/>
          <w:sz w:val="18"/>
          <w:szCs w:val="18"/>
          <w:lang w:val="ru-RU"/>
        </w:rPr>
        <w:t xml:space="preserve"> ПРИХОДИ</w:t>
      </w:r>
    </w:p>
    <w:p w14:paraId="206F6C47" w14:textId="64FB607C" w:rsidR="009B2924" w:rsidRPr="00DF0228" w:rsidRDefault="009B2924" w:rsidP="009B2924">
      <w:pPr>
        <w:jc w:val="both"/>
        <w:rPr>
          <w:rFonts w:ascii="Verdana" w:hAnsi="Verdana"/>
          <w:bCs/>
          <w:sz w:val="20"/>
          <w:szCs w:val="20"/>
          <w:lang w:val="ru-RU"/>
        </w:rPr>
      </w:pPr>
      <w:r w:rsidRPr="00DF0228">
        <w:rPr>
          <w:rFonts w:ascii="Verdana" w:hAnsi="Verdana"/>
          <w:bCs/>
          <w:sz w:val="20"/>
          <w:szCs w:val="20"/>
          <w:lang w:val="ru-RU"/>
        </w:rPr>
        <w:t xml:space="preserve">          </w:t>
      </w:r>
      <w:proofErr w:type="spellStart"/>
      <w:r w:rsidRPr="00DF0228">
        <w:rPr>
          <w:rFonts w:ascii="Verdana" w:hAnsi="Verdana"/>
          <w:b/>
          <w:bCs/>
          <w:sz w:val="20"/>
          <w:szCs w:val="20"/>
          <w:lang w:val="ru-RU"/>
        </w:rPr>
        <w:t>Собствени</w:t>
      </w:r>
      <w:proofErr w:type="spellEnd"/>
      <w:r w:rsidRPr="00DF0228">
        <w:rPr>
          <w:rFonts w:ascii="Verdana" w:hAnsi="Verdana"/>
          <w:b/>
          <w:bCs/>
          <w:sz w:val="20"/>
          <w:szCs w:val="20"/>
          <w:lang w:val="ru-RU"/>
        </w:rPr>
        <w:t xml:space="preserve"> </w:t>
      </w:r>
      <w:proofErr w:type="spellStart"/>
      <w:r w:rsidRPr="00DF0228">
        <w:rPr>
          <w:rFonts w:ascii="Verdana" w:hAnsi="Verdana"/>
          <w:b/>
          <w:bCs/>
          <w:sz w:val="20"/>
          <w:szCs w:val="20"/>
          <w:lang w:val="ru-RU"/>
        </w:rPr>
        <w:t>бюджетни</w:t>
      </w:r>
      <w:proofErr w:type="spellEnd"/>
      <w:r w:rsidRPr="00DF0228">
        <w:rPr>
          <w:rFonts w:ascii="Verdana" w:hAnsi="Verdana"/>
          <w:b/>
          <w:bCs/>
          <w:sz w:val="20"/>
          <w:szCs w:val="20"/>
          <w:lang w:val="ru-RU"/>
        </w:rPr>
        <w:t xml:space="preserve"> приходи</w:t>
      </w:r>
      <w:r w:rsidRPr="00DF0228">
        <w:rPr>
          <w:rFonts w:ascii="Verdana" w:hAnsi="Verdana"/>
          <w:bCs/>
          <w:sz w:val="20"/>
          <w:szCs w:val="20"/>
          <w:lang w:val="ru-RU"/>
        </w:rPr>
        <w:t xml:space="preserve">                                                  </w:t>
      </w:r>
      <w:r w:rsidR="002D0A66">
        <w:rPr>
          <w:rFonts w:ascii="Verdana" w:hAnsi="Verdana"/>
          <w:b/>
          <w:bCs/>
          <w:sz w:val="20"/>
          <w:szCs w:val="20"/>
          <w:lang w:val="ru-RU"/>
        </w:rPr>
        <w:t>2 317 396</w:t>
      </w:r>
      <w:r w:rsidR="002C011C">
        <w:rPr>
          <w:rFonts w:ascii="Verdana" w:hAnsi="Verdana"/>
          <w:b/>
          <w:bCs/>
          <w:sz w:val="20"/>
          <w:szCs w:val="20"/>
          <w:lang w:val="ru-RU"/>
        </w:rPr>
        <w:t xml:space="preserve"> </w:t>
      </w:r>
      <w:r w:rsidR="002D0A66" w:rsidRPr="002D0A66">
        <w:rPr>
          <w:rFonts w:ascii="Verdana" w:hAnsi="Verdana"/>
          <w:b/>
          <w:bCs/>
          <w:sz w:val="20"/>
          <w:szCs w:val="20"/>
          <w:lang w:val="ru-RU"/>
        </w:rPr>
        <w:t>евро.</w:t>
      </w:r>
    </w:p>
    <w:p w14:paraId="6D999D28" w14:textId="77777777" w:rsidR="009B2924" w:rsidRPr="00DF0228" w:rsidRDefault="009B2924" w:rsidP="009B2924">
      <w:pPr>
        <w:jc w:val="both"/>
        <w:rPr>
          <w:rFonts w:ascii="Verdana" w:hAnsi="Verdana"/>
          <w:bCs/>
          <w:sz w:val="20"/>
          <w:szCs w:val="20"/>
          <w:lang w:val="ru-RU"/>
        </w:rPr>
      </w:pPr>
      <w:r w:rsidRPr="00DF0228">
        <w:rPr>
          <w:rFonts w:ascii="Verdana" w:hAnsi="Verdana"/>
          <w:bCs/>
          <w:sz w:val="20"/>
          <w:szCs w:val="20"/>
          <w:lang w:val="ru-RU"/>
        </w:rPr>
        <w:t xml:space="preserve">в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това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 число:</w:t>
      </w:r>
    </w:p>
    <w:p w14:paraId="392EFEAB" w14:textId="19E313DD" w:rsidR="009B2924" w:rsidRPr="00DF0228" w:rsidRDefault="008D71EA" w:rsidP="009B2924">
      <w:pPr>
        <w:ind w:firstLine="708"/>
        <w:jc w:val="both"/>
        <w:rPr>
          <w:rFonts w:ascii="Verdana" w:hAnsi="Verdana"/>
          <w:bCs/>
          <w:sz w:val="20"/>
          <w:szCs w:val="20"/>
          <w:lang w:val="ru-RU"/>
        </w:rPr>
      </w:pPr>
      <w:r w:rsidRPr="00DF0228">
        <w:rPr>
          <w:rFonts w:ascii="Verdana" w:hAnsi="Verdana"/>
          <w:bCs/>
          <w:sz w:val="20"/>
          <w:szCs w:val="20"/>
          <w:lang w:val="ru-RU"/>
        </w:rPr>
        <w:t xml:space="preserve">-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данъчни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 приходи </w:t>
      </w:r>
      <w:r w:rsidRPr="00DF0228">
        <w:rPr>
          <w:rFonts w:ascii="Verdana" w:hAnsi="Verdana"/>
          <w:bCs/>
          <w:sz w:val="20"/>
          <w:szCs w:val="20"/>
          <w:lang w:val="ru-RU"/>
        </w:rPr>
        <w:tab/>
      </w:r>
      <w:r w:rsidRPr="00DF0228">
        <w:rPr>
          <w:rFonts w:ascii="Verdana" w:hAnsi="Verdana"/>
          <w:bCs/>
          <w:sz w:val="20"/>
          <w:szCs w:val="20"/>
          <w:lang w:val="ru-RU"/>
        </w:rPr>
        <w:tab/>
      </w:r>
      <w:r w:rsidRPr="00DF0228">
        <w:rPr>
          <w:rFonts w:ascii="Verdana" w:hAnsi="Verdana"/>
          <w:bCs/>
          <w:sz w:val="20"/>
          <w:szCs w:val="20"/>
          <w:lang w:val="ru-RU"/>
        </w:rPr>
        <w:tab/>
      </w:r>
      <w:r w:rsidRPr="00DF0228">
        <w:rPr>
          <w:rFonts w:ascii="Verdana" w:hAnsi="Verdana"/>
          <w:bCs/>
          <w:sz w:val="20"/>
          <w:szCs w:val="20"/>
          <w:lang w:val="ru-RU"/>
        </w:rPr>
        <w:tab/>
      </w:r>
      <w:r w:rsidRPr="00DF0228">
        <w:rPr>
          <w:rFonts w:ascii="Verdana" w:hAnsi="Verdana"/>
          <w:bCs/>
          <w:sz w:val="20"/>
          <w:szCs w:val="20"/>
          <w:lang w:val="ru-RU"/>
        </w:rPr>
        <w:tab/>
      </w:r>
      <w:r w:rsidRPr="00DF0228">
        <w:rPr>
          <w:rFonts w:ascii="Verdana" w:hAnsi="Verdana"/>
          <w:bCs/>
          <w:sz w:val="20"/>
          <w:szCs w:val="20"/>
          <w:lang w:val="ru-RU"/>
        </w:rPr>
        <w:tab/>
      </w:r>
      <w:r w:rsidR="001E2E24" w:rsidRPr="00DF0228">
        <w:rPr>
          <w:rFonts w:ascii="Verdana" w:hAnsi="Verdana"/>
          <w:bCs/>
          <w:sz w:val="20"/>
          <w:szCs w:val="20"/>
          <w:lang w:val="ru-RU"/>
        </w:rPr>
        <w:tab/>
      </w:r>
      <w:r w:rsidR="009B2924" w:rsidRPr="00DF0228">
        <w:rPr>
          <w:rFonts w:ascii="Verdana" w:hAnsi="Verdana"/>
          <w:bCs/>
          <w:sz w:val="20"/>
          <w:szCs w:val="20"/>
          <w:lang w:val="ru-RU"/>
        </w:rPr>
        <w:t xml:space="preserve"> </w:t>
      </w:r>
      <w:r w:rsidR="002D0A66">
        <w:rPr>
          <w:rFonts w:ascii="Verdana" w:hAnsi="Verdana"/>
          <w:bCs/>
          <w:sz w:val="20"/>
          <w:szCs w:val="20"/>
          <w:lang w:val="ru-RU"/>
        </w:rPr>
        <w:t xml:space="preserve">      </w:t>
      </w:r>
      <w:r w:rsidR="009B2924" w:rsidRPr="00DF0228">
        <w:rPr>
          <w:rFonts w:ascii="Verdana" w:hAnsi="Verdana"/>
          <w:bCs/>
          <w:sz w:val="20"/>
          <w:szCs w:val="20"/>
          <w:lang w:val="ru-RU"/>
        </w:rPr>
        <w:t xml:space="preserve">  </w:t>
      </w:r>
      <w:r w:rsidR="002D0A66">
        <w:rPr>
          <w:rFonts w:ascii="Verdana" w:hAnsi="Verdana"/>
          <w:b/>
          <w:bCs/>
          <w:sz w:val="20"/>
          <w:szCs w:val="20"/>
          <w:lang w:val="ru-RU"/>
        </w:rPr>
        <w:t>470 600</w:t>
      </w:r>
      <w:r w:rsidR="002C011C">
        <w:rPr>
          <w:rFonts w:ascii="Verdana" w:hAnsi="Verdana"/>
          <w:b/>
          <w:bCs/>
          <w:sz w:val="20"/>
          <w:szCs w:val="20"/>
          <w:lang w:val="ru-RU"/>
        </w:rPr>
        <w:t xml:space="preserve"> </w:t>
      </w:r>
      <w:r w:rsidR="002D0A66" w:rsidRPr="002D0A66">
        <w:rPr>
          <w:rFonts w:ascii="Verdana" w:hAnsi="Verdana"/>
          <w:b/>
          <w:bCs/>
          <w:sz w:val="20"/>
          <w:szCs w:val="20"/>
          <w:lang w:val="ru-RU"/>
        </w:rPr>
        <w:t>евро.</w:t>
      </w:r>
    </w:p>
    <w:p w14:paraId="5AECB8C4" w14:textId="4338151F" w:rsidR="009B2924" w:rsidRPr="00DF0228" w:rsidRDefault="0097537C" w:rsidP="009B2924">
      <w:pPr>
        <w:ind w:firstLine="708"/>
        <w:jc w:val="both"/>
        <w:rPr>
          <w:rFonts w:ascii="Verdana" w:hAnsi="Verdana"/>
          <w:b/>
          <w:bCs/>
          <w:sz w:val="20"/>
          <w:szCs w:val="20"/>
          <w:lang w:val="ru-RU"/>
        </w:rPr>
      </w:pPr>
      <w:r w:rsidRPr="00DF0228">
        <w:rPr>
          <w:rFonts w:ascii="Verdana" w:hAnsi="Verdana"/>
          <w:bCs/>
          <w:sz w:val="20"/>
          <w:szCs w:val="20"/>
          <w:lang w:val="ru-RU"/>
        </w:rPr>
        <w:t>-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неданъчни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 </w:t>
      </w:r>
      <w:r w:rsidR="009B2924" w:rsidRPr="00DF0228">
        <w:rPr>
          <w:rFonts w:ascii="Verdana" w:hAnsi="Verdana"/>
          <w:bCs/>
          <w:sz w:val="20"/>
          <w:szCs w:val="20"/>
          <w:lang w:val="ru-RU"/>
        </w:rPr>
        <w:t xml:space="preserve">приходи                                 </w:t>
      </w:r>
      <w:r w:rsidRPr="00DF0228">
        <w:rPr>
          <w:rFonts w:ascii="Verdana" w:hAnsi="Verdana"/>
          <w:bCs/>
          <w:sz w:val="20"/>
          <w:szCs w:val="20"/>
          <w:lang w:val="ru-RU"/>
        </w:rPr>
        <w:t xml:space="preserve">                                </w:t>
      </w:r>
      <w:r w:rsidR="009B2924" w:rsidRPr="00DF0228">
        <w:rPr>
          <w:rFonts w:ascii="Verdana" w:hAnsi="Verdana"/>
          <w:bCs/>
          <w:sz w:val="20"/>
          <w:szCs w:val="20"/>
          <w:lang w:val="ru-RU"/>
        </w:rPr>
        <w:t xml:space="preserve">    </w:t>
      </w:r>
      <w:r w:rsidR="002D0A66">
        <w:rPr>
          <w:rFonts w:ascii="Verdana" w:hAnsi="Verdana"/>
          <w:b/>
          <w:bCs/>
          <w:sz w:val="20"/>
          <w:szCs w:val="20"/>
          <w:lang w:val="ru-RU"/>
        </w:rPr>
        <w:t>1 846 796</w:t>
      </w:r>
      <w:r w:rsidR="002C011C">
        <w:rPr>
          <w:rFonts w:ascii="Verdana" w:hAnsi="Verdana"/>
          <w:b/>
          <w:bCs/>
          <w:sz w:val="20"/>
          <w:szCs w:val="20"/>
          <w:lang w:val="ru-RU"/>
        </w:rPr>
        <w:t xml:space="preserve"> </w:t>
      </w:r>
      <w:r w:rsidR="002D0A66" w:rsidRPr="002D0A66">
        <w:rPr>
          <w:rFonts w:ascii="Verdana" w:hAnsi="Verdana"/>
          <w:b/>
          <w:bCs/>
          <w:sz w:val="20"/>
          <w:szCs w:val="20"/>
          <w:lang w:val="ru-RU"/>
        </w:rPr>
        <w:t>евро.</w:t>
      </w:r>
    </w:p>
    <w:p w14:paraId="46791E74" w14:textId="77777777" w:rsidR="009B2924" w:rsidRPr="00DF0228" w:rsidRDefault="009B2924" w:rsidP="009B2924">
      <w:pPr>
        <w:jc w:val="both"/>
        <w:rPr>
          <w:rFonts w:ascii="Verdana" w:hAnsi="Verdana"/>
          <w:bCs/>
          <w:sz w:val="20"/>
          <w:szCs w:val="20"/>
          <w:lang w:val="ru-RU"/>
        </w:rPr>
      </w:pPr>
      <w:r w:rsidRPr="00DF0228">
        <w:rPr>
          <w:rFonts w:ascii="Verdana" w:hAnsi="Verdana"/>
          <w:bCs/>
          <w:sz w:val="20"/>
          <w:szCs w:val="20"/>
          <w:lang w:val="ru-RU"/>
        </w:rPr>
        <w:t xml:space="preserve">   /</w:t>
      </w:r>
      <w:proofErr w:type="gramStart"/>
      <w:r w:rsidRPr="00DF0228">
        <w:rPr>
          <w:rFonts w:ascii="Verdana" w:hAnsi="Verdana"/>
          <w:b/>
          <w:bCs/>
          <w:sz w:val="20"/>
          <w:szCs w:val="20"/>
          <w:lang w:val="ru-RU"/>
        </w:rPr>
        <w:t>Приложение  №</w:t>
      </w:r>
      <w:proofErr w:type="gramEnd"/>
      <w:r w:rsidRPr="00DF0228">
        <w:rPr>
          <w:rFonts w:ascii="Verdana" w:hAnsi="Verdana"/>
          <w:b/>
          <w:bCs/>
          <w:sz w:val="20"/>
          <w:szCs w:val="20"/>
          <w:lang w:val="ru-RU"/>
        </w:rPr>
        <w:t xml:space="preserve"> 1 </w:t>
      </w:r>
      <w:proofErr w:type="spellStart"/>
      <w:r w:rsidRPr="00DF0228">
        <w:rPr>
          <w:rFonts w:ascii="Verdana" w:hAnsi="Verdana"/>
          <w:b/>
          <w:bCs/>
          <w:sz w:val="20"/>
          <w:szCs w:val="20"/>
          <w:lang w:val="ru-RU"/>
        </w:rPr>
        <w:t>към</w:t>
      </w:r>
      <w:proofErr w:type="spellEnd"/>
      <w:r w:rsidRPr="00DF0228">
        <w:rPr>
          <w:rFonts w:ascii="Verdana" w:hAnsi="Verdana"/>
          <w:b/>
          <w:bCs/>
          <w:sz w:val="20"/>
          <w:szCs w:val="20"/>
          <w:lang w:val="ru-RU"/>
        </w:rPr>
        <w:t xml:space="preserve"> проекта на бюджет</w:t>
      </w:r>
      <w:r w:rsidRPr="00DF0228">
        <w:rPr>
          <w:rFonts w:ascii="Verdana" w:hAnsi="Verdana"/>
          <w:bCs/>
          <w:sz w:val="20"/>
          <w:szCs w:val="20"/>
          <w:lang w:val="ru-RU"/>
        </w:rPr>
        <w:t>/</w:t>
      </w:r>
    </w:p>
    <w:p w14:paraId="2F922D85" w14:textId="77777777" w:rsidR="009B2924" w:rsidRPr="00DF0228" w:rsidRDefault="009B2924" w:rsidP="009B2924">
      <w:pPr>
        <w:jc w:val="both"/>
        <w:rPr>
          <w:rFonts w:ascii="Verdana" w:hAnsi="Verdana"/>
          <w:bCs/>
          <w:sz w:val="18"/>
          <w:szCs w:val="18"/>
          <w:lang w:val="ru-RU"/>
        </w:rPr>
      </w:pPr>
      <w:r w:rsidRPr="00DF0228">
        <w:rPr>
          <w:rFonts w:ascii="Verdana" w:hAnsi="Verdana"/>
          <w:sz w:val="18"/>
          <w:szCs w:val="18"/>
          <w:lang w:val="ru-RU"/>
        </w:rPr>
        <w:t>.</w:t>
      </w:r>
    </w:p>
    <w:p w14:paraId="15E917F1" w14:textId="77777777" w:rsidR="009B2924" w:rsidRPr="00DF0228" w:rsidRDefault="009B2924" w:rsidP="009B2924">
      <w:pPr>
        <w:jc w:val="both"/>
        <w:rPr>
          <w:rFonts w:ascii="Verdana" w:hAnsi="Verdana"/>
          <w:b/>
          <w:bCs/>
          <w:sz w:val="18"/>
          <w:szCs w:val="18"/>
          <w:lang w:val="ru-RU"/>
        </w:rPr>
      </w:pPr>
      <w:r w:rsidRPr="00DF0228">
        <w:rPr>
          <w:rFonts w:ascii="Verdana" w:hAnsi="Verdana"/>
          <w:bCs/>
          <w:sz w:val="18"/>
          <w:szCs w:val="18"/>
          <w:lang w:val="ru-RU"/>
        </w:rPr>
        <w:t xml:space="preserve">    </w:t>
      </w:r>
      <w:r w:rsidRPr="00DF0228">
        <w:rPr>
          <w:rFonts w:ascii="Verdana" w:hAnsi="Verdana"/>
          <w:b/>
          <w:bCs/>
          <w:sz w:val="18"/>
          <w:szCs w:val="18"/>
          <w:lang w:val="ru-RU"/>
        </w:rPr>
        <w:t xml:space="preserve">        </w:t>
      </w:r>
      <w:r w:rsidRPr="00DF0228">
        <w:rPr>
          <w:rFonts w:ascii="Verdana" w:hAnsi="Verdana"/>
          <w:b/>
          <w:bCs/>
          <w:sz w:val="18"/>
          <w:szCs w:val="18"/>
        </w:rPr>
        <w:t>II</w:t>
      </w:r>
      <w:r w:rsidRPr="00DF0228">
        <w:rPr>
          <w:rFonts w:ascii="Verdana" w:hAnsi="Verdana"/>
          <w:b/>
          <w:bCs/>
          <w:sz w:val="18"/>
          <w:szCs w:val="18"/>
          <w:lang w:val="ru-RU"/>
        </w:rPr>
        <w:t xml:space="preserve">. 2.ВЗАИМООТНОШЕНИЯ </w:t>
      </w:r>
      <w:proofErr w:type="gramStart"/>
      <w:r w:rsidRPr="00DF0228">
        <w:rPr>
          <w:rFonts w:ascii="Verdana" w:hAnsi="Verdana"/>
          <w:b/>
          <w:bCs/>
          <w:sz w:val="18"/>
          <w:szCs w:val="18"/>
          <w:lang w:val="ru-RU"/>
        </w:rPr>
        <w:t>С  ЦЕНТРАЛНИЯ</w:t>
      </w:r>
      <w:proofErr w:type="gramEnd"/>
      <w:r w:rsidRPr="00DF0228">
        <w:rPr>
          <w:rFonts w:ascii="Verdana" w:hAnsi="Verdana"/>
          <w:b/>
          <w:bCs/>
          <w:sz w:val="18"/>
          <w:szCs w:val="18"/>
          <w:lang w:val="ru-RU"/>
        </w:rPr>
        <w:t xml:space="preserve"> БЮДЖЕТ ЗА МЕСТНИ ДЕЙНОСТИ</w:t>
      </w:r>
    </w:p>
    <w:p w14:paraId="305D3CBB" w14:textId="718DBBC4" w:rsidR="009B2924" w:rsidRPr="00DF0228" w:rsidRDefault="009B2924" w:rsidP="009B2924">
      <w:pPr>
        <w:jc w:val="both"/>
        <w:rPr>
          <w:rFonts w:ascii="Verdana" w:hAnsi="Verdana"/>
          <w:bCs/>
          <w:sz w:val="20"/>
          <w:szCs w:val="20"/>
          <w:lang w:val="ru-RU"/>
        </w:rPr>
      </w:pPr>
      <w:r w:rsidRPr="00DF0228">
        <w:rPr>
          <w:rFonts w:ascii="Verdana" w:hAnsi="Verdana"/>
          <w:b/>
          <w:bCs/>
          <w:sz w:val="18"/>
          <w:szCs w:val="18"/>
          <w:lang w:val="ru-RU"/>
        </w:rPr>
        <w:t xml:space="preserve">           </w:t>
      </w:r>
      <w:r w:rsidR="008D71EA" w:rsidRPr="00DF0228">
        <w:rPr>
          <w:rFonts w:ascii="Verdana" w:hAnsi="Verdana"/>
          <w:b/>
          <w:bCs/>
          <w:sz w:val="18"/>
          <w:szCs w:val="18"/>
          <w:lang w:val="ru-RU"/>
        </w:rPr>
        <w:t>ОБЩО:</w:t>
      </w:r>
      <w:r w:rsidR="008D71EA" w:rsidRPr="00DF0228">
        <w:rPr>
          <w:rFonts w:ascii="Verdana" w:hAnsi="Verdana"/>
          <w:b/>
          <w:bCs/>
          <w:sz w:val="18"/>
          <w:szCs w:val="18"/>
          <w:lang w:val="ru-RU"/>
        </w:rPr>
        <w:tab/>
      </w:r>
      <w:r w:rsidR="008D71EA" w:rsidRPr="00DF0228">
        <w:rPr>
          <w:rFonts w:ascii="Verdana" w:hAnsi="Verdana"/>
          <w:b/>
          <w:bCs/>
          <w:sz w:val="18"/>
          <w:szCs w:val="18"/>
          <w:lang w:val="ru-RU"/>
        </w:rPr>
        <w:tab/>
      </w:r>
      <w:r w:rsidR="008D71EA" w:rsidRPr="00DF0228">
        <w:rPr>
          <w:rFonts w:ascii="Verdana" w:hAnsi="Verdana"/>
          <w:b/>
          <w:bCs/>
          <w:sz w:val="18"/>
          <w:szCs w:val="18"/>
          <w:lang w:val="ru-RU"/>
        </w:rPr>
        <w:tab/>
      </w:r>
      <w:r w:rsidR="008D71EA" w:rsidRPr="00DF0228">
        <w:rPr>
          <w:rFonts w:ascii="Verdana" w:hAnsi="Verdana"/>
          <w:b/>
          <w:bCs/>
          <w:sz w:val="18"/>
          <w:szCs w:val="18"/>
          <w:lang w:val="ru-RU"/>
        </w:rPr>
        <w:tab/>
      </w:r>
      <w:r w:rsidR="008D71EA" w:rsidRPr="00DF0228">
        <w:rPr>
          <w:rFonts w:ascii="Verdana" w:hAnsi="Verdana"/>
          <w:b/>
          <w:bCs/>
          <w:sz w:val="18"/>
          <w:szCs w:val="18"/>
          <w:lang w:val="ru-RU"/>
        </w:rPr>
        <w:tab/>
      </w:r>
      <w:r w:rsidR="008D71EA" w:rsidRPr="00DF0228">
        <w:rPr>
          <w:rFonts w:ascii="Verdana" w:hAnsi="Verdana"/>
          <w:b/>
          <w:bCs/>
          <w:sz w:val="18"/>
          <w:szCs w:val="18"/>
          <w:lang w:val="ru-RU"/>
        </w:rPr>
        <w:tab/>
      </w:r>
      <w:r w:rsidR="008D71EA" w:rsidRPr="00DF0228">
        <w:rPr>
          <w:rFonts w:ascii="Verdana" w:hAnsi="Verdana"/>
          <w:b/>
          <w:bCs/>
          <w:sz w:val="18"/>
          <w:szCs w:val="18"/>
          <w:lang w:val="ru-RU"/>
        </w:rPr>
        <w:tab/>
      </w:r>
      <w:r w:rsidR="008D71EA" w:rsidRPr="00DF0228">
        <w:rPr>
          <w:rFonts w:ascii="Verdana" w:hAnsi="Verdana"/>
          <w:b/>
          <w:bCs/>
          <w:sz w:val="18"/>
          <w:szCs w:val="18"/>
          <w:lang w:val="ru-RU"/>
        </w:rPr>
        <w:tab/>
      </w:r>
      <w:r w:rsidR="008D71EA" w:rsidRPr="00DF0228">
        <w:rPr>
          <w:rFonts w:ascii="Verdana" w:hAnsi="Verdana"/>
          <w:b/>
          <w:bCs/>
          <w:sz w:val="18"/>
          <w:szCs w:val="18"/>
          <w:lang w:val="ru-RU"/>
        </w:rPr>
        <w:tab/>
      </w:r>
      <w:r w:rsidR="002C011C">
        <w:rPr>
          <w:rFonts w:ascii="Verdana" w:hAnsi="Verdana"/>
          <w:b/>
          <w:bCs/>
          <w:sz w:val="18"/>
          <w:szCs w:val="18"/>
          <w:lang w:val="ru-RU"/>
        </w:rPr>
        <w:tab/>
      </w:r>
      <w:r w:rsidR="002D0A66">
        <w:rPr>
          <w:rFonts w:ascii="Verdana" w:hAnsi="Verdana"/>
          <w:b/>
          <w:bCs/>
          <w:sz w:val="18"/>
          <w:szCs w:val="18"/>
          <w:lang w:val="ru-RU"/>
        </w:rPr>
        <w:t>736 300</w:t>
      </w:r>
      <w:r w:rsidR="002C011C">
        <w:rPr>
          <w:rFonts w:ascii="Verdana" w:hAnsi="Verdana"/>
          <w:b/>
          <w:bCs/>
          <w:sz w:val="18"/>
          <w:szCs w:val="18"/>
          <w:lang w:val="ru-RU"/>
        </w:rPr>
        <w:t xml:space="preserve"> </w:t>
      </w:r>
      <w:r w:rsidR="002D0A66" w:rsidRPr="002D0A66">
        <w:rPr>
          <w:rFonts w:ascii="Verdana" w:hAnsi="Verdana"/>
          <w:b/>
          <w:bCs/>
          <w:sz w:val="18"/>
          <w:szCs w:val="18"/>
          <w:lang w:val="ru-RU"/>
        </w:rPr>
        <w:t xml:space="preserve">евро. </w:t>
      </w:r>
      <w:r w:rsidRPr="00DF0228">
        <w:rPr>
          <w:rFonts w:ascii="Verdana" w:hAnsi="Verdana"/>
          <w:bCs/>
          <w:sz w:val="20"/>
          <w:szCs w:val="20"/>
          <w:lang w:val="ru-RU"/>
        </w:rPr>
        <w:t xml:space="preserve">в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това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 число:</w:t>
      </w:r>
    </w:p>
    <w:p w14:paraId="03EF9872" w14:textId="7F42F8B4" w:rsidR="009B2924" w:rsidRPr="00DF0228" w:rsidRDefault="009B2924" w:rsidP="009B2924">
      <w:pPr>
        <w:jc w:val="both"/>
        <w:rPr>
          <w:rFonts w:ascii="Verdana" w:hAnsi="Verdana"/>
          <w:bCs/>
          <w:sz w:val="20"/>
          <w:szCs w:val="20"/>
          <w:lang w:val="ru-RU"/>
        </w:rPr>
      </w:pPr>
      <w:r w:rsidRPr="00DF0228">
        <w:rPr>
          <w:rFonts w:ascii="Verdana" w:hAnsi="Verdana"/>
          <w:bCs/>
          <w:sz w:val="20"/>
          <w:szCs w:val="20"/>
          <w:lang w:val="ru-RU"/>
        </w:rPr>
        <w:t xml:space="preserve">           -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изравнителна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 субсидия          </w:t>
      </w:r>
      <w:r w:rsidR="0097537C" w:rsidRPr="00DF0228">
        <w:rPr>
          <w:rFonts w:ascii="Verdana" w:hAnsi="Verdana"/>
          <w:bCs/>
          <w:sz w:val="20"/>
          <w:szCs w:val="20"/>
          <w:lang w:val="ru-RU"/>
        </w:rPr>
        <w:t xml:space="preserve">                               </w:t>
      </w:r>
      <w:r w:rsidRPr="00DF0228">
        <w:rPr>
          <w:rFonts w:ascii="Verdana" w:hAnsi="Verdana"/>
          <w:bCs/>
          <w:sz w:val="20"/>
          <w:szCs w:val="20"/>
          <w:lang w:val="ru-RU"/>
        </w:rPr>
        <w:t xml:space="preserve">                       </w:t>
      </w:r>
      <w:r w:rsidR="00A86730">
        <w:rPr>
          <w:rFonts w:ascii="Verdana" w:hAnsi="Verdana"/>
          <w:bCs/>
          <w:sz w:val="20"/>
          <w:szCs w:val="20"/>
          <w:lang w:val="ru-RU"/>
        </w:rPr>
        <w:t xml:space="preserve"> </w:t>
      </w:r>
      <w:r w:rsidR="002D0A66">
        <w:rPr>
          <w:rFonts w:ascii="Verdana" w:hAnsi="Verdana"/>
          <w:b/>
          <w:bCs/>
          <w:sz w:val="20"/>
          <w:szCs w:val="20"/>
          <w:lang w:val="ru-RU"/>
        </w:rPr>
        <w:t>371 800</w:t>
      </w:r>
      <w:r w:rsidR="002C011C">
        <w:rPr>
          <w:rFonts w:ascii="Verdana" w:hAnsi="Verdana"/>
          <w:b/>
          <w:bCs/>
          <w:sz w:val="20"/>
          <w:szCs w:val="20"/>
          <w:lang w:val="ru-RU"/>
        </w:rPr>
        <w:t xml:space="preserve"> </w:t>
      </w:r>
      <w:r w:rsidR="002D0A66" w:rsidRPr="002D0A66">
        <w:rPr>
          <w:rFonts w:ascii="Verdana" w:hAnsi="Verdana"/>
          <w:b/>
          <w:bCs/>
          <w:sz w:val="20"/>
          <w:szCs w:val="20"/>
          <w:lang w:val="ru-RU"/>
        </w:rPr>
        <w:t>евро.</w:t>
      </w:r>
    </w:p>
    <w:p w14:paraId="19B7FDF8" w14:textId="5D0579C7" w:rsidR="009B2924" w:rsidRPr="00DF0228" w:rsidRDefault="009B2924" w:rsidP="009B2924">
      <w:pPr>
        <w:jc w:val="both"/>
        <w:rPr>
          <w:rFonts w:ascii="Verdana" w:hAnsi="Verdana"/>
          <w:b/>
          <w:bCs/>
          <w:sz w:val="20"/>
          <w:szCs w:val="20"/>
          <w:lang w:val="ru-RU"/>
        </w:rPr>
      </w:pPr>
      <w:r w:rsidRPr="00DF0228">
        <w:rPr>
          <w:rFonts w:ascii="Verdana" w:hAnsi="Verdana"/>
          <w:bCs/>
          <w:sz w:val="20"/>
          <w:szCs w:val="20"/>
          <w:lang w:val="ru-RU"/>
        </w:rPr>
        <w:t xml:space="preserve">           -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зимно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поддържане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 и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снегопочистване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 на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пътища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                </w:t>
      </w:r>
      <w:r w:rsidRPr="00DF0228">
        <w:rPr>
          <w:rFonts w:ascii="Verdana" w:hAnsi="Verdana"/>
          <w:bCs/>
          <w:sz w:val="20"/>
          <w:szCs w:val="20"/>
          <w:lang w:val="ru-RU"/>
        </w:rPr>
        <w:tab/>
      </w:r>
      <w:r w:rsidR="002D0A66">
        <w:rPr>
          <w:rFonts w:ascii="Verdana" w:hAnsi="Verdana"/>
          <w:bCs/>
          <w:sz w:val="20"/>
          <w:szCs w:val="20"/>
          <w:lang w:val="ru-RU"/>
        </w:rPr>
        <w:t xml:space="preserve"> </w:t>
      </w:r>
      <w:r w:rsidR="002D0A66" w:rsidRPr="002D0A66">
        <w:rPr>
          <w:rFonts w:ascii="Verdana" w:hAnsi="Verdana"/>
          <w:b/>
          <w:sz w:val="20"/>
          <w:szCs w:val="20"/>
          <w:lang w:val="ru-RU"/>
        </w:rPr>
        <w:t>47 800</w:t>
      </w:r>
      <w:r w:rsidRPr="00A86730">
        <w:rPr>
          <w:rFonts w:ascii="Verdana" w:hAnsi="Verdana"/>
          <w:b/>
          <w:bCs/>
          <w:sz w:val="20"/>
          <w:szCs w:val="20"/>
          <w:lang w:val="ru-RU"/>
        </w:rPr>
        <w:t xml:space="preserve"> </w:t>
      </w:r>
      <w:r w:rsidR="002D0A66" w:rsidRPr="002D0A66">
        <w:rPr>
          <w:rFonts w:ascii="Verdana" w:hAnsi="Verdana"/>
          <w:b/>
          <w:bCs/>
          <w:sz w:val="20"/>
          <w:szCs w:val="20"/>
          <w:lang w:val="ru-RU"/>
        </w:rPr>
        <w:t>евро.</w:t>
      </w:r>
    </w:p>
    <w:p w14:paraId="4296E18B" w14:textId="24C1D047" w:rsidR="009B2924" w:rsidRPr="00DF0228" w:rsidRDefault="009B2924" w:rsidP="009B2924">
      <w:pPr>
        <w:jc w:val="both"/>
        <w:rPr>
          <w:rFonts w:ascii="Verdana" w:hAnsi="Verdana"/>
          <w:bCs/>
          <w:sz w:val="20"/>
          <w:szCs w:val="20"/>
          <w:lang w:val="ru-RU"/>
        </w:rPr>
      </w:pPr>
      <w:r w:rsidRPr="00DF0228">
        <w:rPr>
          <w:rFonts w:ascii="Verdana" w:hAnsi="Verdana"/>
          <w:bCs/>
          <w:sz w:val="20"/>
          <w:szCs w:val="20"/>
          <w:lang w:val="ru-RU"/>
        </w:rPr>
        <w:t xml:space="preserve">           -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целева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 субсидия за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капиталови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разхо</w:t>
      </w:r>
      <w:r w:rsidR="0097537C" w:rsidRPr="00DF0228">
        <w:rPr>
          <w:rFonts w:ascii="Verdana" w:hAnsi="Verdana"/>
          <w:bCs/>
          <w:sz w:val="20"/>
          <w:szCs w:val="20"/>
          <w:lang w:val="ru-RU"/>
        </w:rPr>
        <w:t>ди</w:t>
      </w:r>
      <w:proofErr w:type="spellEnd"/>
      <w:r w:rsidR="0097537C" w:rsidRPr="00DF0228">
        <w:rPr>
          <w:rFonts w:ascii="Verdana" w:hAnsi="Verdana"/>
          <w:bCs/>
          <w:sz w:val="20"/>
          <w:szCs w:val="20"/>
          <w:lang w:val="ru-RU"/>
        </w:rPr>
        <w:t xml:space="preserve">                           </w:t>
      </w:r>
      <w:r w:rsidRPr="00DF0228">
        <w:rPr>
          <w:rFonts w:ascii="Verdana" w:hAnsi="Verdana"/>
          <w:bCs/>
          <w:sz w:val="20"/>
          <w:szCs w:val="20"/>
          <w:lang w:val="ru-RU"/>
        </w:rPr>
        <w:t xml:space="preserve">            </w:t>
      </w:r>
      <w:r w:rsidR="002D0A66">
        <w:rPr>
          <w:rFonts w:ascii="Verdana" w:hAnsi="Verdana"/>
          <w:b/>
          <w:bCs/>
          <w:sz w:val="20"/>
          <w:szCs w:val="20"/>
          <w:lang w:val="ru-RU"/>
        </w:rPr>
        <w:t>232 200</w:t>
      </w:r>
      <w:r w:rsidR="00A86730">
        <w:rPr>
          <w:rFonts w:ascii="Verdana" w:hAnsi="Verdana"/>
          <w:b/>
          <w:bCs/>
          <w:sz w:val="20"/>
          <w:szCs w:val="20"/>
          <w:lang w:val="ru-RU"/>
        </w:rPr>
        <w:t xml:space="preserve"> </w:t>
      </w:r>
      <w:r w:rsidR="002D0A66" w:rsidRPr="002D0A66">
        <w:rPr>
          <w:rFonts w:ascii="Verdana" w:hAnsi="Verdana"/>
          <w:b/>
          <w:bCs/>
          <w:sz w:val="20"/>
          <w:szCs w:val="20"/>
          <w:lang w:val="ru-RU"/>
        </w:rPr>
        <w:t>евро.</w:t>
      </w:r>
    </w:p>
    <w:p w14:paraId="31577228" w14:textId="3505CB89" w:rsidR="001E2E24" w:rsidRPr="007356F6" w:rsidRDefault="007356F6" w:rsidP="009B2924">
      <w:pPr>
        <w:jc w:val="both"/>
        <w:rPr>
          <w:rFonts w:ascii="Verdana" w:hAnsi="Verdana"/>
          <w:b/>
          <w:bCs/>
          <w:sz w:val="18"/>
          <w:szCs w:val="18"/>
          <w:lang w:val="ru-RU"/>
        </w:rPr>
      </w:pPr>
      <w:r>
        <w:rPr>
          <w:rFonts w:ascii="Verdana" w:hAnsi="Verdana"/>
          <w:bCs/>
          <w:sz w:val="18"/>
          <w:szCs w:val="18"/>
          <w:lang w:val="ru-RU"/>
        </w:rPr>
        <w:tab/>
        <w:t xml:space="preserve">- </w:t>
      </w:r>
      <w:proofErr w:type="spellStart"/>
      <w:r>
        <w:rPr>
          <w:rFonts w:ascii="Verdana" w:hAnsi="Verdana"/>
          <w:bCs/>
          <w:sz w:val="18"/>
          <w:szCs w:val="18"/>
          <w:lang w:val="ru-RU"/>
        </w:rPr>
        <w:t>трансфери</w:t>
      </w:r>
      <w:proofErr w:type="spellEnd"/>
      <w:r>
        <w:rPr>
          <w:rFonts w:ascii="Verdana" w:hAnsi="Verdana"/>
          <w:bCs/>
          <w:sz w:val="18"/>
          <w:szCs w:val="18"/>
          <w:lang w:val="ru-RU"/>
        </w:rPr>
        <w:tab/>
      </w:r>
      <w:r>
        <w:rPr>
          <w:rFonts w:ascii="Verdana" w:hAnsi="Verdana"/>
          <w:bCs/>
          <w:sz w:val="18"/>
          <w:szCs w:val="18"/>
          <w:lang w:val="ru-RU"/>
        </w:rPr>
        <w:tab/>
      </w:r>
      <w:r>
        <w:rPr>
          <w:rFonts w:ascii="Verdana" w:hAnsi="Verdana"/>
          <w:bCs/>
          <w:sz w:val="18"/>
          <w:szCs w:val="18"/>
          <w:lang w:val="ru-RU"/>
        </w:rPr>
        <w:tab/>
      </w:r>
      <w:r>
        <w:rPr>
          <w:rFonts w:ascii="Verdana" w:hAnsi="Verdana"/>
          <w:bCs/>
          <w:sz w:val="18"/>
          <w:szCs w:val="18"/>
          <w:lang w:val="ru-RU"/>
        </w:rPr>
        <w:tab/>
      </w:r>
      <w:r>
        <w:rPr>
          <w:rFonts w:ascii="Verdana" w:hAnsi="Verdana"/>
          <w:bCs/>
          <w:sz w:val="18"/>
          <w:szCs w:val="18"/>
          <w:lang w:val="ru-RU"/>
        </w:rPr>
        <w:tab/>
      </w:r>
      <w:r>
        <w:rPr>
          <w:rFonts w:ascii="Verdana" w:hAnsi="Verdana"/>
          <w:bCs/>
          <w:sz w:val="18"/>
          <w:szCs w:val="18"/>
          <w:lang w:val="ru-RU"/>
        </w:rPr>
        <w:tab/>
      </w:r>
      <w:r>
        <w:rPr>
          <w:rFonts w:ascii="Verdana" w:hAnsi="Verdana"/>
          <w:bCs/>
          <w:sz w:val="18"/>
          <w:szCs w:val="18"/>
          <w:lang w:val="ru-RU"/>
        </w:rPr>
        <w:tab/>
      </w:r>
      <w:r>
        <w:rPr>
          <w:rFonts w:ascii="Verdana" w:hAnsi="Verdana"/>
          <w:bCs/>
          <w:sz w:val="18"/>
          <w:szCs w:val="18"/>
          <w:lang w:val="ru-RU"/>
        </w:rPr>
        <w:tab/>
      </w:r>
      <w:r>
        <w:rPr>
          <w:rFonts w:ascii="Verdana" w:hAnsi="Verdana"/>
          <w:bCs/>
          <w:sz w:val="18"/>
          <w:szCs w:val="18"/>
          <w:lang w:val="ru-RU"/>
        </w:rPr>
        <w:tab/>
        <w:t xml:space="preserve">    </w:t>
      </w:r>
      <w:r w:rsidR="002D0A66">
        <w:rPr>
          <w:rFonts w:ascii="Verdana" w:hAnsi="Verdana"/>
          <w:b/>
          <w:bCs/>
          <w:sz w:val="18"/>
          <w:szCs w:val="18"/>
          <w:lang w:val="ru-RU"/>
        </w:rPr>
        <w:t>84 500</w:t>
      </w:r>
      <w:r w:rsidR="002C011C">
        <w:rPr>
          <w:rFonts w:ascii="Verdana" w:hAnsi="Verdana"/>
          <w:b/>
          <w:bCs/>
          <w:sz w:val="18"/>
          <w:szCs w:val="18"/>
          <w:lang w:val="ru-RU"/>
        </w:rPr>
        <w:t xml:space="preserve"> </w:t>
      </w:r>
      <w:r w:rsidR="002D0A66" w:rsidRPr="002D0A66">
        <w:rPr>
          <w:rFonts w:ascii="Verdana" w:hAnsi="Verdana"/>
          <w:b/>
          <w:bCs/>
          <w:sz w:val="18"/>
          <w:szCs w:val="18"/>
          <w:lang w:val="ru-RU"/>
        </w:rPr>
        <w:t>евро.</w:t>
      </w:r>
    </w:p>
    <w:p w14:paraId="02C32826" w14:textId="2D8C3EE8" w:rsidR="009B2924" w:rsidRPr="000250FE" w:rsidRDefault="009B2924" w:rsidP="009B2924">
      <w:pPr>
        <w:jc w:val="both"/>
        <w:rPr>
          <w:rFonts w:ascii="Verdana" w:hAnsi="Verdana"/>
          <w:b/>
          <w:bCs/>
          <w:sz w:val="18"/>
          <w:szCs w:val="18"/>
          <w:lang w:val="ru-RU"/>
        </w:rPr>
      </w:pPr>
      <w:r w:rsidRPr="00DF0228">
        <w:rPr>
          <w:rFonts w:ascii="Verdana" w:hAnsi="Verdana"/>
          <w:bCs/>
          <w:sz w:val="18"/>
          <w:szCs w:val="18"/>
          <w:lang w:val="ru-RU"/>
        </w:rPr>
        <w:t xml:space="preserve">             </w:t>
      </w:r>
      <w:r w:rsidRPr="00DF0228">
        <w:rPr>
          <w:rFonts w:ascii="Verdana" w:hAnsi="Verdana"/>
          <w:b/>
          <w:bCs/>
          <w:sz w:val="18"/>
          <w:szCs w:val="18"/>
        </w:rPr>
        <w:t>II</w:t>
      </w:r>
      <w:r w:rsidRPr="00DF0228">
        <w:rPr>
          <w:rFonts w:ascii="Verdana" w:hAnsi="Verdana"/>
          <w:b/>
          <w:bCs/>
          <w:sz w:val="18"/>
          <w:szCs w:val="18"/>
          <w:lang w:val="ru-RU"/>
        </w:rPr>
        <w:t>. 3. ЗАЕМИ</w:t>
      </w:r>
      <w:r w:rsidR="0097537C" w:rsidRPr="00DF0228">
        <w:rPr>
          <w:rFonts w:ascii="Verdana" w:hAnsi="Verdana"/>
          <w:bCs/>
          <w:sz w:val="18"/>
          <w:szCs w:val="18"/>
          <w:lang w:val="ru-RU"/>
        </w:rPr>
        <w:tab/>
      </w:r>
      <w:r w:rsidR="0097537C" w:rsidRPr="00DF0228">
        <w:rPr>
          <w:rFonts w:ascii="Verdana" w:hAnsi="Verdana"/>
          <w:bCs/>
          <w:sz w:val="18"/>
          <w:szCs w:val="18"/>
          <w:lang w:val="ru-RU"/>
        </w:rPr>
        <w:tab/>
      </w:r>
      <w:r w:rsidR="002D0A66">
        <w:rPr>
          <w:rFonts w:ascii="Verdana" w:hAnsi="Verdana"/>
          <w:bCs/>
          <w:sz w:val="18"/>
          <w:szCs w:val="18"/>
          <w:lang w:val="ru-RU"/>
        </w:rPr>
        <w:t xml:space="preserve">                                                                      </w:t>
      </w:r>
      <w:r w:rsidR="0097537C" w:rsidRPr="00DF0228">
        <w:rPr>
          <w:rFonts w:ascii="Verdana" w:hAnsi="Verdana"/>
          <w:bCs/>
          <w:sz w:val="18"/>
          <w:szCs w:val="18"/>
          <w:lang w:val="ru-RU"/>
        </w:rPr>
        <w:tab/>
      </w:r>
      <w:r w:rsidR="002D0A66" w:rsidRPr="002D0A66">
        <w:rPr>
          <w:rFonts w:ascii="Verdana" w:hAnsi="Verdana"/>
          <w:b/>
          <w:sz w:val="18"/>
          <w:szCs w:val="18"/>
          <w:lang w:val="ru-RU"/>
        </w:rPr>
        <w:t>208 213</w:t>
      </w:r>
      <w:r w:rsidR="002C011C">
        <w:rPr>
          <w:rFonts w:ascii="Verdana" w:hAnsi="Verdana"/>
          <w:b/>
          <w:bCs/>
          <w:sz w:val="18"/>
          <w:szCs w:val="18"/>
          <w:lang w:val="ru-RU"/>
        </w:rPr>
        <w:t xml:space="preserve"> </w:t>
      </w:r>
      <w:r w:rsidR="002D0A66" w:rsidRPr="002D0A66">
        <w:rPr>
          <w:rFonts w:ascii="Verdana" w:hAnsi="Verdana"/>
          <w:b/>
          <w:bCs/>
          <w:sz w:val="18"/>
          <w:szCs w:val="18"/>
          <w:lang w:val="ru-RU"/>
        </w:rPr>
        <w:t>евро.</w:t>
      </w:r>
    </w:p>
    <w:p w14:paraId="13E7F573" w14:textId="0D0E6755" w:rsidR="00471074" w:rsidRPr="000250FE" w:rsidRDefault="00440204" w:rsidP="00471074">
      <w:pPr>
        <w:jc w:val="both"/>
        <w:rPr>
          <w:rFonts w:ascii="Verdana" w:hAnsi="Verdana"/>
          <w:b/>
          <w:bCs/>
          <w:sz w:val="18"/>
          <w:szCs w:val="18"/>
          <w:lang w:val="ru-RU"/>
        </w:rPr>
      </w:pPr>
      <w:r>
        <w:rPr>
          <w:rFonts w:ascii="Verdana" w:hAnsi="Verdana"/>
          <w:b/>
          <w:bCs/>
          <w:sz w:val="18"/>
          <w:szCs w:val="18"/>
          <w:lang w:val="ru-RU"/>
        </w:rPr>
        <w:t xml:space="preserve">             </w:t>
      </w:r>
      <w:r w:rsidR="00471074" w:rsidRPr="00DF0228">
        <w:rPr>
          <w:rFonts w:ascii="Verdana" w:hAnsi="Verdana"/>
          <w:b/>
          <w:bCs/>
          <w:sz w:val="18"/>
          <w:szCs w:val="18"/>
          <w:lang w:val="ru-RU"/>
        </w:rPr>
        <w:t xml:space="preserve">II. </w:t>
      </w:r>
      <w:proofErr w:type="gramStart"/>
      <w:r w:rsidR="002B68CE">
        <w:rPr>
          <w:rFonts w:ascii="Verdana" w:hAnsi="Verdana"/>
          <w:b/>
          <w:bCs/>
          <w:sz w:val="18"/>
          <w:szCs w:val="18"/>
          <w:lang w:val="ru-RU"/>
        </w:rPr>
        <w:t>4</w:t>
      </w:r>
      <w:r w:rsidR="00471074" w:rsidRPr="00DF0228">
        <w:rPr>
          <w:rFonts w:ascii="Verdana" w:hAnsi="Verdana"/>
          <w:b/>
          <w:bCs/>
          <w:sz w:val="18"/>
          <w:szCs w:val="18"/>
          <w:lang w:val="ru-RU"/>
        </w:rPr>
        <w:t>.</w:t>
      </w:r>
      <w:r w:rsidR="00471074">
        <w:rPr>
          <w:rFonts w:ascii="Verdana" w:hAnsi="Verdana"/>
          <w:b/>
          <w:bCs/>
          <w:sz w:val="18"/>
          <w:szCs w:val="18"/>
          <w:lang w:val="ru-RU"/>
        </w:rPr>
        <w:t>ПРЕДОСТАВЕНИ</w:t>
      </w:r>
      <w:proofErr w:type="gramEnd"/>
      <w:r w:rsidR="00471074">
        <w:rPr>
          <w:rFonts w:ascii="Verdana" w:hAnsi="Verdana"/>
          <w:b/>
          <w:bCs/>
          <w:sz w:val="18"/>
          <w:szCs w:val="18"/>
          <w:lang w:val="ru-RU"/>
        </w:rPr>
        <w:t xml:space="preserve"> ТРАНСФЕРИ В РАЗМЕР НА </w:t>
      </w:r>
      <w:r w:rsidR="00963D5D">
        <w:rPr>
          <w:rFonts w:ascii="Verdana" w:hAnsi="Verdana"/>
          <w:b/>
          <w:bCs/>
          <w:sz w:val="18"/>
          <w:szCs w:val="18"/>
          <w:lang w:val="ru-RU"/>
        </w:rPr>
        <w:t xml:space="preserve">                          </w:t>
      </w:r>
      <w:proofErr w:type="gramStart"/>
      <w:r w:rsidR="00963D5D">
        <w:rPr>
          <w:rFonts w:ascii="Verdana" w:hAnsi="Verdana"/>
          <w:b/>
          <w:bCs/>
          <w:sz w:val="18"/>
          <w:szCs w:val="18"/>
          <w:lang w:val="ru-RU"/>
        </w:rPr>
        <w:t xml:space="preserve">   </w:t>
      </w:r>
      <w:r w:rsidR="00471074" w:rsidRPr="000250FE">
        <w:rPr>
          <w:rFonts w:ascii="Verdana" w:hAnsi="Verdana"/>
          <w:b/>
          <w:bCs/>
          <w:sz w:val="18"/>
          <w:szCs w:val="18"/>
          <w:lang w:val="ru-RU"/>
        </w:rPr>
        <w:t>«</w:t>
      </w:r>
      <w:proofErr w:type="gramEnd"/>
      <w:r w:rsidR="00471074" w:rsidRPr="000250FE">
        <w:rPr>
          <w:rFonts w:ascii="Verdana" w:hAnsi="Verdana"/>
          <w:b/>
          <w:bCs/>
          <w:sz w:val="18"/>
          <w:szCs w:val="18"/>
          <w:lang w:val="ru-RU"/>
        </w:rPr>
        <w:t>-»</w:t>
      </w:r>
      <w:r w:rsidR="00A86730">
        <w:rPr>
          <w:rFonts w:ascii="Verdana" w:hAnsi="Verdana"/>
          <w:b/>
          <w:bCs/>
          <w:sz w:val="18"/>
          <w:szCs w:val="18"/>
          <w:lang w:val="ru-RU"/>
        </w:rPr>
        <w:t xml:space="preserve">   </w:t>
      </w:r>
      <w:r w:rsidR="002D0A66">
        <w:rPr>
          <w:rFonts w:ascii="Verdana" w:hAnsi="Verdana"/>
          <w:b/>
          <w:bCs/>
          <w:sz w:val="18"/>
          <w:szCs w:val="18"/>
          <w:lang w:val="ru-RU"/>
        </w:rPr>
        <w:t>32 834</w:t>
      </w:r>
      <w:r w:rsidR="00471074" w:rsidRPr="000250FE">
        <w:rPr>
          <w:rFonts w:ascii="Verdana" w:hAnsi="Verdana"/>
          <w:b/>
          <w:bCs/>
          <w:sz w:val="18"/>
          <w:szCs w:val="18"/>
          <w:lang w:val="ru-RU"/>
        </w:rPr>
        <w:t xml:space="preserve"> </w:t>
      </w:r>
      <w:r w:rsidR="002D0A66" w:rsidRPr="002D0A66">
        <w:rPr>
          <w:rFonts w:ascii="Verdana" w:hAnsi="Verdana"/>
          <w:b/>
          <w:bCs/>
          <w:sz w:val="18"/>
          <w:szCs w:val="18"/>
          <w:lang w:val="ru-RU"/>
        </w:rPr>
        <w:t>евро.</w:t>
      </w:r>
    </w:p>
    <w:p w14:paraId="15CF2F7E" w14:textId="1980363D" w:rsidR="00385220" w:rsidRPr="00DF0228" w:rsidRDefault="00440204" w:rsidP="002D0A66">
      <w:pPr>
        <w:ind w:firstLine="708"/>
        <w:jc w:val="both"/>
        <w:rPr>
          <w:rFonts w:ascii="Verdana" w:hAnsi="Verdana"/>
          <w:b/>
          <w:bCs/>
          <w:sz w:val="18"/>
          <w:szCs w:val="18"/>
          <w:lang w:val="ru-RU"/>
        </w:rPr>
      </w:pPr>
      <w:r>
        <w:rPr>
          <w:rFonts w:ascii="Verdana" w:hAnsi="Verdana"/>
          <w:b/>
          <w:bCs/>
          <w:sz w:val="18"/>
          <w:szCs w:val="18"/>
          <w:lang w:val="ru-RU"/>
        </w:rPr>
        <w:t xml:space="preserve"> </w:t>
      </w:r>
      <w:r w:rsidRPr="00DF0228">
        <w:rPr>
          <w:rFonts w:ascii="Verdana" w:hAnsi="Verdana"/>
          <w:b/>
          <w:bCs/>
          <w:sz w:val="18"/>
          <w:szCs w:val="18"/>
          <w:lang w:val="ru-RU"/>
        </w:rPr>
        <w:t xml:space="preserve">II. </w:t>
      </w:r>
      <w:proofErr w:type="gramStart"/>
      <w:r>
        <w:rPr>
          <w:rFonts w:ascii="Verdana" w:hAnsi="Verdana"/>
          <w:b/>
          <w:bCs/>
          <w:sz w:val="18"/>
          <w:szCs w:val="18"/>
          <w:lang w:val="ru-RU"/>
        </w:rPr>
        <w:t>5</w:t>
      </w:r>
      <w:r w:rsidRPr="00DF0228">
        <w:rPr>
          <w:rFonts w:ascii="Verdana" w:hAnsi="Verdana"/>
          <w:b/>
          <w:bCs/>
          <w:sz w:val="18"/>
          <w:szCs w:val="18"/>
          <w:lang w:val="ru-RU"/>
        </w:rPr>
        <w:t>.ПРЕХОДЕН</w:t>
      </w:r>
      <w:proofErr w:type="gramEnd"/>
      <w:r w:rsidRPr="00DF0228">
        <w:rPr>
          <w:rFonts w:ascii="Verdana" w:hAnsi="Verdana"/>
          <w:b/>
          <w:bCs/>
          <w:sz w:val="18"/>
          <w:szCs w:val="18"/>
          <w:lang w:val="ru-RU"/>
        </w:rPr>
        <w:t xml:space="preserve"> ОСТАТЪК В </w:t>
      </w:r>
      <w:r w:rsidR="002C011C" w:rsidRPr="002C011C">
        <w:rPr>
          <w:rFonts w:ascii="Verdana" w:hAnsi="Verdana"/>
          <w:b/>
          <w:bCs/>
          <w:sz w:val="18"/>
          <w:szCs w:val="18"/>
          <w:lang w:val="ru-RU"/>
        </w:rPr>
        <w:t>МЕСТНИ</w:t>
      </w:r>
      <w:r w:rsidRPr="00DF0228">
        <w:rPr>
          <w:rFonts w:ascii="Verdana" w:hAnsi="Verdana"/>
          <w:b/>
          <w:bCs/>
          <w:sz w:val="18"/>
          <w:szCs w:val="18"/>
          <w:lang w:val="ru-RU"/>
        </w:rPr>
        <w:t xml:space="preserve"> ДЕЙНОСТИ В </w:t>
      </w:r>
      <w:r w:rsidRPr="000250FE">
        <w:rPr>
          <w:rFonts w:ascii="Verdana" w:hAnsi="Verdana"/>
          <w:b/>
          <w:bCs/>
          <w:sz w:val="18"/>
          <w:szCs w:val="18"/>
          <w:lang w:val="ru-RU"/>
        </w:rPr>
        <w:t xml:space="preserve">РАЗМЕР НА </w:t>
      </w:r>
      <w:r w:rsidR="00A86730">
        <w:rPr>
          <w:rFonts w:ascii="Verdana" w:hAnsi="Verdana"/>
          <w:b/>
          <w:bCs/>
          <w:sz w:val="18"/>
          <w:szCs w:val="18"/>
          <w:lang w:val="ru-RU"/>
        </w:rPr>
        <w:t xml:space="preserve">              </w:t>
      </w:r>
      <w:r w:rsidR="002D0A66">
        <w:rPr>
          <w:rFonts w:ascii="Verdana" w:hAnsi="Verdana"/>
          <w:b/>
          <w:bCs/>
          <w:sz w:val="18"/>
          <w:szCs w:val="18"/>
          <w:lang w:val="ru-RU"/>
        </w:rPr>
        <w:t>25 192</w:t>
      </w:r>
      <w:r w:rsidR="002C011C">
        <w:rPr>
          <w:rFonts w:ascii="Verdana" w:hAnsi="Verdana"/>
          <w:b/>
          <w:bCs/>
          <w:sz w:val="18"/>
          <w:szCs w:val="18"/>
          <w:lang w:val="ru-RU"/>
        </w:rPr>
        <w:t xml:space="preserve"> </w:t>
      </w:r>
      <w:r w:rsidR="002D0A66" w:rsidRPr="002D0A66">
        <w:rPr>
          <w:rFonts w:ascii="Verdana" w:hAnsi="Verdana"/>
          <w:b/>
          <w:bCs/>
          <w:sz w:val="18"/>
          <w:szCs w:val="18"/>
          <w:lang w:val="ru-RU"/>
        </w:rPr>
        <w:t>евро.</w:t>
      </w:r>
    </w:p>
    <w:p w14:paraId="485DBC68" w14:textId="27B4BDD2" w:rsidR="009B2924" w:rsidRPr="00DF0228" w:rsidRDefault="009B2924" w:rsidP="009B2924">
      <w:pPr>
        <w:jc w:val="both"/>
        <w:rPr>
          <w:rFonts w:ascii="Verdana" w:hAnsi="Verdana"/>
          <w:b/>
          <w:bCs/>
          <w:sz w:val="18"/>
          <w:szCs w:val="18"/>
          <w:lang w:val="ru-RU"/>
        </w:rPr>
      </w:pPr>
      <w:r w:rsidRPr="00DF0228">
        <w:rPr>
          <w:rFonts w:ascii="Verdana" w:hAnsi="Verdana"/>
          <w:b/>
          <w:bCs/>
          <w:sz w:val="18"/>
          <w:szCs w:val="18"/>
          <w:lang w:val="ru-RU"/>
        </w:rPr>
        <w:t xml:space="preserve">           </w:t>
      </w:r>
      <w:r w:rsidRPr="00DF0228">
        <w:rPr>
          <w:rFonts w:ascii="Verdana" w:hAnsi="Verdana"/>
          <w:b/>
          <w:bCs/>
          <w:sz w:val="18"/>
          <w:szCs w:val="18"/>
          <w:u w:val="single"/>
          <w:lang w:val="ru-RU"/>
        </w:rPr>
        <w:t>ПО РАЗХОДНАТА ЧАСТ</w:t>
      </w:r>
      <w:r w:rsidRPr="00DF0228">
        <w:rPr>
          <w:rFonts w:ascii="Verdana" w:hAnsi="Verdana"/>
          <w:b/>
          <w:bCs/>
          <w:sz w:val="18"/>
          <w:szCs w:val="18"/>
          <w:lang w:val="ru-RU"/>
        </w:rPr>
        <w:t xml:space="preserve">   - Приложение № 2 </w:t>
      </w:r>
      <w:proofErr w:type="spellStart"/>
      <w:r w:rsidRPr="00DF0228">
        <w:rPr>
          <w:rFonts w:ascii="Verdana" w:hAnsi="Verdana"/>
          <w:b/>
          <w:bCs/>
          <w:sz w:val="18"/>
          <w:szCs w:val="18"/>
          <w:lang w:val="ru-RU"/>
        </w:rPr>
        <w:t>към</w:t>
      </w:r>
      <w:proofErr w:type="spellEnd"/>
      <w:r w:rsidRPr="00DF0228">
        <w:rPr>
          <w:rFonts w:ascii="Verdana" w:hAnsi="Verdana"/>
          <w:b/>
          <w:bCs/>
          <w:sz w:val="18"/>
          <w:szCs w:val="18"/>
          <w:lang w:val="ru-RU"/>
        </w:rPr>
        <w:t xml:space="preserve"> </w:t>
      </w:r>
      <w:proofErr w:type="spellStart"/>
      <w:r w:rsidRPr="00DF0228">
        <w:rPr>
          <w:rFonts w:ascii="Verdana" w:hAnsi="Verdana"/>
          <w:b/>
          <w:bCs/>
          <w:sz w:val="18"/>
          <w:szCs w:val="18"/>
          <w:lang w:val="ru-RU"/>
        </w:rPr>
        <w:t>проекто</w:t>
      </w:r>
      <w:proofErr w:type="spellEnd"/>
      <w:r w:rsidRPr="00DF0228">
        <w:rPr>
          <w:rFonts w:ascii="Verdana" w:hAnsi="Verdana"/>
          <w:b/>
          <w:bCs/>
          <w:sz w:val="18"/>
          <w:szCs w:val="18"/>
          <w:lang w:val="ru-RU"/>
        </w:rPr>
        <w:t>-бюджет 20</w:t>
      </w:r>
      <w:r w:rsidR="000C24D6">
        <w:rPr>
          <w:rFonts w:ascii="Verdana" w:hAnsi="Verdana"/>
          <w:b/>
          <w:bCs/>
          <w:sz w:val="18"/>
          <w:szCs w:val="18"/>
          <w:lang w:val="ru-RU"/>
        </w:rPr>
        <w:t>2</w:t>
      </w:r>
      <w:r w:rsidR="002D0A66">
        <w:rPr>
          <w:rFonts w:ascii="Verdana" w:hAnsi="Verdana"/>
          <w:b/>
          <w:bCs/>
          <w:sz w:val="18"/>
          <w:szCs w:val="18"/>
          <w:lang w:val="ru-RU"/>
        </w:rPr>
        <w:t>6</w:t>
      </w:r>
      <w:r w:rsidR="00A86730">
        <w:rPr>
          <w:rFonts w:ascii="Verdana" w:hAnsi="Verdana"/>
          <w:b/>
          <w:bCs/>
          <w:sz w:val="18"/>
          <w:szCs w:val="18"/>
          <w:lang w:val="ru-RU"/>
        </w:rPr>
        <w:t xml:space="preserve"> </w:t>
      </w:r>
      <w:r w:rsidRPr="00DF0228">
        <w:rPr>
          <w:rFonts w:ascii="Verdana" w:hAnsi="Verdana"/>
          <w:b/>
          <w:bCs/>
          <w:sz w:val="18"/>
          <w:szCs w:val="18"/>
          <w:lang w:val="ru-RU"/>
        </w:rPr>
        <w:t>г.</w:t>
      </w:r>
    </w:p>
    <w:p w14:paraId="4F11AE22" w14:textId="77777777" w:rsidR="009B2924" w:rsidRPr="00DF0228" w:rsidRDefault="009B2924" w:rsidP="009B2924">
      <w:pPr>
        <w:jc w:val="both"/>
        <w:rPr>
          <w:rFonts w:ascii="Verdana" w:hAnsi="Verdana"/>
          <w:b/>
          <w:bCs/>
          <w:sz w:val="20"/>
          <w:szCs w:val="20"/>
          <w:lang w:val="ru-RU"/>
        </w:rPr>
      </w:pPr>
    </w:p>
    <w:p w14:paraId="74522BB6" w14:textId="572A33E6" w:rsidR="009B2924" w:rsidRPr="00DF0228" w:rsidRDefault="009B2924" w:rsidP="00574B17">
      <w:pPr>
        <w:ind w:firstLine="708"/>
        <w:jc w:val="both"/>
        <w:rPr>
          <w:rFonts w:ascii="Verdana" w:hAnsi="Verdana"/>
          <w:bCs/>
          <w:sz w:val="20"/>
          <w:szCs w:val="20"/>
          <w:lang w:val="ru-RU"/>
        </w:rPr>
      </w:pP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Разходите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 на </w:t>
      </w:r>
      <w:proofErr w:type="gramStart"/>
      <w:r w:rsidRPr="00DF0228">
        <w:rPr>
          <w:rFonts w:ascii="Verdana" w:hAnsi="Verdana"/>
          <w:bCs/>
          <w:sz w:val="20"/>
          <w:szCs w:val="20"/>
          <w:lang w:val="ru-RU"/>
        </w:rPr>
        <w:t>община  Пирдоп</w:t>
      </w:r>
      <w:proofErr w:type="gramEnd"/>
      <w:r w:rsidRPr="00DF0228">
        <w:rPr>
          <w:rFonts w:ascii="Verdana" w:hAnsi="Verdana"/>
          <w:bCs/>
          <w:sz w:val="20"/>
          <w:szCs w:val="20"/>
          <w:lang w:val="ru-RU"/>
        </w:rPr>
        <w:t xml:space="preserve"> за 20</w:t>
      </w:r>
      <w:r w:rsidR="00243081">
        <w:rPr>
          <w:rFonts w:ascii="Verdana" w:hAnsi="Verdana"/>
          <w:bCs/>
          <w:sz w:val="20"/>
          <w:szCs w:val="20"/>
          <w:lang w:val="ru-RU"/>
        </w:rPr>
        <w:t>2</w:t>
      </w:r>
      <w:r w:rsidR="002D0A66">
        <w:rPr>
          <w:rFonts w:ascii="Verdana" w:hAnsi="Verdana"/>
          <w:bCs/>
          <w:sz w:val="20"/>
          <w:szCs w:val="20"/>
          <w:lang w:val="ru-RU"/>
        </w:rPr>
        <w:t>6</w:t>
      </w:r>
      <w:r w:rsidR="00A86730">
        <w:rPr>
          <w:rFonts w:ascii="Verdana" w:hAnsi="Verdana"/>
          <w:bCs/>
          <w:sz w:val="20"/>
          <w:szCs w:val="20"/>
          <w:lang w:val="ru-RU"/>
        </w:rPr>
        <w:t xml:space="preserve"> </w:t>
      </w:r>
      <w:r w:rsidRPr="00DF0228">
        <w:rPr>
          <w:rFonts w:ascii="Verdana" w:hAnsi="Verdana"/>
          <w:bCs/>
          <w:sz w:val="20"/>
          <w:szCs w:val="20"/>
          <w:lang w:val="ru-RU"/>
        </w:rPr>
        <w:t xml:space="preserve">г. </w:t>
      </w:r>
      <w:proofErr w:type="spellStart"/>
      <w:r w:rsidRPr="00DF0228">
        <w:rPr>
          <w:rFonts w:ascii="Verdana" w:hAnsi="Verdana"/>
          <w:bCs/>
          <w:sz w:val="20"/>
          <w:szCs w:val="20"/>
          <w:lang w:val="ru-RU"/>
        </w:rPr>
        <w:t>са</w:t>
      </w:r>
      <w:proofErr w:type="spellEnd"/>
      <w:r w:rsidRPr="00DF0228">
        <w:rPr>
          <w:rFonts w:ascii="Verdana" w:hAnsi="Verdana"/>
          <w:bCs/>
          <w:sz w:val="20"/>
          <w:szCs w:val="20"/>
          <w:lang w:val="ru-RU"/>
        </w:rPr>
        <w:t xml:space="preserve"> в размер на </w:t>
      </w:r>
      <w:r w:rsidR="0097537C" w:rsidRPr="00DF0228">
        <w:rPr>
          <w:rFonts w:ascii="Verdana" w:hAnsi="Verdana"/>
          <w:b/>
          <w:bCs/>
          <w:sz w:val="20"/>
          <w:szCs w:val="20"/>
          <w:lang w:val="ru-RU"/>
        </w:rPr>
        <w:t xml:space="preserve">           </w:t>
      </w:r>
      <w:r w:rsidR="009715FE">
        <w:rPr>
          <w:rFonts w:ascii="Verdana" w:hAnsi="Verdana"/>
          <w:b/>
          <w:bCs/>
          <w:sz w:val="20"/>
          <w:szCs w:val="20"/>
          <w:lang w:val="ru-RU"/>
        </w:rPr>
        <w:t>8 307 596</w:t>
      </w:r>
      <w:r w:rsidR="003E36D6">
        <w:rPr>
          <w:rFonts w:ascii="Verdana" w:hAnsi="Verdana"/>
          <w:b/>
          <w:bCs/>
          <w:sz w:val="20"/>
          <w:szCs w:val="20"/>
          <w:lang w:val="ru-RU"/>
        </w:rPr>
        <w:t xml:space="preserve"> </w:t>
      </w:r>
      <w:r w:rsidR="002D0A66" w:rsidRPr="002D0A66">
        <w:rPr>
          <w:rFonts w:ascii="Verdana" w:hAnsi="Verdana"/>
          <w:b/>
          <w:bCs/>
          <w:sz w:val="20"/>
          <w:szCs w:val="20"/>
          <w:lang w:val="ru-RU"/>
        </w:rPr>
        <w:t>евро.</w:t>
      </w:r>
    </w:p>
    <w:p w14:paraId="0F63CB66" w14:textId="34656251" w:rsidR="00A14D73" w:rsidRPr="00DF0228" w:rsidRDefault="009B2924" w:rsidP="003E36D6">
      <w:pPr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b/>
          <w:bCs/>
          <w:sz w:val="18"/>
          <w:szCs w:val="18"/>
          <w:lang w:val="ru-RU"/>
        </w:rPr>
      </w:pPr>
      <w:proofErr w:type="gramStart"/>
      <w:r w:rsidRPr="00DF0228">
        <w:rPr>
          <w:rFonts w:ascii="Verdana" w:hAnsi="Verdana"/>
          <w:b/>
          <w:bCs/>
          <w:sz w:val="18"/>
          <w:szCs w:val="18"/>
          <w:lang w:val="ru-RU"/>
        </w:rPr>
        <w:t>РАЗХОДИ  ЗА</w:t>
      </w:r>
      <w:proofErr w:type="gramEnd"/>
      <w:r w:rsidRPr="00DF0228">
        <w:rPr>
          <w:rFonts w:ascii="Verdana" w:hAnsi="Verdana"/>
          <w:b/>
          <w:bCs/>
          <w:sz w:val="18"/>
          <w:szCs w:val="18"/>
          <w:lang w:val="ru-RU"/>
        </w:rPr>
        <w:t xml:space="preserve"> ДЪРЖАВНИ ДЕЙНОСТИ    </w:t>
      </w:r>
      <w:r w:rsidR="00A14D73" w:rsidRPr="00991DA1">
        <w:rPr>
          <w:rFonts w:ascii="Verdana" w:hAnsi="Verdana"/>
          <w:b/>
          <w:bCs/>
          <w:sz w:val="18"/>
          <w:szCs w:val="18"/>
          <w:lang w:val="ru-RU"/>
        </w:rPr>
        <w:t xml:space="preserve">- </w:t>
      </w:r>
      <w:r w:rsidR="009715FE">
        <w:rPr>
          <w:rFonts w:ascii="Verdana" w:hAnsi="Verdana"/>
          <w:b/>
          <w:bCs/>
          <w:sz w:val="18"/>
          <w:szCs w:val="18"/>
          <w:lang w:val="ru-RU"/>
        </w:rPr>
        <w:t>5 053 329</w:t>
      </w:r>
      <w:r w:rsidR="002D0A66" w:rsidRPr="002D0A66">
        <w:t xml:space="preserve"> </w:t>
      </w:r>
      <w:r w:rsidR="002D0A66" w:rsidRPr="002D0A66">
        <w:rPr>
          <w:rFonts w:ascii="Verdana" w:hAnsi="Verdana"/>
          <w:b/>
          <w:bCs/>
          <w:sz w:val="18"/>
          <w:szCs w:val="18"/>
          <w:lang w:val="ru-RU"/>
        </w:rPr>
        <w:t xml:space="preserve">евро. </w:t>
      </w:r>
      <w:r w:rsidR="00A14D73" w:rsidRPr="00991DA1">
        <w:rPr>
          <w:rFonts w:ascii="Verdana" w:hAnsi="Verdana"/>
          <w:b/>
          <w:bCs/>
          <w:sz w:val="18"/>
          <w:szCs w:val="18"/>
          <w:lang w:val="ru-RU"/>
        </w:rPr>
        <w:t xml:space="preserve">- </w:t>
      </w:r>
      <w:r w:rsidRPr="00991DA1">
        <w:rPr>
          <w:rFonts w:ascii="Verdana" w:hAnsi="Verdana" w:cs="Tahoma"/>
          <w:sz w:val="18"/>
          <w:szCs w:val="18"/>
        </w:rPr>
        <w:t>разпределени</w:t>
      </w:r>
      <w:r w:rsidRPr="00DF0228">
        <w:rPr>
          <w:rFonts w:ascii="Verdana" w:hAnsi="Verdana" w:cs="Tahoma"/>
          <w:sz w:val="18"/>
          <w:szCs w:val="18"/>
        </w:rPr>
        <w:t xml:space="preserve"> по функции, групи, дейности и параграфи, </w:t>
      </w:r>
      <w:r w:rsidR="00A14D73" w:rsidRPr="00DF0228">
        <w:rPr>
          <w:rFonts w:ascii="Verdana" w:hAnsi="Verdana" w:cs="Tahoma"/>
          <w:sz w:val="18"/>
          <w:szCs w:val="18"/>
        </w:rPr>
        <w:t>/</w:t>
      </w:r>
      <w:r w:rsidRPr="00DF0228">
        <w:rPr>
          <w:rFonts w:ascii="Verdana" w:hAnsi="Verdana" w:cs="Tahoma"/>
          <w:sz w:val="18"/>
          <w:szCs w:val="18"/>
        </w:rPr>
        <w:t xml:space="preserve">съгласно Приложения №2, </w:t>
      </w:r>
      <w:r w:rsidR="00A14D73" w:rsidRPr="00DF0228">
        <w:rPr>
          <w:rFonts w:ascii="Verdana" w:hAnsi="Verdana" w:cs="Tahoma"/>
          <w:sz w:val="18"/>
          <w:szCs w:val="18"/>
        </w:rPr>
        <w:t xml:space="preserve">/ </w:t>
      </w:r>
    </w:p>
    <w:p w14:paraId="027EB949" w14:textId="77777777" w:rsidR="00FB4AA9" w:rsidRPr="00DF0228" w:rsidRDefault="00FB4AA9" w:rsidP="00FB4AA9">
      <w:pPr>
        <w:spacing w:after="0" w:line="240" w:lineRule="auto"/>
        <w:ind w:left="1428"/>
        <w:jc w:val="both"/>
        <w:rPr>
          <w:rFonts w:ascii="Verdana" w:hAnsi="Verdana"/>
          <w:b/>
          <w:bCs/>
          <w:sz w:val="18"/>
          <w:szCs w:val="18"/>
          <w:lang w:val="ru-RU"/>
        </w:rPr>
      </w:pPr>
    </w:p>
    <w:p w14:paraId="5296E5F5" w14:textId="43D98DED" w:rsidR="00FB4AA9" w:rsidRPr="00DF0228" w:rsidRDefault="00A14D73" w:rsidP="00FB4AA9">
      <w:pPr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b/>
          <w:bCs/>
          <w:sz w:val="18"/>
          <w:szCs w:val="18"/>
          <w:lang w:val="ru-RU"/>
        </w:rPr>
      </w:pPr>
      <w:r w:rsidRPr="00DF0228">
        <w:rPr>
          <w:rFonts w:ascii="Verdana" w:hAnsi="Verdana"/>
          <w:b/>
          <w:bCs/>
          <w:sz w:val="18"/>
          <w:szCs w:val="18"/>
          <w:lang w:val="ru-RU"/>
        </w:rPr>
        <w:t>РАЗХОДИ ЗА ДОФИНАНСИРАНЕ НА ДЪРЖАВНИ ДЕЙНОСТИ ОТ МЕСТНИ ПРИХОДИ</w:t>
      </w:r>
      <w:r w:rsidR="009B2924" w:rsidRPr="00DF0228">
        <w:rPr>
          <w:rFonts w:ascii="Verdana" w:hAnsi="Verdana" w:cs="Tahoma"/>
          <w:sz w:val="18"/>
          <w:szCs w:val="18"/>
        </w:rPr>
        <w:t xml:space="preserve">– </w:t>
      </w:r>
      <w:r w:rsidR="009715FE">
        <w:rPr>
          <w:rFonts w:ascii="Verdana" w:hAnsi="Verdana" w:cs="Tahoma"/>
          <w:b/>
          <w:sz w:val="18"/>
          <w:szCs w:val="18"/>
        </w:rPr>
        <w:t>10</w:t>
      </w:r>
      <w:r w:rsidR="00334A96" w:rsidRPr="00DF0228">
        <w:rPr>
          <w:rFonts w:ascii="Verdana" w:hAnsi="Verdana" w:cs="Tahoma"/>
          <w:b/>
          <w:sz w:val="18"/>
          <w:szCs w:val="18"/>
        </w:rPr>
        <w:t xml:space="preserve"> 000</w:t>
      </w:r>
      <w:r w:rsidR="009B2924" w:rsidRPr="00DF0228">
        <w:rPr>
          <w:rFonts w:ascii="Verdana" w:hAnsi="Verdana" w:cs="Tahoma"/>
          <w:b/>
          <w:sz w:val="18"/>
          <w:szCs w:val="18"/>
        </w:rPr>
        <w:t xml:space="preserve"> </w:t>
      </w:r>
      <w:r w:rsidR="002D0A66" w:rsidRPr="002D0A66">
        <w:rPr>
          <w:rFonts w:ascii="Verdana" w:hAnsi="Verdana" w:cs="Tahoma"/>
          <w:b/>
          <w:sz w:val="18"/>
          <w:szCs w:val="18"/>
        </w:rPr>
        <w:t>евро</w:t>
      </w:r>
      <w:proofErr w:type="gramStart"/>
      <w:r w:rsidR="002D0A66" w:rsidRPr="002D0A66">
        <w:rPr>
          <w:rFonts w:ascii="Verdana" w:hAnsi="Verdana" w:cs="Tahoma"/>
          <w:b/>
          <w:sz w:val="18"/>
          <w:szCs w:val="18"/>
        </w:rPr>
        <w:t>.</w:t>
      </w:r>
      <w:r w:rsidR="00FB4AA9" w:rsidRPr="00DF0228">
        <w:rPr>
          <w:rFonts w:ascii="Verdana" w:hAnsi="Verdana" w:cs="Tahoma"/>
          <w:sz w:val="18"/>
          <w:szCs w:val="18"/>
        </w:rPr>
        <w:t xml:space="preserve"> ,</w:t>
      </w:r>
      <w:proofErr w:type="gramEnd"/>
      <w:r w:rsidR="00FB4AA9" w:rsidRPr="00DF0228">
        <w:rPr>
          <w:rFonts w:ascii="Verdana" w:hAnsi="Verdana" w:cs="Tahoma"/>
          <w:sz w:val="18"/>
          <w:szCs w:val="18"/>
        </w:rPr>
        <w:t xml:space="preserve"> /съгласно Приложения №2, / </w:t>
      </w:r>
    </w:p>
    <w:p w14:paraId="0200C9F1" w14:textId="77777777" w:rsidR="009B2924" w:rsidRPr="00DF0228" w:rsidRDefault="009B2924" w:rsidP="00FB4AA9">
      <w:pPr>
        <w:spacing w:after="0" w:line="240" w:lineRule="auto"/>
        <w:ind w:left="1428"/>
        <w:jc w:val="both"/>
        <w:rPr>
          <w:rFonts w:ascii="Verdana" w:hAnsi="Verdana"/>
          <w:b/>
          <w:bCs/>
          <w:sz w:val="18"/>
          <w:szCs w:val="18"/>
          <w:lang w:val="ru-RU"/>
        </w:rPr>
      </w:pPr>
    </w:p>
    <w:p w14:paraId="734FD62C" w14:textId="54B0345B" w:rsidR="009B2924" w:rsidRPr="00DF0228" w:rsidRDefault="009B2924" w:rsidP="00A14D73">
      <w:pPr>
        <w:ind w:firstLine="708"/>
        <w:jc w:val="both"/>
        <w:rPr>
          <w:rFonts w:ascii="Verdana" w:hAnsi="Verdana"/>
          <w:b/>
          <w:bCs/>
          <w:sz w:val="18"/>
          <w:szCs w:val="18"/>
          <w:u w:val="single"/>
          <w:lang w:val="ru-RU"/>
        </w:rPr>
      </w:pPr>
      <w:r w:rsidRPr="00DF0228">
        <w:rPr>
          <w:rFonts w:ascii="Verdana" w:hAnsi="Verdana"/>
          <w:b/>
          <w:bCs/>
          <w:sz w:val="18"/>
          <w:szCs w:val="18"/>
          <w:lang w:val="ru-RU"/>
        </w:rPr>
        <w:t>І</w:t>
      </w:r>
      <w:r w:rsidR="00A14D73" w:rsidRPr="00DF0228">
        <w:rPr>
          <w:rFonts w:ascii="Verdana" w:hAnsi="Verdana"/>
          <w:b/>
          <w:bCs/>
          <w:sz w:val="18"/>
          <w:szCs w:val="18"/>
        </w:rPr>
        <w:t>II</w:t>
      </w:r>
      <w:r w:rsidRPr="00DF0228">
        <w:rPr>
          <w:rFonts w:ascii="Verdana" w:hAnsi="Verdana"/>
          <w:b/>
          <w:bCs/>
          <w:sz w:val="18"/>
          <w:szCs w:val="18"/>
          <w:lang w:val="ru-RU"/>
        </w:rPr>
        <w:t>.</w:t>
      </w:r>
      <w:r w:rsidR="0097537C" w:rsidRPr="001E7A05">
        <w:rPr>
          <w:rFonts w:ascii="Verdana" w:hAnsi="Verdana"/>
          <w:b/>
          <w:bCs/>
          <w:sz w:val="18"/>
          <w:szCs w:val="18"/>
          <w:lang w:val="ru-RU"/>
        </w:rPr>
        <w:t xml:space="preserve">     </w:t>
      </w:r>
      <w:proofErr w:type="gramStart"/>
      <w:r w:rsidRPr="00DF0228">
        <w:rPr>
          <w:rFonts w:ascii="Verdana" w:hAnsi="Verdana"/>
          <w:b/>
          <w:bCs/>
          <w:sz w:val="18"/>
          <w:szCs w:val="18"/>
          <w:lang w:val="ru-RU"/>
        </w:rPr>
        <w:t>РАЗХОДИ  ЗА</w:t>
      </w:r>
      <w:proofErr w:type="gramEnd"/>
      <w:r w:rsidRPr="00DF0228">
        <w:rPr>
          <w:rFonts w:ascii="Verdana" w:hAnsi="Verdana"/>
          <w:b/>
          <w:bCs/>
          <w:sz w:val="18"/>
          <w:szCs w:val="18"/>
          <w:lang w:val="ru-RU"/>
        </w:rPr>
        <w:t xml:space="preserve">  </w:t>
      </w:r>
      <w:proofErr w:type="gramStart"/>
      <w:r w:rsidRPr="00DF0228">
        <w:rPr>
          <w:rFonts w:ascii="Verdana" w:hAnsi="Verdana"/>
          <w:b/>
          <w:bCs/>
          <w:sz w:val="18"/>
          <w:szCs w:val="18"/>
          <w:lang w:val="ru-RU"/>
        </w:rPr>
        <w:t>МЕСТНИ  ДЕЙНОСТИ</w:t>
      </w:r>
      <w:proofErr w:type="gramEnd"/>
      <w:r w:rsidRPr="00DF0228">
        <w:rPr>
          <w:rFonts w:ascii="Verdana" w:hAnsi="Verdana"/>
          <w:b/>
          <w:bCs/>
          <w:sz w:val="18"/>
          <w:szCs w:val="18"/>
          <w:lang w:val="ru-RU"/>
        </w:rPr>
        <w:t xml:space="preserve">    </w:t>
      </w:r>
      <w:proofErr w:type="gramStart"/>
      <w:r w:rsidRPr="00DF0228">
        <w:rPr>
          <w:rFonts w:ascii="Verdana" w:hAnsi="Verdana" w:cs="Tahoma"/>
          <w:b/>
          <w:sz w:val="18"/>
          <w:szCs w:val="18"/>
        </w:rPr>
        <w:t xml:space="preserve">–  </w:t>
      </w:r>
      <w:r w:rsidR="009715FE">
        <w:rPr>
          <w:rFonts w:ascii="Verdana" w:hAnsi="Verdana"/>
          <w:b/>
          <w:sz w:val="18"/>
          <w:szCs w:val="18"/>
        </w:rPr>
        <w:t>3</w:t>
      </w:r>
      <w:proofErr w:type="gramEnd"/>
      <w:r w:rsidR="009715FE">
        <w:rPr>
          <w:rFonts w:ascii="Verdana" w:hAnsi="Verdana"/>
          <w:b/>
          <w:sz w:val="18"/>
          <w:szCs w:val="18"/>
        </w:rPr>
        <w:t xml:space="preserve"> 244 </w:t>
      </w:r>
      <w:proofErr w:type="gramStart"/>
      <w:r w:rsidR="009715FE">
        <w:rPr>
          <w:rFonts w:ascii="Verdana" w:hAnsi="Verdana"/>
          <w:b/>
          <w:sz w:val="18"/>
          <w:szCs w:val="18"/>
        </w:rPr>
        <w:t xml:space="preserve">267 </w:t>
      </w:r>
      <w:r w:rsidR="00A86730">
        <w:rPr>
          <w:rFonts w:ascii="Verdana" w:hAnsi="Verdana"/>
          <w:b/>
          <w:sz w:val="18"/>
          <w:szCs w:val="18"/>
        </w:rPr>
        <w:t xml:space="preserve"> </w:t>
      </w:r>
      <w:r w:rsidR="002D0A66" w:rsidRPr="002D0A66">
        <w:rPr>
          <w:rFonts w:ascii="Verdana" w:hAnsi="Verdana"/>
          <w:b/>
          <w:sz w:val="18"/>
          <w:szCs w:val="18"/>
        </w:rPr>
        <w:t>евро</w:t>
      </w:r>
      <w:proofErr w:type="gramEnd"/>
      <w:r w:rsidR="002D0A66" w:rsidRPr="002D0A66">
        <w:rPr>
          <w:rFonts w:ascii="Verdana" w:hAnsi="Verdana"/>
          <w:b/>
          <w:sz w:val="18"/>
          <w:szCs w:val="18"/>
        </w:rPr>
        <w:t>.</w:t>
      </w:r>
      <w:r w:rsidRPr="00991DA1">
        <w:rPr>
          <w:rFonts w:ascii="Verdana" w:hAnsi="Verdana" w:cs="Tahoma"/>
          <w:sz w:val="18"/>
          <w:szCs w:val="18"/>
        </w:rPr>
        <w:t xml:space="preserve"> -</w:t>
      </w:r>
      <w:r w:rsidRPr="00DF0228">
        <w:rPr>
          <w:rFonts w:ascii="Verdana" w:hAnsi="Verdana" w:cs="Tahoma"/>
          <w:sz w:val="18"/>
          <w:szCs w:val="18"/>
        </w:rPr>
        <w:t xml:space="preserve"> разпределени по функции, групи, дейности и параграфи, /съгласно Приложение №2/</w:t>
      </w:r>
    </w:p>
    <w:p w14:paraId="58D85BF5" w14:textId="77777777" w:rsidR="009B2924" w:rsidRPr="00DF0228" w:rsidRDefault="009B2924" w:rsidP="009B2924">
      <w:pPr>
        <w:ind w:firstLine="708"/>
        <w:jc w:val="both"/>
        <w:rPr>
          <w:rFonts w:ascii="Verdana" w:hAnsi="Verdana"/>
          <w:b/>
          <w:bCs/>
          <w:sz w:val="20"/>
          <w:szCs w:val="20"/>
          <w:lang w:val="ru-RU"/>
        </w:rPr>
      </w:pPr>
    </w:p>
    <w:p w14:paraId="7F4CAE3A" w14:textId="77777777" w:rsidR="009B2924" w:rsidRPr="005B7463" w:rsidRDefault="009B2924" w:rsidP="009B2924">
      <w:pPr>
        <w:jc w:val="both"/>
        <w:rPr>
          <w:rFonts w:ascii="Verdana" w:hAnsi="Verdana"/>
          <w:sz w:val="18"/>
          <w:szCs w:val="18"/>
          <w:lang w:val="ru-RU"/>
        </w:rPr>
      </w:pPr>
    </w:p>
    <w:p w14:paraId="3BC4DA50" w14:textId="77777777" w:rsidR="009B2924" w:rsidRPr="00DF0228" w:rsidRDefault="009B2924" w:rsidP="00574B17">
      <w:pPr>
        <w:ind w:firstLine="708"/>
        <w:jc w:val="both"/>
        <w:rPr>
          <w:rFonts w:ascii="Verdana" w:hAnsi="Verdana"/>
          <w:b/>
          <w:sz w:val="18"/>
          <w:szCs w:val="18"/>
        </w:rPr>
      </w:pPr>
      <w:r w:rsidRPr="00DF0228">
        <w:rPr>
          <w:rFonts w:ascii="Verdana" w:hAnsi="Verdana"/>
          <w:b/>
          <w:sz w:val="18"/>
          <w:szCs w:val="18"/>
        </w:rPr>
        <w:t>УВАЖАЕМИ ГОСПОЖИ  И ГОСПОДА,</w:t>
      </w:r>
    </w:p>
    <w:p w14:paraId="09F7F0A1" w14:textId="77777777" w:rsidR="009B2924" w:rsidRPr="007D1958" w:rsidRDefault="00574B17" w:rsidP="009B2924">
      <w:pPr>
        <w:jc w:val="both"/>
        <w:rPr>
          <w:rFonts w:ascii="Verdana" w:hAnsi="Verdana"/>
          <w:sz w:val="20"/>
          <w:szCs w:val="20"/>
        </w:rPr>
      </w:pPr>
      <w:r w:rsidRPr="007D1958">
        <w:rPr>
          <w:rFonts w:ascii="Verdana" w:hAnsi="Verdana"/>
          <w:b/>
          <w:sz w:val="20"/>
          <w:szCs w:val="20"/>
        </w:rPr>
        <w:t xml:space="preserve">         </w:t>
      </w:r>
    </w:p>
    <w:p w14:paraId="07D7017F" w14:textId="683F348A" w:rsidR="009A66D4" w:rsidRPr="007D1958" w:rsidRDefault="009B2924" w:rsidP="009A66D4">
      <w:pPr>
        <w:ind w:firstLine="720"/>
        <w:jc w:val="both"/>
        <w:rPr>
          <w:rFonts w:ascii="Verdana" w:hAnsi="Verdana"/>
          <w:sz w:val="20"/>
          <w:szCs w:val="20"/>
        </w:rPr>
      </w:pPr>
      <w:r w:rsidRPr="007D1958">
        <w:rPr>
          <w:rFonts w:ascii="Verdana" w:hAnsi="Verdana"/>
          <w:sz w:val="20"/>
          <w:szCs w:val="20"/>
        </w:rPr>
        <w:t xml:space="preserve">В така предложения </w:t>
      </w:r>
      <w:proofErr w:type="spellStart"/>
      <w:r w:rsidRPr="007D1958">
        <w:rPr>
          <w:rFonts w:ascii="Verdana" w:hAnsi="Verdana"/>
          <w:sz w:val="20"/>
          <w:szCs w:val="20"/>
        </w:rPr>
        <w:t>проекто</w:t>
      </w:r>
      <w:proofErr w:type="spellEnd"/>
      <w:r w:rsidRPr="007D1958">
        <w:rPr>
          <w:rFonts w:ascii="Verdana" w:hAnsi="Verdana"/>
          <w:sz w:val="20"/>
          <w:szCs w:val="20"/>
        </w:rPr>
        <w:t>-бюджет на община Пирдоп за 20</w:t>
      </w:r>
      <w:r w:rsidR="00CD20F3" w:rsidRPr="007D1958">
        <w:rPr>
          <w:rFonts w:ascii="Verdana" w:hAnsi="Verdana"/>
          <w:sz w:val="20"/>
          <w:szCs w:val="20"/>
        </w:rPr>
        <w:t>2</w:t>
      </w:r>
      <w:r w:rsidR="009715FE">
        <w:rPr>
          <w:rFonts w:ascii="Verdana" w:hAnsi="Verdana"/>
          <w:sz w:val="20"/>
          <w:szCs w:val="20"/>
        </w:rPr>
        <w:t>6</w:t>
      </w:r>
      <w:r w:rsidRPr="007D1958">
        <w:rPr>
          <w:rFonts w:ascii="Verdana" w:hAnsi="Verdana"/>
          <w:sz w:val="20"/>
          <w:szCs w:val="20"/>
        </w:rPr>
        <w:t>г.,основната тежест пада на  неразплатените задължения.</w:t>
      </w:r>
      <w:r w:rsidR="009715FE">
        <w:rPr>
          <w:rFonts w:ascii="Verdana" w:hAnsi="Verdana"/>
          <w:sz w:val="20"/>
          <w:szCs w:val="20"/>
        </w:rPr>
        <w:t xml:space="preserve"> </w:t>
      </w:r>
      <w:r w:rsidRPr="007D1958">
        <w:rPr>
          <w:rFonts w:ascii="Verdana" w:hAnsi="Verdana"/>
          <w:sz w:val="20"/>
          <w:szCs w:val="20"/>
        </w:rPr>
        <w:t xml:space="preserve">Стремежът на ръководството на общината </w:t>
      </w:r>
      <w:r w:rsidRPr="007D1958">
        <w:rPr>
          <w:rFonts w:ascii="Verdana" w:hAnsi="Verdana"/>
          <w:sz w:val="20"/>
          <w:szCs w:val="20"/>
        </w:rPr>
        <w:lastRenderedPageBreak/>
        <w:t>е през 20</w:t>
      </w:r>
      <w:r w:rsidR="00CD20F3" w:rsidRPr="007D1958">
        <w:rPr>
          <w:rFonts w:ascii="Verdana" w:hAnsi="Verdana"/>
          <w:sz w:val="20"/>
          <w:szCs w:val="20"/>
        </w:rPr>
        <w:t>2</w:t>
      </w:r>
      <w:r w:rsidR="009715FE">
        <w:rPr>
          <w:rFonts w:ascii="Verdana" w:hAnsi="Verdana"/>
          <w:sz w:val="20"/>
          <w:szCs w:val="20"/>
        </w:rPr>
        <w:t>6</w:t>
      </w:r>
      <w:r w:rsidRPr="007D1958">
        <w:rPr>
          <w:rFonts w:ascii="Verdana" w:hAnsi="Verdana"/>
          <w:sz w:val="20"/>
          <w:szCs w:val="20"/>
        </w:rPr>
        <w:t xml:space="preserve">г. да се разплатят старите задължения ,като в същото време се поддържат текущите дейности, които са общинска </w:t>
      </w:r>
      <w:proofErr w:type="spellStart"/>
      <w:r w:rsidRPr="007D1958">
        <w:rPr>
          <w:rFonts w:ascii="Verdana" w:hAnsi="Verdana"/>
          <w:sz w:val="20"/>
          <w:szCs w:val="20"/>
        </w:rPr>
        <w:t>грижа.Не</w:t>
      </w:r>
      <w:proofErr w:type="spellEnd"/>
      <w:r w:rsidRPr="007D1958">
        <w:rPr>
          <w:rFonts w:ascii="Verdana" w:hAnsi="Verdana"/>
          <w:sz w:val="20"/>
          <w:szCs w:val="20"/>
        </w:rPr>
        <w:t xml:space="preserve"> случайно залагаме на кандидатстване за средства по структурни и други фондове на ЕС, по национални програми и др. източници за реализиран</w:t>
      </w:r>
      <w:r w:rsidR="00DF0228" w:rsidRPr="007D1958">
        <w:rPr>
          <w:rFonts w:ascii="Verdana" w:hAnsi="Verdana"/>
          <w:sz w:val="20"/>
          <w:szCs w:val="20"/>
        </w:rPr>
        <w:t>е на годишните цели на общината</w:t>
      </w:r>
      <w:r w:rsidRPr="007D1958">
        <w:rPr>
          <w:rFonts w:ascii="Verdana" w:hAnsi="Verdana"/>
          <w:sz w:val="20"/>
          <w:szCs w:val="20"/>
        </w:rPr>
        <w:t>.</w:t>
      </w:r>
      <w:r w:rsidR="00DF0228" w:rsidRPr="007D1958">
        <w:rPr>
          <w:rFonts w:ascii="Verdana" w:hAnsi="Verdana"/>
          <w:sz w:val="20"/>
          <w:szCs w:val="20"/>
        </w:rPr>
        <w:t xml:space="preserve"> </w:t>
      </w:r>
      <w:r w:rsidRPr="007D1958">
        <w:rPr>
          <w:rFonts w:ascii="Verdana" w:hAnsi="Verdana"/>
          <w:sz w:val="20"/>
          <w:szCs w:val="20"/>
        </w:rPr>
        <w:t>Ще кандидатстваме за средства от централния бюджет и други източници за съфинансиране на общински програми и проекти.</w:t>
      </w:r>
      <w:r w:rsidR="009A66D4" w:rsidRPr="007D1958">
        <w:rPr>
          <w:rFonts w:ascii="Verdana" w:hAnsi="Verdana"/>
          <w:sz w:val="20"/>
          <w:szCs w:val="20"/>
        </w:rPr>
        <w:t xml:space="preserve"> </w:t>
      </w:r>
    </w:p>
    <w:p w14:paraId="5E6110AB" w14:textId="0271CD83" w:rsidR="009A66D4" w:rsidRPr="007D1958" w:rsidRDefault="009A66D4" w:rsidP="009A66D4">
      <w:pPr>
        <w:ind w:firstLine="720"/>
        <w:jc w:val="both"/>
        <w:rPr>
          <w:rFonts w:ascii="Verdana" w:hAnsi="Verdana"/>
          <w:sz w:val="20"/>
          <w:szCs w:val="20"/>
        </w:rPr>
      </w:pPr>
      <w:r w:rsidRPr="007D1958">
        <w:rPr>
          <w:rFonts w:ascii="Verdana" w:hAnsi="Verdana"/>
          <w:sz w:val="20"/>
          <w:szCs w:val="20"/>
        </w:rPr>
        <w:t>Бюджет 202</w:t>
      </w:r>
      <w:r w:rsidR="009715FE">
        <w:rPr>
          <w:rFonts w:ascii="Verdana" w:hAnsi="Verdana"/>
          <w:sz w:val="20"/>
          <w:szCs w:val="20"/>
        </w:rPr>
        <w:t>6</w:t>
      </w:r>
      <w:r w:rsidRPr="007D1958">
        <w:rPr>
          <w:rFonts w:ascii="Verdana" w:hAnsi="Verdana"/>
          <w:sz w:val="20"/>
          <w:szCs w:val="20"/>
        </w:rPr>
        <w:t xml:space="preserve"> година е балансиран. Балансирането на бюджета е важен етап от бюджетния процес и обхваща както съставянето, така и изпълнението на бюджета. На етапа на съставянето на бюджета балансирането трябва да осигури задължителните плащания и поетите ангажименти а при изпълнението на бюджета балансирането на приходите и разходите е израз на финансова дисциплина и законосъобразното използване на публичните финанси.  </w:t>
      </w:r>
    </w:p>
    <w:p w14:paraId="4CC95E6A" w14:textId="77777777" w:rsidR="009A66D4" w:rsidRPr="007D1958" w:rsidRDefault="009A66D4" w:rsidP="009A66D4">
      <w:pPr>
        <w:ind w:firstLine="720"/>
        <w:jc w:val="both"/>
        <w:rPr>
          <w:rFonts w:ascii="Verdana" w:hAnsi="Verdana"/>
          <w:sz w:val="20"/>
          <w:szCs w:val="20"/>
        </w:rPr>
      </w:pPr>
      <w:r w:rsidRPr="007D1958">
        <w:rPr>
          <w:rFonts w:ascii="Verdana" w:hAnsi="Verdana"/>
          <w:sz w:val="20"/>
          <w:szCs w:val="20"/>
        </w:rPr>
        <w:t>Общинския бюджет е публичен и се контролира от местната общност. Финансирането на местните и делегираните от държавата дейности се извършва от общината в интерес на местната общност и при спазване на принципите на законосъобразност, целесъобразност, ефективност, ефикасност и публичност .</w:t>
      </w:r>
    </w:p>
    <w:p w14:paraId="6437F0BB" w14:textId="77777777" w:rsidR="009A66D4" w:rsidRPr="007D1958" w:rsidRDefault="009A66D4" w:rsidP="009A66D4">
      <w:pPr>
        <w:ind w:firstLine="720"/>
        <w:jc w:val="both"/>
        <w:rPr>
          <w:rFonts w:ascii="Verdana" w:hAnsi="Verdana"/>
          <w:sz w:val="20"/>
          <w:szCs w:val="20"/>
        </w:rPr>
      </w:pPr>
      <w:r w:rsidRPr="007D1958">
        <w:rPr>
          <w:rFonts w:ascii="Verdana" w:hAnsi="Verdana"/>
          <w:sz w:val="20"/>
          <w:szCs w:val="20"/>
        </w:rPr>
        <w:t>Настъпилите промени в бюджетните взаимоотношения в резултат на структурни, териториални и други промени, включително и с писма на Министъра на финансите се отразяват в процеса на изпълнението на общинския бюджет, а не в процеса на неговото съставяне.</w:t>
      </w:r>
    </w:p>
    <w:p w14:paraId="511B292C" w14:textId="77777777" w:rsidR="009A66D4" w:rsidRPr="007D1958" w:rsidRDefault="009A66D4" w:rsidP="009A66D4">
      <w:pPr>
        <w:ind w:firstLine="720"/>
        <w:jc w:val="both"/>
        <w:rPr>
          <w:rFonts w:ascii="Verdana" w:hAnsi="Verdana"/>
          <w:sz w:val="20"/>
          <w:szCs w:val="20"/>
        </w:rPr>
      </w:pPr>
      <w:r w:rsidRPr="007D1958">
        <w:rPr>
          <w:rFonts w:ascii="Verdana" w:hAnsi="Verdana"/>
          <w:sz w:val="20"/>
          <w:szCs w:val="20"/>
        </w:rPr>
        <w:t xml:space="preserve">Добрият общински бюджет следва да стъпва на една ясна представа за икономическите процеси на местно ниво. Постигането на устойчивост на бюджета е трудна задача, тъй като местните финанси са силно зависими от държавния бюджет, националните политики, а също така и от усвояването на европейските средства.  </w:t>
      </w:r>
    </w:p>
    <w:p w14:paraId="1A0764C3" w14:textId="77777777" w:rsidR="009B2924" w:rsidRPr="007D1958" w:rsidRDefault="009B2924" w:rsidP="00FA434C">
      <w:pPr>
        <w:jc w:val="both"/>
        <w:rPr>
          <w:rFonts w:ascii="Verdana" w:hAnsi="Verdana"/>
          <w:sz w:val="20"/>
          <w:szCs w:val="20"/>
        </w:rPr>
      </w:pPr>
    </w:p>
    <w:p w14:paraId="28B15645" w14:textId="77777777" w:rsidR="008F2A9E" w:rsidRPr="007D1958" w:rsidRDefault="008F2A9E" w:rsidP="008F2A9E">
      <w:pPr>
        <w:pStyle w:val="a7"/>
        <w:ind w:left="705"/>
        <w:jc w:val="both"/>
        <w:rPr>
          <w:rFonts w:ascii="Verdana" w:hAnsi="Verdana" w:cs="Times New Roman"/>
          <w:b w:val="0"/>
          <w:bCs w:val="0"/>
          <w:sz w:val="20"/>
          <w:szCs w:val="20"/>
        </w:rPr>
      </w:pPr>
    </w:p>
    <w:p w14:paraId="36476F35" w14:textId="77777777" w:rsidR="009B2924" w:rsidRPr="007D1958" w:rsidRDefault="009B2924" w:rsidP="009B2924">
      <w:pPr>
        <w:pStyle w:val="a7"/>
        <w:jc w:val="left"/>
        <w:rPr>
          <w:rFonts w:ascii="Verdana" w:hAnsi="Verdana"/>
          <w:b w:val="0"/>
          <w:bCs w:val="0"/>
          <w:sz w:val="20"/>
          <w:szCs w:val="20"/>
        </w:rPr>
      </w:pPr>
    </w:p>
    <w:p w14:paraId="6D820B6F" w14:textId="77777777" w:rsidR="009B2924" w:rsidRPr="007D1958" w:rsidRDefault="008D71EA" w:rsidP="009B2924">
      <w:pPr>
        <w:jc w:val="both"/>
        <w:rPr>
          <w:rFonts w:ascii="Verdana" w:hAnsi="Verdana"/>
          <w:bCs/>
          <w:sz w:val="20"/>
          <w:szCs w:val="20"/>
          <w:lang w:val="ru-RU"/>
        </w:rPr>
      </w:pPr>
      <w:r w:rsidRPr="007D1958">
        <w:rPr>
          <w:rFonts w:ascii="Verdana" w:hAnsi="Verdana"/>
          <w:bCs/>
          <w:sz w:val="20"/>
          <w:szCs w:val="20"/>
          <w:lang w:val="ru-RU"/>
        </w:rPr>
        <w:t xml:space="preserve">          </w:t>
      </w:r>
    </w:p>
    <w:p w14:paraId="30FD9098" w14:textId="77777777" w:rsidR="009B2924" w:rsidRPr="007D1958" w:rsidRDefault="009B2924" w:rsidP="009B2924">
      <w:pPr>
        <w:jc w:val="center"/>
        <w:rPr>
          <w:rFonts w:ascii="Verdana" w:hAnsi="Verdana"/>
          <w:b/>
          <w:sz w:val="20"/>
          <w:szCs w:val="20"/>
        </w:rPr>
      </w:pPr>
      <w:r w:rsidRPr="007D1958">
        <w:rPr>
          <w:rFonts w:ascii="Verdana" w:hAnsi="Verdana"/>
          <w:b/>
          <w:sz w:val="20"/>
          <w:szCs w:val="20"/>
        </w:rPr>
        <w:t>КМЕТ НА ОБЩИНА ПИРДОП:</w:t>
      </w:r>
    </w:p>
    <w:p w14:paraId="0AA0E705" w14:textId="77777777" w:rsidR="00DD307E" w:rsidRPr="007D1958" w:rsidRDefault="008D71EA">
      <w:pPr>
        <w:jc w:val="both"/>
        <w:rPr>
          <w:rFonts w:ascii="Verdana" w:hAnsi="Verdana"/>
          <w:b/>
          <w:sz w:val="20"/>
          <w:szCs w:val="20"/>
        </w:rPr>
      </w:pPr>
      <w:r w:rsidRPr="007D1958">
        <w:rPr>
          <w:rFonts w:ascii="Verdana" w:hAnsi="Verdana"/>
          <w:sz w:val="20"/>
          <w:szCs w:val="20"/>
        </w:rPr>
        <w:tab/>
      </w:r>
      <w:r w:rsidRPr="007D1958">
        <w:rPr>
          <w:rFonts w:ascii="Verdana" w:hAnsi="Verdana"/>
          <w:sz w:val="20"/>
          <w:szCs w:val="20"/>
        </w:rPr>
        <w:tab/>
      </w:r>
      <w:r w:rsidRPr="007D1958">
        <w:rPr>
          <w:rFonts w:ascii="Verdana" w:hAnsi="Verdana"/>
          <w:sz w:val="20"/>
          <w:szCs w:val="20"/>
        </w:rPr>
        <w:tab/>
      </w:r>
      <w:r w:rsidRPr="007D1958">
        <w:rPr>
          <w:rFonts w:ascii="Verdana" w:hAnsi="Verdana"/>
          <w:sz w:val="20"/>
          <w:szCs w:val="20"/>
        </w:rPr>
        <w:tab/>
      </w:r>
      <w:r w:rsidRPr="007D1958">
        <w:rPr>
          <w:rFonts w:ascii="Verdana" w:hAnsi="Verdana"/>
          <w:sz w:val="20"/>
          <w:szCs w:val="20"/>
        </w:rPr>
        <w:tab/>
      </w:r>
      <w:r w:rsidRPr="007D1958">
        <w:rPr>
          <w:rFonts w:ascii="Verdana" w:hAnsi="Verdana"/>
          <w:sz w:val="20"/>
          <w:szCs w:val="20"/>
        </w:rPr>
        <w:tab/>
      </w:r>
      <w:r w:rsidRPr="007D1958">
        <w:rPr>
          <w:rFonts w:ascii="Verdana" w:hAnsi="Verdana"/>
          <w:sz w:val="20"/>
          <w:szCs w:val="20"/>
        </w:rPr>
        <w:tab/>
      </w:r>
      <w:r w:rsidRPr="007D1958">
        <w:rPr>
          <w:rFonts w:ascii="Verdana" w:hAnsi="Verdana"/>
          <w:sz w:val="20"/>
          <w:szCs w:val="20"/>
        </w:rPr>
        <w:tab/>
      </w:r>
      <w:r w:rsidRPr="007D1958">
        <w:rPr>
          <w:rFonts w:ascii="Verdana" w:hAnsi="Verdana"/>
          <w:sz w:val="20"/>
          <w:szCs w:val="20"/>
        </w:rPr>
        <w:tab/>
      </w:r>
      <w:r w:rsidR="00DD307E" w:rsidRPr="007D1958">
        <w:rPr>
          <w:rFonts w:ascii="Verdana" w:hAnsi="Verdana"/>
          <w:b/>
          <w:sz w:val="20"/>
          <w:szCs w:val="20"/>
        </w:rPr>
        <w:t>/АНГЕЛ ГЕРОВ/</w:t>
      </w:r>
    </w:p>
    <w:sectPr w:rsidR="00DD307E" w:rsidRPr="007D1958" w:rsidSect="00F76366">
      <w:pgSz w:w="11906" w:h="16838"/>
      <w:pgMar w:top="426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A5A02" w14:textId="77777777" w:rsidR="00343B28" w:rsidRDefault="00343B28" w:rsidP="008B658F">
      <w:pPr>
        <w:spacing w:after="0" w:line="240" w:lineRule="auto"/>
      </w:pPr>
      <w:r>
        <w:separator/>
      </w:r>
    </w:p>
  </w:endnote>
  <w:endnote w:type="continuationSeparator" w:id="0">
    <w:p w14:paraId="7F04595A" w14:textId="77777777" w:rsidR="00343B28" w:rsidRDefault="00343B28" w:rsidP="008B6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3C80D" w14:textId="77777777" w:rsidR="00343B28" w:rsidRDefault="00343B28" w:rsidP="008B658F">
      <w:pPr>
        <w:spacing w:after="0" w:line="240" w:lineRule="auto"/>
      </w:pPr>
      <w:r>
        <w:separator/>
      </w:r>
    </w:p>
  </w:footnote>
  <w:footnote w:type="continuationSeparator" w:id="0">
    <w:p w14:paraId="7017FAFB" w14:textId="77777777" w:rsidR="00343B28" w:rsidRDefault="00343B28" w:rsidP="008B65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01550"/>
    <w:multiLevelType w:val="hybridMultilevel"/>
    <w:tmpl w:val="756636B0"/>
    <w:lvl w:ilvl="0" w:tplc="4CAE0342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2D9F5B31"/>
    <w:multiLevelType w:val="hybridMultilevel"/>
    <w:tmpl w:val="C6925B96"/>
    <w:lvl w:ilvl="0" w:tplc="2C7E64F0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255528102">
    <w:abstractNumId w:val="0"/>
  </w:num>
  <w:num w:numId="2" w16cid:durableId="521554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2BB"/>
    <w:rsid w:val="0001188D"/>
    <w:rsid w:val="00021EAE"/>
    <w:rsid w:val="000250FE"/>
    <w:rsid w:val="00027B03"/>
    <w:rsid w:val="000603E0"/>
    <w:rsid w:val="0006717B"/>
    <w:rsid w:val="000A260E"/>
    <w:rsid w:val="000B0B47"/>
    <w:rsid w:val="000B1E9C"/>
    <w:rsid w:val="000C24D6"/>
    <w:rsid w:val="000D12E4"/>
    <w:rsid w:val="001052BB"/>
    <w:rsid w:val="0012793A"/>
    <w:rsid w:val="00145D51"/>
    <w:rsid w:val="001509F8"/>
    <w:rsid w:val="0016165D"/>
    <w:rsid w:val="001A1266"/>
    <w:rsid w:val="001B0707"/>
    <w:rsid w:val="001B38A6"/>
    <w:rsid w:val="001C48FA"/>
    <w:rsid w:val="001D70CE"/>
    <w:rsid w:val="001E1779"/>
    <w:rsid w:val="001E2E24"/>
    <w:rsid w:val="001E59E0"/>
    <w:rsid w:val="001E7A05"/>
    <w:rsid w:val="001F0F0D"/>
    <w:rsid w:val="002063F2"/>
    <w:rsid w:val="00212554"/>
    <w:rsid w:val="002322EC"/>
    <w:rsid w:val="00243081"/>
    <w:rsid w:val="00250A90"/>
    <w:rsid w:val="00264C9D"/>
    <w:rsid w:val="002703A8"/>
    <w:rsid w:val="00290C71"/>
    <w:rsid w:val="00294DA2"/>
    <w:rsid w:val="002B68CE"/>
    <w:rsid w:val="002C011C"/>
    <w:rsid w:val="002D0A66"/>
    <w:rsid w:val="002D2F67"/>
    <w:rsid w:val="002E2A6F"/>
    <w:rsid w:val="002E4A72"/>
    <w:rsid w:val="002F3413"/>
    <w:rsid w:val="003210FE"/>
    <w:rsid w:val="00324929"/>
    <w:rsid w:val="003310FD"/>
    <w:rsid w:val="00334A96"/>
    <w:rsid w:val="00340D95"/>
    <w:rsid w:val="00343B28"/>
    <w:rsid w:val="00364054"/>
    <w:rsid w:val="0037294C"/>
    <w:rsid w:val="00385220"/>
    <w:rsid w:val="00394279"/>
    <w:rsid w:val="003A746E"/>
    <w:rsid w:val="003E36D6"/>
    <w:rsid w:val="00407EBC"/>
    <w:rsid w:val="004132C5"/>
    <w:rsid w:val="00425909"/>
    <w:rsid w:val="00440204"/>
    <w:rsid w:val="004437DF"/>
    <w:rsid w:val="00471074"/>
    <w:rsid w:val="00471199"/>
    <w:rsid w:val="00490F79"/>
    <w:rsid w:val="004B1878"/>
    <w:rsid w:val="004C0797"/>
    <w:rsid w:val="004D386A"/>
    <w:rsid w:val="004E4575"/>
    <w:rsid w:val="005615C2"/>
    <w:rsid w:val="00565C25"/>
    <w:rsid w:val="0057290E"/>
    <w:rsid w:val="00574B17"/>
    <w:rsid w:val="005772AD"/>
    <w:rsid w:val="005B4026"/>
    <w:rsid w:val="005B7463"/>
    <w:rsid w:val="005C755D"/>
    <w:rsid w:val="005E0B81"/>
    <w:rsid w:val="005F5C43"/>
    <w:rsid w:val="006257FC"/>
    <w:rsid w:val="0064755C"/>
    <w:rsid w:val="006578BC"/>
    <w:rsid w:val="006721B2"/>
    <w:rsid w:val="006D3CD8"/>
    <w:rsid w:val="006D72C2"/>
    <w:rsid w:val="006E5349"/>
    <w:rsid w:val="007356F6"/>
    <w:rsid w:val="00756E77"/>
    <w:rsid w:val="00786853"/>
    <w:rsid w:val="007A0C13"/>
    <w:rsid w:val="007B6313"/>
    <w:rsid w:val="007D1958"/>
    <w:rsid w:val="007F5292"/>
    <w:rsid w:val="008304EA"/>
    <w:rsid w:val="00872683"/>
    <w:rsid w:val="00896391"/>
    <w:rsid w:val="008A1DBD"/>
    <w:rsid w:val="008B658F"/>
    <w:rsid w:val="008C2816"/>
    <w:rsid w:val="008D281E"/>
    <w:rsid w:val="008D71EA"/>
    <w:rsid w:val="008E14D6"/>
    <w:rsid w:val="008E31E4"/>
    <w:rsid w:val="008F2A9E"/>
    <w:rsid w:val="009102A2"/>
    <w:rsid w:val="009113C9"/>
    <w:rsid w:val="009227F2"/>
    <w:rsid w:val="009236E0"/>
    <w:rsid w:val="00942629"/>
    <w:rsid w:val="00963D5D"/>
    <w:rsid w:val="009715FE"/>
    <w:rsid w:val="0097537C"/>
    <w:rsid w:val="00982F89"/>
    <w:rsid w:val="00991B04"/>
    <w:rsid w:val="00991DA1"/>
    <w:rsid w:val="009A66D4"/>
    <w:rsid w:val="009B2924"/>
    <w:rsid w:val="009D4DB4"/>
    <w:rsid w:val="009D73AE"/>
    <w:rsid w:val="009E4487"/>
    <w:rsid w:val="00A14D73"/>
    <w:rsid w:val="00A3037B"/>
    <w:rsid w:val="00A4169E"/>
    <w:rsid w:val="00A733F0"/>
    <w:rsid w:val="00A86730"/>
    <w:rsid w:val="00AB0D52"/>
    <w:rsid w:val="00AB5597"/>
    <w:rsid w:val="00AE1ADD"/>
    <w:rsid w:val="00AE6437"/>
    <w:rsid w:val="00B033A5"/>
    <w:rsid w:val="00B14641"/>
    <w:rsid w:val="00B37B3E"/>
    <w:rsid w:val="00B418F8"/>
    <w:rsid w:val="00B4323C"/>
    <w:rsid w:val="00B60B4B"/>
    <w:rsid w:val="00BA16A1"/>
    <w:rsid w:val="00BB2E8C"/>
    <w:rsid w:val="00C00F45"/>
    <w:rsid w:val="00C25A2A"/>
    <w:rsid w:val="00C6382F"/>
    <w:rsid w:val="00C72C29"/>
    <w:rsid w:val="00CB646D"/>
    <w:rsid w:val="00CD20F3"/>
    <w:rsid w:val="00CE1C36"/>
    <w:rsid w:val="00D02368"/>
    <w:rsid w:val="00D24AF0"/>
    <w:rsid w:val="00D52146"/>
    <w:rsid w:val="00DC195F"/>
    <w:rsid w:val="00DD307E"/>
    <w:rsid w:val="00DF0228"/>
    <w:rsid w:val="00DF04EF"/>
    <w:rsid w:val="00E06173"/>
    <w:rsid w:val="00E32427"/>
    <w:rsid w:val="00E45D12"/>
    <w:rsid w:val="00E703DC"/>
    <w:rsid w:val="00E87A38"/>
    <w:rsid w:val="00EB40EC"/>
    <w:rsid w:val="00EB4DF0"/>
    <w:rsid w:val="00ED3826"/>
    <w:rsid w:val="00EE3F8B"/>
    <w:rsid w:val="00F05050"/>
    <w:rsid w:val="00F3212F"/>
    <w:rsid w:val="00F51860"/>
    <w:rsid w:val="00F60BA7"/>
    <w:rsid w:val="00F610EF"/>
    <w:rsid w:val="00F76366"/>
    <w:rsid w:val="00F9508D"/>
    <w:rsid w:val="00FA434C"/>
    <w:rsid w:val="00FB0316"/>
    <w:rsid w:val="00FB4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1CCB5D"/>
  <w15:docId w15:val="{F6A977F1-8D0A-45DE-BCDA-1114DE098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10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65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8B658F"/>
  </w:style>
  <w:style w:type="paragraph" w:styleId="a5">
    <w:name w:val="footer"/>
    <w:basedOn w:val="a"/>
    <w:link w:val="a6"/>
    <w:uiPriority w:val="99"/>
    <w:unhideWhenUsed/>
    <w:rsid w:val="008B65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8B658F"/>
  </w:style>
  <w:style w:type="paragraph" w:styleId="a7">
    <w:name w:val="Title"/>
    <w:basedOn w:val="a"/>
    <w:link w:val="a8"/>
    <w:qFormat/>
    <w:rsid w:val="009B2924"/>
    <w:pPr>
      <w:spacing w:after="0" w:line="240" w:lineRule="auto"/>
      <w:jc w:val="center"/>
    </w:pPr>
    <w:rPr>
      <w:rFonts w:ascii="Tahoma" w:eastAsia="Times New Roman" w:hAnsi="Tahoma" w:cs="Tahoma"/>
      <w:b/>
      <w:bCs/>
      <w:sz w:val="28"/>
      <w:szCs w:val="28"/>
    </w:rPr>
  </w:style>
  <w:style w:type="character" w:customStyle="1" w:styleId="a8">
    <w:name w:val="Заглавие Знак"/>
    <w:basedOn w:val="a0"/>
    <w:link w:val="a7"/>
    <w:rsid w:val="009B2924"/>
    <w:rPr>
      <w:rFonts w:ascii="Tahoma" w:eastAsia="Times New Roman" w:hAnsi="Tahoma" w:cs="Tahoma"/>
      <w:b/>
      <w:bCs/>
      <w:sz w:val="28"/>
      <w:szCs w:val="28"/>
    </w:rPr>
  </w:style>
  <w:style w:type="paragraph" w:customStyle="1" w:styleId="CharChar">
    <w:name w:val="Знак Char Char"/>
    <w:basedOn w:val="a"/>
    <w:rsid w:val="009B292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9">
    <w:name w:val="Balloon Text"/>
    <w:basedOn w:val="a"/>
    <w:link w:val="aa"/>
    <w:uiPriority w:val="99"/>
    <w:semiHidden/>
    <w:unhideWhenUsed/>
    <w:rsid w:val="00150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1509F8"/>
    <w:rPr>
      <w:rFonts w:ascii="Tahoma" w:hAnsi="Tahoma" w:cs="Tahoma"/>
      <w:sz w:val="16"/>
      <w:szCs w:val="16"/>
    </w:rPr>
  </w:style>
  <w:style w:type="paragraph" w:customStyle="1" w:styleId="Char1CharChar1Char">
    <w:name w:val="Char1 Char Char1 Char"/>
    <w:basedOn w:val="a"/>
    <w:rsid w:val="00574B1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b">
    <w:name w:val="Body Text"/>
    <w:basedOn w:val="a"/>
    <w:link w:val="ac"/>
    <w:uiPriority w:val="99"/>
    <w:semiHidden/>
    <w:unhideWhenUsed/>
    <w:rsid w:val="0064755C"/>
    <w:pPr>
      <w:spacing w:after="120"/>
    </w:pPr>
  </w:style>
  <w:style w:type="character" w:customStyle="1" w:styleId="ac">
    <w:name w:val="Основен текст Знак"/>
    <w:basedOn w:val="a0"/>
    <w:link w:val="ab"/>
    <w:uiPriority w:val="99"/>
    <w:semiHidden/>
    <w:rsid w:val="0064755C"/>
  </w:style>
  <w:style w:type="paragraph" w:styleId="ad">
    <w:name w:val="Body Text First Indent"/>
    <w:basedOn w:val="ab"/>
    <w:link w:val="ae"/>
    <w:uiPriority w:val="99"/>
    <w:semiHidden/>
    <w:unhideWhenUsed/>
    <w:rsid w:val="0064755C"/>
    <w:pPr>
      <w:spacing w:after="200"/>
      <w:ind w:firstLine="360"/>
    </w:pPr>
  </w:style>
  <w:style w:type="character" w:customStyle="1" w:styleId="ae">
    <w:name w:val="Основен текст отстъп първи ред Знак"/>
    <w:basedOn w:val="ac"/>
    <w:link w:val="ad"/>
    <w:uiPriority w:val="99"/>
    <w:semiHidden/>
    <w:rsid w:val="0064755C"/>
  </w:style>
  <w:style w:type="paragraph" w:styleId="af">
    <w:name w:val="List Paragraph"/>
    <w:basedOn w:val="a"/>
    <w:uiPriority w:val="34"/>
    <w:qFormat/>
    <w:rsid w:val="003852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1243</Words>
  <Characters>7087</Characters>
  <Application>Microsoft Office Word</Application>
  <DocSecurity>0</DocSecurity>
  <Lines>59</Lines>
  <Paragraphs>16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OBS PIRDOP</Company>
  <LinksUpToDate>false</LinksUpToDate>
  <CharactersWithSpaces>8314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pc24</cp:lastModifiedBy>
  <cp:revision>2</cp:revision>
  <cp:lastPrinted>2022-03-24T07:18:00Z</cp:lastPrinted>
  <dcterms:created xsi:type="dcterms:W3CDTF">2026-08-10T12:24:00Z</dcterms:created>
  <dcterms:modified xsi:type="dcterms:W3CDTF">2026-08-10T12:24:00Z</dcterms:modified>
</cp:coreProperties>
</file>